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46" w:rsidRDefault="00291E46" w:rsidP="00377DF8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9D1A18" w:rsidRPr="00154EC1" w:rsidRDefault="009D1A18" w:rsidP="009D1A18">
      <w:pPr>
        <w:jc w:val="left"/>
        <w:rPr>
          <w:sz w:val="20"/>
          <w:szCs w:val="20"/>
        </w:rPr>
      </w:pPr>
      <w:bookmarkStart w:id="0" w:name="awards"/>
      <w:bookmarkEnd w:id="0"/>
    </w:p>
    <w:p w:rsidR="008B2378" w:rsidRPr="00C11865" w:rsidRDefault="00626E95" w:rsidP="008B2378">
      <w:pPr>
        <w:rPr>
          <w:b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3866515</wp:posOffset>
            </wp:positionH>
            <wp:positionV relativeFrom="paragraph">
              <wp:posOffset>103505</wp:posOffset>
            </wp:positionV>
            <wp:extent cx="1416050" cy="2133600"/>
            <wp:effectExtent l="0" t="0" r="0" b="0"/>
            <wp:wrapSquare wrapText="bothSides"/>
            <wp:docPr id="2" name="图片 2" descr="QQ截图201511061040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15110610405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0C8B" w:rsidRPr="00C11865">
        <w:rPr>
          <w:b/>
          <w:sz w:val="23"/>
          <w:szCs w:val="23"/>
        </w:rPr>
        <w:t>中文书名：</w:t>
      </w:r>
      <w:r w:rsidR="001934BA" w:rsidRPr="00C11865">
        <w:rPr>
          <w:b/>
          <w:sz w:val="23"/>
          <w:szCs w:val="23"/>
        </w:rPr>
        <w:t>《</w:t>
      </w:r>
      <w:r w:rsidR="004F5934" w:rsidRPr="004F5934">
        <w:rPr>
          <w:rFonts w:hint="eastAsia"/>
          <w:b/>
          <w:sz w:val="23"/>
          <w:szCs w:val="23"/>
        </w:rPr>
        <w:t>金钱之爱</w:t>
      </w:r>
      <w:r w:rsidR="004F5934">
        <w:rPr>
          <w:rFonts w:hint="eastAsia"/>
          <w:b/>
          <w:sz w:val="23"/>
          <w:szCs w:val="23"/>
        </w:rPr>
        <w:t>：回忆录</w:t>
      </w:r>
      <w:r w:rsidR="001934BA" w:rsidRPr="00C11865">
        <w:rPr>
          <w:b/>
          <w:sz w:val="23"/>
          <w:szCs w:val="23"/>
        </w:rPr>
        <w:t>》</w:t>
      </w:r>
    </w:p>
    <w:p w:rsidR="00C11865" w:rsidRPr="002115CE" w:rsidRDefault="009D1A18" w:rsidP="004425C5">
      <w:pPr>
        <w:pStyle w:val="1"/>
        <w:shd w:val="clear" w:color="auto" w:fill="FFFFFF"/>
        <w:rPr>
          <w:sz w:val="23"/>
          <w:szCs w:val="23"/>
        </w:rPr>
      </w:pPr>
      <w:r w:rsidRPr="004425C5">
        <w:rPr>
          <w:sz w:val="23"/>
          <w:szCs w:val="23"/>
        </w:rPr>
        <w:t>英文书名：</w:t>
      </w:r>
      <w:r w:rsidR="007C65C0" w:rsidRPr="007C65C0">
        <w:rPr>
          <w:sz w:val="23"/>
          <w:szCs w:val="23"/>
        </w:rPr>
        <w:t>FOR THE LOVE OF MONEY: A Memoir</w:t>
      </w:r>
      <w:r w:rsidR="004425C5" w:rsidRPr="001B6C97">
        <w:rPr>
          <w:sz w:val="23"/>
          <w:szCs w:val="23"/>
        </w:rPr>
        <w:t> </w:t>
      </w:r>
    </w:p>
    <w:p w:rsidR="009812CB" w:rsidRPr="008C095F" w:rsidRDefault="00291E46" w:rsidP="00C11865">
      <w:pPr>
        <w:rPr>
          <w:b/>
          <w:sz w:val="23"/>
          <w:szCs w:val="23"/>
        </w:rPr>
      </w:pPr>
      <w:r w:rsidRPr="00C11865">
        <w:rPr>
          <w:b/>
          <w:sz w:val="23"/>
          <w:szCs w:val="23"/>
        </w:rPr>
        <w:t>作</w:t>
      </w:r>
      <w:r w:rsidRPr="00C11865">
        <w:rPr>
          <w:b/>
          <w:sz w:val="23"/>
          <w:szCs w:val="23"/>
        </w:rPr>
        <w:t xml:space="preserve">    </w:t>
      </w:r>
      <w:r w:rsidRPr="00C11865">
        <w:rPr>
          <w:b/>
          <w:sz w:val="23"/>
          <w:szCs w:val="23"/>
        </w:rPr>
        <w:t>者：</w:t>
      </w:r>
      <w:r w:rsidR="007C65C0">
        <w:rPr>
          <w:rStyle w:val="apple-converted-space"/>
          <w:rFonts w:ascii="TimesNewRoman" w:hAnsi="TimesNewRoman"/>
          <w:b/>
          <w:bCs/>
          <w:color w:val="000000"/>
          <w:sz w:val="20"/>
          <w:szCs w:val="20"/>
          <w:shd w:val="clear" w:color="auto" w:fill="FFFFFF"/>
        </w:rPr>
        <w:t> </w:t>
      </w:r>
      <w:r w:rsidR="007C65C0" w:rsidRPr="007C65C0">
        <w:rPr>
          <w:b/>
          <w:sz w:val="23"/>
          <w:szCs w:val="23"/>
        </w:rPr>
        <w:t>Sam Polk</w:t>
      </w:r>
    </w:p>
    <w:p w:rsidR="0031422D" w:rsidRPr="008C095F" w:rsidRDefault="00291E46" w:rsidP="00291E46">
      <w:pPr>
        <w:rPr>
          <w:b/>
          <w:sz w:val="23"/>
          <w:szCs w:val="23"/>
        </w:rPr>
      </w:pPr>
      <w:r w:rsidRPr="00C11865">
        <w:rPr>
          <w:b/>
          <w:sz w:val="23"/>
          <w:szCs w:val="23"/>
        </w:rPr>
        <w:t>出</w:t>
      </w:r>
      <w:r w:rsidRPr="00C11865">
        <w:rPr>
          <w:b/>
          <w:sz w:val="23"/>
          <w:szCs w:val="23"/>
        </w:rPr>
        <w:t xml:space="preserve"> </w:t>
      </w:r>
      <w:r w:rsidRPr="00C11865">
        <w:rPr>
          <w:b/>
          <w:sz w:val="23"/>
          <w:szCs w:val="23"/>
        </w:rPr>
        <w:t>版</w:t>
      </w:r>
      <w:r w:rsidRPr="00C11865">
        <w:rPr>
          <w:b/>
          <w:sz w:val="23"/>
          <w:szCs w:val="23"/>
        </w:rPr>
        <w:t xml:space="preserve"> </w:t>
      </w:r>
      <w:r w:rsidR="00FC089C" w:rsidRPr="00C11865">
        <w:rPr>
          <w:b/>
          <w:sz w:val="23"/>
          <w:szCs w:val="23"/>
        </w:rPr>
        <w:t>社</w:t>
      </w:r>
      <w:r w:rsidR="00FC089C" w:rsidRPr="00C11865">
        <w:rPr>
          <w:rFonts w:hint="eastAsia"/>
          <w:b/>
          <w:sz w:val="23"/>
          <w:szCs w:val="23"/>
        </w:rPr>
        <w:t>：</w:t>
      </w:r>
      <w:bookmarkStart w:id="1" w:name="OLE_LINK1"/>
      <w:bookmarkStart w:id="2" w:name="OLE_LINK2"/>
      <w:r w:rsidR="007C65C0" w:rsidRPr="007C65C0">
        <w:rPr>
          <w:b/>
          <w:sz w:val="23"/>
          <w:szCs w:val="23"/>
        </w:rPr>
        <w:t> Scribner</w:t>
      </w:r>
    </w:p>
    <w:bookmarkEnd w:id="1"/>
    <w:bookmarkEnd w:id="2"/>
    <w:p w:rsidR="00291E46" w:rsidRPr="00C11865" w:rsidRDefault="00740D25" w:rsidP="00291E46">
      <w:pPr>
        <w:rPr>
          <w:b/>
          <w:sz w:val="23"/>
          <w:szCs w:val="23"/>
        </w:rPr>
      </w:pPr>
      <w:r w:rsidRPr="00C11865">
        <w:rPr>
          <w:b/>
          <w:sz w:val="23"/>
          <w:szCs w:val="23"/>
        </w:rPr>
        <w:t>代理公司</w:t>
      </w:r>
      <w:r w:rsidR="00291E46" w:rsidRPr="00C11865">
        <w:rPr>
          <w:b/>
          <w:sz w:val="23"/>
          <w:szCs w:val="23"/>
        </w:rPr>
        <w:t>：</w:t>
      </w:r>
      <w:r w:rsidR="00661610" w:rsidRPr="00C11865">
        <w:rPr>
          <w:b/>
          <w:sz w:val="23"/>
          <w:szCs w:val="23"/>
        </w:rPr>
        <w:t>ANA</w:t>
      </w:r>
    </w:p>
    <w:p w:rsidR="00EB5CFC" w:rsidRPr="00C11865" w:rsidRDefault="00291E46" w:rsidP="00291E46">
      <w:pPr>
        <w:rPr>
          <w:b/>
          <w:sz w:val="23"/>
          <w:szCs w:val="23"/>
        </w:rPr>
      </w:pPr>
      <w:r w:rsidRPr="00C11865">
        <w:rPr>
          <w:b/>
          <w:sz w:val="23"/>
          <w:szCs w:val="23"/>
        </w:rPr>
        <w:t>页</w:t>
      </w:r>
      <w:r w:rsidRPr="00C11865">
        <w:rPr>
          <w:b/>
          <w:sz w:val="23"/>
          <w:szCs w:val="23"/>
        </w:rPr>
        <w:t xml:space="preserve">    </w:t>
      </w:r>
      <w:r w:rsidR="00160800" w:rsidRPr="00C11865">
        <w:rPr>
          <w:b/>
          <w:sz w:val="23"/>
          <w:szCs w:val="23"/>
        </w:rPr>
        <w:t>数</w:t>
      </w:r>
      <w:r w:rsidR="003C7567" w:rsidRPr="00C11865">
        <w:rPr>
          <w:b/>
          <w:sz w:val="23"/>
          <w:szCs w:val="23"/>
        </w:rPr>
        <w:t xml:space="preserve">: </w:t>
      </w:r>
      <w:r w:rsidR="002115CE">
        <w:rPr>
          <w:b/>
          <w:sz w:val="23"/>
          <w:szCs w:val="23"/>
        </w:rPr>
        <w:t xml:space="preserve"> 288</w:t>
      </w:r>
      <w:r w:rsidR="001E7597" w:rsidRPr="00C11865">
        <w:rPr>
          <w:b/>
          <w:sz w:val="23"/>
          <w:szCs w:val="23"/>
        </w:rPr>
        <w:t>页</w:t>
      </w:r>
      <w:r w:rsidR="003C7567" w:rsidRPr="00C11865">
        <w:rPr>
          <w:rFonts w:hint="eastAsia"/>
          <w:b/>
          <w:sz w:val="23"/>
          <w:szCs w:val="23"/>
        </w:rPr>
        <w:t xml:space="preserve"> </w:t>
      </w:r>
    </w:p>
    <w:p w:rsidR="00291E46" w:rsidRPr="002935B0" w:rsidRDefault="00291E46" w:rsidP="00291E46">
      <w:pPr>
        <w:rPr>
          <w:b/>
          <w:szCs w:val="21"/>
        </w:rPr>
      </w:pPr>
      <w:r w:rsidRPr="002935B0">
        <w:rPr>
          <w:b/>
          <w:szCs w:val="21"/>
        </w:rPr>
        <w:t>出版时间：</w:t>
      </w:r>
      <w:r w:rsidRPr="002935B0">
        <w:rPr>
          <w:b/>
          <w:szCs w:val="21"/>
        </w:rPr>
        <w:t>201</w:t>
      </w:r>
      <w:r w:rsidR="002115CE">
        <w:rPr>
          <w:rFonts w:hint="eastAsia"/>
          <w:b/>
          <w:szCs w:val="21"/>
        </w:rPr>
        <w:t>6</w:t>
      </w:r>
      <w:r w:rsidR="000826C1" w:rsidRPr="002935B0">
        <w:rPr>
          <w:b/>
          <w:szCs w:val="21"/>
        </w:rPr>
        <w:t>年</w:t>
      </w:r>
      <w:r w:rsidR="007C65C0">
        <w:rPr>
          <w:rFonts w:hint="eastAsia"/>
          <w:b/>
          <w:szCs w:val="21"/>
        </w:rPr>
        <w:t>7</w:t>
      </w:r>
      <w:r w:rsidR="001700A3" w:rsidRPr="002935B0">
        <w:rPr>
          <w:b/>
          <w:szCs w:val="21"/>
        </w:rPr>
        <w:t>月</w:t>
      </w:r>
    </w:p>
    <w:p w:rsidR="00291E46" w:rsidRPr="002935B0" w:rsidRDefault="00291E46" w:rsidP="00291E46">
      <w:pPr>
        <w:rPr>
          <w:b/>
          <w:szCs w:val="21"/>
        </w:rPr>
      </w:pPr>
      <w:r w:rsidRPr="002935B0">
        <w:rPr>
          <w:b/>
          <w:szCs w:val="21"/>
        </w:rPr>
        <w:t>代理地区：中国大陆、台湾</w:t>
      </w:r>
    </w:p>
    <w:p w:rsidR="00291E46" w:rsidRPr="002935B0" w:rsidRDefault="00291E46" w:rsidP="00291E46">
      <w:pPr>
        <w:rPr>
          <w:b/>
          <w:szCs w:val="21"/>
        </w:rPr>
      </w:pPr>
      <w:r w:rsidRPr="002935B0">
        <w:rPr>
          <w:b/>
          <w:szCs w:val="21"/>
        </w:rPr>
        <w:t>审读资料：</w:t>
      </w:r>
      <w:r w:rsidR="006E3A6D" w:rsidRPr="002935B0">
        <w:rPr>
          <w:b/>
          <w:szCs w:val="21"/>
        </w:rPr>
        <w:t>电子稿</w:t>
      </w:r>
    </w:p>
    <w:p w:rsidR="004626DA" w:rsidRDefault="00291E46" w:rsidP="00603B57">
      <w:pPr>
        <w:rPr>
          <w:b/>
          <w:szCs w:val="21"/>
        </w:rPr>
      </w:pPr>
      <w:r w:rsidRPr="002935B0">
        <w:rPr>
          <w:b/>
          <w:szCs w:val="21"/>
        </w:rPr>
        <w:t>类</w:t>
      </w:r>
      <w:r w:rsidRPr="002935B0">
        <w:rPr>
          <w:b/>
          <w:szCs w:val="21"/>
        </w:rPr>
        <w:t xml:space="preserve">    </w:t>
      </w:r>
      <w:r w:rsidRPr="002935B0">
        <w:rPr>
          <w:b/>
          <w:szCs w:val="21"/>
        </w:rPr>
        <w:t>型：</w:t>
      </w:r>
      <w:r w:rsidR="00B46E5A">
        <w:rPr>
          <w:rFonts w:hint="eastAsia"/>
          <w:b/>
          <w:szCs w:val="21"/>
        </w:rPr>
        <w:t>传记回忆录</w:t>
      </w:r>
    </w:p>
    <w:p w:rsidR="007B7B17" w:rsidRPr="00603B57" w:rsidRDefault="007B7B17" w:rsidP="00603B57">
      <w:pPr>
        <w:rPr>
          <w:b/>
          <w:bCs/>
          <w:sz w:val="20"/>
          <w:szCs w:val="20"/>
        </w:rPr>
      </w:pPr>
    </w:p>
    <w:p w:rsidR="00967C62" w:rsidRDefault="00291E46" w:rsidP="005F6079">
      <w:pPr>
        <w:rPr>
          <w:b/>
          <w:bCs/>
          <w:szCs w:val="21"/>
        </w:rPr>
      </w:pPr>
      <w:r w:rsidRPr="00377DF8">
        <w:rPr>
          <w:rFonts w:hint="eastAsia"/>
          <w:b/>
          <w:bCs/>
          <w:szCs w:val="21"/>
        </w:rPr>
        <w:t>内容简介：</w:t>
      </w:r>
    </w:p>
    <w:p w:rsidR="0091287A" w:rsidRDefault="0091287A" w:rsidP="0091287A">
      <w:pPr>
        <w:shd w:val="clear" w:color="auto" w:fill="FFFFFF"/>
        <w:spacing w:line="315" w:lineRule="atLeast"/>
        <w:rPr>
          <w:color w:val="000000"/>
          <w:kern w:val="0"/>
          <w:sz w:val="24"/>
        </w:rPr>
      </w:pPr>
    </w:p>
    <w:p w:rsidR="009E0599" w:rsidRPr="009E0599" w:rsidRDefault="004F5934" w:rsidP="00F00EA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2011</w:t>
      </w:r>
      <w:r>
        <w:rPr>
          <w:rFonts w:hint="eastAsia"/>
          <w:color w:val="000000"/>
          <w:kern w:val="0"/>
          <w:szCs w:val="21"/>
        </w:rPr>
        <w:t>年，只有</w:t>
      </w:r>
      <w:r>
        <w:rPr>
          <w:rFonts w:hint="eastAsia"/>
          <w:color w:val="000000"/>
          <w:kern w:val="0"/>
          <w:szCs w:val="21"/>
        </w:rPr>
        <w:t>30</w:t>
      </w:r>
      <w:r w:rsidR="00B86329">
        <w:rPr>
          <w:rFonts w:hint="eastAsia"/>
          <w:color w:val="000000"/>
          <w:kern w:val="0"/>
          <w:szCs w:val="21"/>
        </w:rPr>
        <w:t>岁</w:t>
      </w:r>
      <w:r>
        <w:rPr>
          <w:rFonts w:hint="eastAsia"/>
          <w:color w:val="000000"/>
          <w:kern w:val="0"/>
          <w:szCs w:val="21"/>
        </w:rPr>
        <w:t>的萨姆·波尔克是</w:t>
      </w:r>
      <w:r w:rsidR="00B86329">
        <w:rPr>
          <w:rFonts w:hint="eastAsia"/>
          <w:color w:val="000000"/>
          <w:kern w:val="0"/>
          <w:szCs w:val="21"/>
        </w:rPr>
        <w:t>华尔街最大对冲基金之一的资深交易</w:t>
      </w:r>
      <w:r w:rsidR="00773CE7">
        <w:rPr>
          <w:rFonts w:hint="eastAsia"/>
          <w:color w:val="000000"/>
          <w:kern w:val="0"/>
          <w:szCs w:val="21"/>
        </w:rPr>
        <w:t>员</w:t>
      </w:r>
      <w:r w:rsidR="00FE6279">
        <w:rPr>
          <w:rFonts w:hint="eastAsia"/>
          <w:color w:val="000000"/>
          <w:kern w:val="0"/>
          <w:szCs w:val="21"/>
        </w:rPr>
        <w:t>，</w:t>
      </w:r>
      <w:r w:rsidR="00340579">
        <w:rPr>
          <w:rFonts w:hint="eastAsia"/>
          <w:color w:val="000000"/>
          <w:kern w:val="0"/>
          <w:szCs w:val="21"/>
        </w:rPr>
        <w:t>即将把</w:t>
      </w:r>
      <w:r w:rsidR="00BC0D55">
        <w:rPr>
          <w:rFonts w:hint="eastAsia"/>
          <w:color w:val="000000"/>
          <w:kern w:val="0"/>
          <w:szCs w:val="21"/>
        </w:rPr>
        <w:t>他手中的基金推上顶峰。</w:t>
      </w:r>
      <w:r w:rsidR="00E1047B">
        <w:rPr>
          <w:rFonts w:hint="eastAsia"/>
          <w:color w:val="000000"/>
          <w:kern w:val="0"/>
          <w:szCs w:val="21"/>
        </w:rPr>
        <w:t>当年</w:t>
      </w:r>
      <w:r w:rsidR="00665703">
        <w:rPr>
          <w:rFonts w:hint="eastAsia"/>
          <w:color w:val="000000"/>
          <w:kern w:val="0"/>
          <w:szCs w:val="21"/>
        </w:rPr>
        <w:t>他</w:t>
      </w:r>
      <w:r w:rsidR="003846C7">
        <w:rPr>
          <w:rFonts w:hint="eastAsia"/>
          <w:color w:val="000000"/>
          <w:kern w:val="0"/>
          <w:szCs w:val="21"/>
        </w:rPr>
        <w:t>拿到</w:t>
      </w:r>
      <w:r w:rsidR="00665703">
        <w:rPr>
          <w:rFonts w:hint="eastAsia"/>
          <w:color w:val="000000"/>
          <w:kern w:val="0"/>
          <w:szCs w:val="21"/>
        </w:rPr>
        <w:t>了</w:t>
      </w:r>
      <w:r w:rsidR="00B025A0">
        <w:rPr>
          <w:rFonts w:hint="eastAsia"/>
          <w:color w:val="000000"/>
          <w:kern w:val="0"/>
          <w:szCs w:val="21"/>
        </w:rPr>
        <w:t>375</w:t>
      </w:r>
      <w:r w:rsidR="00B53DFE">
        <w:rPr>
          <w:rFonts w:hint="eastAsia"/>
          <w:color w:val="000000"/>
          <w:kern w:val="0"/>
          <w:szCs w:val="21"/>
        </w:rPr>
        <w:t>万美元的奖金，</w:t>
      </w:r>
      <w:r w:rsidR="00665703">
        <w:rPr>
          <w:rFonts w:hint="eastAsia"/>
          <w:color w:val="000000"/>
          <w:kern w:val="0"/>
          <w:szCs w:val="21"/>
        </w:rPr>
        <w:t>但是他</w:t>
      </w:r>
      <w:r w:rsidR="00E1047B">
        <w:rPr>
          <w:rFonts w:hint="eastAsia"/>
          <w:color w:val="000000"/>
          <w:kern w:val="0"/>
          <w:szCs w:val="21"/>
        </w:rPr>
        <w:t>还是</w:t>
      </w:r>
      <w:r w:rsidR="00665703">
        <w:rPr>
          <w:rFonts w:hint="eastAsia"/>
          <w:color w:val="000000"/>
          <w:kern w:val="0"/>
          <w:szCs w:val="21"/>
        </w:rPr>
        <w:t>很愤怒，觉得这太少了</w:t>
      </w:r>
      <w:r w:rsidR="00B025A0">
        <w:rPr>
          <w:rFonts w:hint="eastAsia"/>
          <w:color w:val="000000"/>
          <w:kern w:val="0"/>
          <w:szCs w:val="21"/>
        </w:rPr>
        <w:t>。</w:t>
      </w:r>
      <w:r w:rsidR="00E1047B">
        <w:rPr>
          <w:rFonts w:hint="eastAsia"/>
          <w:color w:val="000000"/>
          <w:kern w:val="0"/>
          <w:szCs w:val="21"/>
        </w:rPr>
        <w:t>就在那一刻，他意识到自己已经迷失在对金钱的</w:t>
      </w:r>
      <w:r w:rsidR="00D509D1">
        <w:rPr>
          <w:rFonts w:hint="eastAsia"/>
          <w:color w:val="000000"/>
          <w:kern w:val="0"/>
          <w:szCs w:val="21"/>
        </w:rPr>
        <w:t>过分沉迷之中</w:t>
      </w:r>
      <w:r w:rsidR="00B025A0">
        <w:rPr>
          <w:rFonts w:hint="eastAsia"/>
          <w:color w:val="000000"/>
          <w:kern w:val="0"/>
          <w:szCs w:val="21"/>
        </w:rPr>
        <w:t>。</w:t>
      </w:r>
      <w:r w:rsidR="00C5465B">
        <w:rPr>
          <w:rFonts w:hint="eastAsia"/>
          <w:color w:val="000000"/>
          <w:kern w:val="0"/>
          <w:szCs w:val="21"/>
        </w:rPr>
        <w:t>其实他很厌恶社会大文化——浅薄</w:t>
      </w:r>
      <w:r w:rsidR="00391D71">
        <w:rPr>
          <w:rFonts w:hint="eastAsia"/>
          <w:color w:val="000000"/>
          <w:kern w:val="0"/>
          <w:szCs w:val="21"/>
        </w:rPr>
        <w:t>，性别歧视，大男子主义以及</w:t>
      </w:r>
      <w:r w:rsidR="00632920">
        <w:rPr>
          <w:rFonts w:hint="eastAsia"/>
          <w:color w:val="000000"/>
          <w:kern w:val="0"/>
          <w:szCs w:val="21"/>
        </w:rPr>
        <w:t>华尔街把</w:t>
      </w:r>
      <w:r w:rsidR="00391D71">
        <w:rPr>
          <w:color w:val="000000"/>
          <w:kern w:val="0"/>
          <w:szCs w:val="21"/>
        </w:rPr>
        <w:t>财富作为</w:t>
      </w:r>
      <w:r w:rsidR="00632920" w:rsidRPr="00632920">
        <w:rPr>
          <w:color w:val="000000"/>
          <w:kern w:val="0"/>
          <w:szCs w:val="21"/>
        </w:rPr>
        <w:t>衡量一个人的</w:t>
      </w:r>
      <w:r w:rsidR="00391D71">
        <w:rPr>
          <w:rFonts w:hint="eastAsia"/>
          <w:color w:val="000000"/>
          <w:kern w:val="0"/>
          <w:szCs w:val="21"/>
        </w:rPr>
        <w:t>唯一</w:t>
      </w:r>
      <w:r w:rsidR="00773CE7">
        <w:rPr>
          <w:rFonts w:hint="eastAsia"/>
          <w:color w:val="000000"/>
          <w:kern w:val="0"/>
          <w:szCs w:val="21"/>
        </w:rPr>
        <w:t>标准</w:t>
      </w:r>
      <w:r w:rsidR="00391D71">
        <w:rPr>
          <w:rFonts w:hint="eastAsia"/>
          <w:color w:val="000000"/>
          <w:kern w:val="0"/>
          <w:szCs w:val="21"/>
        </w:rPr>
        <w:t>的价值观</w:t>
      </w:r>
      <w:r w:rsidR="0086744D">
        <w:rPr>
          <w:rFonts w:hint="eastAsia"/>
          <w:color w:val="000000"/>
          <w:kern w:val="0"/>
          <w:szCs w:val="21"/>
        </w:rPr>
        <w:t>。他决定要脱离这一切</w:t>
      </w:r>
      <w:r w:rsidR="00632920">
        <w:rPr>
          <w:rFonts w:hint="eastAsia"/>
          <w:color w:val="000000"/>
          <w:kern w:val="0"/>
          <w:szCs w:val="21"/>
        </w:rPr>
        <w:t>。</w:t>
      </w:r>
    </w:p>
    <w:p w:rsidR="00A17C56" w:rsidRDefault="00A17C56" w:rsidP="0091287A">
      <w:pPr>
        <w:shd w:val="clear" w:color="auto" w:fill="FFFFFF"/>
        <w:spacing w:line="315" w:lineRule="atLeast"/>
        <w:rPr>
          <w:color w:val="000000"/>
          <w:kern w:val="0"/>
          <w:szCs w:val="21"/>
        </w:rPr>
      </w:pPr>
    </w:p>
    <w:p w:rsidR="0091287A" w:rsidRDefault="00632920" w:rsidP="00F00EAE">
      <w:pPr>
        <w:shd w:val="clear" w:color="auto" w:fill="FFFFFF"/>
        <w:spacing w:line="315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对于波尔克</w:t>
      </w:r>
      <w:r w:rsidR="00733D67">
        <w:rPr>
          <w:rFonts w:hint="eastAsia"/>
          <w:szCs w:val="21"/>
        </w:rPr>
        <w:t>来说</w:t>
      </w:r>
      <w:r>
        <w:rPr>
          <w:rFonts w:hint="eastAsia"/>
          <w:szCs w:val="21"/>
        </w:rPr>
        <w:t>，成为华尔街的交易</w:t>
      </w:r>
      <w:r w:rsidR="00773CE7">
        <w:rPr>
          <w:rFonts w:hint="eastAsia"/>
          <w:szCs w:val="21"/>
        </w:rPr>
        <w:t>员</w:t>
      </w:r>
      <w:r w:rsidR="005F74C8">
        <w:rPr>
          <w:rFonts w:hint="eastAsia"/>
          <w:szCs w:val="21"/>
        </w:rPr>
        <w:t>是他人生梦想的实现</w:t>
      </w:r>
      <w:r>
        <w:rPr>
          <w:rFonts w:hint="eastAsia"/>
          <w:szCs w:val="21"/>
        </w:rPr>
        <w:t>。</w:t>
      </w:r>
      <w:r w:rsidR="002B4E44">
        <w:rPr>
          <w:rFonts w:hint="eastAsia"/>
          <w:szCs w:val="21"/>
        </w:rPr>
        <w:t>但实际上这只是他人生</w:t>
      </w:r>
      <w:r w:rsidR="007702E2">
        <w:rPr>
          <w:rFonts w:hint="eastAsia"/>
          <w:szCs w:val="21"/>
        </w:rPr>
        <w:t>中沉迷和</w:t>
      </w:r>
      <w:r w:rsidR="002B4E44">
        <w:rPr>
          <w:rFonts w:hint="eastAsia"/>
          <w:szCs w:val="21"/>
        </w:rPr>
        <w:t>自我毁灭</w:t>
      </w:r>
      <w:r w:rsidR="007702E2">
        <w:rPr>
          <w:rFonts w:hint="eastAsia"/>
          <w:szCs w:val="21"/>
        </w:rPr>
        <w:t>的巅峰，</w:t>
      </w:r>
      <w:r w:rsidR="00CF1B44">
        <w:rPr>
          <w:rFonts w:hint="eastAsia"/>
          <w:szCs w:val="21"/>
        </w:rPr>
        <w:t>从过量饮食演化为</w:t>
      </w:r>
      <w:r w:rsidR="00DC33D9">
        <w:rPr>
          <w:rFonts w:hint="eastAsia"/>
          <w:szCs w:val="21"/>
        </w:rPr>
        <w:t>暴食症，</w:t>
      </w:r>
      <w:r w:rsidR="00CF1B44">
        <w:rPr>
          <w:rFonts w:hint="eastAsia"/>
          <w:szCs w:val="21"/>
        </w:rPr>
        <w:t>以及</w:t>
      </w:r>
      <w:r w:rsidR="00DC33D9">
        <w:rPr>
          <w:rFonts w:hint="eastAsia"/>
          <w:szCs w:val="21"/>
        </w:rPr>
        <w:t>酒精</w:t>
      </w:r>
      <w:r w:rsidR="00FF42E5">
        <w:rPr>
          <w:rFonts w:hint="eastAsia"/>
          <w:szCs w:val="21"/>
        </w:rPr>
        <w:t>和毒品</w:t>
      </w:r>
      <w:r w:rsidR="00502CFA">
        <w:rPr>
          <w:rFonts w:hint="eastAsia"/>
          <w:szCs w:val="21"/>
        </w:rPr>
        <w:t>上瘾</w:t>
      </w:r>
      <w:r w:rsidR="00DC33D9">
        <w:rPr>
          <w:rFonts w:hint="eastAsia"/>
          <w:szCs w:val="21"/>
        </w:rPr>
        <w:t>。</w:t>
      </w:r>
      <w:r w:rsidR="00502CFA">
        <w:rPr>
          <w:rFonts w:hint="eastAsia"/>
          <w:szCs w:val="21"/>
        </w:rPr>
        <w:t>赚钱只是为了填补心中</w:t>
      </w:r>
      <w:r w:rsidR="00157624">
        <w:rPr>
          <w:rFonts w:hint="eastAsia"/>
          <w:szCs w:val="21"/>
        </w:rPr>
        <w:t>由他那个感情缺失并时常对他施以虐待的父亲</w:t>
      </w:r>
      <w:r w:rsidR="00E04214">
        <w:rPr>
          <w:rFonts w:hint="eastAsia"/>
          <w:szCs w:val="21"/>
        </w:rPr>
        <w:t>所造成</w:t>
      </w:r>
      <w:r w:rsidR="00157624">
        <w:rPr>
          <w:rFonts w:hint="eastAsia"/>
          <w:szCs w:val="21"/>
        </w:rPr>
        <w:t>的空虚</w:t>
      </w:r>
      <w:r w:rsidR="00502CFA">
        <w:rPr>
          <w:rFonts w:hint="eastAsia"/>
          <w:szCs w:val="21"/>
        </w:rPr>
        <w:t>。</w:t>
      </w:r>
      <w:r w:rsidR="008E7318">
        <w:rPr>
          <w:rFonts w:hint="eastAsia"/>
          <w:szCs w:val="21"/>
        </w:rPr>
        <w:t>《金钱之爱》这本书原始，生动，极具可读性。</w:t>
      </w:r>
      <w:r w:rsidR="007D6287">
        <w:rPr>
          <w:rFonts w:hint="eastAsia"/>
          <w:szCs w:val="21"/>
        </w:rPr>
        <w:t>它探索</w:t>
      </w:r>
      <w:r w:rsidR="008E7318">
        <w:rPr>
          <w:rFonts w:hint="eastAsia"/>
          <w:szCs w:val="21"/>
        </w:rPr>
        <w:t>了</w:t>
      </w:r>
      <w:r w:rsidR="007D6287">
        <w:rPr>
          <w:rFonts w:hint="eastAsia"/>
          <w:szCs w:val="21"/>
        </w:rPr>
        <w:t>一个年轻的对冲基金交易</w:t>
      </w:r>
      <w:r w:rsidR="00CE61BE">
        <w:rPr>
          <w:rFonts w:hint="eastAsia"/>
          <w:szCs w:val="21"/>
        </w:rPr>
        <w:t>员</w:t>
      </w:r>
      <w:r w:rsidR="007D6287">
        <w:rPr>
          <w:rFonts w:hint="eastAsia"/>
          <w:szCs w:val="21"/>
        </w:rPr>
        <w:t>的诞生，以及</w:t>
      </w:r>
      <w:r w:rsidR="00B87CB6">
        <w:rPr>
          <w:rFonts w:hint="eastAsia"/>
          <w:szCs w:val="21"/>
        </w:rPr>
        <w:t>促使他在金融</w:t>
      </w:r>
      <w:proofErr w:type="gramStart"/>
      <w:r w:rsidR="00B87CB6">
        <w:rPr>
          <w:rFonts w:hint="eastAsia"/>
          <w:szCs w:val="21"/>
        </w:rPr>
        <w:t>圈取得</w:t>
      </w:r>
      <w:proofErr w:type="gramEnd"/>
      <w:r w:rsidR="00B87CB6">
        <w:rPr>
          <w:rFonts w:hint="eastAsia"/>
          <w:szCs w:val="21"/>
        </w:rPr>
        <w:t>巨大成功的那股矛盾</w:t>
      </w:r>
      <w:r w:rsidR="00E92AB1">
        <w:rPr>
          <w:rFonts w:hint="eastAsia"/>
          <w:szCs w:val="21"/>
        </w:rPr>
        <w:t>而无常</w:t>
      </w:r>
      <w:r w:rsidR="00B87CB6">
        <w:rPr>
          <w:rFonts w:hint="eastAsia"/>
          <w:szCs w:val="21"/>
        </w:rPr>
        <w:t>的力量</w:t>
      </w:r>
      <w:r w:rsidR="00DE30BB">
        <w:rPr>
          <w:rFonts w:hint="eastAsia"/>
          <w:szCs w:val="21"/>
        </w:rPr>
        <w:t>。</w:t>
      </w:r>
    </w:p>
    <w:p w:rsidR="003D36F3" w:rsidRDefault="003D36F3" w:rsidP="004622E5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3D36F3" w:rsidRPr="00F00EAE" w:rsidRDefault="003D36F3" w:rsidP="004622E5">
      <w:pPr>
        <w:widowControl/>
        <w:shd w:val="clear" w:color="auto" w:fill="FFFFFF"/>
        <w:rPr>
          <w:b/>
          <w:color w:val="000000"/>
          <w:kern w:val="0"/>
          <w:szCs w:val="21"/>
        </w:rPr>
      </w:pPr>
      <w:r w:rsidRPr="00F00EAE">
        <w:rPr>
          <w:rFonts w:hint="eastAsia"/>
          <w:b/>
          <w:color w:val="000000"/>
          <w:kern w:val="0"/>
          <w:szCs w:val="21"/>
        </w:rPr>
        <w:t>主要卖点：</w:t>
      </w:r>
    </w:p>
    <w:p w:rsidR="003D36F3" w:rsidRPr="004622E5" w:rsidRDefault="003D36F3" w:rsidP="004622E5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4622E5" w:rsidRPr="00F00EAE" w:rsidRDefault="004622E5" w:rsidP="004622E5">
      <w:pPr>
        <w:widowControl/>
        <w:shd w:val="clear" w:color="auto" w:fill="FFFFFF"/>
        <w:rPr>
          <w:bCs/>
          <w:color w:val="000000"/>
          <w:kern w:val="0"/>
          <w:szCs w:val="21"/>
        </w:rPr>
      </w:pPr>
      <w:r w:rsidRPr="00F00EAE">
        <w:rPr>
          <w:bCs/>
          <w:color w:val="000000"/>
          <w:kern w:val="0"/>
          <w:szCs w:val="21"/>
        </w:rPr>
        <w:t> </w:t>
      </w:r>
      <w:r w:rsidR="0068169F" w:rsidRPr="00F00EAE">
        <w:rPr>
          <w:rFonts w:hint="eastAsia"/>
          <w:bCs/>
          <w:color w:val="000000"/>
          <w:kern w:val="0"/>
          <w:szCs w:val="21"/>
        </w:rPr>
        <w:t>基于</w:t>
      </w:r>
      <w:r w:rsidR="00DE30BB" w:rsidRPr="00F00EAE">
        <w:rPr>
          <w:rFonts w:hint="eastAsia"/>
          <w:bCs/>
          <w:color w:val="000000"/>
          <w:kern w:val="0"/>
          <w:szCs w:val="21"/>
        </w:rPr>
        <w:t>纽约时报：波尔克的文章《金钱之爱》出现在《纽约时报》周日的封面评论部分。</w:t>
      </w:r>
      <w:r w:rsidR="00B76CF7" w:rsidRPr="00F00EAE">
        <w:rPr>
          <w:rFonts w:hint="eastAsia"/>
          <w:bCs/>
          <w:color w:val="000000"/>
          <w:kern w:val="0"/>
          <w:szCs w:val="21"/>
        </w:rPr>
        <w:t>有</w:t>
      </w:r>
      <w:r w:rsidR="00DE30BB" w:rsidRPr="00F00EAE">
        <w:rPr>
          <w:rFonts w:hint="eastAsia"/>
          <w:bCs/>
          <w:color w:val="000000"/>
          <w:kern w:val="0"/>
          <w:szCs w:val="21"/>
        </w:rPr>
        <w:t>超过</w:t>
      </w:r>
      <w:r w:rsidR="00DE30BB" w:rsidRPr="00F00EAE">
        <w:rPr>
          <w:rFonts w:hint="eastAsia"/>
          <w:bCs/>
          <w:color w:val="000000"/>
          <w:kern w:val="0"/>
          <w:szCs w:val="21"/>
        </w:rPr>
        <w:t>16</w:t>
      </w:r>
      <w:r w:rsidR="00B76CF7" w:rsidRPr="00F00EAE">
        <w:rPr>
          <w:rFonts w:hint="eastAsia"/>
          <w:bCs/>
          <w:color w:val="000000"/>
          <w:kern w:val="0"/>
          <w:szCs w:val="21"/>
        </w:rPr>
        <w:t>万人阅读了这部</w:t>
      </w:r>
      <w:r w:rsidR="00522C1B" w:rsidRPr="00F00EAE">
        <w:rPr>
          <w:rFonts w:hint="eastAsia"/>
          <w:bCs/>
          <w:color w:val="000000"/>
          <w:kern w:val="0"/>
          <w:szCs w:val="21"/>
        </w:rPr>
        <w:t>关于逃离</w:t>
      </w:r>
      <w:r w:rsidR="00DE30BB" w:rsidRPr="00F00EAE">
        <w:rPr>
          <w:rFonts w:hint="eastAsia"/>
          <w:bCs/>
          <w:color w:val="000000"/>
          <w:kern w:val="0"/>
          <w:szCs w:val="21"/>
        </w:rPr>
        <w:t>华尔街</w:t>
      </w:r>
      <w:r w:rsidR="0030359B" w:rsidRPr="00F00EAE">
        <w:rPr>
          <w:rFonts w:hint="eastAsia"/>
          <w:bCs/>
          <w:color w:val="000000"/>
          <w:kern w:val="0"/>
          <w:szCs w:val="21"/>
        </w:rPr>
        <w:t>的</w:t>
      </w:r>
      <w:r w:rsidR="00DE30BB" w:rsidRPr="00F00EAE">
        <w:rPr>
          <w:rFonts w:hint="eastAsia"/>
          <w:bCs/>
          <w:color w:val="000000"/>
          <w:kern w:val="0"/>
          <w:szCs w:val="21"/>
        </w:rPr>
        <w:t>作品。</w:t>
      </w:r>
      <w:r w:rsidR="00522C1B" w:rsidRPr="00F00EAE">
        <w:rPr>
          <w:rFonts w:hint="eastAsia"/>
          <w:bCs/>
          <w:color w:val="000000"/>
          <w:kern w:val="0"/>
          <w:szCs w:val="21"/>
        </w:rPr>
        <w:t>连续多日成为《纽约时报》</w:t>
      </w:r>
      <w:r w:rsidR="00AF4E22" w:rsidRPr="00F00EAE">
        <w:rPr>
          <w:rFonts w:hint="eastAsia"/>
          <w:bCs/>
          <w:color w:val="000000"/>
          <w:kern w:val="0"/>
          <w:szCs w:val="21"/>
        </w:rPr>
        <w:t>电邮和</w:t>
      </w:r>
      <w:proofErr w:type="gramStart"/>
      <w:r w:rsidR="00AF4E22" w:rsidRPr="00F00EAE">
        <w:rPr>
          <w:rFonts w:hint="eastAsia"/>
          <w:bCs/>
          <w:color w:val="000000"/>
          <w:kern w:val="0"/>
          <w:szCs w:val="21"/>
        </w:rPr>
        <w:t>博客</w:t>
      </w:r>
      <w:proofErr w:type="gramEnd"/>
      <w:r w:rsidR="00AF4E22" w:rsidRPr="00F00EAE">
        <w:rPr>
          <w:rFonts w:hint="eastAsia"/>
          <w:bCs/>
          <w:color w:val="000000"/>
          <w:kern w:val="0"/>
          <w:szCs w:val="21"/>
        </w:rPr>
        <w:t>上</w:t>
      </w:r>
      <w:r w:rsidR="00522C1B" w:rsidRPr="00F00EAE">
        <w:rPr>
          <w:rFonts w:hint="eastAsia"/>
          <w:bCs/>
          <w:color w:val="000000"/>
          <w:kern w:val="0"/>
          <w:szCs w:val="21"/>
        </w:rPr>
        <w:t>转载最多的</w:t>
      </w:r>
      <w:r w:rsidR="00CE61BE" w:rsidRPr="00F00EAE">
        <w:rPr>
          <w:rFonts w:hint="eastAsia"/>
          <w:bCs/>
          <w:color w:val="000000"/>
          <w:kern w:val="0"/>
          <w:szCs w:val="21"/>
        </w:rPr>
        <w:t>故事，</w:t>
      </w:r>
      <w:r w:rsidR="00C67ADE" w:rsidRPr="00F00EAE">
        <w:rPr>
          <w:rFonts w:hint="eastAsia"/>
          <w:bCs/>
          <w:color w:val="000000"/>
          <w:kern w:val="0"/>
          <w:szCs w:val="21"/>
        </w:rPr>
        <w:t>在</w:t>
      </w:r>
      <w:r w:rsidR="0030359B" w:rsidRPr="00F00EAE">
        <w:rPr>
          <w:rFonts w:hint="eastAsia"/>
          <w:bCs/>
          <w:color w:val="000000"/>
          <w:kern w:val="0"/>
          <w:szCs w:val="21"/>
        </w:rPr>
        <w:t>推</w:t>
      </w:r>
      <w:proofErr w:type="gramStart"/>
      <w:r w:rsidR="0030359B" w:rsidRPr="00F00EAE">
        <w:rPr>
          <w:rFonts w:hint="eastAsia"/>
          <w:bCs/>
          <w:color w:val="000000"/>
          <w:kern w:val="0"/>
          <w:szCs w:val="21"/>
        </w:rPr>
        <w:t>特</w:t>
      </w:r>
      <w:proofErr w:type="gramEnd"/>
      <w:r w:rsidR="0030359B" w:rsidRPr="00F00EAE">
        <w:rPr>
          <w:rFonts w:hint="eastAsia"/>
          <w:bCs/>
          <w:color w:val="000000"/>
          <w:kern w:val="0"/>
          <w:szCs w:val="21"/>
        </w:rPr>
        <w:t>和</w:t>
      </w:r>
      <w:r w:rsidR="0030359B" w:rsidRPr="00F00EAE">
        <w:rPr>
          <w:rFonts w:hint="eastAsia"/>
          <w:bCs/>
          <w:color w:val="000000"/>
          <w:kern w:val="0"/>
          <w:szCs w:val="21"/>
        </w:rPr>
        <w:t>Reddit</w:t>
      </w:r>
      <w:r w:rsidR="00C67ADE" w:rsidRPr="00F00EAE">
        <w:rPr>
          <w:rFonts w:hint="eastAsia"/>
          <w:bCs/>
          <w:color w:val="000000"/>
          <w:kern w:val="0"/>
          <w:szCs w:val="21"/>
        </w:rPr>
        <w:t>上也形成风潮</w:t>
      </w:r>
      <w:r w:rsidR="0030359B" w:rsidRPr="00F00EAE">
        <w:rPr>
          <w:rFonts w:hint="eastAsia"/>
          <w:bCs/>
          <w:color w:val="000000"/>
          <w:kern w:val="0"/>
          <w:szCs w:val="21"/>
        </w:rPr>
        <w:t>。</w:t>
      </w:r>
      <w:r w:rsidR="008155DD" w:rsidRPr="00F00EAE">
        <w:rPr>
          <w:rFonts w:hint="eastAsia"/>
          <w:bCs/>
          <w:color w:val="000000"/>
          <w:kern w:val="0"/>
          <w:szCs w:val="21"/>
        </w:rPr>
        <w:t>他收到了成千上万的支持信息，</w:t>
      </w:r>
      <w:r w:rsidR="00C67ADE" w:rsidRPr="00F00EAE">
        <w:rPr>
          <w:rFonts w:hint="eastAsia"/>
          <w:bCs/>
          <w:color w:val="000000"/>
          <w:kern w:val="0"/>
          <w:szCs w:val="21"/>
        </w:rPr>
        <w:t>其中不少来自与面临着同样</w:t>
      </w:r>
      <w:r w:rsidR="008155DD" w:rsidRPr="00F00EAE">
        <w:rPr>
          <w:rFonts w:hint="eastAsia"/>
          <w:bCs/>
          <w:color w:val="000000"/>
          <w:kern w:val="0"/>
          <w:szCs w:val="21"/>
        </w:rPr>
        <w:t>问题</w:t>
      </w:r>
      <w:r w:rsidR="00C67ADE" w:rsidRPr="00F00EAE">
        <w:rPr>
          <w:rFonts w:hint="eastAsia"/>
          <w:bCs/>
          <w:color w:val="000000"/>
          <w:kern w:val="0"/>
          <w:szCs w:val="21"/>
        </w:rPr>
        <w:t>的交易员们</w:t>
      </w:r>
      <w:r w:rsidR="0052382A" w:rsidRPr="00F00EAE">
        <w:rPr>
          <w:rFonts w:hint="eastAsia"/>
          <w:bCs/>
          <w:color w:val="000000"/>
          <w:kern w:val="0"/>
          <w:szCs w:val="21"/>
        </w:rPr>
        <w:t>。强烈的反响正说明了</w:t>
      </w:r>
      <w:r w:rsidR="00332402" w:rsidRPr="00F00EAE">
        <w:rPr>
          <w:rFonts w:hint="eastAsia"/>
          <w:bCs/>
          <w:color w:val="000000"/>
          <w:kern w:val="0"/>
          <w:szCs w:val="21"/>
        </w:rPr>
        <w:t>对</w:t>
      </w:r>
      <w:r w:rsidR="008155DD" w:rsidRPr="00F00EAE">
        <w:rPr>
          <w:rFonts w:hint="eastAsia"/>
          <w:bCs/>
          <w:color w:val="000000"/>
          <w:kern w:val="0"/>
          <w:szCs w:val="21"/>
        </w:rPr>
        <w:t>这种叙事方式</w:t>
      </w:r>
      <w:r w:rsidR="00332402" w:rsidRPr="00F00EAE">
        <w:rPr>
          <w:rFonts w:hint="eastAsia"/>
          <w:bCs/>
          <w:color w:val="000000"/>
          <w:kern w:val="0"/>
          <w:szCs w:val="21"/>
        </w:rPr>
        <w:t>的极大需求</w:t>
      </w:r>
      <w:r w:rsidR="008155DD" w:rsidRPr="00F00EAE">
        <w:rPr>
          <w:rFonts w:hint="eastAsia"/>
          <w:bCs/>
          <w:color w:val="000000"/>
          <w:kern w:val="0"/>
          <w:szCs w:val="21"/>
        </w:rPr>
        <w:t>。</w:t>
      </w:r>
    </w:p>
    <w:p w:rsidR="00D9227A" w:rsidRPr="00F00EAE" w:rsidRDefault="00D9227A" w:rsidP="004622E5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2100C7" w:rsidRPr="00F00EAE" w:rsidRDefault="00F00EAE" w:rsidP="004622E5">
      <w:pPr>
        <w:widowControl/>
        <w:shd w:val="clear" w:color="auto" w:fill="FFFFFF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媒体专家</w:t>
      </w:r>
      <w:r w:rsidR="008155DD" w:rsidRPr="00F00EAE">
        <w:rPr>
          <w:rFonts w:hint="eastAsia"/>
          <w:bCs/>
          <w:color w:val="000000"/>
          <w:kern w:val="0"/>
          <w:szCs w:val="21"/>
        </w:rPr>
        <w:t>：</w:t>
      </w:r>
      <w:r w:rsidR="00CE61BE" w:rsidRPr="00F00EAE">
        <w:rPr>
          <w:rFonts w:hint="eastAsia"/>
          <w:bCs/>
          <w:color w:val="000000"/>
          <w:kern w:val="0"/>
          <w:szCs w:val="21"/>
        </w:rPr>
        <w:t>萨姆·波尔克</w:t>
      </w:r>
      <w:r w:rsidR="00A91A8C" w:rsidRPr="00F00EAE">
        <w:rPr>
          <w:rFonts w:hint="eastAsia"/>
          <w:bCs/>
          <w:color w:val="000000"/>
          <w:kern w:val="0"/>
          <w:szCs w:val="21"/>
        </w:rPr>
        <w:t>曾出席</w:t>
      </w:r>
      <w:r w:rsidR="00461425" w:rsidRPr="004622E5">
        <w:rPr>
          <w:i/>
          <w:iCs/>
          <w:color w:val="000000"/>
          <w:kern w:val="0"/>
          <w:szCs w:val="21"/>
        </w:rPr>
        <w:t xml:space="preserve">The Today Show, Morning Joe, </w:t>
      </w:r>
      <w:proofErr w:type="spellStart"/>
      <w:r w:rsidR="00461425" w:rsidRPr="004622E5">
        <w:rPr>
          <w:i/>
          <w:iCs/>
          <w:color w:val="000000"/>
          <w:kern w:val="0"/>
          <w:szCs w:val="21"/>
        </w:rPr>
        <w:t>Tavis</w:t>
      </w:r>
      <w:proofErr w:type="spellEnd"/>
      <w:r w:rsidR="00461425" w:rsidRPr="004622E5">
        <w:rPr>
          <w:i/>
          <w:iCs/>
          <w:color w:val="000000"/>
          <w:kern w:val="0"/>
          <w:szCs w:val="21"/>
        </w:rPr>
        <w:t xml:space="preserve"> Smiley, Bloomberg, CNN, Yahoo TV </w:t>
      </w:r>
      <w:bookmarkStart w:id="3" w:name="_GoBack"/>
      <w:bookmarkEnd w:id="3"/>
      <w:r w:rsidR="00EC726B" w:rsidRPr="00F00EAE">
        <w:rPr>
          <w:bCs/>
          <w:color w:val="000000"/>
          <w:kern w:val="0"/>
          <w:szCs w:val="21"/>
        </w:rPr>
        <w:t>和其他国家电视和广播节目</w:t>
      </w:r>
      <w:r w:rsidR="00A91A8C" w:rsidRPr="00F00EAE">
        <w:rPr>
          <w:rFonts w:hint="eastAsia"/>
          <w:bCs/>
          <w:color w:val="000000"/>
          <w:kern w:val="0"/>
          <w:szCs w:val="21"/>
        </w:rPr>
        <w:t>，</w:t>
      </w:r>
      <w:r w:rsidR="00EC726B" w:rsidRPr="00F00EAE">
        <w:rPr>
          <w:bCs/>
          <w:color w:val="000000"/>
          <w:kern w:val="0"/>
          <w:szCs w:val="21"/>
        </w:rPr>
        <w:t>讨论华尔街文化</w:t>
      </w:r>
      <w:r w:rsidR="00403AD8" w:rsidRPr="00F00EAE">
        <w:rPr>
          <w:rFonts w:hint="eastAsia"/>
          <w:bCs/>
          <w:color w:val="000000"/>
          <w:kern w:val="0"/>
          <w:szCs w:val="21"/>
        </w:rPr>
        <w:t>，</w:t>
      </w:r>
      <w:r w:rsidR="00403AD8" w:rsidRPr="00F00EAE">
        <w:rPr>
          <w:bCs/>
          <w:color w:val="000000"/>
          <w:kern w:val="0"/>
          <w:szCs w:val="21"/>
        </w:rPr>
        <w:t>财富成瘾</w:t>
      </w:r>
      <w:r w:rsidR="00403AD8" w:rsidRPr="00F00EAE">
        <w:rPr>
          <w:rFonts w:hint="eastAsia"/>
          <w:bCs/>
          <w:color w:val="000000"/>
          <w:kern w:val="0"/>
          <w:szCs w:val="21"/>
        </w:rPr>
        <w:t>以及他的</w:t>
      </w:r>
      <w:r w:rsidR="00EC726B" w:rsidRPr="00F00EAE">
        <w:rPr>
          <w:bCs/>
          <w:color w:val="000000"/>
          <w:kern w:val="0"/>
          <w:szCs w:val="21"/>
        </w:rPr>
        <w:t>非营利性组织</w:t>
      </w:r>
      <w:proofErr w:type="spellStart"/>
      <w:r w:rsidR="00EC726B" w:rsidRPr="00F00EAE">
        <w:rPr>
          <w:bCs/>
          <w:color w:val="000000"/>
          <w:kern w:val="0"/>
          <w:szCs w:val="21"/>
        </w:rPr>
        <w:t>Groceryships</w:t>
      </w:r>
      <w:proofErr w:type="spellEnd"/>
      <w:r w:rsidR="00EC726B" w:rsidRPr="00F00EAE">
        <w:rPr>
          <w:bCs/>
          <w:color w:val="000000"/>
          <w:kern w:val="0"/>
          <w:szCs w:val="21"/>
        </w:rPr>
        <w:t>。</w:t>
      </w:r>
      <w:r w:rsidR="00403AD8" w:rsidRPr="00F00EAE">
        <w:rPr>
          <w:rFonts w:hint="eastAsia"/>
          <w:bCs/>
          <w:color w:val="000000"/>
          <w:kern w:val="0"/>
          <w:szCs w:val="21"/>
        </w:rPr>
        <w:t>他的作品曾登载</w:t>
      </w:r>
      <w:r w:rsidR="00EC726B" w:rsidRPr="00F00EAE">
        <w:rPr>
          <w:rFonts w:hint="eastAsia"/>
          <w:bCs/>
          <w:color w:val="000000"/>
          <w:kern w:val="0"/>
          <w:szCs w:val="21"/>
        </w:rPr>
        <w:t>在《纽约时报》，《赫芬顿邮报》</w:t>
      </w:r>
      <w:r w:rsidR="00403AD8" w:rsidRPr="00F00EAE">
        <w:rPr>
          <w:rFonts w:hint="eastAsia"/>
          <w:bCs/>
          <w:color w:val="000000"/>
          <w:kern w:val="0"/>
          <w:szCs w:val="21"/>
        </w:rPr>
        <w:t>，</w:t>
      </w:r>
      <w:r w:rsidR="00EC726B" w:rsidRPr="00F00EAE">
        <w:rPr>
          <w:rFonts w:hint="eastAsia"/>
          <w:bCs/>
          <w:color w:val="000000"/>
          <w:kern w:val="0"/>
          <w:szCs w:val="21"/>
        </w:rPr>
        <w:t>《橘郡纪事报》</w:t>
      </w:r>
      <w:r w:rsidR="000A467D" w:rsidRPr="00F00EAE">
        <w:rPr>
          <w:rFonts w:hint="eastAsia"/>
          <w:bCs/>
          <w:color w:val="000000"/>
          <w:kern w:val="0"/>
          <w:szCs w:val="21"/>
        </w:rPr>
        <w:t>和其它媒体</w:t>
      </w:r>
      <w:r w:rsidR="00EC726B" w:rsidRPr="00F00EAE">
        <w:rPr>
          <w:rFonts w:hint="eastAsia"/>
          <w:bCs/>
          <w:color w:val="000000"/>
          <w:kern w:val="0"/>
          <w:szCs w:val="21"/>
        </w:rPr>
        <w:t>。</w:t>
      </w:r>
      <w:r w:rsidR="00000A90" w:rsidRPr="00F00EAE">
        <w:rPr>
          <w:rFonts w:hint="eastAsia"/>
          <w:bCs/>
          <w:color w:val="000000"/>
          <w:kern w:val="0"/>
          <w:szCs w:val="21"/>
        </w:rPr>
        <w:t>他将自己定位为</w:t>
      </w:r>
      <w:r w:rsidR="003D4110" w:rsidRPr="00F00EAE">
        <w:rPr>
          <w:rFonts w:hint="eastAsia"/>
          <w:bCs/>
          <w:color w:val="000000"/>
          <w:kern w:val="0"/>
          <w:szCs w:val="21"/>
        </w:rPr>
        <w:t>不懈</w:t>
      </w:r>
      <w:r w:rsidR="004D42C6" w:rsidRPr="00F00EAE">
        <w:rPr>
          <w:rFonts w:hint="eastAsia"/>
          <w:bCs/>
          <w:color w:val="000000"/>
          <w:kern w:val="0"/>
          <w:szCs w:val="21"/>
        </w:rPr>
        <w:t>讨论</w:t>
      </w:r>
      <w:r w:rsidR="00000A90" w:rsidRPr="00F00EAE">
        <w:rPr>
          <w:rFonts w:hint="eastAsia"/>
          <w:bCs/>
          <w:color w:val="000000"/>
          <w:kern w:val="0"/>
          <w:szCs w:val="21"/>
        </w:rPr>
        <w:t>投资银行实践和规定的</w:t>
      </w:r>
      <w:r w:rsidR="003D4110" w:rsidRPr="00F00EAE">
        <w:rPr>
          <w:rFonts w:hint="eastAsia"/>
          <w:bCs/>
          <w:color w:val="000000"/>
          <w:kern w:val="0"/>
          <w:szCs w:val="21"/>
        </w:rPr>
        <w:t>探索之声</w:t>
      </w:r>
      <w:r w:rsidR="004D42C6" w:rsidRPr="00F00EAE">
        <w:rPr>
          <w:rFonts w:hint="eastAsia"/>
          <w:bCs/>
          <w:color w:val="000000"/>
          <w:kern w:val="0"/>
          <w:szCs w:val="21"/>
        </w:rPr>
        <w:t>。他口齿伶俐，</w:t>
      </w:r>
      <w:r w:rsidR="006150D3" w:rsidRPr="00F00EAE">
        <w:rPr>
          <w:rFonts w:hint="eastAsia"/>
          <w:bCs/>
          <w:color w:val="000000"/>
          <w:kern w:val="0"/>
          <w:szCs w:val="21"/>
        </w:rPr>
        <w:t>魅力四射，精力充沛</w:t>
      </w:r>
      <w:r w:rsidR="00B33F6D" w:rsidRPr="00F00EAE">
        <w:rPr>
          <w:rFonts w:hint="eastAsia"/>
          <w:bCs/>
          <w:color w:val="000000"/>
          <w:kern w:val="0"/>
          <w:szCs w:val="21"/>
        </w:rPr>
        <w:t>。</w:t>
      </w:r>
    </w:p>
    <w:p w:rsidR="002100C7" w:rsidRPr="00F00EAE" w:rsidRDefault="002100C7" w:rsidP="004622E5">
      <w:pPr>
        <w:widowControl/>
        <w:shd w:val="clear" w:color="auto" w:fill="FFFFFF"/>
        <w:rPr>
          <w:bCs/>
          <w:color w:val="000000"/>
          <w:kern w:val="0"/>
          <w:szCs w:val="21"/>
        </w:rPr>
      </w:pPr>
    </w:p>
    <w:p w:rsidR="004622E5" w:rsidRPr="00F00EAE" w:rsidRDefault="004622E5" w:rsidP="004622E5">
      <w:pPr>
        <w:widowControl/>
        <w:shd w:val="clear" w:color="auto" w:fill="FFFFFF"/>
        <w:rPr>
          <w:bCs/>
          <w:color w:val="000000"/>
          <w:kern w:val="0"/>
          <w:szCs w:val="21"/>
        </w:rPr>
      </w:pPr>
      <w:r w:rsidRPr="00F00EAE">
        <w:rPr>
          <w:bCs/>
          <w:color w:val="000000"/>
          <w:kern w:val="0"/>
          <w:szCs w:val="21"/>
        </w:rPr>
        <w:t> </w:t>
      </w:r>
      <w:r w:rsidR="00B33F6D" w:rsidRPr="00F00EAE">
        <w:rPr>
          <w:rFonts w:hint="eastAsia"/>
          <w:bCs/>
          <w:color w:val="000000"/>
          <w:kern w:val="0"/>
          <w:szCs w:val="21"/>
        </w:rPr>
        <w:t>坦诚的故事：</w:t>
      </w:r>
      <w:r w:rsidR="006150D3" w:rsidRPr="00F00EAE">
        <w:rPr>
          <w:rFonts w:hint="eastAsia"/>
          <w:bCs/>
          <w:color w:val="000000"/>
          <w:kern w:val="0"/>
          <w:szCs w:val="21"/>
        </w:rPr>
        <w:t>萨</w:t>
      </w:r>
      <w:r w:rsidR="00DE3E44" w:rsidRPr="00F00EAE">
        <w:rPr>
          <w:rFonts w:hint="eastAsia"/>
          <w:bCs/>
          <w:color w:val="000000"/>
          <w:kern w:val="0"/>
          <w:szCs w:val="21"/>
        </w:rPr>
        <w:t>姆·波尔克对金钱的迷恋</w:t>
      </w:r>
      <w:r w:rsidR="00CE61BE" w:rsidRPr="00F00EAE">
        <w:rPr>
          <w:rFonts w:hint="eastAsia"/>
          <w:bCs/>
          <w:color w:val="000000"/>
          <w:kern w:val="0"/>
          <w:szCs w:val="21"/>
        </w:rPr>
        <w:t>掩盖</w:t>
      </w:r>
      <w:r w:rsidR="00DE3E44" w:rsidRPr="00F00EAE">
        <w:rPr>
          <w:rFonts w:hint="eastAsia"/>
          <w:bCs/>
          <w:color w:val="000000"/>
          <w:kern w:val="0"/>
          <w:szCs w:val="21"/>
        </w:rPr>
        <w:t>了</w:t>
      </w:r>
      <w:r w:rsidR="006003B7" w:rsidRPr="00F00EAE">
        <w:rPr>
          <w:rFonts w:hint="eastAsia"/>
          <w:bCs/>
          <w:color w:val="000000"/>
          <w:kern w:val="0"/>
          <w:szCs w:val="21"/>
        </w:rPr>
        <w:t>他多年来因缺乏父亲关注而产生的不安全感，情感虐待和食物，药物，酒精</w:t>
      </w:r>
      <w:r w:rsidR="000A50AD" w:rsidRPr="00F00EAE">
        <w:rPr>
          <w:rFonts w:hint="eastAsia"/>
          <w:bCs/>
          <w:color w:val="000000"/>
          <w:kern w:val="0"/>
          <w:szCs w:val="21"/>
        </w:rPr>
        <w:t>成瘾。《金钱之爱》是</w:t>
      </w:r>
      <w:r w:rsidR="00B3046D" w:rsidRPr="00F00EAE">
        <w:rPr>
          <w:rFonts w:hint="eastAsia"/>
          <w:bCs/>
          <w:color w:val="000000"/>
          <w:kern w:val="0"/>
          <w:szCs w:val="21"/>
        </w:rPr>
        <w:t>讲述一位</w:t>
      </w:r>
      <w:r w:rsidR="000A50AD" w:rsidRPr="00F00EAE">
        <w:rPr>
          <w:rFonts w:hint="eastAsia"/>
          <w:bCs/>
          <w:color w:val="000000"/>
          <w:kern w:val="0"/>
          <w:szCs w:val="21"/>
        </w:rPr>
        <w:t>年轻人努力克服他的过去的</w:t>
      </w:r>
      <w:r w:rsidR="00B3046D" w:rsidRPr="00F00EAE">
        <w:rPr>
          <w:rFonts w:hint="eastAsia"/>
          <w:bCs/>
          <w:color w:val="000000"/>
          <w:kern w:val="0"/>
          <w:szCs w:val="21"/>
        </w:rPr>
        <w:t>阴影</w:t>
      </w:r>
      <w:r w:rsidR="00B33F6D" w:rsidRPr="00F00EAE">
        <w:rPr>
          <w:rFonts w:hint="eastAsia"/>
          <w:bCs/>
          <w:color w:val="000000"/>
          <w:kern w:val="0"/>
          <w:szCs w:val="21"/>
        </w:rPr>
        <w:t>的</w:t>
      </w:r>
      <w:r w:rsidR="00B3046D" w:rsidRPr="00F00EAE">
        <w:rPr>
          <w:rFonts w:hint="eastAsia"/>
          <w:bCs/>
          <w:color w:val="000000"/>
          <w:kern w:val="0"/>
          <w:szCs w:val="21"/>
        </w:rPr>
        <w:t>成人</w:t>
      </w:r>
      <w:r w:rsidR="00B33F6D" w:rsidRPr="00F00EAE">
        <w:rPr>
          <w:rFonts w:hint="eastAsia"/>
          <w:bCs/>
          <w:color w:val="000000"/>
          <w:kern w:val="0"/>
          <w:szCs w:val="21"/>
        </w:rPr>
        <w:t>故事。</w:t>
      </w:r>
    </w:p>
    <w:p w:rsidR="0091287A" w:rsidRPr="00F00EAE" w:rsidRDefault="0091287A" w:rsidP="00127E6F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7F1813" w:rsidRPr="00F00EAE" w:rsidRDefault="001C0943" w:rsidP="009D6002">
      <w:pPr>
        <w:rPr>
          <w:color w:val="000000"/>
        </w:rPr>
      </w:pPr>
      <w:r w:rsidRPr="00F00EAE">
        <w:rPr>
          <w:rFonts w:hint="eastAsia"/>
          <w:color w:val="000000"/>
        </w:rPr>
        <w:t>深入纽约</w:t>
      </w:r>
      <w:r w:rsidR="005B2393" w:rsidRPr="00F00EAE">
        <w:rPr>
          <w:rFonts w:hint="eastAsia"/>
          <w:color w:val="000000"/>
        </w:rPr>
        <w:t>金融</w:t>
      </w:r>
      <w:r w:rsidR="00CE61BE" w:rsidRPr="00F00EAE">
        <w:rPr>
          <w:rFonts w:hint="eastAsia"/>
          <w:color w:val="000000"/>
        </w:rPr>
        <w:t>中心</w:t>
      </w:r>
      <w:r w:rsidRPr="00F00EAE">
        <w:rPr>
          <w:rFonts w:hint="eastAsia"/>
          <w:color w:val="000000"/>
        </w:rPr>
        <w:t>的内部观点</w:t>
      </w:r>
      <w:r w:rsidR="00B252DA" w:rsidRPr="00F00EAE">
        <w:rPr>
          <w:rFonts w:hint="eastAsia"/>
          <w:color w:val="000000"/>
        </w:rPr>
        <w:t>：正如</w:t>
      </w:r>
      <w:r w:rsidR="005B2393" w:rsidRPr="00F00EAE">
        <w:rPr>
          <w:rFonts w:hint="eastAsia"/>
          <w:color w:val="000000"/>
        </w:rPr>
        <w:t>《说谎者的扑克牌》和《直下地狱》</w:t>
      </w:r>
      <w:r w:rsidR="00B252DA" w:rsidRPr="00F00EAE">
        <w:rPr>
          <w:rFonts w:hint="eastAsia"/>
          <w:color w:val="000000"/>
        </w:rPr>
        <w:t>一样</w:t>
      </w:r>
      <w:r w:rsidR="005B2393" w:rsidRPr="00F00EAE">
        <w:rPr>
          <w:rFonts w:hint="eastAsia"/>
          <w:color w:val="000000"/>
        </w:rPr>
        <w:t>，《金钱之爱》将读者带入了高高在上的曼哈顿对冲基金的办公室，</w:t>
      </w:r>
      <w:r w:rsidR="00F62600" w:rsidRPr="00F00EAE">
        <w:rPr>
          <w:rFonts w:hint="eastAsia"/>
          <w:color w:val="000000"/>
        </w:rPr>
        <w:t>捕捉</w:t>
      </w:r>
      <w:r w:rsidR="007C6F23" w:rsidRPr="00F00EAE">
        <w:rPr>
          <w:rFonts w:hint="eastAsia"/>
          <w:color w:val="000000"/>
        </w:rPr>
        <w:t>深陷</w:t>
      </w:r>
      <w:r w:rsidR="00F62600" w:rsidRPr="00F00EAE">
        <w:rPr>
          <w:rFonts w:hint="eastAsia"/>
          <w:color w:val="000000"/>
        </w:rPr>
        <w:t>华尔街</w:t>
      </w:r>
      <w:r w:rsidR="007C6F23" w:rsidRPr="00F00EAE">
        <w:rPr>
          <w:rFonts w:hint="eastAsia"/>
          <w:color w:val="000000"/>
        </w:rPr>
        <w:t>的年轻人们的</w:t>
      </w:r>
      <w:r w:rsidR="001B279B" w:rsidRPr="00F00EAE">
        <w:rPr>
          <w:rFonts w:hint="eastAsia"/>
          <w:color w:val="000000"/>
        </w:rPr>
        <w:t>挫败，以及</w:t>
      </w:r>
      <w:r w:rsidR="00CB15D2" w:rsidRPr="00F00EAE">
        <w:rPr>
          <w:rFonts w:hint="eastAsia"/>
          <w:color w:val="000000"/>
        </w:rPr>
        <w:t>这种</w:t>
      </w:r>
      <w:r w:rsidR="00F62600" w:rsidRPr="00F00EAE">
        <w:rPr>
          <w:rFonts w:hint="eastAsia"/>
          <w:color w:val="000000"/>
        </w:rPr>
        <w:t>成瘾文化</w:t>
      </w:r>
      <w:r w:rsidR="0036667D" w:rsidRPr="00F00EAE">
        <w:rPr>
          <w:rFonts w:hint="eastAsia"/>
          <w:color w:val="000000"/>
        </w:rPr>
        <w:t>是</w:t>
      </w:r>
      <w:r w:rsidR="00F62600" w:rsidRPr="00F00EAE">
        <w:rPr>
          <w:rFonts w:hint="eastAsia"/>
          <w:color w:val="000000"/>
        </w:rPr>
        <w:t>如何</w:t>
      </w:r>
      <w:r w:rsidR="0036667D" w:rsidRPr="00F00EAE">
        <w:rPr>
          <w:rFonts w:hint="eastAsia"/>
          <w:color w:val="000000"/>
        </w:rPr>
        <w:t>为</w:t>
      </w:r>
      <w:r w:rsidR="00F62600" w:rsidRPr="00F00EAE">
        <w:rPr>
          <w:rFonts w:hint="eastAsia"/>
          <w:color w:val="000000"/>
        </w:rPr>
        <w:t>专业人士</w:t>
      </w:r>
      <w:r w:rsidR="0036667D" w:rsidRPr="00F00EAE">
        <w:rPr>
          <w:rFonts w:hint="eastAsia"/>
          <w:color w:val="000000"/>
        </w:rPr>
        <w:t>提供</w:t>
      </w:r>
      <w:r w:rsidR="00CA632D" w:rsidRPr="00F00EAE">
        <w:rPr>
          <w:rFonts w:hint="eastAsia"/>
          <w:color w:val="000000"/>
        </w:rPr>
        <w:t>获得金融成功</w:t>
      </w:r>
      <w:r w:rsidR="00F62600" w:rsidRPr="00F00EAE">
        <w:rPr>
          <w:rFonts w:hint="eastAsia"/>
          <w:color w:val="000000"/>
        </w:rPr>
        <w:t>的</w:t>
      </w:r>
      <w:r w:rsidR="0072450B" w:rsidRPr="00F00EAE">
        <w:rPr>
          <w:rFonts w:hint="eastAsia"/>
          <w:color w:val="000000"/>
        </w:rPr>
        <w:t>诡异</w:t>
      </w:r>
      <w:r w:rsidR="00F62600" w:rsidRPr="00F00EAE">
        <w:rPr>
          <w:rFonts w:hint="eastAsia"/>
          <w:color w:val="000000"/>
        </w:rPr>
        <w:t>工具</w:t>
      </w:r>
      <w:r w:rsidR="00CB15D2" w:rsidRPr="00F00EAE">
        <w:rPr>
          <w:rFonts w:hint="eastAsia"/>
          <w:color w:val="000000"/>
        </w:rPr>
        <w:t>的</w:t>
      </w:r>
      <w:r w:rsidR="00F62600" w:rsidRPr="00F00EAE">
        <w:rPr>
          <w:rFonts w:hint="eastAsia"/>
          <w:color w:val="000000"/>
        </w:rPr>
        <w:t>。</w:t>
      </w:r>
    </w:p>
    <w:p w:rsidR="00CB15D2" w:rsidRDefault="00CB15D2" w:rsidP="009D6002">
      <w:pPr>
        <w:rPr>
          <w:b/>
          <w:color w:val="000000"/>
        </w:rPr>
      </w:pPr>
    </w:p>
    <w:p w:rsidR="005E2D92" w:rsidRDefault="000E4E62" w:rsidP="009D6002">
      <w:pPr>
        <w:rPr>
          <w:b/>
          <w:color w:val="000000"/>
        </w:rPr>
      </w:pPr>
      <w:r>
        <w:rPr>
          <w:b/>
          <w:color w:val="000000"/>
        </w:rPr>
        <w:t>作者简介</w:t>
      </w:r>
      <w:r>
        <w:rPr>
          <w:rFonts w:hint="eastAsia"/>
          <w:b/>
          <w:color w:val="000000"/>
        </w:rPr>
        <w:t>：</w:t>
      </w:r>
    </w:p>
    <w:p w:rsidR="00AE4B46" w:rsidRDefault="00AE4B46" w:rsidP="005137E6">
      <w:pPr>
        <w:rPr>
          <w:b/>
          <w:color w:val="000000"/>
        </w:rPr>
      </w:pPr>
    </w:p>
    <w:p w:rsidR="00AE4B46" w:rsidRPr="00F00EAE" w:rsidRDefault="00CE61BE" w:rsidP="00F00EAE">
      <w:pPr>
        <w:ind w:firstLineChars="200" w:firstLine="422"/>
        <w:rPr>
          <w:b/>
          <w:sz w:val="23"/>
          <w:szCs w:val="23"/>
        </w:rPr>
      </w:pPr>
      <w:r w:rsidRPr="00F00EAE">
        <w:rPr>
          <w:rFonts w:hint="eastAsia"/>
          <w:b/>
          <w:color w:val="000000"/>
        </w:rPr>
        <w:t>萨姆·波尔克</w:t>
      </w:r>
      <w:r w:rsidR="00F00EAE" w:rsidRPr="00F00EAE">
        <w:rPr>
          <w:rStyle w:val="apple-converted-space"/>
          <w:rFonts w:ascii="TimesNewRoman" w:hAnsi="TimesNewRoman"/>
          <w:b/>
          <w:bCs/>
          <w:color w:val="000000"/>
          <w:sz w:val="20"/>
          <w:szCs w:val="20"/>
          <w:shd w:val="clear" w:color="auto" w:fill="FFFFFF"/>
        </w:rPr>
        <w:t> </w:t>
      </w:r>
      <w:r w:rsidR="00F00EAE" w:rsidRPr="00F00EAE">
        <w:rPr>
          <w:rStyle w:val="apple-converted-space"/>
          <w:rFonts w:ascii="TimesNewRoman" w:hAnsi="TimesNewRoman" w:hint="eastAsia"/>
          <w:b/>
          <w:bCs/>
          <w:color w:val="000000"/>
          <w:sz w:val="20"/>
          <w:szCs w:val="20"/>
          <w:shd w:val="clear" w:color="auto" w:fill="FFFFFF"/>
        </w:rPr>
        <w:t>（</w:t>
      </w:r>
      <w:r w:rsidR="00F00EAE" w:rsidRPr="00F00EAE">
        <w:rPr>
          <w:b/>
          <w:sz w:val="23"/>
          <w:szCs w:val="23"/>
        </w:rPr>
        <w:t>Sam Polk</w:t>
      </w:r>
      <w:r w:rsidR="00F00EAE" w:rsidRPr="00F00EAE">
        <w:rPr>
          <w:rFonts w:hint="eastAsia"/>
          <w:b/>
          <w:sz w:val="23"/>
          <w:szCs w:val="23"/>
        </w:rPr>
        <w:t>）</w:t>
      </w:r>
      <w:r w:rsidR="00267CD5" w:rsidRPr="00F00EAE">
        <w:rPr>
          <w:color w:val="000000"/>
        </w:rPr>
        <w:t>是前华尔街交易员</w:t>
      </w:r>
      <w:r w:rsidR="00267CD5" w:rsidRPr="00F00EAE">
        <w:rPr>
          <w:color w:val="000000"/>
        </w:rPr>
        <w:t>,</w:t>
      </w:r>
      <w:r w:rsidR="00267CD5" w:rsidRPr="00F00EAE">
        <w:rPr>
          <w:color w:val="000000"/>
        </w:rPr>
        <w:t>作家</w:t>
      </w:r>
      <w:r w:rsidR="00267CD5" w:rsidRPr="00F00EAE">
        <w:rPr>
          <w:color w:val="000000"/>
        </w:rPr>
        <w:t>,</w:t>
      </w:r>
      <w:proofErr w:type="spellStart"/>
      <w:r w:rsidR="00267CD5" w:rsidRPr="00F00EAE">
        <w:rPr>
          <w:color w:val="000000"/>
        </w:rPr>
        <w:t>Groceryships</w:t>
      </w:r>
      <w:proofErr w:type="spellEnd"/>
      <w:r w:rsidR="00267CD5" w:rsidRPr="00F00EAE">
        <w:rPr>
          <w:color w:val="000000"/>
        </w:rPr>
        <w:t>创始人兼执行董事</w:t>
      </w:r>
      <w:r w:rsidR="00CB15D2" w:rsidRPr="00F00EAE">
        <w:rPr>
          <w:rFonts w:hint="eastAsia"/>
          <w:color w:val="000000"/>
        </w:rPr>
        <w:t>。</w:t>
      </w:r>
      <w:r w:rsidR="00267CD5" w:rsidRPr="00F00EAE">
        <w:rPr>
          <w:color w:val="000000"/>
        </w:rPr>
        <w:t>Groceryships</w:t>
      </w:r>
      <w:r w:rsidR="00267CD5" w:rsidRPr="00F00EAE">
        <w:rPr>
          <w:rFonts w:hint="eastAsia"/>
          <w:color w:val="000000"/>
        </w:rPr>
        <w:t>是</w:t>
      </w:r>
      <w:r w:rsidR="00267CD5" w:rsidRPr="00F00EAE">
        <w:rPr>
          <w:color w:val="000000"/>
        </w:rPr>
        <w:t>一个非营利组织</w:t>
      </w:r>
      <w:r w:rsidR="00267CD5" w:rsidRPr="00F00EAE">
        <w:rPr>
          <w:color w:val="000000"/>
        </w:rPr>
        <w:t>,</w:t>
      </w:r>
      <w:r w:rsidR="00A00714" w:rsidRPr="00F00EAE">
        <w:rPr>
          <w:color w:val="000000"/>
        </w:rPr>
        <w:t>帮助低收入家庭</w:t>
      </w:r>
      <w:r w:rsidR="00A00714" w:rsidRPr="00F00EAE">
        <w:rPr>
          <w:rFonts w:hint="eastAsia"/>
          <w:color w:val="000000"/>
        </w:rPr>
        <w:t>对抗肥胖症</w:t>
      </w:r>
      <w:r w:rsidR="00267CD5" w:rsidRPr="00F00EAE">
        <w:rPr>
          <w:color w:val="000000"/>
        </w:rPr>
        <w:t>。他</w:t>
      </w:r>
      <w:r w:rsidR="00224308" w:rsidRPr="00F00EAE">
        <w:rPr>
          <w:rFonts w:hint="eastAsia"/>
          <w:color w:val="000000"/>
        </w:rPr>
        <w:t>同时还担任“</w:t>
      </w:r>
      <w:r w:rsidR="00224308" w:rsidRPr="00F00EAE">
        <w:rPr>
          <w:color w:val="000000"/>
        </w:rPr>
        <w:t>荣誉</w:t>
      </w:r>
      <w:r w:rsidR="00224308" w:rsidRPr="00F00EAE">
        <w:rPr>
          <w:rFonts w:hint="eastAsia"/>
          <w:color w:val="000000"/>
        </w:rPr>
        <w:t>儿童</w:t>
      </w:r>
      <w:r w:rsidR="00224308" w:rsidRPr="00F00EAE">
        <w:rPr>
          <w:color w:val="000000"/>
        </w:rPr>
        <w:t>国际</w:t>
      </w:r>
      <w:r w:rsidR="00224308" w:rsidRPr="00F00EAE">
        <w:rPr>
          <w:rFonts w:hint="eastAsia"/>
          <w:color w:val="000000"/>
        </w:rPr>
        <w:t>”</w:t>
      </w:r>
      <w:r w:rsidR="00224308" w:rsidRPr="00F00EAE">
        <w:rPr>
          <w:color w:val="000000"/>
        </w:rPr>
        <w:t xml:space="preserve"> </w:t>
      </w:r>
      <w:r w:rsidR="00224308" w:rsidRPr="00F00EAE">
        <w:rPr>
          <w:color w:val="000000"/>
        </w:rPr>
        <w:t>的</w:t>
      </w:r>
      <w:r w:rsidR="00AC33D8" w:rsidRPr="00F00EAE">
        <w:rPr>
          <w:color w:val="000000"/>
        </w:rPr>
        <w:t>董事</w:t>
      </w:r>
      <w:r w:rsidR="00A21274" w:rsidRPr="00F00EAE">
        <w:rPr>
          <w:rFonts w:hint="eastAsia"/>
          <w:color w:val="000000"/>
        </w:rPr>
        <w:t>，</w:t>
      </w:r>
      <w:r w:rsidR="00A21274" w:rsidRPr="00F00EAE">
        <w:rPr>
          <w:color w:val="000000"/>
        </w:rPr>
        <w:t>致力于防止</w:t>
      </w:r>
      <w:r w:rsidR="00267CD5" w:rsidRPr="00F00EAE">
        <w:rPr>
          <w:color w:val="000000"/>
        </w:rPr>
        <w:t>儿童</w:t>
      </w:r>
      <w:r w:rsidR="00A21274" w:rsidRPr="00F00EAE">
        <w:rPr>
          <w:rFonts w:hint="eastAsia"/>
          <w:color w:val="000000"/>
        </w:rPr>
        <w:t>虐待</w:t>
      </w:r>
      <w:r w:rsidR="00267CD5" w:rsidRPr="00F00EAE">
        <w:rPr>
          <w:color w:val="000000"/>
        </w:rPr>
        <w:t>。</w:t>
      </w:r>
      <w:r w:rsidR="0051129B" w:rsidRPr="00F00EAE">
        <w:rPr>
          <w:rFonts w:hint="eastAsia"/>
          <w:color w:val="000000"/>
        </w:rPr>
        <w:t>他经常在监狱和少年厅谈论关于节制和正直生活</w:t>
      </w:r>
      <w:r w:rsidR="00D80354" w:rsidRPr="00F00EAE">
        <w:rPr>
          <w:rFonts w:hint="eastAsia"/>
          <w:color w:val="000000"/>
        </w:rPr>
        <w:t>。</w:t>
      </w:r>
      <w:r w:rsidR="0051129B" w:rsidRPr="00F00EAE">
        <w:rPr>
          <w:rFonts w:hint="eastAsia"/>
          <w:color w:val="000000"/>
        </w:rPr>
        <w:t>萨</w:t>
      </w:r>
      <w:r w:rsidR="00D80354" w:rsidRPr="00F00EAE">
        <w:rPr>
          <w:color w:val="000000"/>
        </w:rPr>
        <w:t>姆</w:t>
      </w:r>
      <w:r w:rsidR="00D80354" w:rsidRPr="00F00EAE">
        <w:rPr>
          <w:color w:val="000000"/>
        </w:rPr>
        <w:t>2002</w:t>
      </w:r>
      <w:r w:rsidR="00D80354" w:rsidRPr="00F00EAE">
        <w:rPr>
          <w:color w:val="000000"/>
        </w:rPr>
        <w:t>年从哥伦比亚大学毕业</w:t>
      </w:r>
      <w:r w:rsidR="00D80354" w:rsidRPr="00F00EAE">
        <w:rPr>
          <w:color w:val="000000"/>
        </w:rPr>
        <w:t xml:space="preserve">, </w:t>
      </w:r>
      <w:r w:rsidR="00D80354" w:rsidRPr="00F00EAE">
        <w:rPr>
          <w:color w:val="000000"/>
        </w:rPr>
        <w:t>英语学士学位</w:t>
      </w:r>
      <w:r w:rsidR="00A17C56" w:rsidRPr="00F00EAE">
        <w:rPr>
          <w:rFonts w:hint="eastAsia"/>
          <w:color w:val="000000"/>
        </w:rPr>
        <w:t>，</w:t>
      </w:r>
      <w:r w:rsidR="00D80354" w:rsidRPr="00F00EAE">
        <w:rPr>
          <w:color w:val="000000"/>
        </w:rPr>
        <w:t>并持有特许金融分析师</w:t>
      </w:r>
      <w:r w:rsidR="00D80354" w:rsidRPr="00F00EAE">
        <w:rPr>
          <w:color w:val="000000"/>
        </w:rPr>
        <w:t>(CFA)</w:t>
      </w:r>
      <w:r w:rsidR="00D80354" w:rsidRPr="00F00EAE">
        <w:rPr>
          <w:color w:val="000000"/>
        </w:rPr>
        <w:t>的</w:t>
      </w:r>
      <w:r w:rsidR="00D80354" w:rsidRPr="00F00EAE">
        <w:rPr>
          <w:rFonts w:hint="eastAsia"/>
          <w:color w:val="000000"/>
        </w:rPr>
        <w:t>证书</w:t>
      </w:r>
      <w:r w:rsidR="00D80354" w:rsidRPr="00F00EAE">
        <w:rPr>
          <w:color w:val="000000"/>
        </w:rPr>
        <w:t>。他</w:t>
      </w:r>
      <w:r w:rsidR="00AC33D8" w:rsidRPr="00F00EAE">
        <w:rPr>
          <w:rFonts w:hint="eastAsia"/>
          <w:color w:val="000000"/>
        </w:rPr>
        <w:t>现在</w:t>
      </w:r>
      <w:r w:rsidR="00AC33D8" w:rsidRPr="00F00EAE">
        <w:rPr>
          <w:color w:val="000000"/>
        </w:rPr>
        <w:t>与他的妻子和女儿</w:t>
      </w:r>
      <w:r w:rsidR="00D80354" w:rsidRPr="00F00EAE">
        <w:rPr>
          <w:color w:val="000000"/>
        </w:rPr>
        <w:t>住在洛杉矶。</w:t>
      </w:r>
    </w:p>
    <w:p w:rsidR="0072450B" w:rsidRPr="00F00EAE" w:rsidRDefault="0072450B" w:rsidP="005137E6">
      <w:pPr>
        <w:rPr>
          <w:color w:val="000000"/>
        </w:rPr>
      </w:pPr>
    </w:p>
    <w:p w:rsidR="00F00EAE" w:rsidRDefault="00F00EAE" w:rsidP="005137E6">
      <w:pPr>
        <w:rPr>
          <w:b/>
          <w:color w:val="000000"/>
        </w:rPr>
      </w:pPr>
    </w:p>
    <w:p w:rsidR="00F00EAE" w:rsidRDefault="00F00EAE" w:rsidP="005137E6">
      <w:pPr>
        <w:rPr>
          <w:b/>
          <w:color w:val="000000"/>
        </w:rPr>
      </w:pP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5137E6" w:rsidRDefault="005137E6" w:rsidP="005137E6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6"/>
            <w:rFonts w:hint="eastAsia"/>
          </w:rPr>
          <w:t>susan</w:t>
        </w:r>
        <w:r w:rsidRPr="00DF09D3"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92DD4" w:rsidRPr="00692DD4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sectPr w:rsidR="00692DD4" w:rsidRPr="00692DD4" w:rsidSect="0036582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413" w:rsidRDefault="007A5413">
      <w:r>
        <w:separator/>
      </w:r>
    </w:p>
  </w:endnote>
  <w:endnote w:type="continuationSeparator" w:id="0">
    <w:p w:rsidR="007A5413" w:rsidRDefault="007A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方正姚体">
    <w:altName w:val="等线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E18" w:rsidRDefault="002C1E1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C1E18" w:rsidRPr="00A71D38" w:rsidRDefault="002C1E18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2C1E18" w:rsidRPr="00A71D38" w:rsidRDefault="002C1E18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2C1E18" w:rsidRPr="00A71D38" w:rsidRDefault="002C1E18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2C1E18" w:rsidRDefault="002C1E18" w:rsidP="00602E6C">
    <w:pPr>
      <w:pStyle w:val="a5"/>
      <w:jc w:val="center"/>
      <w:rPr>
        <w:rFonts w:eastAsia="方正姚体"/>
      </w:rPr>
    </w:pPr>
  </w:p>
  <w:p w:rsidR="002C1E18" w:rsidRDefault="002C1E18">
    <w:pPr>
      <w:pStyle w:val="a5"/>
      <w:jc w:val="center"/>
      <w:rPr>
        <w:rFonts w:eastAsia="方正姚体"/>
      </w:rPr>
    </w:pPr>
  </w:p>
  <w:p w:rsidR="002C1E18" w:rsidRDefault="002C1E18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6106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6106A">
      <w:rPr>
        <w:rFonts w:ascii="方正姚体" w:eastAsia="方正姚体"/>
        <w:kern w:val="0"/>
        <w:szCs w:val="21"/>
      </w:rPr>
      <w:fldChar w:fldCharType="separate"/>
    </w:r>
    <w:r w:rsidR="00461425">
      <w:rPr>
        <w:rFonts w:ascii="方正姚体" w:eastAsia="方正姚体"/>
        <w:noProof/>
        <w:kern w:val="0"/>
        <w:szCs w:val="21"/>
      </w:rPr>
      <w:t>2</w:t>
    </w:r>
    <w:r w:rsidR="0036106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413" w:rsidRDefault="007A5413">
      <w:r>
        <w:separator/>
      </w:r>
    </w:p>
  </w:footnote>
  <w:footnote w:type="continuationSeparator" w:id="0">
    <w:p w:rsidR="007A5413" w:rsidRDefault="007A5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E18" w:rsidRDefault="00626E9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1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C1E18" w:rsidRDefault="002C1E18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E1C81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594559"/>
    <w:multiLevelType w:val="multilevel"/>
    <w:tmpl w:val="6C9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20"/>
  </w:num>
  <w:num w:numId="7">
    <w:abstractNumId w:val="23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2"/>
  </w:num>
  <w:num w:numId="19">
    <w:abstractNumId w:val="14"/>
  </w:num>
  <w:num w:numId="20">
    <w:abstractNumId w:val="24"/>
  </w:num>
  <w:num w:numId="21">
    <w:abstractNumId w:val="21"/>
  </w:num>
  <w:num w:numId="22">
    <w:abstractNumId w:val="22"/>
  </w:num>
  <w:num w:numId="23">
    <w:abstractNumId w:val="6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0A90"/>
    <w:rsid w:val="00002FE6"/>
    <w:rsid w:val="0000472F"/>
    <w:rsid w:val="0000503B"/>
    <w:rsid w:val="0000671A"/>
    <w:rsid w:val="00010866"/>
    <w:rsid w:val="000219B8"/>
    <w:rsid w:val="00024ED8"/>
    <w:rsid w:val="00033D28"/>
    <w:rsid w:val="00036B2A"/>
    <w:rsid w:val="0004094E"/>
    <w:rsid w:val="00043639"/>
    <w:rsid w:val="0004621C"/>
    <w:rsid w:val="00052E02"/>
    <w:rsid w:val="00057667"/>
    <w:rsid w:val="00067A40"/>
    <w:rsid w:val="00070C93"/>
    <w:rsid w:val="0007163D"/>
    <w:rsid w:val="0007303F"/>
    <w:rsid w:val="000737FA"/>
    <w:rsid w:val="000742D4"/>
    <w:rsid w:val="00080A1A"/>
    <w:rsid w:val="00081000"/>
    <w:rsid w:val="000826C1"/>
    <w:rsid w:val="00092E2D"/>
    <w:rsid w:val="000946BA"/>
    <w:rsid w:val="00097BCA"/>
    <w:rsid w:val="000A0127"/>
    <w:rsid w:val="000A0C33"/>
    <w:rsid w:val="000A3352"/>
    <w:rsid w:val="000A3413"/>
    <w:rsid w:val="000A424B"/>
    <w:rsid w:val="000A467D"/>
    <w:rsid w:val="000A50AD"/>
    <w:rsid w:val="000A5934"/>
    <w:rsid w:val="000B7BBC"/>
    <w:rsid w:val="000C0B17"/>
    <w:rsid w:val="000C0D1D"/>
    <w:rsid w:val="000C20F6"/>
    <w:rsid w:val="000C2513"/>
    <w:rsid w:val="000C32C5"/>
    <w:rsid w:val="000C6CAF"/>
    <w:rsid w:val="000C7CFA"/>
    <w:rsid w:val="000E329E"/>
    <w:rsid w:val="000E368B"/>
    <w:rsid w:val="000E4329"/>
    <w:rsid w:val="000E4E62"/>
    <w:rsid w:val="000F0CC2"/>
    <w:rsid w:val="000F250B"/>
    <w:rsid w:val="000F3DD0"/>
    <w:rsid w:val="000F7C5E"/>
    <w:rsid w:val="000F7F2D"/>
    <w:rsid w:val="001111FE"/>
    <w:rsid w:val="00113E34"/>
    <w:rsid w:val="00113FA7"/>
    <w:rsid w:val="001159E0"/>
    <w:rsid w:val="00116A48"/>
    <w:rsid w:val="00120BD0"/>
    <w:rsid w:val="00124797"/>
    <w:rsid w:val="00127E6F"/>
    <w:rsid w:val="001336BC"/>
    <w:rsid w:val="001337D9"/>
    <w:rsid w:val="00134610"/>
    <w:rsid w:val="001354C5"/>
    <w:rsid w:val="00137AAE"/>
    <w:rsid w:val="00143920"/>
    <w:rsid w:val="00145BCD"/>
    <w:rsid w:val="00154EC1"/>
    <w:rsid w:val="00157624"/>
    <w:rsid w:val="00160800"/>
    <w:rsid w:val="00161645"/>
    <w:rsid w:val="00161E9C"/>
    <w:rsid w:val="00163E82"/>
    <w:rsid w:val="00165D51"/>
    <w:rsid w:val="001700A3"/>
    <w:rsid w:val="00170579"/>
    <w:rsid w:val="00172D50"/>
    <w:rsid w:val="00173C1B"/>
    <w:rsid w:val="0018308F"/>
    <w:rsid w:val="00183927"/>
    <w:rsid w:val="001934BA"/>
    <w:rsid w:val="00194821"/>
    <w:rsid w:val="001949ED"/>
    <w:rsid w:val="001A62EF"/>
    <w:rsid w:val="001B0208"/>
    <w:rsid w:val="001B08AA"/>
    <w:rsid w:val="001B279B"/>
    <w:rsid w:val="001B4322"/>
    <w:rsid w:val="001B4690"/>
    <w:rsid w:val="001B66BC"/>
    <w:rsid w:val="001B6C97"/>
    <w:rsid w:val="001C0943"/>
    <w:rsid w:val="001C76A0"/>
    <w:rsid w:val="001C7732"/>
    <w:rsid w:val="001D6553"/>
    <w:rsid w:val="001E141F"/>
    <w:rsid w:val="001E1F6A"/>
    <w:rsid w:val="001E4866"/>
    <w:rsid w:val="001E7597"/>
    <w:rsid w:val="00202ACC"/>
    <w:rsid w:val="00204417"/>
    <w:rsid w:val="00204E84"/>
    <w:rsid w:val="00205897"/>
    <w:rsid w:val="00207383"/>
    <w:rsid w:val="00207F70"/>
    <w:rsid w:val="002100C7"/>
    <w:rsid w:val="002115CE"/>
    <w:rsid w:val="002116E8"/>
    <w:rsid w:val="002124F0"/>
    <w:rsid w:val="00217B39"/>
    <w:rsid w:val="00223E7B"/>
    <w:rsid w:val="00224308"/>
    <w:rsid w:val="002307C0"/>
    <w:rsid w:val="00230CC1"/>
    <w:rsid w:val="00243168"/>
    <w:rsid w:val="00250315"/>
    <w:rsid w:val="00250F2A"/>
    <w:rsid w:val="00260F21"/>
    <w:rsid w:val="002614D3"/>
    <w:rsid w:val="00266C52"/>
    <w:rsid w:val="00266CA8"/>
    <w:rsid w:val="00267909"/>
    <w:rsid w:val="00267CD5"/>
    <w:rsid w:val="00270715"/>
    <w:rsid w:val="00284656"/>
    <w:rsid w:val="002852C2"/>
    <w:rsid w:val="0028578A"/>
    <w:rsid w:val="00291E46"/>
    <w:rsid w:val="0029256E"/>
    <w:rsid w:val="002935B0"/>
    <w:rsid w:val="00295CA9"/>
    <w:rsid w:val="00296B98"/>
    <w:rsid w:val="002A5659"/>
    <w:rsid w:val="002A5C63"/>
    <w:rsid w:val="002A6AAA"/>
    <w:rsid w:val="002B332D"/>
    <w:rsid w:val="002B3AB1"/>
    <w:rsid w:val="002B4E44"/>
    <w:rsid w:val="002B5E47"/>
    <w:rsid w:val="002B7E28"/>
    <w:rsid w:val="002C1E18"/>
    <w:rsid w:val="002C3661"/>
    <w:rsid w:val="002D0029"/>
    <w:rsid w:val="002D7981"/>
    <w:rsid w:val="002E4AA9"/>
    <w:rsid w:val="002E5DDA"/>
    <w:rsid w:val="002F28B7"/>
    <w:rsid w:val="002F3966"/>
    <w:rsid w:val="002F3C08"/>
    <w:rsid w:val="002F6BD7"/>
    <w:rsid w:val="002F73BA"/>
    <w:rsid w:val="002F7CE1"/>
    <w:rsid w:val="003003E6"/>
    <w:rsid w:val="0030073F"/>
    <w:rsid w:val="00300E9C"/>
    <w:rsid w:val="00301754"/>
    <w:rsid w:val="00302704"/>
    <w:rsid w:val="0030359B"/>
    <w:rsid w:val="00303C41"/>
    <w:rsid w:val="00304309"/>
    <w:rsid w:val="00304EEA"/>
    <w:rsid w:val="003066F3"/>
    <w:rsid w:val="00306E02"/>
    <w:rsid w:val="00312B37"/>
    <w:rsid w:val="003133ED"/>
    <w:rsid w:val="0031422D"/>
    <w:rsid w:val="003142DC"/>
    <w:rsid w:val="003225F6"/>
    <w:rsid w:val="00323ACF"/>
    <w:rsid w:val="00326ECB"/>
    <w:rsid w:val="00327D2F"/>
    <w:rsid w:val="00330BFE"/>
    <w:rsid w:val="00330CC3"/>
    <w:rsid w:val="00330CF0"/>
    <w:rsid w:val="00332402"/>
    <w:rsid w:val="00333CBE"/>
    <w:rsid w:val="00340579"/>
    <w:rsid w:val="003413E4"/>
    <w:rsid w:val="00342715"/>
    <w:rsid w:val="0034327F"/>
    <w:rsid w:val="00350CFC"/>
    <w:rsid w:val="0035529C"/>
    <w:rsid w:val="0036106A"/>
    <w:rsid w:val="0036582B"/>
    <w:rsid w:val="00365FF7"/>
    <w:rsid w:val="0036667D"/>
    <w:rsid w:val="00366ECB"/>
    <w:rsid w:val="00367FBD"/>
    <w:rsid w:val="00371CAC"/>
    <w:rsid w:val="00376465"/>
    <w:rsid w:val="00377DF8"/>
    <w:rsid w:val="00382519"/>
    <w:rsid w:val="00383154"/>
    <w:rsid w:val="003846C7"/>
    <w:rsid w:val="00384E50"/>
    <w:rsid w:val="00385F7D"/>
    <w:rsid w:val="00391D71"/>
    <w:rsid w:val="00394C71"/>
    <w:rsid w:val="0039632A"/>
    <w:rsid w:val="00396A7B"/>
    <w:rsid w:val="003A0255"/>
    <w:rsid w:val="003A0672"/>
    <w:rsid w:val="003A4E4E"/>
    <w:rsid w:val="003B66A2"/>
    <w:rsid w:val="003C208C"/>
    <w:rsid w:val="003C297E"/>
    <w:rsid w:val="003C41C5"/>
    <w:rsid w:val="003C5A1D"/>
    <w:rsid w:val="003C7567"/>
    <w:rsid w:val="003D36F3"/>
    <w:rsid w:val="003D4110"/>
    <w:rsid w:val="003D7576"/>
    <w:rsid w:val="003E3718"/>
    <w:rsid w:val="003E4EE6"/>
    <w:rsid w:val="003F528B"/>
    <w:rsid w:val="003F5383"/>
    <w:rsid w:val="00403AD8"/>
    <w:rsid w:val="00403B3A"/>
    <w:rsid w:val="00404305"/>
    <w:rsid w:val="0040655E"/>
    <w:rsid w:val="004066B2"/>
    <w:rsid w:val="00406B64"/>
    <w:rsid w:val="00406E9F"/>
    <w:rsid w:val="004079D2"/>
    <w:rsid w:val="00411531"/>
    <w:rsid w:val="0041396E"/>
    <w:rsid w:val="00416379"/>
    <w:rsid w:val="00416C13"/>
    <w:rsid w:val="0041744B"/>
    <w:rsid w:val="00420A9B"/>
    <w:rsid w:val="0042623E"/>
    <w:rsid w:val="00436112"/>
    <w:rsid w:val="004425C5"/>
    <w:rsid w:val="0044268B"/>
    <w:rsid w:val="004452A6"/>
    <w:rsid w:val="0045088A"/>
    <w:rsid w:val="004601BE"/>
    <w:rsid w:val="00460422"/>
    <w:rsid w:val="00461425"/>
    <w:rsid w:val="004622E5"/>
    <w:rsid w:val="004626DA"/>
    <w:rsid w:val="00463285"/>
    <w:rsid w:val="00463685"/>
    <w:rsid w:val="0046641C"/>
    <w:rsid w:val="0046685E"/>
    <w:rsid w:val="00473CE7"/>
    <w:rsid w:val="0047443E"/>
    <w:rsid w:val="00484EAC"/>
    <w:rsid w:val="00493C45"/>
    <w:rsid w:val="004A3096"/>
    <w:rsid w:val="004A6F5C"/>
    <w:rsid w:val="004B1D57"/>
    <w:rsid w:val="004B28A4"/>
    <w:rsid w:val="004B33E1"/>
    <w:rsid w:val="004B33E6"/>
    <w:rsid w:val="004B663B"/>
    <w:rsid w:val="004C0C8B"/>
    <w:rsid w:val="004C4C36"/>
    <w:rsid w:val="004C6829"/>
    <w:rsid w:val="004C6AF2"/>
    <w:rsid w:val="004C7980"/>
    <w:rsid w:val="004D29DC"/>
    <w:rsid w:val="004D42C6"/>
    <w:rsid w:val="004D5D71"/>
    <w:rsid w:val="004E36A7"/>
    <w:rsid w:val="004E3710"/>
    <w:rsid w:val="004E5FB0"/>
    <w:rsid w:val="004E6228"/>
    <w:rsid w:val="004F23AD"/>
    <w:rsid w:val="004F3BEE"/>
    <w:rsid w:val="004F3DC9"/>
    <w:rsid w:val="004F5934"/>
    <w:rsid w:val="004F6933"/>
    <w:rsid w:val="004F74F4"/>
    <w:rsid w:val="00501562"/>
    <w:rsid w:val="00502CFA"/>
    <w:rsid w:val="00507628"/>
    <w:rsid w:val="00507B59"/>
    <w:rsid w:val="0051129B"/>
    <w:rsid w:val="005137E6"/>
    <w:rsid w:val="00522C1B"/>
    <w:rsid w:val="00523039"/>
    <w:rsid w:val="0052382A"/>
    <w:rsid w:val="00523BC2"/>
    <w:rsid w:val="00526DAE"/>
    <w:rsid w:val="00530954"/>
    <w:rsid w:val="00536FDC"/>
    <w:rsid w:val="00545637"/>
    <w:rsid w:val="0054628B"/>
    <w:rsid w:val="00547299"/>
    <w:rsid w:val="00551F2B"/>
    <w:rsid w:val="00557DDA"/>
    <w:rsid w:val="00560007"/>
    <w:rsid w:val="00560D8D"/>
    <w:rsid w:val="0056124A"/>
    <w:rsid w:val="00563B47"/>
    <w:rsid w:val="00574D18"/>
    <w:rsid w:val="00576182"/>
    <w:rsid w:val="00582E2F"/>
    <w:rsid w:val="00583966"/>
    <w:rsid w:val="00585372"/>
    <w:rsid w:val="00593AE0"/>
    <w:rsid w:val="00593C9C"/>
    <w:rsid w:val="00595CA2"/>
    <w:rsid w:val="00597BD3"/>
    <w:rsid w:val="005A5278"/>
    <w:rsid w:val="005A6A98"/>
    <w:rsid w:val="005B19DA"/>
    <w:rsid w:val="005B1FCD"/>
    <w:rsid w:val="005B2393"/>
    <w:rsid w:val="005B7908"/>
    <w:rsid w:val="005C07E7"/>
    <w:rsid w:val="005C33A0"/>
    <w:rsid w:val="005C52FB"/>
    <w:rsid w:val="005D17BE"/>
    <w:rsid w:val="005D31A5"/>
    <w:rsid w:val="005D4FC9"/>
    <w:rsid w:val="005E1341"/>
    <w:rsid w:val="005E2D92"/>
    <w:rsid w:val="005E575F"/>
    <w:rsid w:val="005F18AF"/>
    <w:rsid w:val="005F2E86"/>
    <w:rsid w:val="005F6079"/>
    <w:rsid w:val="005F7482"/>
    <w:rsid w:val="005F74C8"/>
    <w:rsid w:val="005F777F"/>
    <w:rsid w:val="006003B7"/>
    <w:rsid w:val="00602E6C"/>
    <w:rsid w:val="00603B57"/>
    <w:rsid w:val="00610993"/>
    <w:rsid w:val="006132D2"/>
    <w:rsid w:val="006150D3"/>
    <w:rsid w:val="00620C83"/>
    <w:rsid w:val="0062461D"/>
    <w:rsid w:val="00624DFE"/>
    <w:rsid w:val="00626E95"/>
    <w:rsid w:val="00630D8E"/>
    <w:rsid w:val="00632920"/>
    <w:rsid w:val="00640D51"/>
    <w:rsid w:val="0064382C"/>
    <w:rsid w:val="0064651A"/>
    <w:rsid w:val="006503AD"/>
    <w:rsid w:val="00653576"/>
    <w:rsid w:val="00655999"/>
    <w:rsid w:val="00661610"/>
    <w:rsid w:val="006645B3"/>
    <w:rsid w:val="00665535"/>
    <w:rsid w:val="00665703"/>
    <w:rsid w:val="00665982"/>
    <w:rsid w:val="0066640A"/>
    <w:rsid w:val="00670F93"/>
    <w:rsid w:val="0067367F"/>
    <w:rsid w:val="0067461B"/>
    <w:rsid w:val="0068169F"/>
    <w:rsid w:val="00684860"/>
    <w:rsid w:val="00686359"/>
    <w:rsid w:val="006926F3"/>
    <w:rsid w:val="00692DD4"/>
    <w:rsid w:val="006933E0"/>
    <w:rsid w:val="006945C4"/>
    <w:rsid w:val="00695D24"/>
    <w:rsid w:val="006A2FB4"/>
    <w:rsid w:val="006A4CC9"/>
    <w:rsid w:val="006A4FA2"/>
    <w:rsid w:val="006A7441"/>
    <w:rsid w:val="006B658F"/>
    <w:rsid w:val="006C079F"/>
    <w:rsid w:val="006D217C"/>
    <w:rsid w:val="006D2CFB"/>
    <w:rsid w:val="006D5586"/>
    <w:rsid w:val="006D70D2"/>
    <w:rsid w:val="006E006D"/>
    <w:rsid w:val="006E0E1F"/>
    <w:rsid w:val="006E3A6D"/>
    <w:rsid w:val="006F130D"/>
    <w:rsid w:val="006F30B0"/>
    <w:rsid w:val="006F5851"/>
    <w:rsid w:val="00700BC0"/>
    <w:rsid w:val="0070216E"/>
    <w:rsid w:val="0070271F"/>
    <w:rsid w:val="0070360D"/>
    <w:rsid w:val="00710ABD"/>
    <w:rsid w:val="00711B01"/>
    <w:rsid w:val="0072450B"/>
    <w:rsid w:val="00733D67"/>
    <w:rsid w:val="00734AEE"/>
    <w:rsid w:val="0073685C"/>
    <w:rsid w:val="00737DAB"/>
    <w:rsid w:val="00740B22"/>
    <w:rsid w:val="00740D25"/>
    <w:rsid w:val="00743D30"/>
    <w:rsid w:val="00746D1E"/>
    <w:rsid w:val="00746E32"/>
    <w:rsid w:val="007534E5"/>
    <w:rsid w:val="00755950"/>
    <w:rsid w:val="00756E84"/>
    <w:rsid w:val="007601F6"/>
    <w:rsid w:val="00765F41"/>
    <w:rsid w:val="007702E2"/>
    <w:rsid w:val="00773CE7"/>
    <w:rsid w:val="00773EA9"/>
    <w:rsid w:val="0077719F"/>
    <w:rsid w:val="0078003E"/>
    <w:rsid w:val="0078064F"/>
    <w:rsid w:val="00780DCF"/>
    <w:rsid w:val="00781506"/>
    <w:rsid w:val="007824AC"/>
    <w:rsid w:val="007924A6"/>
    <w:rsid w:val="00795F81"/>
    <w:rsid w:val="007A33C1"/>
    <w:rsid w:val="007A5413"/>
    <w:rsid w:val="007B117F"/>
    <w:rsid w:val="007B424E"/>
    <w:rsid w:val="007B65DE"/>
    <w:rsid w:val="007B74EF"/>
    <w:rsid w:val="007B7B17"/>
    <w:rsid w:val="007C65C0"/>
    <w:rsid w:val="007C68F2"/>
    <w:rsid w:val="007C6F23"/>
    <w:rsid w:val="007C7872"/>
    <w:rsid w:val="007D1195"/>
    <w:rsid w:val="007D425E"/>
    <w:rsid w:val="007D43E2"/>
    <w:rsid w:val="007D548A"/>
    <w:rsid w:val="007D6287"/>
    <w:rsid w:val="007D67F5"/>
    <w:rsid w:val="007E10C0"/>
    <w:rsid w:val="007E1A2C"/>
    <w:rsid w:val="007E2374"/>
    <w:rsid w:val="007F1813"/>
    <w:rsid w:val="00805186"/>
    <w:rsid w:val="00805764"/>
    <w:rsid w:val="0080646E"/>
    <w:rsid w:val="00806902"/>
    <w:rsid w:val="0080717E"/>
    <w:rsid w:val="008106EE"/>
    <w:rsid w:val="00811108"/>
    <w:rsid w:val="008136D4"/>
    <w:rsid w:val="008155DD"/>
    <w:rsid w:val="00815F56"/>
    <w:rsid w:val="008166A8"/>
    <w:rsid w:val="00836414"/>
    <w:rsid w:val="00840E56"/>
    <w:rsid w:val="00841F0B"/>
    <w:rsid w:val="008479C2"/>
    <w:rsid w:val="00850BB4"/>
    <w:rsid w:val="00850FF0"/>
    <w:rsid w:val="00853EDA"/>
    <w:rsid w:val="008542FC"/>
    <w:rsid w:val="00854AF3"/>
    <w:rsid w:val="00855D30"/>
    <w:rsid w:val="00857313"/>
    <w:rsid w:val="00857DA7"/>
    <w:rsid w:val="00862819"/>
    <w:rsid w:val="0086654A"/>
    <w:rsid w:val="0086744D"/>
    <w:rsid w:val="00867F23"/>
    <w:rsid w:val="00870537"/>
    <w:rsid w:val="0088578F"/>
    <w:rsid w:val="00891BF5"/>
    <w:rsid w:val="0089210A"/>
    <w:rsid w:val="0089462C"/>
    <w:rsid w:val="008949E0"/>
    <w:rsid w:val="0089589B"/>
    <w:rsid w:val="008A3F5D"/>
    <w:rsid w:val="008A4765"/>
    <w:rsid w:val="008A6EB5"/>
    <w:rsid w:val="008B160B"/>
    <w:rsid w:val="008B2378"/>
    <w:rsid w:val="008B4DCA"/>
    <w:rsid w:val="008B6693"/>
    <w:rsid w:val="008C095F"/>
    <w:rsid w:val="008C0B2A"/>
    <w:rsid w:val="008C4F7F"/>
    <w:rsid w:val="008C65CE"/>
    <w:rsid w:val="008D4D33"/>
    <w:rsid w:val="008E7318"/>
    <w:rsid w:val="008F1C1A"/>
    <w:rsid w:val="008F20DE"/>
    <w:rsid w:val="008F34B2"/>
    <w:rsid w:val="008F5F57"/>
    <w:rsid w:val="008F65F6"/>
    <w:rsid w:val="008F771D"/>
    <w:rsid w:val="0090019D"/>
    <w:rsid w:val="00900F63"/>
    <w:rsid w:val="009020E2"/>
    <w:rsid w:val="0090634A"/>
    <w:rsid w:val="00910F25"/>
    <w:rsid w:val="0091287A"/>
    <w:rsid w:val="00914894"/>
    <w:rsid w:val="00916E27"/>
    <w:rsid w:val="009200FB"/>
    <w:rsid w:val="00926E01"/>
    <w:rsid w:val="009351B9"/>
    <w:rsid w:val="0093555C"/>
    <w:rsid w:val="00936F8E"/>
    <w:rsid w:val="009379CD"/>
    <w:rsid w:val="00941675"/>
    <w:rsid w:val="00941B99"/>
    <w:rsid w:val="009428DD"/>
    <w:rsid w:val="009435BE"/>
    <w:rsid w:val="00943C9A"/>
    <w:rsid w:val="00950118"/>
    <w:rsid w:val="00950F25"/>
    <w:rsid w:val="009539CC"/>
    <w:rsid w:val="0096026F"/>
    <w:rsid w:val="0096339E"/>
    <w:rsid w:val="009653AA"/>
    <w:rsid w:val="00967C62"/>
    <w:rsid w:val="00971581"/>
    <w:rsid w:val="00974604"/>
    <w:rsid w:val="009759AE"/>
    <w:rsid w:val="009812CB"/>
    <w:rsid w:val="00982135"/>
    <w:rsid w:val="00984EB8"/>
    <w:rsid w:val="009911F8"/>
    <w:rsid w:val="0099531D"/>
    <w:rsid w:val="00995E49"/>
    <w:rsid w:val="009A604D"/>
    <w:rsid w:val="009B0F64"/>
    <w:rsid w:val="009B1D18"/>
    <w:rsid w:val="009B3EA3"/>
    <w:rsid w:val="009C50AB"/>
    <w:rsid w:val="009D1A18"/>
    <w:rsid w:val="009D6002"/>
    <w:rsid w:val="009D7150"/>
    <w:rsid w:val="009E0599"/>
    <w:rsid w:val="009E07B8"/>
    <w:rsid w:val="009E1A96"/>
    <w:rsid w:val="009E4AEC"/>
    <w:rsid w:val="009E5FBF"/>
    <w:rsid w:val="009E5FD8"/>
    <w:rsid w:val="009F424F"/>
    <w:rsid w:val="00A00714"/>
    <w:rsid w:val="00A00821"/>
    <w:rsid w:val="00A0484C"/>
    <w:rsid w:val="00A048B9"/>
    <w:rsid w:val="00A05B41"/>
    <w:rsid w:val="00A05CF5"/>
    <w:rsid w:val="00A06E29"/>
    <w:rsid w:val="00A06FED"/>
    <w:rsid w:val="00A1035A"/>
    <w:rsid w:val="00A11AC1"/>
    <w:rsid w:val="00A16EA4"/>
    <w:rsid w:val="00A17C56"/>
    <w:rsid w:val="00A17EAF"/>
    <w:rsid w:val="00A21052"/>
    <w:rsid w:val="00A21274"/>
    <w:rsid w:val="00A21ACC"/>
    <w:rsid w:val="00A25E6D"/>
    <w:rsid w:val="00A3284A"/>
    <w:rsid w:val="00A33D2E"/>
    <w:rsid w:val="00A358F2"/>
    <w:rsid w:val="00A450DF"/>
    <w:rsid w:val="00A45576"/>
    <w:rsid w:val="00A53B99"/>
    <w:rsid w:val="00A54BE2"/>
    <w:rsid w:val="00A6218E"/>
    <w:rsid w:val="00A64C41"/>
    <w:rsid w:val="00A71D38"/>
    <w:rsid w:val="00A801F4"/>
    <w:rsid w:val="00A86F7B"/>
    <w:rsid w:val="00A91259"/>
    <w:rsid w:val="00A91A8C"/>
    <w:rsid w:val="00A91F54"/>
    <w:rsid w:val="00A92D12"/>
    <w:rsid w:val="00A94071"/>
    <w:rsid w:val="00A94E61"/>
    <w:rsid w:val="00A94EF6"/>
    <w:rsid w:val="00AA3EC4"/>
    <w:rsid w:val="00AB4894"/>
    <w:rsid w:val="00AB5463"/>
    <w:rsid w:val="00AB5682"/>
    <w:rsid w:val="00AB6DA2"/>
    <w:rsid w:val="00AC33D8"/>
    <w:rsid w:val="00AC523A"/>
    <w:rsid w:val="00AD00D6"/>
    <w:rsid w:val="00AD269F"/>
    <w:rsid w:val="00AD53FD"/>
    <w:rsid w:val="00AD5731"/>
    <w:rsid w:val="00AD5950"/>
    <w:rsid w:val="00AD666B"/>
    <w:rsid w:val="00AD6B8A"/>
    <w:rsid w:val="00AE1BDB"/>
    <w:rsid w:val="00AE4994"/>
    <w:rsid w:val="00AE4B46"/>
    <w:rsid w:val="00AF2E7E"/>
    <w:rsid w:val="00AF37B3"/>
    <w:rsid w:val="00AF3EC0"/>
    <w:rsid w:val="00AF4169"/>
    <w:rsid w:val="00AF4E22"/>
    <w:rsid w:val="00AF5B12"/>
    <w:rsid w:val="00B0142D"/>
    <w:rsid w:val="00B01D5B"/>
    <w:rsid w:val="00B025A0"/>
    <w:rsid w:val="00B05C17"/>
    <w:rsid w:val="00B160AF"/>
    <w:rsid w:val="00B2232B"/>
    <w:rsid w:val="00B2278F"/>
    <w:rsid w:val="00B24CEB"/>
    <w:rsid w:val="00B252DA"/>
    <w:rsid w:val="00B25924"/>
    <w:rsid w:val="00B3046D"/>
    <w:rsid w:val="00B32F02"/>
    <w:rsid w:val="00B331FC"/>
    <w:rsid w:val="00B33F6D"/>
    <w:rsid w:val="00B3738D"/>
    <w:rsid w:val="00B40C53"/>
    <w:rsid w:val="00B46E5A"/>
    <w:rsid w:val="00B53DFE"/>
    <w:rsid w:val="00B54D28"/>
    <w:rsid w:val="00B6347A"/>
    <w:rsid w:val="00B64625"/>
    <w:rsid w:val="00B70C3C"/>
    <w:rsid w:val="00B718CF"/>
    <w:rsid w:val="00B72238"/>
    <w:rsid w:val="00B7243A"/>
    <w:rsid w:val="00B74336"/>
    <w:rsid w:val="00B7508F"/>
    <w:rsid w:val="00B76CF7"/>
    <w:rsid w:val="00B82AD2"/>
    <w:rsid w:val="00B85AFE"/>
    <w:rsid w:val="00B85CB3"/>
    <w:rsid w:val="00B86329"/>
    <w:rsid w:val="00B87CB6"/>
    <w:rsid w:val="00B91A2C"/>
    <w:rsid w:val="00B95E3B"/>
    <w:rsid w:val="00BA36DF"/>
    <w:rsid w:val="00BA6470"/>
    <w:rsid w:val="00BA68B6"/>
    <w:rsid w:val="00BB0951"/>
    <w:rsid w:val="00BB5EC3"/>
    <w:rsid w:val="00BB64B7"/>
    <w:rsid w:val="00BC0D55"/>
    <w:rsid w:val="00BC13AC"/>
    <w:rsid w:val="00BD15ED"/>
    <w:rsid w:val="00BD15FC"/>
    <w:rsid w:val="00BD34A2"/>
    <w:rsid w:val="00BD4A0F"/>
    <w:rsid w:val="00BE5E4D"/>
    <w:rsid w:val="00BF4E99"/>
    <w:rsid w:val="00BF5F8D"/>
    <w:rsid w:val="00BF7936"/>
    <w:rsid w:val="00BF79B2"/>
    <w:rsid w:val="00C016B0"/>
    <w:rsid w:val="00C05064"/>
    <w:rsid w:val="00C06094"/>
    <w:rsid w:val="00C1031A"/>
    <w:rsid w:val="00C11865"/>
    <w:rsid w:val="00C12C57"/>
    <w:rsid w:val="00C14391"/>
    <w:rsid w:val="00C2378D"/>
    <w:rsid w:val="00C26150"/>
    <w:rsid w:val="00C26C79"/>
    <w:rsid w:val="00C349F7"/>
    <w:rsid w:val="00C37C9E"/>
    <w:rsid w:val="00C50B26"/>
    <w:rsid w:val="00C519BE"/>
    <w:rsid w:val="00C5465B"/>
    <w:rsid w:val="00C551E9"/>
    <w:rsid w:val="00C570CD"/>
    <w:rsid w:val="00C62760"/>
    <w:rsid w:val="00C65ECA"/>
    <w:rsid w:val="00C67ADE"/>
    <w:rsid w:val="00C813B9"/>
    <w:rsid w:val="00C81877"/>
    <w:rsid w:val="00C90D57"/>
    <w:rsid w:val="00C938BD"/>
    <w:rsid w:val="00C945FB"/>
    <w:rsid w:val="00C96342"/>
    <w:rsid w:val="00C9798A"/>
    <w:rsid w:val="00CA09E9"/>
    <w:rsid w:val="00CA22F3"/>
    <w:rsid w:val="00CA632D"/>
    <w:rsid w:val="00CA7777"/>
    <w:rsid w:val="00CB0B65"/>
    <w:rsid w:val="00CB0D96"/>
    <w:rsid w:val="00CB15D2"/>
    <w:rsid w:val="00CB1BCD"/>
    <w:rsid w:val="00CB1ECA"/>
    <w:rsid w:val="00CC71E4"/>
    <w:rsid w:val="00CD059D"/>
    <w:rsid w:val="00CD2007"/>
    <w:rsid w:val="00CD67EB"/>
    <w:rsid w:val="00CE115B"/>
    <w:rsid w:val="00CE605D"/>
    <w:rsid w:val="00CE61BE"/>
    <w:rsid w:val="00CE63C3"/>
    <w:rsid w:val="00CF16D6"/>
    <w:rsid w:val="00CF1B44"/>
    <w:rsid w:val="00CF54E9"/>
    <w:rsid w:val="00CF56C2"/>
    <w:rsid w:val="00CF6607"/>
    <w:rsid w:val="00D058BF"/>
    <w:rsid w:val="00D107D4"/>
    <w:rsid w:val="00D137E6"/>
    <w:rsid w:val="00D14328"/>
    <w:rsid w:val="00D302C3"/>
    <w:rsid w:val="00D32781"/>
    <w:rsid w:val="00D33A98"/>
    <w:rsid w:val="00D34454"/>
    <w:rsid w:val="00D37120"/>
    <w:rsid w:val="00D37E7A"/>
    <w:rsid w:val="00D4062A"/>
    <w:rsid w:val="00D45045"/>
    <w:rsid w:val="00D46741"/>
    <w:rsid w:val="00D47B4A"/>
    <w:rsid w:val="00D509D1"/>
    <w:rsid w:val="00D519B6"/>
    <w:rsid w:val="00D5562A"/>
    <w:rsid w:val="00D5614C"/>
    <w:rsid w:val="00D562D6"/>
    <w:rsid w:val="00D6085F"/>
    <w:rsid w:val="00D60DDB"/>
    <w:rsid w:val="00D63E5E"/>
    <w:rsid w:val="00D64825"/>
    <w:rsid w:val="00D67E5B"/>
    <w:rsid w:val="00D7300F"/>
    <w:rsid w:val="00D74B29"/>
    <w:rsid w:val="00D7649F"/>
    <w:rsid w:val="00D80354"/>
    <w:rsid w:val="00D814DC"/>
    <w:rsid w:val="00D8205E"/>
    <w:rsid w:val="00D84088"/>
    <w:rsid w:val="00D85364"/>
    <w:rsid w:val="00D86E4C"/>
    <w:rsid w:val="00D872EA"/>
    <w:rsid w:val="00D9227A"/>
    <w:rsid w:val="00D95522"/>
    <w:rsid w:val="00DB4B68"/>
    <w:rsid w:val="00DC33D9"/>
    <w:rsid w:val="00DC3E54"/>
    <w:rsid w:val="00DD473A"/>
    <w:rsid w:val="00DD7CB3"/>
    <w:rsid w:val="00DE30BB"/>
    <w:rsid w:val="00DE3E44"/>
    <w:rsid w:val="00DE6054"/>
    <w:rsid w:val="00DE6EA4"/>
    <w:rsid w:val="00DE77C2"/>
    <w:rsid w:val="00DF17CD"/>
    <w:rsid w:val="00DF2AAA"/>
    <w:rsid w:val="00DF3532"/>
    <w:rsid w:val="00DF5F49"/>
    <w:rsid w:val="00DF6D85"/>
    <w:rsid w:val="00E04214"/>
    <w:rsid w:val="00E1047B"/>
    <w:rsid w:val="00E109C3"/>
    <w:rsid w:val="00E10B97"/>
    <w:rsid w:val="00E14B7B"/>
    <w:rsid w:val="00E14CD2"/>
    <w:rsid w:val="00E24CED"/>
    <w:rsid w:val="00E25172"/>
    <w:rsid w:val="00E2551E"/>
    <w:rsid w:val="00E27D88"/>
    <w:rsid w:val="00E36520"/>
    <w:rsid w:val="00E43214"/>
    <w:rsid w:val="00E46B20"/>
    <w:rsid w:val="00E51634"/>
    <w:rsid w:val="00E54020"/>
    <w:rsid w:val="00E54075"/>
    <w:rsid w:val="00E63D47"/>
    <w:rsid w:val="00E646DC"/>
    <w:rsid w:val="00E67D64"/>
    <w:rsid w:val="00E73582"/>
    <w:rsid w:val="00E81633"/>
    <w:rsid w:val="00E824D4"/>
    <w:rsid w:val="00E82B6C"/>
    <w:rsid w:val="00E83DCD"/>
    <w:rsid w:val="00E8767E"/>
    <w:rsid w:val="00E9230F"/>
    <w:rsid w:val="00E928E7"/>
    <w:rsid w:val="00E92AB1"/>
    <w:rsid w:val="00E93469"/>
    <w:rsid w:val="00E93E4D"/>
    <w:rsid w:val="00E95544"/>
    <w:rsid w:val="00EB1FD0"/>
    <w:rsid w:val="00EB5CFC"/>
    <w:rsid w:val="00EB6580"/>
    <w:rsid w:val="00EC4CF6"/>
    <w:rsid w:val="00EC6336"/>
    <w:rsid w:val="00EC726B"/>
    <w:rsid w:val="00ED0265"/>
    <w:rsid w:val="00ED2A7C"/>
    <w:rsid w:val="00ED2B30"/>
    <w:rsid w:val="00ED625C"/>
    <w:rsid w:val="00ED78C9"/>
    <w:rsid w:val="00ED7CA5"/>
    <w:rsid w:val="00EE5D48"/>
    <w:rsid w:val="00F00EAE"/>
    <w:rsid w:val="00F00ECA"/>
    <w:rsid w:val="00F0674A"/>
    <w:rsid w:val="00F113A2"/>
    <w:rsid w:val="00F12D80"/>
    <w:rsid w:val="00F153FE"/>
    <w:rsid w:val="00F21F0C"/>
    <w:rsid w:val="00F24C0D"/>
    <w:rsid w:val="00F34A6F"/>
    <w:rsid w:val="00F40A48"/>
    <w:rsid w:val="00F4708B"/>
    <w:rsid w:val="00F531B7"/>
    <w:rsid w:val="00F62600"/>
    <w:rsid w:val="00F63C10"/>
    <w:rsid w:val="00F65F0D"/>
    <w:rsid w:val="00F67A3F"/>
    <w:rsid w:val="00F73305"/>
    <w:rsid w:val="00F74D56"/>
    <w:rsid w:val="00F767DB"/>
    <w:rsid w:val="00F76EB3"/>
    <w:rsid w:val="00F86480"/>
    <w:rsid w:val="00F86F60"/>
    <w:rsid w:val="00F8717E"/>
    <w:rsid w:val="00F87319"/>
    <w:rsid w:val="00F87347"/>
    <w:rsid w:val="00F9195E"/>
    <w:rsid w:val="00F978A8"/>
    <w:rsid w:val="00FA324C"/>
    <w:rsid w:val="00FA508D"/>
    <w:rsid w:val="00FB3A91"/>
    <w:rsid w:val="00FB5311"/>
    <w:rsid w:val="00FB7EA4"/>
    <w:rsid w:val="00FC0124"/>
    <w:rsid w:val="00FC089C"/>
    <w:rsid w:val="00FC262B"/>
    <w:rsid w:val="00FC4CC6"/>
    <w:rsid w:val="00FC555D"/>
    <w:rsid w:val="00FD09DA"/>
    <w:rsid w:val="00FD46A9"/>
    <w:rsid w:val="00FE3571"/>
    <w:rsid w:val="00FE4778"/>
    <w:rsid w:val="00FE6279"/>
    <w:rsid w:val="00FE65C5"/>
    <w:rsid w:val="00FF059E"/>
    <w:rsid w:val="00FF0934"/>
    <w:rsid w:val="00FF2A92"/>
    <w:rsid w:val="00FF2C6A"/>
    <w:rsid w:val="00FF3E03"/>
    <w:rsid w:val="00FF42E5"/>
    <w:rsid w:val="00FF634E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E30C9A-96FB-403D-AF72-27EFB956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6582B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582B"/>
    <w:pPr>
      <w:jc w:val="left"/>
    </w:pPr>
  </w:style>
  <w:style w:type="paragraph" w:styleId="a4">
    <w:name w:val="header"/>
    <w:basedOn w:val="a"/>
    <w:rsid w:val="00365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65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36582B"/>
    <w:rPr>
      <w:color w:val="0000FF"/>
      <w:u w:val="single"/>
    </w:rPr>
  </w:style>
  <w:style w:type="character" w:styleId="a7">
    <w:name w:val="FollowedHyperlink"/>
    <w:rsid w:val="0036582B"/>
    <w:rPr>
      <w:color w:val="800080"/>
      <w:u w:val="single"/>
    </w:rPr>
  </w:style>
  <w:style w:type="paragraph" w:styleId="a8">
    <w:name w:val="Normal (Web)"/>
    <w:basedOn w:val="a"/>
    <w:uiPriority w:val="99"/>
    <w:rsid w:val="0036582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36582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365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36582B"/>
    <w:rPr>
      <w:i/>
      <w:iCs/>
    </w:rPr>
  </w:style>
  <w:style w:type="paragraph" w:customStyle="1" w:styleId="award">
    <w:name w:val="award"/>
    <w:basedOn w:val="a"/>
    <w:rsid w:val="0036582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36582B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sid w:val="0036582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36582B"/>
    <w:rPr>
      <w:b/>
      <w:bCs/>
    </w:rPr>
  </w:style>
  <w:style w:type="character" w:customStyle="1" w:styleId="smalltext1">
    <w:name w:val="smalltext1"/>
    <w:rsid w:val="0036582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36582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36582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36582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36582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36582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36582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36582B"/>
    <w:rPr>
      <w:color w:val="000000"/>
      <w:u w:val="single"/>
    </w:rPr>
  </w:style>
  <w:style w:type="character" w:customStyle="1" w:styleId="redsubtitle1">
    <w:name w:val="redsubtitle1"/>
    <w:rsid w:val="0036582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3658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36582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36582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36582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36582B"/>
    <w:rPr>
      <w:i/>
      <w:iCs/>
    </w:rPr>
  </w:style>
  <w:style w:type="paragraph" w:customStyle="1" w:styleId="text">
    <w:name w:val="text"/>
    <w:basedOn w:val="a"/>
    <w:rsid w:val="0036582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36582B"/>
  </w:style>
  <w:style w:type="paragraph" w:customStyle="1" w:styleId="book-text">
    <w:name w:val="book-text"/>
    <w:basedOn w:val="a"/>
    <w:rsid w:val="0036582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36582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a6771ae3cbe1549fd982970593a4daf9c3422">
    <w:name w:val="a6771ae3cbe1549fd982970593a4daf9c3422"/>
    <w:basedOn w:val="a0"/>
    <w:rsid w:val="00F21F0C"/>
  </w:style>
  <w:style w:type="character" w:customStyle="1" w:styleId="apple-style-span">
    <w:name w:val="apple-style-span"/>
    <w:basedOn w:val="a0"/>
    <w:rsid w:val="00F8717E"/>
  </w:style>
  <w:style w:type="character" w:customStyle="1" w:styleId="a2c0046d3fa0b42f7b9ed7d3be2014dca3122">
    <w:name w:val="a2c0046d3fa0b42f7b9ed7d3be2014dca3122"/>
    <w:basedOn w:val="a0"/>
    <w:rsid w:val="00FF2C6A"/>
  </w:style>
  <w:style w:type="character" w:customStyle="1" w:styleId="a97b48236ecac472d983fa3227fa3a6fd4042">
    <w:name w:val="a97b48236ecac472d983fa3227fa3a6fd4042"/>
    <w:basedOn w:val="a0"/>
    <w:rsid w:val="00FF2C6A"/>
  </w:style>
  <w:style w:type="character" w:customStyle="1" w:styleId="a2c0046d3fa0b42f7b9ed7d3be2014dca3422">
    <w:name w:val="a2c0046d3fa0b42f7b9ed7d3be2014dca3422"/>
    <w:basedOn w:val="a0"/>
    <w:rsid w:val="00854AF3"/>
  </w:style>
  <w:style w:type="character" w:customStyle="1" w:styleId="ac315d254ff7748fd95100bec6bb4b71c4042">
    <w:name w:val="ac315d254ff7748fd95100bec6bb4b71c4042"/>
    <w:basedOn w:val="a0"/>
    <w:rsid w:val="004F3DC9"/>
  </w:style>
  <w:style w:type="paragraph" w:styleId="ab">
    <w:name w:val="No Spacing"/>
    <w:basedOn w:val="a"/>
    <w:uiPriority w:val="1"/>
    <w:qFormat/>
    <w:rsid w:val="008051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34"/>
    <w:qFormat/>
    <w:rsid w:val="008051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-size-large">
    <w:name w:val="a-size-large"/>
    <w:rsid w:val="005D31A5"/>
  </w:style>
  <w:style w:type="paragraph" w:customStyle="1" w:styleId="body">
    <w:name w:val="body"/>
    <w:basedOn w:val="a"/>
    <w:rsid w:val="009812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ame">
    <w:name w:val="grame"/>
    <w:rsid w:val="009812CB"/>
  </w:style>
  <w:style w:type="character" w:customStyle="1" w:styleId="spelle">
    <w:name w:val="spelle"/>
    <w:rsid w:val="009812CB"/>
  </w:style>
  <w:style w:type="character" w:customStyle="1" w:styleId="a72673b21ebc54d93af1151825900092d322">
    <w:name w:val="a72673b21ebc54d93af1151825900092d322"/>
    <w:rsid w:val="00B85AFE"/>
  </w:style>
  <w:style w:type="character" w:customStyle="1" w:styleId="a72673b21ebc54d93af1151825900092d342">
    <w:name w:val="a72673b21ebc54d93af1151825900092d342"/>
    <w:rsid w:val="00B85AFE"/>
  </w:style>
  <w:style w:type="paragraph" w:customStyle="1" w:styleId="default">
    <w:name w:val="default"/>
    <w:basedOn w:val="a"/>
    <w:rsid w:val="00BB5E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8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5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2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1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38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735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28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8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3786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2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681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8162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8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4287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05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9976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2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743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198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6413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0877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22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0008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43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0134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223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9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9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59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67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70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9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830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10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5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3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0C0C0"/>
                                <w:left w:val="single" w:sz="6" w:space="2" w:color="C0C0C0"/>
                                <w:bottom w:val="single" w:sz="6" w:space="2" w:color="C0C0C0"/>
                                <w:right w:val="single" w:sz="6" w:space="2" w:color="C0C0C0"/>
                              </w:divBdr>
                              <w:divsChild>
                                <w:div w:id="131780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5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2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5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3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9437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40838-E862-49F4-B52E-E267B977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260</Words>
  <Characters>1487</Characters>
  <Application>Microsoft Office Word</Application>
  <DocSecurity>0</DocSecurity>
  <Lines>12</Lines>
  <Paragraphs>3</Paragraphs>
  <ScaleCrop>false</ScaleCrop>
  <Company>2ndSpAcE</Company>
  <LinksUpToDate>false</LinksUpToDate>
  <CharactersWithSpaces>1744</CharactersWithSpaces>
  <SharedDoc>false</SharedDoc>
  <HLinks>
    <vt:vector size="36" baseType="variant"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9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3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8060987</vt:i4>
      </vt:variant>
      <vt:variant>
        <vt:i4>0</vt:i4>
      </vt:variant>
      <vt:variant>
        <vt:i4>0</vt:i4>
      </vt:variant>
      <vt:variant>
        <vt:i4>5</vt:i4>
      </vt:variant>
      <vt:variant>
        <vt:lpwstr>javascript:bobj.event.publish('drilldown', 'CrystalReportViewer', 'brch=1&amp;name=NoteType1&amp;drillname=Tipsheet%2520-%2520Key%2520Selling%2520Points&amp;gnpath=%252Fsortorder%255BTipsheet%2520-%2520Key%2520Selling%2520Points%255D')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72</cp:revision>
  <cp:lastPrinted>2004-04-23T07:06:00Z</cp:lastPrinted>
  <dcterms:created xsi:type="dcterms:W3CDTF">2015-11-15T11:09:00Z</dcterms:created>
  <dcterms:modified xsi:type="dcterms:W3CDTF">2015-12-17T07:20:00Z</dcterms:modified>
</cp:coreProperties>
</file>