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44" w:rsidRDefault="00820D57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1C1544" w:rsidRDefault="001C1544">
      <w:pPr>
        <w:pStyle w:val="A4"/>
        <w:jc w:val="left"/>
        <w:rPr>
          <w:rStyle w:val="apple-converted-space"/>
          <w:sz w:val="20"/>
          <w:szCs w:val="20"/>
        </w:rPr>
      </w:pPr>
      <w:bookmarkStart w:id="0" w:name="awards"/>
    </w:p>
    <w:p w:rsidR="00645C00" w:rsidRDefault="00645C00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1C1544" w:rsidRPr="004E7BB3" w:rsidRDefault="004F099F">
      <w:pPr>
        <w:pStyle w:val="A4"/>
        <w:rPr>
          <w:rStyle w:val="apple-converted-space"/>
          <w:rFonts w:eastAsiaTheme="minorEastAsia" w:cs="Times New Roman"/>
          <w:b/>
          <w:bCs/>
        </w:rPr>
      </w:pPr>
      <w:bookmarkStart w:id="1" w:name="OLE_LINK4"/>
      <w:bookmarkStart w:id="2" w:name="OLE_LINK5"/>
      <w:r>
        <w:rPr>
          <w:rFonts w:eastAsiaTheme="minorEastAsia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77A5769" wp14:editId="2B784F8E">
            <wp:simplePos x="0" y="0"/>
            <wp:positionH relativeFrom="column">
              <wp:posOffset>3930015</wp:posOffset>
            </wp:positionH>
            <wp:positionV relativeFrom="paragraph">
              <wp:posOffset>10160</wp:posOffset>
            </wp:positionV>
            <wp:extent cx="1333500" cy="20656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7032913393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D57"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中文书名：《</w:t>
      </w:r>
      <w:r w:rsidR="00091E1F">
        <w:rPr>
          <w:rFonts w:eastAsiaTheme="minorEastAsia" w:cs="Times New Roman"/>
          <w:b/>
          <w:lang w:val="zh-CN"/>
        </w:rPr>
        <w:t>过敏新疗法</w:t>
      </w:r>
      <w:r w:rsidR="002207BB">
        <w:rPr>
          <w:rFonts w:eastAsiaTheme="minorEastAsia" w:cs="Times New Roman" w:hint="eastAsia"/>
          <w:b/>
          <w:lang w:val="zh-CN"/>
        </w:rPr>
        <w:t>:</w:t>
      </w:r>
      <w:r w:rsidR="002207BB">
        <w:rPr>
          <w:rFonts w:eastAsiaTheme="minorEastAsia" w:cs="Times New Roman" w:hint="eastAsia"/>
          <w:b/>
          <w:lang w:val="zh-CN"/>
        </w:rPr>
        <w:t>增强</w:t>
      </w:r>
      <w:r w:rsidR="002207BB">
        <w:rPr>
          <w:rFonts w:eastAsiaTheme="minorEastAsia" w:cs="Times New Roman"/>
          <w:b/>
          <w:lang w:val="zh-CN"/>
        </w:rPr>
        <w:t>抵抗力，减少药物，</w:t>
      </w:r>
      <w:r w:rsidR="002207BB">
        <w:rPr>
          <w:rFonts w:eastAsiaTheme="minorEastAsia" w:cs="Times New Roman" w:hint="eastAsia"/>
          <w:b/>
          <w:lang w:val="zh-CN"/>
        </w:rPr>
        <w:t>减轻</w:t>
      </w:r>
      <w:r w:rsidR="002207BB">
        <w:rPr>
          <w:rFonts w:eastAsiaTheme="minorEastAsia" w:cs="Times New Roman"/>
          <w:b/>
          <w:lang w:val="zh-CN"/>
        </w:rPr>
        <w:t>痛苦</w:t>
      </w:r>
      <w:r w:rsidR="00820D57"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》</w:t>
      </w:r>
    </w:p>
    <w:p w:rsidR="001C1544" w:rsidRPr="00645C00" w:rsidRDefault="00820D57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英文书名：</w:t>
      </w:r>
      <w:bookmarkStart w:id="3" w:name="OLE_LINK2"/>
      <w:r w:rsidRPr="00645C00">
        <w:rPr>
          <w:rStyle w:val="apple-converted-space"/>
          <w:rFonts w:eastAsiaTheme="minorEastAsia" w:cs="Times New Roman"/>
          <w:b/>
          <w:bCs/>
          <w:caps/>
        </w:rPr>
        <w:t>THE NEW ALLERGY SOLUTION</w:t>
      </w:r>
      <w:bookmarkEnd w:id="3"/>
      <w:r w:rsidRPr="00645C00">
        <w:rPr>
          <w:rStyle w:val="apple-converted-space"/>
          <w:rFonts w:eastAsiaTheme="minorEastAsia" w:cs="Times New Roman"/>
          <w:b/>
          <w:bCs/>
          <w:caps/>
        </w:rPr>
        <w:t>: Supercharge Resistance, Slash Medication, Stop Suffering</w:t>
      </w:r>
    </w:p>
    <w:p w:rsidR="001C1544" w:rsidRPr="004E7BB3" w:rsidRDefault="00820D5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作</w:t>
      </w: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者：</w:t>
      </w:r>
      <w:r w:rsidRPr="004E7BB3">
        <w:rPr>
          <w:rStyle w:val="apple-converted-space"/>
          <w:rFonts w:eastAsiaTheme="minorEastAsia" w:cs="Times New Roman"/>
          <w:b/>
          <w:bCs/>
          <w:sz w:val="23"/>
          <w:szCs w:val="23"/>
          <w:shd w:val="clear" w:color="auto" w:fill="FFFFFF"/>
        </w:rPr>
        <w:t> </w:t>
      </w:r>
      <w:r w:rsidRPr="004E7BB3">
        <w:rPr>
          <w:rStyle w:val="apple-converted-space"/>
          <w:rFonts w:eastAsiaTheme="minorEastAsia" w:cs="Times New Roman"/>
          <w:b/>
          <w:bCs/>
        </w:rPr>
        <w:t>Clifford W. Bassett, M.D.</w:t>
      </w:r>
    </w:p>
    <w:p w:rsidR="001C1544" w:rsidRPr="004E7BB3" w:rsidRDefault="00820D5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出</w:t>
      </w: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版</w:t>
      </w: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社</w:t>
      </w:r>
      <w:bookmarkEnd w:id="0"/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：</w:t>
      </w:r>
      <w:bookmarkStart w:id="4" w:name="OLE_LINK1"/>
      <w:r w:rsidRPr="004E7BB3">
        <w:rPr>
          <w:rStyle w:val="apple-converted-space"/>
          <w:rFonts w:eastAsiaTheme="minorEastAsia" w:cs="Times New Roman"/>
          <w:b/>
          <w:bCs/>
        </w:rPr>
        <w:t> Avery</w:t>
      </w:r>
    </w:p>
    <w:bookmarkEnd w:id="4"/>
    <w:p w:rsidR="001C1544" w:rsidRPr="004E7BB3" w:rsidRDefault="00820D5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代理公司：</w:t>
      </w:r>
      <w:r w:rsidRPr="004E7BB3">
        <w:rPr>
          <w:rStyle w:val="apple-converted-space"/>
          <w:rFonts w:eastAsiaTheme="minorEastAsia" w:cs="Times New Roman"/>
          <w:b/>
          <w:bCs/>
        </w:rPr>
        <w:t>ANA</w:t>
      </w:r>
      <w:r w:rsidR="00BD76E8">
        <w:rPr>
          <w:rStyle w:val="apple-converted-space"/>
          <w:rFonts w:eastAsiaTheme="minorEastAsia" w:cs="Times New Roman"/>
          <w:b/>
          <w:bCs/>
        </w:rPr>
        <w:t>/ Susan Xia</w:t>
      </w:r>
    </w:p>
    <w:p w:rsidR="001C1544" w:rsidRPr="004E7BB3" w:rsidRDefault="00820D5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数</w:t>
      </w:r>
      <w:r w:rsidRPr="004E7BB3">
        <w:rPr>
          <w:rStyle w:val="apple-converted-space"/>
          <w:rFonts w:eastAsiaTheme="minorEastAsia" w:cs="Times New Roman"/>
          <w:b/>
          <w:bCs/>
        </w:rPr>
        <w:t xml:space="preserve">:  320 </w:t>
      </w: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</w:p>
    <w:p w:rsidR="001C1544" w:rsidRPr="004E7BB3" w:rsidRDefault="00820D5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4E7BB3">
        <w:rPr>
          <w:rStyle w:val="apple-converted-space"/>
          <w:rFonts w:eastAsiaTheme="minorEastAsia" w:cs="Times New Roman"/>
          <w:b/>
          <w:bCs/>
        </w:rPr>
        <w:t>2017</w:t>
      </w: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4E7BB3">
        <w:rPr>
          <w:rStyle w:val="apple-converted-space"/>
          <w:rFonts w:eastAsiaTheme="minorEastAsia" w:cs="Times New Roman"/>
          <w:b/>
          <w:bCs/>
        </w:rPr>
        <w:t xml:space="preserve"> 3</w:t>
      </w: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1C1544" w:rsidRPr="004E7BB3" w:rsidRDefault="00820D57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1C1544" w:rsidRPr="004E7BB3" w:rsidRDefault="00820D57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1C1544" w:rsidRPr="004E7BB3" w:rsidRDefault="00820D57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4E7BB3">
        <w:rPr>
          <w:rStyle w:val="apple-converted-space"/>
          <w:rFonts w:eastAsiaTheme="minorEastAsia" w:cs="Times New Roman"/>
          <w:b/>
          <w:bCs/>
          <w:lang w:val="zh-TW" w:eastAsia="zh-TW"/>
        </w:rPr>
        <w:t>型：</w:t>
      </w:r>
      <w:r w:rsidRPr="004E7BB3">
        <w:rPr>
          <w:rFonts w:eastAsiaTheme="minorEastAsia" w:cs="Times New Roman"/>
          <w:b/>
          <w:lang w:val="zh-CN"/>
        </w:rPr>
        <w:t>保健</w:t>
      </w:r>
    </w:p>
    <w:bookmarkEnd w:id="1"/>
    <w:bookmarkEnd w:id="2"/>
    <w:p w:rsidR="001C1544" w:rsidRPr="00525A25" w:rsidRDefault="001C1544">
      <w:pPr>
        <w:pStyle w:val="A4"/>
        <w:rPr>
          <w:rFonts w:eastAsiaTheme="minorEastAsia" w:cs="Times New Roman"/>
          <w:b/>
          <w:bCs/>
          <w:sz w:val="20"/>
          <w:szCs w:val="20"/>
        </w:rPr>
      </w:pPr>
    </w:p>
    <w:p w:rsidR="001172BC" w:rsidRDefault="00820D57" w:rsidP="001172BC">
      <w:pPr>
        <w:pStyle w:val="A4"/>
        <w:jc w:val="left"/>
        <w:rPr>
          <w:rStyle w:val="apple-converted-space"/>
          <w:rFonts w:eastAsia="PMingLiU" w:cs="Times New Roman"/>
          <w:b/>
          <w:bCs/>
          <w:lang w:val="zh-TW" w:eastAsia="zh-TW"/>
        </w:rPr>
      </w:pPr>
      <w:bookmarkStart w:id="5" w:name="OLE_LINK6"/>
      <w:r w:rsidRPr="00525A25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1172BC" w:rsidRDefault="001172BC" w:rsidP="001172BC">
      <w:pPr>
        <w:pStyle w:val="A4"/>
        <w:jc w:val="left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1172BC" w:rsidRDefault="004F099F" w:rsidP="001172BC">
      <w:pPr>
        <w:pStyle w:val="A4"/>
        <w:ind w:firstLine="435"/>
        <w:jc w:val="left"/>
        <w:rPr>
          <w:rStyle w:val="apple-converted-space"/>
          <w:rFonts w:eastAsiaTheme="minorEastAsia" w:cs="Times New Roman"/>
          <w:kern w:val="0"/>
        </w:rPr>
      </w:pPr>
      <w:r>
        <w:rPr>
          <w:rFonts w:eastAsiaTheme="minorEastAsia" w:cs="Times New Roman"/>
          <w:lang w:val="zh-CN"/>
        </w:rPr>
        <w:t>美国顶级过敏</w:t>
      </w:r>
      <w:r>
        <w:rPr>
          <w:rFonts w:eastAsiaTheme="minorEastAsia" w:cs="Times New Roman" w:hint="eastAsia"/>
          <w:lang w:val="zh-CN"/>
        </w:rPr>
        <w:t>专家</w:t>
      </w:r>
      <w:r w:rsidR="00820D57" w:rsidRPr="00525A25">
        <w:rPr>
          <w:rFonts w:eastAsiaTheme="minorEastAsia" w:cs="Times New Roman"/>
          <w:lang w:val="zh-CN"/>
        </w:rPr>
        <w:t>提供了革命性、整体性的过敏诊断、预防、治疗方法，案例众多，疗效良好。</w:t>
      </w:r>
    </w:p>
    <w:p w:rsidR="001172BC" w:rsidRDefault="001172BC" w:rsidP="001172BC">
      <w:pPr>
        <w:pStyle w:val="A4"/>
        <w:ind w:firstLine="435"/>
        <w:jc w:val="left"/>
        <w:rPr>
          <w:rStyle w:val="apple-converted-space"/>
          <w:rFonts w:eastAsiaTheme="minorEastAsia" w:cs="Times New Roman"/>
          <w:kern w:val="0"/>
        </w:rPr>
      </w:pPr>
    </w:p>
    <w:p w:rsidR="001172BC" w:rsidRDefault="00820D57" w:rsidP="001172BC">
      <w:pPr>
        <w:pStyle w:val="A4"/>
        <w:ind w:firstLine="435"/>
        <w:jc w:val="left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525A25">
        <w:rPr>
          <w:rFonts w:eastAsiaTheme="minorEastAsia" w:cs="Times New Roman"/>
          <w:lang w:val="zh-CN"/>
        </w:rPr>
        <w:t>现在，全世界数百万人苦于过敏。发病率正在上升。气候变化、全球化、空气污染、幼年环境过分消毒，就是其中的几个致病因素。这些因素一起发挥作用，就给我们的环境增加了新的过敏原。环境遭到破坏，导致了不必要的痛苦。</w:t>
      </w:r>
    </w:p>
    <w:p w:rsidR="001172BC" w:rsidRDefault="001172BC" w:rsidP="001172BC">
      <w:pPr>
        <w:pStyle w:val="A4"/>
        <w:ind w:firstLine="435"/>
        <w:jc w:val="left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1C1544" w:rsidRPr="001172BC" w:rsidRDefault="00820D57" w:rsidP="001172BC">
      <w:pPr>
        <w:pStyle w:val="A4"/>
        <w:ind w:firstLine="435"/>
        <w:jc w:val="left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525A25">
        <w:rPr>
          <w:rFonts w:eastAsiaTheme="minorEastAsia" w:cs="Times New Roman"/>
          <w:lang w:val="zh-CN"/>
        </w:rPr>
        <w:t>新的过敏原上市，需要新的疗法。</w:t>
      </w:r>
      <w:r w:rsidRPr="00525A25">
        <w:rPr>
          <w:rStyle w:val="apple-converted-space"/>
          <w:rFonts w:eastAsiaTheme="minorEastAsia" w:cs="Times New Roman"/>
          <w:kern w:val="0"/>
          <w:shd w:val="clear" w:color="auto" w:fill="FFFFFF"/>
        </w:rPr>
        <w:t>克里福德</w:t>
      </w:r>
      <w:r w:rsidRPr="00525A25">
        <w:rPr>
          <w:rStyle w:val="apple-converted-space"/>
          <w:rFonts w:eastAsiaTheme="minorEastAsia" w:cs="Times New Roman"/>
          <w:kern w:val="0"/>
          <w:shd w:val="clear" w:color="auto" w:fill="FFFFFF"/>
        </w:rPr>
        <w:t>·</w:t>
      </w:r>
      <w:r w:rsidRPr="00525A25">
        <w:rPr>
          <w:rStyle w:val="apple-converted-space"/>
          <w:rFonts w:eastAsiaTheme="minorEastAsia" w:cs="Times New Roman"/>
          <w:kern w:val="0"/>
          <w:shd w:val="clear" w:color="auto" w:fill="FFFFFF"/>
        </w:rPr>
        <w:t>巴萨特</w:t>
      </w:r>
      <w:r w:rsidRPr="00525A25">
        <w:rPr>
          <w:rFonts w:eastAsiaTheme="minorEastAsia" w:cs="Times New Roman"/>
          <w:lang w:val="zh-CN"/>
        </w:rPr>
        <w:t>博士认为，传统疗法强调对症治疗，但过敏患者会反复发作。巴萨特博士主张，我们如果考虑人的基因、环境和整体健康状态，就能改进诊断的效率，预先采取适当的措施。</w:t>
      </w:r>
    </w:p>
    <w:p w:rsidR="001C1544" w:rsidRPr="00525A25" w:rsidRDefault="00820D57" w:rsidP="001172BC">
      <w:pPr>
        <w:pStyle w:val="A4"/>
        <w:widowControl/>
        <w:shd w:val="clear" w:color="auto" w:fill="FFFFFF"/>
        <w:jc w:val="left"/>
        <w:rPr>
          <w:rStyle w:val="apple-converted-space"/>
          <w:rFonts w:eastAsiaTheme="minorEastAsia" w:cs="Times New Roman"/>
          <w:kern w:val="0"/>
          <w:shd w:val="clear" w:color="auto" w:fill="FFFFFF"/>
        </w:rPr>
      </w:pPr>
      <w:r w:rsidRPr="00525A25">
        <w:rPr>
          <w:rStyle w:val="apple-converted-space"/>
          <w:rFonts w:eastAsiaTheme="minorEastAsia" w:cs="Times New Roman"/>
          <w:kern w:val="0"/>
        </w:rPr>
        <w:br/>
      </w:r>
      <w:r w:rsidRPr="00525A25">
        <w:rPr>
          <w:rStyle w:val="apple-converted-space"/>
          <w:rFonts w:eastAsiaTheme="minorEastAsia" w:cs="Times New Roman"/>
          <w:kern w:val="0"/>
          <w:lang w:val="zh-CN"/>
        </w:rPr>
        <w:t xml:space="preserve">     </w:t>
      </w:r>
      <w:r w:rsidRPr="00525A25">
        <w:rPr>
          <w:rFonts w:eastAsiaTheme="minorEastAsia" w:cs="Times New Roman"/>
          <w:lang w:val="zh-CN"/>
        </w:rPr>
        <w:t>巴萨特博士首次提出独特而全面的方法。他在曼哈顿的办公室已经用了二十年，消除了许多病人的过敏症状。他解释了过敏是什么，确定了关键的刺激因子</w:t>
      </w:r>
      <w:r w:rsidRPr="00525A25">
        <w:rPr>
          <w:rStyle w:val="apple-converted-space"/>
          <w:rFonts w:eastAsiaTheme="minorEastAsia" w:cs="Times New Roman"/>
          <w:kern w:val="0"/>
          <w:shd w:val="clear" w:color="auto" w:fill="FFFFFF"/>
        </w:rPr>
        <w:t>—</w:t>
      </w:r>
      <w:r w:rsidRPr="00525A25">
        <w:rPr>
          <w:rFonts w:eastAsiaTheme="minorEastAsia" w:cs="Times New Roman"/>
          <w:lang w:val="zh-CN"/>
        </w:rPr>
        <w:t>从坚果到面筋，以及手机常用的镍，提供了各种医学和非医学的疗法，以及防范一般过敏的特殊和积极手段。</w:t>
      </w:r>
    </w:p>
    <w:p w:rsidR="001C1544" w:rsidRPr="00525A25" w:rsidRDefault="00820D57" w:rsidP="001172BC">
      <w:pPr>
        <w:pStyle w:val="A4"/>
        <w:widowControl/>
        <w:shd w:val="clear" w:color="auto" w:fill="FFFFFF"/>
        <w:jc w:val="left"/>
        <w:rPr>
          <w:rStyle w:val="apple-converted-space"/>
          <w:rFonts w:eastAsiaTheme="minorEastAsia" w:cs="Times New Roman"/>
          <w:kern w:val="0"/>
        </w:rPr>
      </w:pPr>
      <w:r w:rsidRPr="00525A25">
        <w:rPr>
          <w:rStyle w:val="apple-converted-space"/>
          <w:rFonts w:eastAsiaTheme="minorEastAsia" w:cs="Times New Roman"/>
          <w:kern w:val="0"/>
          <w:shd w:val="clear" w:color="auto" w:fill="FFFFFF"/>
        </w:rPr>
        <w:t> </w:t>
      </w:r>
    </w:p>
    <w:p w:rsidR="001C1544" w:rsidRPr="00525A25" w:rsidRDefault="00820D57" w:rsidP="001172BC">
      <w:pPr>
        <w:pStyle w:val="A4"/>
        <w:widowControl/>
        <w:shd w:val="clear" w:color="auto" w:fill="FFFFFF"/>
        <w:jc w:val="left"/>
        <w:rPr>
          <w:rStyle w:val="apple-converted-space"/>
          <w:rFonts w:eastAsiaTheme="minorEastAsia" w:cs="Times New Roman"/>
          <w:kern w:val="0"/>
          <w:shd w:val="clear" w:color="auto" w:fill="FFFFFF"/>
        </w:rPr>
      </w:pPr>
      <w:r w:rsidRPr="00525A25">
        <w:rPr>
          <w:rStyle w:val="apple-converted-space"/>
          <w:rFonts w:eastAsiaTheme="minorEastAsia" w:cs="Times New Roman"/>
          <w:kern w:val="0"/>
          <w:lang w:val="zh-CN"/>
        </w:rPr>
        <w:t xml:space="preserve">      </w:t>
      </w:r>
      <w:r w:rsidRPr="00525A25">
        <w:rPr>
          <w:rFonts w:eastAsiaTheme="minorEastAsia" w:cs="Times New Roman"/>
          <w:lang w:val="zh-CN"/>
        </w:rPr>
        <w:t>过敏原仍然存在，但不会主宰和毁坏你的生活。本书致力于改善你的健康，通过更加明智的控制策略，给你更多的自由，让你做自己喜欢的事情。</w:t>
      </w:r>
    </w:p>
    <w:p w:rsidR="001C1544" w:rsidRPr="00525A25" w:rsidRDefault="001C1544">
      <w:pPr>
        <w:pStyle w:val="A4"/>
        <w:widowControl/>
        <w:shd w:val="clear" w:color="auto" w:fill="FFFFFF"/>
        <w:rPr>
          <w:rFonts w:eastAsiaTheme="minorEastAsia" w:cs="Times New Roman"/>
        </w:rPr>
      </w:pPr>
    </w:p>
    <w:p w:rsidR="001172BC" w:rsidRDefault="00820D5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525A25">
        <w:rPr>
          <w:rStyle w:val="apple-converted-space"/>
          <w:rFonts w:eastAsiaTheme="minorEastAsia" w:cs="Times New Roman"/>
          <w:b/>
          <w:bCs/>
          <w:lang w:val="zh-TW" w:eastAsia="zh-TW"/>
        </w:rPr>
        <w:t>作者简介：</w:t>
      </w:r>
    </w:p>
    <w:p w:rsidR="001172BC" w:rsidRDefault="001172BC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1C1544" w:rsidRPr="001172BC" w:rsidRDefault="001172BC">
      <w:pPr>
        <w:pStyle w:val="A4"/>
        <w:rPr>
          <w:rFonts w:eastAsiaTheme="minorEastAsia" w:cs="Times New Roman"/>
          <w:b/>
          <w:bCs/>
          <w:lang w:val="zh-TW" w:eastAsia="zh-TW"/>
        </w:rPr>
      </w:pPr>
      <w:r>
        <w:rPr>
          <w:rStyle w:val="apple-converted-space"/>
          <w:rFonts w:asciiTheme="minorEastAsia" w:eastAsiaTheme="minorEastAsia" w:hAnsiTheme="minorEastAsia" w:cs="Times New Roman" w:hint="eastAsia"/>
          <w:b/>
          <w:bCs/>
          <w:lang w:val="zh-TW"/>
        </w:rPr>
        <w:t xml:space="preserve">   </w:t>
      </w:r>
      <w:r w:rsidRPr="00091E1F">
        <w:rPr>
          <w:rStyle w:val="apple-converted-space"/>
          <w:rFonts w:asciiTheme="minorEastAsia" w:eastAsiaTheme="minorEastAsia" w:hAnsiTheme="minorEastAsia" w:cs="Times New Roman" w:hint="eastAsia"/>
          <w:b/>
          <w:bCs/>
          <w:lang w:val="zh-TW"/>
        </w:rPr>
        <w:t xml:space="preserve"> </w:t>
      </w:r>
      <w:r w:rsidR="00820D57" w:rsidRPr="00091E1F">
        <w:rPr>
          <w:rFonts w:eastAsiaTheme="minorEastAsia" w:cs="Times New Roman"/>
          <w:b/>
          <w:lang w:val="zh-CN" w:eastAsia="zh-TW"/>
        </w:rPr>
        <w:t>克里福德</w:t>
      </w:r>
      <w:r w:rsidR="00820D57" w:rsidRPr="00091E1F">
        <w:rPr>
          <w:rFonts w:eastAsiaTheme="minorEastAsia" w:cs="Times New Roman"/>
          <w:b/>
          <w:lang w:eastAsia="zh-TW"/>
        </w:rPr>
        <w:t>·</w:t>
      </w:r>
      <w:r w:rsidR="00820D57" w:rsidRPr="00091E1F">
        <w:rPr>
          <w:rFonts w:eastAsiaTheme="minorEastAsia" w:cs="Times New Roman"/>
          <w:b/>
          <w:lang w:val="zh-CN" w:eastAsia="zh-TW"/>
        </w:rPr>
        <w:t>巴萨特</w:t>
      </w:r>
      <w:r w:rsidR="00820D57" w:rsidRPr="00091E1F">
        <w:rPr>
          <w:rStyle w:val="apple-converted-space"/>
          <w:rFonts w:eastAsiaTheme="minorEastAsia" w:cs="Times New Roman"/>
          <w:b/>
          <w:lang w:eastAsia="zh-TW"/>
        </w:rPr>
        <w:t>（</w:t>
      </w:r>
      <w:hyperlink r:id="rId7" w:history="1">
        <w:r w:rsidR="00820D57" w:rsidRPr="00091E1F">
          <w:rPr>
            <w:rStyle w:val="Hyperlink1"/>
            <w:rFonts w:eastAsiaTheme="minorEastAsia" w:cs="Times New Roman"/>
            <w:b/>
            <w:lang w:eastAsia="zh-TW"/>
          </w:rPr>
          <w:t>Clifford W. Bassett</w:t>
        </w:r>
      </w:hyperlink>
      <w:r w:rsidR="00820D57" w:rsidRPr="00091E1F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>, M.D.</w:t>
      </w:r>
      <w:r w:rsidR="00820D57" w:rsidRPr="00091E1F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>）</w:t>
      </w:r>
      <w:r w:rsidR="00820D57" w:rsidRPr="00525A25">
        <w:rPr>
          <w:rFonts w:eastAsiaTheme="minorEastAsia" w:cs="Times New Roman"/>
          <w:lang w:val="zh-CN" w:eastAsia="zh-TW"/>
        </w:rPr>
        <w:t>是纽约过敏和哮喘医疗中心的创始人和医学部主任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。</w:t>
      </w:r>
      <w:r w:rsidR="00820D57" w:rsidRPr="00525A25">
        <w:rPr>
          <w:rFonts w:eastAsiaTheme="minorEastAsia" w:cs="Times New Roman"/>
          <w:lang w:val="zh-CN"/>
        </w:rPr>
        <w:t>他在纽约大学医学院和维尔</w:t>
      </w:r>
      <w:r w:rsidR="00820D57" w:rsidRPr="00525A25">
        <w:rPr>
          <w:rFonts w:eastAsiaTheme="minorEastAsia" w:cs="Times New Roman"/>
        </w:rPr>
        <w:t>·</w:t>
      </w:r>
      <w:r w:rsidR="00820D57" w:rsidRPr="00525A25">
        <w:rPr>
          <w:rFonts w:eastAsiaTheme="minorEastAsia" w:cs="Times New Roman"/>
          <w:lang w:val="zh-CN"/>
        </w:rPr>
        <w:t>康内尔医学院任职，是临床医学院助理教授，布鲁克林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 xml:space="preserve">SUNY </w:t>
      </w:r>
      <w:r w:rsidR="00820D57" w:rsidRPr="00525A25">
        <w:rPr>
          <w:rFonts w:eastAsiaTheme="minorEastAsia" w:cs="Times New Roman"/>
          <w:lang w:val="zh-CN"/>
        </w:rPr>
        <w:t>健康医学中心耳鼻喉科专家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r w:rsidR="00820D57" w:rsidRPr="00525A25">
        <w:rPr>
          <w:rFonts w:eastAsiaTheme="minorEastAsia" w:cs="Times New Roman"/>
          <w:lang w:val="zh-CN"/>
        </w:rPr>
        <w:t>穆罕默德</w:t>
      </w:r>
      <w:r w:rsidR="00820D57" w:rsidRPr="00525A25">
        <w:rPr>
          <w:rFonts w:eastAsiaTheme="minorEastAsia" w:cs="Times New Roman"/>
        </w:rPr>
        <w:t>·</w:t>
      </w:r>
      <w:r w:rsidR="00820D57" w:rsidRPr="00525A25">
        <w:rPr>
          <w:rFonts w:eastAsiaTheme="minorEastAsia" w:cs="Times New Roman"/>
          <w:lang w:val="zh-CN"/>
        </w:rPr>
        <w:t>奥兹博士</w:t>
      </w:r>
      <w:r w:rsidR="00820D57" w:rsidRPr="00525A25">
        <w:rPr>
          <w:rFonts w:eastAsiaTheme="minorEastAsia" w:cs="Times New Roman"/>
        </w:rPr>
        <w:t>（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>Dr. Mehmet Oz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 xml:space="preserve"> and one of </w:t>
      </w:r>
      <w:r w:rsidR="00820D57" w:rsidRPr="00525A25">
        <w:rPr>
          <w:rStyle w:val="apple-converted-space"/>
          <w:rFonts w:eastAsiaTheme="minorEastAsia" w:cs="Times New Roman"/>
          <w:i/>
          <w:iCs/>
          <w:shd w:val="clear" w:color="auto" w:fill="FFFFFF"/>
        </w:rPr>
        <w:t>U.S. News and World Report’s 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>Top Doctors</w:t>
      </w:r>
      <w:r w:rsidR="00820D57" w:rsidRPr="00525A25">
        <w:rPr>
          <w:rFonts w:eastAsiaTheme="minorEastAsia" w:cs="Times New Roman"/>
          <w:lang w:val="zh-CN"/>
        </w:rPr>
        <w:t>称他为</w:t>
      </w:r>
      <w:r w:rsidR="00820D57" w:rsidRPr="00525A25">
        <w:rPr>
          <w:rFonts w:eastAsiaTheme="minorEastAsia" w:cs="Times New Roman"/>
        </w:rPr>
        <w:t>“</w:t>
      </w:r>
      <w:r w:rsidR="00820D57" w:rsidRPr="00525A25">
        <w:rPr>
          <w:rFonts w:eastAsiaTheme="minorEastAsia" w:cs="Times New Roman"/>
          <w:lang w:val="zh-CN"/>
        </w:rPr>
        <w:t>美国过敏专家</w:t>
      </w:r>
      <w:r w:rsidR="00820D57" w:rsidRPr="00525A25">
        <w:rPr>
          <w:rFonts w:eastAsiaTheme="minorEastAsia" w:cs="Times New Roman"/>
        </w:rPr>
        <w:t>”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 xml:space="preserve">, </w:t>
      </w:r>
      <w:r w:rsidR="00820D57" w:rsidRPr="00525A25">
        <w:rPr>
          <w:rFonts w:eastAsiaTheme="minorEastAsia" w:cs="Times New Roman"/>
          <w:lang w:val="zh-CN"/>
        </w:rPr>
        <w:t>本地和全国的媒体不断登出他的特写报道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>，</w:t>
      </w:r>
      <w:r w:rsidR="00820D57" w:rsidRPr="00525A25">
        <w:rPr>
          <w:rFonts w:eastAsiaTheme="minorEastAsia" w:cs="Times New Roman"/>
          <w:lang w:val="zh-CN"/>
        </w:rPr>
        <w:t>包括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="00820D57" w:rsidRPr="00525A25">
        <w:rPr>
          <w:rStyle w:val="apple-converted-space"/>
          <w:rFonts w:eastAsiaTheme="minorEastAsia" w:cs="Times New Roman"/>
          <w:i/>
          <w:iCs/>
          <w:shd w:val="clear" w:color="auto" w:fill="FFFFFF"/>
        </w:rPr>
        <w:t>CBS</w:t>
      </w:r>
      <w:r w:rsidR="00820D57" w:rsidRPr="00525A25">
        <w:rPr>
          <w:rFonts w:eastAsiaTheme="minorEastAsia" w:cs="Times New Roman"/>
          <w:lang w:val="zh-CN"/>
        </w:rPr>
        <w:t>今天早晨</w:t>
      </w:r>
      <w:r w:rsidR="00820D57" w:rsidRPr="00525A25">
        <w:rPr>
          <w:rFonts w:eastAsiaTheme="minorEastAsia" w:cs="Times New Roman"/>
        </w:rPr>
        <w:t>（</w:t>
      </w:r>
      <w:r w:rsidR="00820D57" w:rsidRPr="00525A25">
        <w:rPr>
          <w:rStyle w:val="apple-converted-space"/>
          <w:rFonts w:eastAsiaTheme="minorEastAsia" w:cs="Times New Roman"/>
          <w:i/>
          <w:iCs/>
          <w:shd w:val="clear" w:color="auto" w:fill="FFFFFF"/>
        </w:rPr>
        <w:t xml:space="preserve"> This Morning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="00820D57" w:rsidRPr="00525A25">
        <w:rPr>
          <w:rFonts w:eastAsiaTheme="minorEastAsia" w:cs="Times New Roman"/>
          <w:lang w:val="zh-CN"/>
        </w:rPr>
        <w:t>今天</w:t>
      </w:r>
      <w:r w:rsidR="00820D57" w:rsidRPr="00525A25">
        <w:rPr>
          <w:rFonts w:eastAsiaTheme="minorEastAsia" w:cs="Times New Roman"/>
        </w:rPr>
        <w:t>（</w:t>
      </w:r>
      <w:r w:rsidR="00820D57" w:rsidRPr="00525A25">
        <w:rPr>
          <w:rStyle w:val="apple-converted-space"/>
          <w:rFonts w:eastAsiaTheme="minorEastAsia" w:cs="Times New Roman"/>
          <w:i/>
          <w:iCs/>
          <w:shd w:val="clear" w:color="auto" w:fill="FFFFFF"/>
        </w:rPr>
        <w:t>Today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="00820D57" w:rsidRPr="00525A25">
        <w:rPr>
          <w:rFonts w:eastAsiaTheme="minorEastAsia" w:cs="Times New Roman"/>
          <w:lang w:val="zh-CN"/>
        </w:rPr>
        <w:t>早安美国</w:t>
      </w:r>
      <w:r w:rsidR="00820D57" w:rsidRPr="00525A25">
        <w:rPr>
          <w:rFonts w:eastAsiaTheme="minorEastAsia" w:cs="Times New Roman"/>
        </w:rPr>
        <w:t>（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="00820D57" w:rsidRPr="00525A25">
        <w:rPr>
          <w:rStyle w:val="apple-converted-space"/>
          <w:rFonts w:eastAsiaTheme="minorEastAsia" w:cs="Times New Roman"/>
          <w:i/>
          <w:iCs/>
          <w:shd w:val="clear" w:color="auto" w:fill="FFFFFF"/>
        </w:rPr>
        <w:t>Good Morning America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>NPR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  <w:lang w:val="zh-CN"/>
        </w:rPr>
        <w:t>、《</w:t>
      </w:r>
      <w:r w:rsidR="00820D57" w:rsidRPr="00525A25">
        <w:rPr>
          <w:rFonts w:eastAsiaTheme="minorEastAsia" w:cs="Times New Roman"/>
          <w:lang w:val="zh-CN"/>
        </w:rPr>
        <w:t>纽约时报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  <w:lang w:val="zh-CN"/>
        </w:rPr>
        <w:t>》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>（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="00820D57" w:rsidRPr="00525A25">
        <w:rPr>
          <w:rStyle w:val="apple-converted-space"/>
          <w:rFonts w:eastAsiaTheme="minorEastAsia" w:cs="Times New Roman"/>
          <w:i/>
          <w:iCs/>
          <w:shd w:val="clear" w:color="auto" w:fill="FFFFFF"/>
        </w:rPr>
        <w:t>The New York Times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="004F099F">
        <w:rPr>
          <w:rFonts w:eastAsiaTheme="minorEastAsia" w:cs="Times New Roman"/>
          <w:lang w:val="zh-CN"/>
        </w:rPr>
        <w:t>和《</w:t>
      </w:r>
      <w:r w:rsidR="004F099F">
        <w:rPr>
          <w:rFonts w:eastAsiaTheme="minorEastAsia" w:cs="Times New Roman" w:hint="eastAsia"/>
          <w:lang w:val="zh-CN"/>
        </w:rPr>
        <w:t>时代周刊</w:t>
      </w:r>
      <w:r w:rsidR="00820D57" w:rsidRPr="00525A25">
        <w:rPr>
          <w:rFonts w:eastAsiaTheme="minorEastAsia" w:cs="Times New Roman"/>
          <w:lang w:val="zh-CN"/>
        </w:rPr>
        <w:t>》</w:t>
      </w:r>
      <w:r w:rsidR="00820D57" w:rsidRPr="00525A25">
        <w:rPr>
          <w:rFonts w:eastAsiaTheme="minorEastAsia" w:cs="Times New Roman"/>
        </w:rPr>
        <w:t>（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> </w:t>
      </w:r>
      <w:bookmarkStart w:id="6" w:name="OLE_LINK3"/>
      <w:r w:rsidR="00820D57" w:rsidRPr="00525A25">
        <w:rPr>
          <w:rStyle w:val="apple-converted-space"/>
          <w:rFonts w:eastAsiaTheme="minorEastAsia" w:cs="Times New Roman"/>
          <w:i/>
          <w:iCs/>
          <w:shd w:val="clear" w:color="auto" w:fill="FFFFFF"/>
        </w:rPr>
        <w:t>Time</w:t>
      </w:r>
      <w:bookmarkEnd w:id="6"/>
      <w:r w:rsidR="00820D57" w:rsidRPr="00525A25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="00820D57" w:rsidRPr="00525A25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  <w:r w:rsidR="00820D57" w:rsidRPr="00525A25">
        <w:rPr>
          <w:rFonts w:eastAsiaTheme="minorEastAsia" w:cs="Times New Roman"/>
          <w:lang w:val="zh-CN"/>
        </w:rPr>
        <w:t>他住在纽约。</w:t>
      </w:r>
    </w:p>
    <w:p w:rsidR="001C1544" w:rsidRPr="00525A25" w:rsidRDefault="001C1544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1C1544" w:rsidRDefault="001C1544">
      <w:pPr>
        <w:pStyle w:val="A4"/>
        <w:rPr>
          <w:rStyle w:val="apple-converted-space"/>
          <w:b/>
          <w:bCs/>
        </w:rPr>
      </w:pPr>
    </w:p>
    <w:p w:rsidR="001C1544" w:rsidRDefault="001C1544">
      <w:pPr>
        <w:pStyle w:val="A4"/>
        <w:rPr>
          <w:rStyle w:val="apple-converted-space"/>
          <w:b/>
          <w:bCs/>
        </w:rPr>
      </w:pPr>
    </w:p>
    <w:bookmarkEnd w:id="5"/>
    <w:p w:rsidR="00091E1F" w:rsidRDefault="00091E1F">
      <w:pPr>
        <w:pStyle w:val="A4"/>
        <w:rPr>
          <w:rStyle w:val="apple-converted-space"/>
          <w:b/>
          <w:bCs/>
        </w:rPr>
      </w:pPr>
    </w:p>
    <w:p w:rsidR="00091E1F" w:rsidRDefault="00091E1F">
      <w:pPr>
        <w:pStyle w:val="A4"/>
        <w:rPr>
          <w:rStyle w:val="apple-converted-space"/>
          <w:b/>
          <w:bCs/>
        </w:rPr>
      </w:pPr>
    </w:p>
    <w:p w:rsidR="001C1544" w:rsidRDefault="00820D57" w:rsidP="00525A25">
      <w:pPr>
        <w:pStyle w:val="A4"/>
        <w:jc w:val="left"/>
        <w:rPr>
          <w:rStyle w:val="apple-converted-space"/>
          <w:b/>
          <w:bCs/>
          <w:lang w:val="zh-TW" w:eastAsia="zh-TW"/>
        </w:rPr>
      </w:pPr>
      <w:bookmarkStart w:id="7" w:name="OLE_LINK7"/>
      <w:bookmarkStart w:id="8" w:name="_GoBack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1C1544" w:rsidRDefault="00820D57" w:rsidP="00525A2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7"/>
      <w:bookmarkEnd w:id="8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1C1544" w:rsidRDefault="00820D57" w:rsidP="00525A2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1C1544" w:rsidRDefault="00820D57" w:rsidP="00525A2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1C1544" w:rsidRDefault="00820D57" w:rsidP="00525A2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1C1544" w:rsidRDefault="00820D57" w:rsidP="00525A2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1C1544" w:rsidRDefault="00820D57" w:rsidP="00525A2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1C1544" w:rsidRDefault="00820D57" w:rsidP="00525A2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2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1C1544" w:rsidRDefault="00820D57" w:rsidP="00525A25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2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2"/>
          </w:rPr>
          <w:t>http://weibo.com/nurnberg</w:t>
        </w:r>
      </w:hyperlink>
    </w:p>
    <w:p w:rsidR="001C1544" w:rsidRDefault="00820D57" w:rsidP="00525A25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2"/>
          </w:rPr>
          <w:t>http://site.douban.com/110577/</w:t>
        </w:r>
      </w:hyperlink>
    </w:p>
    <w:sectPr w:rsidR="001C1544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DB" w:rsidRDefault="00FE44DB">
      <w:r>
        <w:separator/>
      </w:r>
    </w:p>
  </w:endnote>
  <w:endnote w:type="continuationSeparator" w:id="0">
    <w:p w:rsidR="00FE44DB" w:rsidRDefault="00FE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44" w:rsidRDefault="001C1544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1C1544" w:rsidRDefault="00820D5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1C1544" w:rsidRDefault="00820D5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1C1544" w:rsidRDefault="00820D5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1C1544" w:rsidRDefault="001C1544">
    <w:pPr>
      <w:pStyle w:val="a6"/>
      <w:jc w:val="center"/>
    </w:pPr>
  </w:p>
  <w:p w:rsidR="001C1544" w:rsidRDefault="001C1544">
    <w:pPr>
      <w:pStyle w:val="a6"/>
      <w:jc w:val="center"/>
    </w:pPr>
  </w:p>
  <w:p w:rsidR="001C1544" w:rsidRDefault="00820D57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125D9C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DB" w:rsidRDefault="00FE44DB">
      <w:r>
        <w:separator/>
      </w:r>
    </w:p>
  </w:footnote>
  <w:footnote w:type="continuationSeparator" w:id="0">
    <w:p w:rsidR="00FE44DB" w:rsidRDefault="00FE4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44" w:rsidRDefault="00820D57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C1544" w:rsidRDefault="00820D57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44"/>
    <w:rsid w:val="00091E1F"/>
    <w:rsid w:val="001172BC"/>
    <w:rsid w:val="00125D9C"/>
    <w:rsid w:val="001C1544"/>
    <w:rsid w:val="002207BB"/>
    <w:rsid w:val="00386891"/>
    <w:rsid w:val="004E7BB3"/>
    <w:rsid w:val="004F099F"/>
    <w:rsid w:val="00525A25"/>
    <w:rsid w:val="00645C00"/>
    <w:rsid w:val="006D7E19"/>
    <w:rsid w:val="00820D57"/>
    <w:rsid w:val="00BD76E8"/>
    <w:rsid w:val="00EA3127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9CE8EB-DDEC-4308-96E7-E9D78FA4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954F72"/>
      <w:u w:val="single" w:color="954F72"/>
      <w:shd w:val="clear" w:color="auto" w:fill="FFFFFF"/>
    </w:rPr>
  </w:style>
  <w:style w:type="character" w:customStyle="1" w:styleId="Hyperlink2">
    <w:name w:val="Hyperlink.2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llergyreliefnyc.com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12</cp:revision>
  <dcterms:created xsi:type="dcterms:W3CDTF">2016-12-29T08:24:00Z</dcterms:created>
  <dcterms:modified xsi:type="dcterms:W3CDTF">2017-03-29T05:47:00Z</dcterms:modified>
</cp:coreProperties>
</file>