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CB" w:rsidRDefault="008E2804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EB50CB" w:rsidRDefault="00EB50CB">
      <w:pPr>
        <w:pStyle w:val="A4"/>
        <w:jc w:val="left"/>
        <w:rPr>
          <w:rStyle w:val="a6"/>
          <w:sz w:val="20"/>
          <w:szCs w:val="20"/>
        </w:rPr>
      </w:pPr>
      <w:bookmarkStart w:id="0" w:name="awards"/>
    </w:p>
    <w:p w:rsidR="00EB50CB" w:rsidRPr="00FC5E1D" w:rsidRDefault="008E2804">
      <w:pPr>
        <w:pStyle w:val="A4"/>
        <w:rPr>
          <w:rStyle w:val="a6"/>
          <w:b/>
          <w:bCs/>
        </w:rPr>
      </w:pPr>
      <w:bookmarkStart w:id="1" w:name="OLE_LINK5"/>
      <w:r w:rsidRPr="00FC5E1D">
        <w:rPr>
          <w:rStyle w:val="a6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8255</wp:posOffset>
            </wp:positionV>
            <wp:extent cx="1428750" cy="2200275"/>
            <wp:effectExtent l="0" t="0" r="0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11714141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中文书名：《</w:t>
      </w:r>
      <w:r w:rsidRPr="00FC5E1D">
        <w:rPr>
          <w:rFonts w:ascii="Arial Unicode MS" w:hAnsi="Arial Unicode MS" w:hint="eastAsia"/>
          <w:b/>
          <w:lang w:val="zh-CN"/>
        </w:rPr>
        <w:t>借阅：</w:t>
      </w:r>
      <w:r w:rsidR="00380854">
        <w:rPr>
          <w:rFonts w:ascii="Arial Unicode MS" w:hAnsi="Arial Unicode MS" w:hint="eastAsia"/>
          <w:b/>
          <w:lang w:val="zh-CN"/>
        </w:rPr>
        <w:t>小镇</w:t>
      </w:r>
      <w:r w:rsidRPr="00FC5E1D">
        <w:rPr>
          <w:rFonts w:ascii="Arial Unicode MS" w:hAnsi="Arial Unicode MS" w:hint="eastAsia"/>
          <w:b/>
          <w:lang w:val="zh-CN"/>
        </w:rPr>
        <w:t>图书馆的真实故事和趣闻轶事</w:t>
      </w: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》</w:t>
      </w:r>
    </w:p>
    <w:p w:rsidR="00EB50CB" w:rsidRPr="00FC5E1D" w:rsidRDefault="008E2804">
      <w:pPr>
        <w:pStyle w:val="A4"/>
        <w:rPr>
          <w:rStyle w:val="a6"/>
          <w:b/>
          <w:bCs/>
          <w:cap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英文书名：</w:t>
      </w:r>
      <w:bookmarkStart w:id="2" w:name="OLE_LINK4"/>
      <w:r w:rsidRPr="00FC5E1D">
        <w:rPr>
          <w:rStyle w:val="a6"/>
          <w:b/>
          <w:bCs/>
          <w:caps/>
        </w:rPr>
        <w:t>Reading Allowed</w:t>
      </w:r>
      <w:bookmarkEnd w:id="2"/>
      <w:r w:rsidRPr="00FC5E1D">
        <w:rPr>
          <w:rStyle w:val="a6"/>
          <w:b/>
          <w:bCs/>
          <w:caps/>
        </w:rPr>
        <w:t>: True Stories and Curious Incidents from a Provincial Library</w:t>
      </w:r>
    </w:p>
    <w:p w:rsidR="00EB50CB" w:rsidRPr="00FC5E1D" w:rsidRDefault="008E2804">
      <w:pPr>
        <w:pStyle w:val="A4"/>
        <w:rPr>
          <w:rStyle w:val="a6"/>
          <w:b/>
          <w:bC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作    者：</w:t>
      </w:r>
      <w:bookmarkStart w:id="3" w:name="OLE_LINK2"/>
      <w:bookmarkStart w:id="4" w:name="OLE_LINK3"/>
      <w:r w:rsidRPr="00FC5E1D">
        <w:rPr>
          <w:rStyle w:val="a6"/>
          <w:b/>
          <w:bCs/>
        </w:rPr>
        <w:t>Chris Paling</w:t>
      </w:r>
      <w:bookmarkEnd w:id="3"/>
      <w:bookmarkEnd w:id="4"/>
    </w:p>
    <w:p w:rsidR="00EB50CB" w:rsidRPr="00FC5E1D" w:rsidRDefault="008E2804">
      <w:pPr>
        <w:pStyle w:val="A4"/>
        <w:rPr>
          <w:rStyle w:val="a6"/>
          <w:b/>
          <w:bC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出 版 社</w:t>
      </w:r>
      <w:bookmarkEnd w:id="0"/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：</w:t>
      </w:r>
      <w:bookmarkStart w:id="5" w:name="OLE_LINK1"/>
      <w:r w:rsidRPr="00FC5E1D">
        <w:rPr>
          <w:rStyle w:val="a6"/>
          <w:b/>
          <w:bCs/>
        </w:rPr>
        <w:t> Little, Brown</w:t>
      </w:r>
    </w:p>
    <w:bookmarkEnd w:id="5"/>
    <w:p w:rsidR="00EB50CB" w:rsidRPr="00FC5E1D" w:rsidRDefault="008E2804">
      <w:pPr>
        <w:pStyle w:val="A4"/>
        <w:rPr>
          <w:rStyle w:val="a6"/>
          <w:b/>
          <w:bC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代理公司：</w:t>
      </w:r>
      <w:r w:rsidRPr="00FC5E1D">
        <w:rPr>
          <w:rStyle w:val="a6"/>
          <w:b/>
          <w:bCs/>
        </w:rPr>
        <w:t>PFD/ANA</w:t>
      </w:r>
    </w:p>
    <w:p w:rsidR="00EB50CB" w:rsidRPr="00FC5E1D" w:rsidRDefault="008E2804">
      <w:pPr>
        <w:pStyle w:val="A4"/>
        <w:rPr>
          <w:rStyle w:val="a6"/>
          <w:b/>
          <w:bC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页    数</w:t>
      </w:r>
      <w:r w:rsidRPr="00FC5E1D">
        <w:rPr>
          <w:rStyle w:val="a6"/>
          <w:b/>
          <w:bCs/>
        </w:rPr>
        <w:t>:  320</w:t>
      </w: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页</w:t>
      </w:r>
    </w:p>
    <w:p w:rsidR="00EB50CB" w:rsidRPr="00FC5E1D" w:rsidRDefault="008E2804">
      <w:pPr>
        <w:pStyle w:val="A4"/>
        <w:rPr>
          <w:rStyle w:val="a6"/>
          <w:b/>
          <w:bCs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 w:rsidRPr="00FC5E1D">
        <w:rPr>
          <w:rStyle w:val="a6"/>
          <w:b/>
          <w:bCs/>
        </w:rPr>
        <w:t>2017</w:t>
      </w: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 w:rsidRPr="00FC5E1D">
        <w:rPr>
          <w:rStyle w:val="a6"/>
          <w:b/>
          <w:bCs/>
        </w:rPr>
        <w:t xml:space="preserve"> 2</w:t>
      </w: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EB50CB" w:rsidRPr="00FC5E1D" w:rsidRDefault="008E2804">
      <w:pPr>
        <w:pStyle w:val="A4"/>
        <w:rPr>
          <w:rStyle w:val="a6"/>
          <w:b/>
          <w:bCs/>
          <w:lang w:val="zh-TW" w:eastAsia="zh-TW"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EB50CB" w:rsidRPr="00FC5E1D" w:rsidRDefault="008E2804">
      <w:pPr>
        <w:pStyle w:val="A4"/>
        <w:rPr>
          <w:rStyle w:val="a6"/>
          <w:b/>
          <w:bCs/>
          <w:lang w:val="zh-TW" w:eastAsia="zh-TW"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EB50CB" w:rsidRPr="00FC5E1D" w:rsidRDefault="008E2804">
      <w:pPr>
        <w:pStyle w:val="A4"/>
        <w:rPr>
          <w:rStyle w:val="a6"/>
          <w:b/>
          <w:bCs/>
          <w:lang w:val="zh-TW" w:eastAsia="zh-TW"/>
        </w:rPr>
      </w:pPr>
      <w:r w:rsidRPr="00FC5E1D">
        <w:rPr>
          <w:rStyle w:val="a6"/>
          <w:rFonts w:ascii="宋体" w:eastAsia="宋体" w:hAnsi="宋体" w:cs="宋体"/>
          <w:b/>
          <w:bCs/>
          <w:lang w:val="zh-TW" w:eastAsia="zh-TW"/>
        </w:rPr>
        <w:t>类    型：</w:t>
      </w:r>
      <w:r w:rsidR="009A5AB9">
        <w:rPr>
          <w:rFonts w:ascii="Arial Unicode MS" w:hAnsi="Arial Unicode MS" w:hint="eastAsia"/>
          <w:b/>
          <w:lang w:val="zh-CN"/>
        </w:rPr>
        <w:t>非小说</w:t>
      </w:r>
      <w:bookmarkStart w:id="6" w:name="_GoBack"/>
      <w:bookmarkEnd w:id="6"/>
    </w:p>
    <w:bookmarkEnd w:id="1"/>
    <w:p w:rsidR="00EB50CB" w:rsidRDefault="00EB50CB">
      <w:pPr>
        <w:pStyle w:val="A4"/>
        <w:rPr>
          <w:b/>
          <w:bCs/>
          <w:sz w:val="20"/>
          <w:szCs w:val="20"/>
        </w:rPr>
      </w:pPr>
    </w:p>
    <w:p w:rsidR="00380854" w:rsidRDefault="008E2804" w:rsidP="00380854">
      <w:pPr>
        <w:pStyle w:val="A4"/>
        <w:rPr>
          <w:rStyle w:val="a6"/>
          <w:rFonts w:eastAsia="PMingLiU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内容简介：</w:t>
      </w:r>
    </w:p>
    <w:p w:rsidR="00380854" w:rsidRDefault="00380854" w:rsidP="00380854">
      <w:pPr>
        <w:pStyle w:val="A4"/>
        <w:rPr>
          <w:rStyle w:val="a6"/>
          <w:rFonts w:eastAsia="PMingLiU"/>
          <w:b/>
          <w:bCs/>
          <w:lang w:val="zh-TW" w:eastAsia="zh-TW"/>
        </w:rPr>
      </w:pPr>
    </w:p>
    <w:p w:rsidR="00380854" w:rsidRDefault="004D12D3" w:rsidP="00380854">
      <w:pPr>
        <w:pStyle w:val="A4"/>
        <w:ind w:firstLine="435"/>
        <w:rPr>
          <w:b/>
          <w:bCs/>
          <w:lang w:val="zh-TW"/>
        </w:rPr>
      </w:pPr>
      <w:r>
        <w:rPr>
          <w:rFonts w:ascii="Arial Unicode MS" w:hAnsi="Arial Unicode MS" w:hint="eastAsia"/>
          <w:lang w:val="zh-CN"/>
        </w:rPr>
        <w:t>克里斯在英格兰南部小镇的图书馆做管理员，这是一个</w:t>
      </w:r>
      <w:r>
        <w:rPr>
          <w:rFonts w:ascii="Arial Unicode MS" w:hAnsi="Arial Unicode MS"/>
          <w:lang w:val="zh-CN"/>
        </w:rPr>
        <w:t>关于</w:t>
      </w:r>
      <w:r>
        <w:rPr>
          <w:rFonts w:ascii="Arial Unicode MS" w:hAnsi="Arial Unicode MS" w:hint="eastAsia"/>
          <w:lang w:val="zh-CN"/>
        </w:rPr>
        <w:t>图书馆、管理</w:t>
      </w:r>
      <w:r w:rsidR="008E2804">
        <w:rPr>
          <w:rFonts w:ascii="Arial Unicode MS" w:hAnsi="Arial Unicode MS" w:hint="eastAsia"/>
          <w:lang w:val="zh-CN"/>
        </w:rPr>
        <w:t>员和常客的真实故事。</w:t>
      </w:r>
    </w:p>
    <w:p w:rsidR="00380854" w:rsidRDefault="00380854" w:rsidP="00380854">
      <w:pPr>
        <w:pStyle w:val="A4"/>
        <w:ind w:firstLine="435"/>
        <w:rPr>
          <w:rFonts w:eastAsia="PMingLiU"/>
          <w:b/>
          <w:bCs/>
          <w:lang w:val="zh-TW" w:eastAsia="zh-TW"/>
        </w:rPr>
      </w:pPr>
    </w:p>
    <w:p w:rsidR="00380854" w:rsidRDefault="008E2804" w:rsidP="00380854">
      <w:pPr>
        <w:pStyle w:val="A4"/>
        <w:ind w:firstLine="435"/>
        <w:rPr>
          <w:b/>
          <w:bCs/>
          <w:lang w:val="zh-TW"/>
        </w:rPr>
      </w:pPr>
      <w:r>
        <w:rPr>
          <w:rFonts w:ascii="Arial Unicode MS" w:hAnsi="Arial Unicode MS" w:hint="eastAsia"/>
          <w:lang w:val="zh-CN"/>
        </w:rPr>
        <w:t>我们会遇见</w:t>
      </w:r>
      <w:r w:rsidR="003A6D2A">
        <w:rPr>
          <w:rFonts w:ascii="Arial Unicode MS" w:hAnsi="Arial Unicode MS" w:hint="eastAsia"/>
          <w:lang w:val="zh-CN"/>
        </w:rPr>
        <w:t>露宿</w:t>
      </w:r>
      <w:r>
        <w:rPr>
          <w:rFonts w:ascii="Arial Unicode MS" w:hAnsi="Arial Unicode MS" w:hint="eastAsia"/>
          <w:lang w:val="zh-CN"/>
        </w:rPr>
        <w:t>街头的</w:t>
      </w:r>
      <w:r w:rsidR="003A6D2A" w:rsidRPr="003A6D2A">
        <w:rPr>
          <w:rFonts w:ascii="Arial Unicode MS" w:hAnsi="Arial Unicode MS"/>
          <w:lang w:val="zh-CN"/>
        </w:rPr>
        <w:t>布鲁尔</w:t>
      </w:r>
      <w:r w:rsidR="003A6D2A" w:rsidRPr="003A6D2A">
        <w:rPr>
          <w:rFonts w:ascii="Arial Unicode MS" w:hAnsi="Arial Unicode MS" w:hint="eastAsia"/>
          <w:lang w:val="zh-CN"/>
        </w:rPr>
        <w:t>、</w:t>
      </w:r>
      <w:r>
        <w:rPr>
          <w:rFonts w:ascii="Arial Unicode MS" w:hAnsi="Arial Unicode MS" w:hint="eastAsia"/>
          <w:lang w:val="zh-CN"/>
        </w:rPr>
        <w:t>伍尔夫和斯宾塞，他们总是首先开门来到。疯帽</w:t>
      </w:r>
      <w:proofErr w:type="gramStart"/>
      <w:r>
        <w:rPr>
          <w:rFonts w:ascii="Arial Unicode MS" w:hAnsi="Arial Unicode MS" w:hint="eastAsia"/>
          <w:lang w:val="zh-CN"/>
        </w:rPr>
        <w:t>匠</w:t>
      </w:r>
      <w:proofErr w:type="gramEnd"/>
      <w:r>
        <w:rPr>
          <w:rFonts w:ascii="Arial Unicode MS" w:hAnsi="Arial Unicode MS" w:hint="eastAsia"/>
          <w:lang w:val="zh-CN"/>
        </w:rPr>
        <w:t>是个老人，</w:t>
      </w:r>
      <w:r w:rsidR="006C2635">
        <w:rPr>
          <w:rFonts w:ascii="Arial Unicode MS" w:hAnsi="Arial Unicode MS" w:hint="eastAsia"/>
          <w:lang w:val="zh-CN"/>
        </w:rPr>
        <w:t>他急</w:t>
      </w:r>
      <w:r w:rsidR="006C2635">
        <w:rPr>
          <w:rFonts w:ascii="Arial Unicode MS" w:hAnsi="Arial Unicode MS"/>
          <w:lang w:val="zh-CN"/>
        </w:rPr>
        <w:t>跑过来寻找书籍</w:t>
      </w:r>
      <w:r>
        <w:rPr>
          <w:rFonts w:ascii="Arial Unicode MS" w:hAnsi="Arial Unicode MS" w:hint="eastAsia"/>
          <w:lang w:val="zh-CN"/>
        </w:rPr>
        <w:t>。无政府之子阿兰是年轻的唐氏综合征患者，沉迷美国电视连续剧。受惊的斯图亚特是个同性恋者，一天到晚口若悬河，寻找好看</w:t>
      </w:r>
      <w:r w:rsidR="006C2635">
        <w:rPr>
          <w:rFonts w:ascii="Arial Unicode MS" w:hAnsi="Arial Unicode MS" w:hint="eastAsia"/>
          <w:lang w:val="zh-CN"/>
        </w:rPr>
        <w:t>说着外语</w:t>
      </w:r>
      <w:r w:rsidR="006C2635">
        <w:rPr>
          <w:rFonts w:ascii="Arial Unicode MS" w:hAnsi="Arial Unicode MS"/>
          <w:lang w:val="zh-CN"/>
        </w:rPr>
        <w:t>的学生</w:t>
      </w:r>
      <w:r>
        <w:rPr>
          <w:rFonts w:ascii="Arial Unicode MS" w:hAnsi="Arial Unicode MS" w:hint="eastAsia"/>
          <w:lang w:val="zh-CN"/>
        </w:rPr>
        <w:t>。特里斯整日欢天喜地，总是穿着粉红色衣服。她始终没有结婚，却对所有人的婚姻状况非常感兴趣。</w:t>
      </w:r>
    </w:p>
    <w:p w:rsidR="00380854" w:rsidRDefault="00380854" w:rsidP="00380854">
      <w:pPr>
        <w:pStyle w:val="A4"/>
        <w:ind w:firstLine="435"/>
        <w:rPr>
          <w:rFonts w:eastAsia="PMingLiU"/>
          <w:b/>
          <w:bCs/>
          <w:lang w:val="zh-TW" w:eastAsia="zh-TW"/>
        </w:rPr>
      </w:pPr>
    </w:p>
    <w:p w:rsidR="00380854" w:rsidRDefault="008E2804" w:rsidP="00380854">
      <w:pPr>
        <w:pStyle w:val="A4"/>
        <w:ind w:firstLine="435"/>
        <w:rPr>
          <w:rStyle w:val="a6"/>
          <w:rFonts w:eastAsia="PMingLiU"/>
          <w:b/>
          <w:bCs/>
          <w:lang w:val="zh-TW" w:eastAsia="zh-TW"/>
        </w:rPr>
      </w:pPr>
      <w:r>
        <w:rPr>
          <w:rFonts w:ascii="Arial Unicode MS" w:hAnsi="Arial Unicode MS" w:hint="eastAsia"/>
          <w:lang w:val="zh-CN"/>
        </w:rPr>
        <w:t>有些人的故事是悲剧，有些人是喜剧，有些人是天生的超自然，但他们都构成了当今世界这幅巨画的组成部分。</w:t>
      </w:r>
      <w:r w:rsidR="006C2635">
        <w:rPr>
          <w:rFonts w:ascii="Arial Unicode MS" w:hAnsi="Arial Unicode MS" w:hint="eastAsia"/>
          <w:lang w:val="zh-CN"/>
        </w:rPr>
        <w:t>确实，当然，大家是来借书的，但图书馆也就相当于乡村的人流集散地</w:t>
      </w:r>
      <w:r>
        <w:rPr>
          <w:rFonts w:ascii="Arial Unicode MS" w:hAnsi="Arial Unicode MS" w:hint="eastAsia"/>
          <w:lang w:val="zh-CN"/>
        </w:rPr>
        <w:t>。任何人不管年龄、收入、背景如何，都可以进来，寻找兴趣相投的人，分享一天的时间，这样的地方为数不多，图书馆就是其中之一。</w:t>
      </w:r>
    </w:p>
    <w:p w:rsidR="00380854" w:rsidRDefault="00380854" w:rsidP="00380854">
      <w:pPr>
        <w:pStyle w:val="A4"/>
        <w:ind w:firstLine="435"/>
        <w:rPr>
          <w:rStyle w:val="a6"/>
          <w:rFonts w:eastAsia="PMingLiU"/>
          <w:b/>
          <w:bCs/>
          <w:lang w:val="zh-TW" w:eastAsia="zh-TW"/>
        </w:rPr>
      </w:pPr>
    </w:p>
    <w:p w:rsidR="00EB50CB" w:rsidRPr="00380854" w:rsidRDefault="008E2804" w:rsidP="00380854">
      <w:pPr>
        <w:pStyle w:val="A4"/>
        <w:ind w:firstLine="435"/>
        <w:rPr>
          <w:rStyle w:val="a6"/>
          <w:rFonts w:hint="eastAsia"/>
          <w:b/>
          <w:bCs/>
          <w:lang w:val="zh-TW" w:eastAsia="zh-TW"/>
        </w:rPr>
      </w:pPr>
      <w:r>
        <w:rPr>
          <w:rStyle w:val="a6"/>
          <w:rFonts w:ascii="Arial Unicode MS" w:hAnsi="Arial Unicode MS" w:hint="eastAsia"/>
          <w:kern w:val="0"/>
          <w:lang w:val="zh-CN"/>
        </w:rPr>
        <w:t>《</w:t>
      </w:r>
      <w:r>
        <w:rPr>
          <w:rFonts w:ascii="Arial Unicode MS" w:hAnsi="Arial Unicode MS" w:hint="eastAsia"/>
          <w:lang w:val="zh-CN"/>
        </w:rPr>
        <w:t>借阅</w:t>
      </w:r>
      <w:r>
        <w:rPr>
          <w:rStyle w:val="a6"/>
          <w:rFonts w:ascii="Arial Unicode MS" w:hAnsi="Arial Unicode MS" w:hint="eastAsia"/>
          <w:kern w:val="0"/>
          <w:lang w:val="zh-CN"/>
        </w:rPr>
        <w:t>》</w:t>
      </w:r>
      <w:r>
        <w:rPr>
          <w:rFonts w:ascii="Arial Unicode MS" w:hAnsi="Arial Unicode MS" w:hint="eastAsia"/>
          <w:lang w:val="zh-CN"/>
        </w:rPr>
        <w:t>为我们提供了图书馆的迷人画像。我们都尊重和珍惜图书馆，但大多数人都知之甚少</w:t>
      </w:r>
      <w:r w:rsidR="00545EEB">
        <w:rPr>
          <w:rStyle w:val="a6"/>
          <w:kern w:val="0"/>
        </w:rPr>
        <w:t xml:space="preserve"> </w:t>
      </w:r>
      <w:r w:rsidR="00545EEB">
        <w:rPr>
          <w:rStyle w:val="a6"/>
          <w:rFonts w:hint="eastAsia"/>
          <w:kern w:val="0"/>
        </w:rPr>
        <w:t>。</w:t>
      </w:r>
    </w:p>
    <w:p w:rsidR="00EB50CB" w:rsidRDefault="00EB50CB">
      <w:pPr>
        <w:pStyle w:val="A4"/>
        <w:widowControl/>
        <w:shd w:val="clear" w:color="auto" w:fill="FFFFFF"/>
        <w:rPr>
          <w:rStyle w:val="a6"/>
          <w:kern w:val="0"/>
        </w:rPr>
      </w:pPr>
    </w:p>
    <w:p w:rsidR="00EB50CB" w:rsidRDefault="008E2804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作者简介：</w:t>
      </w:r>
    </w:p>
    <w:p w:rsidR="00B411A2" w:rsidRDefault="008E2804" w:rsidP="00B411A2">
      <w:pPr>
        <w:pStyle w:val="A4"/>
        <w:widowControl/>
        <w:shd w:val="clear" w:color="auto" w:fill="FFFFFF"/>
        <w:ind w:firstLineChars="200" w:firstLine="420"/>
        <w:rPr>
          <w:rStyle w:val="a6"/>
          <w:kern w:val="0"/>
        </w:rPr>
      </w:pPr>
      <w:r>
        <w:rPr>
          <w:rFonts w:ascii="Arial Unicode MS" w:hAnsi="Arial Unicode MS" w:hint="eastAsia"/>
          <w:lang w:val="zh-CN" w:eastAsia="zh-TW"/>
        </w:rPr>
        <w:t>本书是</w:t>
      </w:r>
      <w:r w:rsidRPr="00371797">
        <w:rPr>
          <w:rFonts w:ascii="Arial Unicode MS" w:hAnsi="Arial Unicode MS" w:hint="eastAsia"/>
          <w:b/>
          <w:lang w:val="zh-CN" w:eastAsia="zh-TW"/>
        </w:rPr>
        <w:t>克里斯</w:t>
      </w:r>
      <w:r w:rsidRPr="00371797">
        <w:rPr>
          <w:b/>
          <w:lang w:eastAsia="zh-TW"/>
        </w:rPr>
        <w:t>·</w:t>
      </w:r>
      <w:r w:rsidRPr="00371797">
        <w:rPr>
          <w:rFonts w:ascii="Arial Unicode MS" w:hAnsi="Arial Unicode MS" w:hint="eastAsia"/>
          <w:b/>
          <w:lang w:val="zh-CN" w:eastAsia="zh-TW"/>
        </w:rPr>
        <w:t>保林</w:t>
      </w:r>
      <w:r w:rsidRPr="00371797">
        <w:rPr>
          <w:rFonts w:ascii="Arial Unicode MS" w:hAnsi="Arial Unicode MS" w:hint="eastAsia"/>
          <w:b/>
          <w:lang w:eastAsia="zh-TW"/>
        </w:rPr>
        <w:t>（</w:t>
      </w:r>
      <w:r w:rsidRPr="00371797">
        <w:rPr>
          <w:rStyle w:val="a6"/>
          <w:b/>
          <w:kern w:val="0"/>
          <w:lang w:eastAsia="zh-TW"/>
        </w:rPr>
        <w:t xml:space="preserve"> Chris Paling</w:t>
      </w:r>
      <w:r w:rsidRPr="00371797">
        <w:rPr>
          <w:rStyle w:val="a6"/>
          <w:rFonts w:ascii="Arial Unicode MS" w:hAnsi="Arial Unicode MS" w:hint="eastAsia"/>
          <w:b/>
          <w:kern w:val="0"/>
          <w:lang w:eastAsia="zh-TW"/>
        </w:rPr>
        <w:t>）</w:t>
      </w:r>
      <w:r>
        <w:rPr>
          <w:rFonts w:ascii="Arial Unicode MS" w:hAnsi="Arial Unicode MS" w:hint="eastAsia"/>
          <w:lang w:val="zh-CN" w:eastAsia="zh-TW"/>
        </w:rPr>
        <w:t>的第一部非小说。克里斯的小</w:t>
      </w:r>
      <w:r w:rsidR="00B411A2">
        <w:rPr>
          <w:rStyle w:val="a6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6C867805" wp14:editId="7DB74BF4">
            <wp:simplePos x="0" y="0"/>
            <wp:positionH relativeFrom="margin">
              <wp:align>left</wp:align>
            </wp:positionH>
            <wp:positionV relativeFrom="line">
              <wp:posOffset>193675</wp:posOffset>
            </wp:positionV>
            <wp:extent cx="1066800" cy="16783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8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hAnsi="Arial Unicode MS" w:hint="eastAsia"/>
          <w:lang w:val="zh-CN" w:eastAsia="zh-TW"/>
        </w:rPr>
        <w:t>说获得了尼克</w:t>
      </w:r>
      <w:r>
        <w:rPr>
          <w:lang w:eastAsia="zh-TW"/>
        </w:rPr>
        <w:t>·</w:t>
      </w:r>
      <w:r>
        <w:rPr>
          <w:rFonts w:ascii="Arial Unicode MS" w:hAnsi="Arial Unicode MS" w:hint="eastAsia"/>
          <w:lang w:val="zh-CN" w:eastAsia="zh-TW"/>
        </w:rPr>
        <w:t>霍恩比</w:t>
      </w:r>
      <w:r w:rsidRPr="0096478D">
        <w:rPr>
          <w:rFonts w:ascii="Arial Unicode MS" w:hAnsi="Arial Unicode MS" w:hint="eastAsia"/>
          <w:lang w:eastAsia="zh-TW"/>
        </w:rPr>
        <w:t>（</w:t>
      </w:r>
      <w:r>
        <w:rPr>
          <w:rStyle w:val="a6"/>
          <w:kern w:val="0"/>
          <w:lang w:eastAsia="zh-TW"/>
        </w:rPr>
        <w:t xml:space="preserve"> Nick Hornby</w:t>
      </w:r>
      <w:r w:rsidRPr="0096478D">
        <w:rPr>
          <w:rStyle w:val="a6"/>
          <w:rFonts w:ascii="Arial Unicode MS" w:hAnsi="Arial Unicode MS" w:hint="eastAsia"/>
          <w:kern w:val="0"/>
          <w:lang w:eastAsia="zh-TW"/>
        </w:rPr>
        <w:t>）</w:t>
      </w:r>
      <w:r>
        <w:rPr>
          <w:rStyle w:val="a6"/>
          <w:rFonts w:ascii="Arial Unicode MS" w:hAnsi="Arial Unicode MS" w:hint="eastAsia"/>
          <w:kern w:val="0"/>
          <w:lang w:val="zh-CN" w:eastAsia="zh-TW"/>
        </w:rPr>
        <w:t>、</w:t>
      </w:r>
      <w:r>
        <w:rPr>
          <w:rFonts w:ascii="Arial Unicode MS" w:hAnsi="Arial Unicode MS" w:hint="eastAsia"/>
          <w:lang w:val="zh-CN" w:eastAsia="zh-TW"/>
        </w:rPr>
        <w:t>乔纳森</w:t>
      </w:r>
      <w:r>
        <w:rPr>
          <w:lang w:eastAsia="zh-TW"/>
        </w:rPr>
        <w:t>·</w:t>
      </w:r>
      <w:r>
        <w:rPr>
          <w:rStyle w:val="a6"/>
          <w:kern w:val="0"/>
          <w:lang w:eastAsia="zh-TW"/>
        </w:rPr>
        <w:t xml:space="preserve"> </w:t>
      </w:r>
      <w:r>
        <w:rPr>
          <w:rFonts w:ascii="Arial Unicode MS" w:hAnsi="Arial Unicode MS" w:hint="eastAsia"/>
          <w:lang w:val="zh-CN" w:eastAsia="zh-TW"/>
        </w:rPr>
        <w:t>科</w:t>
      </w:r>
      <w:r w:rsidRPr="0096478D">
        <w:rPr>
          <w:rFonts w:ascii="Arial Unicode MS" w:hAnsi="Arial Unicode MS" w:hint="eastAsia"/>
          <w:lang w:eastAsia="zh-TW"/>
        </w:rPr>
        <w:t>（</w:t>
      </w:r>
      <w:r>
        <w:rPr>
          <w:rStyle w:val="a6"/>
          <w:kern w:val="0"/>
          <w:lang w:eastAsia="zh-TW"/>
        </w:rPr>
        <w:t>Jonathan Coe</w:t>
      </w:r>
      <w:r w:rsidRPr="0096478D">
        <w:rPr>
          <w:rStyle w:val="a6"/>
          <w:rFonts w:ascii="Arial Unicode MS" w:hAnsi="Arial Unicode MS" w:hint="eastAsia"/>
          <w:kern w:val="0"/>
          <w:lang w:eastAsia="zh-TW"/>
        </w:rPr>
        <w:t>）</w:t>
      </w:r>
      <w:r>
        <w:rPr>
          <w:rStyle w:val="a6"/>
          <w:rFonts w:ascii="Arial Unicode MS" w:hAnsi="Arial Unicode MS" w:hint="eastAsia"/>
          <w:kern w:val="0"/>
          <w:lang w:val="zh-CN" w:eastAsia="zh-TW"/>
        </w:rPr>
        <w:t>、</w:t>
      </w:r>
      <w:r>
        <w:rPr>
          <w:rStyle w:val="a6"/>
          <w:kern w:val="0"/>
          <w:lang w:eastAsia="zh-TW"/>
        </w:rPr>
        <w:t xml:space="preserve"> </w:t>
      </w:r>
      <w:r>
        <w:rPr>
          <w:rFonts w:ascii="Arial Unicode MS" w:hAnsi="Arial Unicode MS" w:hint="eastAsia"/>
          <w:lang w:val="zh-CN" w:eastAsia="zh-TW"/>
        </w:rPr>
        <w:t>基尔斯</w:t>
      </w:r>
      <w:r>
        <w:rPr>
          <w:lang w:eastAsia="zh-TW"/>
        </w:rPr>
        <w:t>·</w:t>
      </w:r>
      <w:r>
        <w:rPr>
          <w:rFonts w:ascii="Arial Unicode MS" w:hAnsi="Arial Unicode MS" w:hint="eastAsia"/>
          <w:lang w:val="zh-CN" w:eastAsia="zh-TW"/>
        </w:rPr>
        <w:t>弗登</w:t>
      </w:r>
      <w:r w:rsidRPr="0096478D">
        <w:rPr>
          <w:rFonts w:ascii="Arial Unicode MS" w:hAnsi="Arial Unicode MS" w:hint="eastAsia"/>
          <w:lang w:eastAsia="zh-TW"/>
        </w:rPr>
        <w:t>（</w:t>
      </w:r>
      <w:r>
        <w:rPr>
          <w:rStyle w:val="a6"/>
          <w:kern w:val="0"/>
          <w:lang w:eastAsia="zh-TW"/>
        </w:rPr>
        <w:t xml:space="preserve">Giles </w:t>
      </w:r>
      <w:proofErr w:type="spellStart"/>
      <w:r>
        <w:rPr>
          <w:rStyle w:val="a6"/>
          <w:kern w:val="0"/>
          <w:lang w:eastAsia="zh-TW"/>
        </w:rPr>
        <w:t>Foden</w:t>
      </w:r>
      <w:proofErr w:type="spellEnd"/>
      <w:r w:rsidRPr="0096478D">
        <w:rPr>
          <w:rStyle w:val="a6"/>
          <w:rFonts w:ascii="Arial Unicode MS" w:hAnsi="Arial Unicode MS" w:hint="eastAsia"/>
          <w:kern w:val="0"/>
          <w:lang w:eastAsia="zh-TW"/>
        </w:rPr>
        <w:t>）</w:t>
      </w:r>
      <w:r>
        <w:rPr>
          <w:rStyle w:val="a6"/>
          <w:rFonts w:ascii="Arial Unicode MS" w:hAnsi="Arial Unicode MS" w:hint="eastAsia"/>
          <w:kern w:val="0"/>
          <w:lang w:val="zh-CN" w:eastAsia="zh-TW"/>
        </w:rPr>
        <w:t>、</w:t>
      </w:r>
      <w:r>
        <w:rPr>
          <w:rFonts w:ascii="Arial Unicode MS" w:hAnsi="Arial Unicode MS" w:hint="eastAsia"/>
          <w:lang w:val="zh-CN" w:eastAsia="zh-TW"/>
        </w:rPr>
        <w:t>利兹</w:t>
      </w:r>
      <w:r>
        <w:rPr>
          <w:lang w:eastAsia="zh-TW"/>
        </w:rPr>
        <w:t>·</w:t>
      </w:r>
      <w:r>
        <w:rPr>
          <w:rFonts w:ascii="Arial Unicode MS" w:hAnsi="Arial Unicode MS" w:hint="eastAsia"/>
          <w:lang w:val="zh-CN" w:eastAsia="zh-TW"/>
        </w:rPr>
        <w:t>詹森</w:t>
      </w:r>
      <w:r w:rsidRPr="0096478D">
        <w:rPr>
          <w:rFonts w:ascii="Arial Unicode MS" w:hAnsi="Arial Unicode MS" w:hint="eastAsia"/>
          <w:lang w:eastAsia="zh-TW"/>
        </w:rPr>
        <w:t>（</w:t>
      </w:r>
      <w:r>
        <w:rPr>
          <w:rStyle w:val="a6"/>
          <w:kern w:val="0"/>
          <w:lang w:eastAsia="zh-TW"/>
        </w:rPr>
        <w:t>Liz Jensen</w:t>
      </w:r>
      <w:r w:rsidRPr="0096478D">
        <w:rPr>
          <w:rStyle w:val="a6"/>
          <w:rFonts w:ascii="Arial Unicode MS" w:hAnsi="Arial Unicode MS" w:hint="eastAsia"/>
          <w:kern w:val="0"/>
          <w:lang w:eastAsia="zh-TW"/>
        </w:rPr>
        <w:t>）</w:t>
      </w:r>
      <w:r>
        <w:rPr>
          <w:rStyle w:val="a6"/>
          <w:rFonts w:ascii="Arial Unicode MS" w:hAnsi="Arial Unicode MS" w:hint="eastAsia"/>
          <w:kern w:val="0"/>
          <w:lang w:val="zh-CN" w:eastAsia="zh-TW"/>
        </w:rPr>
        <w:t>、</w:t>
      </w:r>
      <w:r>
        <w:rPr>
          <w:rFonts w:ascii="Arial Unicode MS" w:hAnsi="Arial Unicode MS" w:hint="eastAsia"/>
          <w:lang w:val="zh-CN" w:eastAsia="zh-TW"/>
        </w:rPr>
        <w:t>希纳</w:t>
      </w:r>
      <w:r>
        <w:rPr>
          <w:lang w:eastAsia="zh-TW"/>
        </w:rPr>
        <w:t>·</w:t>
      </w:r>
      <w:r>
        <w:rPr>
          <w:rFonts w:ascii="Arial Unicode MS" w:hAnsi="Arial Unicode MS" w:hint="eastAsia"/>
          <w:lang w:val="zh-CN" w:eastAsia="zh-TW"/>
        </w:rPr>
        <w:t>麦凯</w:t>
      </w:r>
      <w:r w:rsidRPr="0096478D">
        <w:rPr>
          <w:rStyle w:val="a6"/>
          <w:rFonts w:ascii="Arial Unicode MS" w:hAnsi="Arial Unicode MS" w:hint="eastAsia"/>
          <w:kern w:val="0"/>
          <w:lang w:eastAsia="zh-TW"/>
        </w:rPr>
        <w:t>（</w:t>
      </w:r>
      <w:proofErr w:type="spellStart"/>
      <w:r>
        <w:rPr>
          <w:rStyle w:val="a6"/>
          <w:kern w:val="0"/>
          <w:lang w:eastAsia="zh-TW"/>
        </w:rPr>
        <w:t>Shena</w:t>
      </w:r>
      <w:proofErr w:type="spellEnd"/>
      <w:r>
        <w:rPr>
          <w:rStyle w:val="a6"/>
          <w:kern w:val="0"/>
          <w:lang w:eastAsia="zh-TW"/>
        </w:rPr>
        <w:t xml:space="preserve"> Mackay</w:t>
      </w:r>
      <w:r w:rsidRPr="0096478D">
        <w:rPr>
          <w:rStyle w:val="a6"/>
          <w:rFonts w:ascii="Arial Unicode MS" w:hAnsi="Arial Unicode MS" w:hint="eastAsia"/>
          <w:kern w:val="0"/>
          <w:lang w:eastAsia="zh-TW"/>
        </w:rPr>
        <w:t>）</w:t>
      </w:r>
      <w:r>
        <w:rPr>
          <w:rFonts w:ascii="Arial Unicode MS" w:hAnsi="Arial Unicode MS" w:hint="eastAsia"/>
          <w:lang w:val="zh-CN" w:eastAsia="zh-TW"/>
        </w:rPr>
        <w:t>和其他许多人的赞赏。</w:t>
      </w:r>
      <w:r>
        <w:rPr>
          <w:rFonts w:ascii="Arial Unicode MS" w:hAnsi="Arial Unicode MS" w:hint="eastAsia"/>
          <w:lang w:val="zh-CN"/>
        </w:rPr>
        <w:t>克里斯的文章也发表在许多周末报纸上。他在《星期日电讯报》</w:t>
      </w:r>
      <w:r>
        <w:rPr>
          <w:rStyle w:val="a6"/>
          <w:kern w:val="0"/>
        </w:rPr>
        <w:t xml:space="preserve"> </w:t>
      </w:r>
      <w:r>
        <w:rPr>
          <w:rStyle w:val="a6"/>
          <w:rFonts w:ascii="Arial Unicode MS" w:hAnsi="Arial Unicode MS" w:hint="eastAsia"/>
          <w:kern w:val="0"/>
          <w:lang w:val="zh-CN"/>
        </w:rPr>
        <w:t>（</w:t>
      </w:r>
      <w:r w:rsidRPr="00371797">
        <w:rPr>
          <w:rStyle w:val="a6"/>
          <w:i/>
          <w:kern w:val="0"/>
        </w:rPr>
        <w:t xml:space="preserve"> Sunday Telegraph </w:t>
      </w:r>
      <w:r>
        <w:rPr>
          <w:rStyle w:val="a6"/>
          <w:rFonts w:ascii="Arial Unicode MS" w:hAnsi="Arial Unicode MS" w:hint="eastAsia"/>
          <w:kern w:val="0"/>
          <w:lang w:val="zh-CN"/>
        </w:rPr>
        <w:t>）</w:t>
      </w:r>
      <w:r>
        <w:rPr>
          <w:rFonts w:ascii="Arial Unicode MS" w:hAnsi="Arial Unicode MS" w:hint="eastAsia"/>
          <w:lang w:val="zh-CN"/>
        </w:rPr>
        <w:t>的旅行专栏定期发表文章。他最近开始写剧评。</w:t>
      </w:r>
    </w:p>
    <w:p w:rsidR="00B411A2" w:rsidRDefault="00B411A2" w:rsidP="00B411A2">
      <w:pPr>
        <w:pStyle w:val="A4"/>
        <w:widowControl/>
        <w:shd w:val="clear" w:color="auto" w:fill="FFFFFF"/>
        <w:ind w:firstLineChars="200" w:firstLine="420"/>
        <w:rPr>
          <w:rStyle w:val="a6"/>
          <w:kern w:val="0"/>
        </w:rPr>
      </w:pPr>
    </w:p>
    <w:p w:rsidR="00EB50CB" w:rsidRDefault="008E2804" w:rsidP="00B411A2">
      <w:pPr>
        <w:pStyle w:val="A4"/>
        <w:widowControl/>
        <w:shd w:val="clear" w:color="auto" w:fill="FFFFFF"/>
        <w:ind w:firstLineChars="200" w:firstLine="420"/>
        <w:rPr>
          <w:rStyle w:val="a6"/>
          <w:kern w:val="0"/>
        </w:rPr>
      </w:pPr>
      <w:r>
        <w:rPr>
          <w:rFonts w:ascii="Arial Unicode MS" w:hAnsi="Arial Unicode MS" w:hint="eastAsia"/>
          <w:lang w:val="zh-CN"/>
        </w:rPr>
        <w:t>他的广播事业包括电台和电视。他制作的电台纪录片颇受赞誉。他合作拍摄的</w:t>
      </w:r>
      <w:r>
        <w:rPr>
          <w:rStyle w:val="a6"/>
          <w:kern w:val="0"/>
        </w:rPr>
        <w:t>The Village</w:t>
      </w:r>
      <w:r>
        <w:rPr>
          <w:rFonts w:ascii="Arial Unicode MS" w:hAnsi="Arial Unicode MS" w:hint="eastAsia"/>
          <w:lang w:val="zh-CN"/>
        </w:rPr>
        <w:t>被誉为第一流的真实生活肥皂剧。这部纪录片以本</w:t>
      </w:r>
      <w:proofErr w:type="gramStart"/>
      <w:r>
        <w:rPr>
          <w:rFonts w:ascii="Arial Unicode MS" w:hAnsi="Arial Unicode MS" w:hint="eastAsia"/>
          <w:lang w:val="zh-CN"/>
        </w:rPr>
        <w:t>特</w:t>
      </w:r>
      <w:proofErr w:type="gramEnd"/>
      <w:r>
        <w:rPr>
          <w:rFonts w:ascii="Arial Unicode MS" w:hAnsi="Arial Unicode MS" w:hint="eastAsia"/>
          <w:lang w:val="zh-CN"/>
        </w:rPr>
        <w:t>利的汉普顿乡村为题材，在四电台播放了一百多个片段，然后又在电视台播出。</w:t>
      </w:r>
      <w:r>
        <w:rPr>
          <w:rStyle w:val="a6"/>
          <w:kern w:val="0"/>
        </w:rPr>
        <w:t xml:space="preserve"> ITV </w:t>
      </w:r>
      <w:r>
        <w:rPr>
          <w:rFonts w:ascii="Arial Unicode MS" w:hAnsi="Arial Unicode MS" w:hint="eastAsia"/>
          <w:lang w:val="zh-CN"/>
        </w:rPr>
        <w:t>随后就要播出下一轮上百集纪录片，然后向全欧洲销售。</w:t>
      </w:r>
    </w:p>
    <w:p w:rsidR="00EB50CB" w:rsidRDefault="00EB50CB">
      <w:pPr>
        <w:pStyle w:val="A4"/>
        <w:rPr>
          <w:rStyle w:val="a6"/>
          <w:shd w:val="clear" w:color="auto" w:fill="FFFFFF"/>
        </w:rPr>
      </w:pPr>
    </w:p>
    <w:p w:rsidR="00EB50CB" w:rsidRDefault="00EB50CB">
      <w:pPr>
        <w:pStyle w:val="A4"/>
        <w:rPr>
          <w:rStyle w:val="a6"/>
          <w:b/>
          <w:bCs/>
        </w:rPr>
      </w:pPr>
    </w:p>
    <w:p w:rsidR="00EB50CB" w:rsidRDefault="00EB50CB">
      <w:pPr>
        <w:pStyle w:val="A4"/>
        <w:rPr>
          <w:rStyle w:val="a6"/>
          <w:b/>
          <w:bCs/>
        </w:rPr>
      </w:pPr>
    </w:p>
    <w:p w:rsidR="00EB50CB" w:rsidRDefault="00EB50CB">
      <w:pPr>
        <w:pStyle w:val="A4"/>
        <w:rPr>
          <w:rStyle w:val="a6"/>
          <w:b/>
          <w:bCs/>
        </w:rPr>
      </w:pPr>
    </w:p>
    <w:p w:rsidR="00EB50CB" w:rsidRDefault="00EB50CB">
      <w:pPr>
        <w:pStyle w:val="A4"/>
        <w:rPr>
          <w:rStyle w:val="a6"/>
          <w:b/>
          <w:bCs/>
        </w:rPr>
      </w:pPr>
    </w:p>
    <w:p w:rsidR="00EB50CB" w:rsidRDefault="008E2804" w:rsidP="00BE7538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EB50CB" w:rsidRDefault="008E2804" w:rsidP="00BE753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EB50CB" w:rsidRDefault="008E2804" w:rsidP="00BE7538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EB50CB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96" w:rsidRDefault="00920496">
      <w:r>
        <w:separator/>
      </w:r>
    </w:p>
  </w:endnote>
  <w:endnote w:type="continuationSeparator" w:id="0">
    <w:p w:rsidR="00920496" w:rsidRDefault="0092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CB" w:rsidRDefault="00EB50CB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B50CB" w:rsidRDefault="008E280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EB50CB" w:rsidRDefault="008E280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EB50CB" w:rsidRDefault="008E2804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B50CB" w:rsidRDefault="00EB50CB">
    <w:pPr>
      <w:pStyle w:val="a7"/>
      <w:jc w:val="center"/>
    </w:pPr>
  </w:p>
  <w:p w:rsidR="00EB50CB" w:rsidRDefault="00EB50CB">
    <w:pPr>
      <w:pStyle w:val="a7"/>
      <w:jc w:val="center"/>
    </w:pPr>
  </w:p>
  <w:p w:rsidR="00EB50CB" w:rsidRDefault="008E2804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9A5AB9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96" w:rsidRDefault="00920496">
      <w:r>
        <w:separator/>
      </w:r>
    </w:p>
  </w:footnote>
  <w:footnote w:type="continuationSeparator" w:id="0">
    <w:p w:rsidR="00920496" w:rsidRDefault="0092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CB" w:rsidRDefault="008E2804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B50CB" w:rsidRDefault="008E2804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CB"/>
    <w:rsid w:val="00197124"/>
    <w:rsid w:val="00371797"/>
    <w:rsid w:val="00380854"/>
    <w:rsid w:val="003A6D2A"/>
    <w:rsid w:val="004D12D3"/>
    <w:rsid w:val="00545EEB"/>
    <w:rsid w:val="006C2635"/>
    <w:rsid w:val="00831DF8"/>
    <w:rsid w:val="008E2804"/>
    <w:rsid w:val="00920496"/>
    <w:rsid w:val="0096478D"/>
    <w:rsid w:val="009A5AB9"/>
    <w:rsid w:val="00B411A2"/>
    <w:rsid w:val="00BE7538"/>
    <w:rsid w:val="00E93E0E"/>
    <w:rsid w:val="00EB50CB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1F465-50B0-41DE-BDCF-679FF72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14</cp:revision>
  <dcterms:created xsi:type="dcterms:W3CDTF">2017-02-27T06:00:00Z</dcterms:created>
  <dcterms:modified xsi:type="dcterms:W3CDTF">2017-07-12T06:08:00Z</dcterms:modified>
</cp:coreProperties>
</file>