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B25E4B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8255</wp:posOffset>
            </wp:positionV>
            <wp:extent cx="1593215" cy="2513330"/>
            <wp:effectExtent l="0" t="0" r="698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2F55F6">
        <w:rPr>
          <w:rFonts w:hint="eastAsia"/>
          <w:b/>
          <w:caps/>
          <w:szCs w:val="21"/>
        </w:rPr>
        <w:t>尊严</w:t>
      </w:r>
      <w:r w:rsidR="002F55F6">
        <w:rPr>
          <w:b/>
          <w:caps/>
          <w:szCs w:val="21"/>
        </w:rPr>
        <w:t>：</w:t>
      </w:r>
      <w:r w:rsidR="002F55F6">
        <w:rPr>
          <w:rFonts w:hint="eastAsia"/>
          <w:b/>
          <w:caps/>
          <w:szCs w:val="21"/>
        </w:rPr>
        <w:t>是</w:t>
      </w:r>
      <w:r w:rsidR="002F55F6">
        <w:rPr>
          <w:b/>
          <w:caps/>
          <w:szCs w:val="21"/>
        </w:rPr>
        <w:t>什么让我们强大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7946CE" w:rsidRPr="007946CE">
        <w:rPr>
          <w:rFonts w:ascii="Times New Roman" w:hAnsi="Times New Roman" w:cs="Times New Roman"/>
          <w:b/>
          <w:caps/>
          <w:sz w:val="21"/>
          <w:szCs w:val="21"/>
        </w:rPr>
        <w:t>Dignity: What makes us strong – as individuals and as a society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7946CE" w:rsidRPr="007946CE">
        <w:rPr>
          <w:rFonts w:eastAsiaTheme="minorEastAsia"/>
          <w:b/>
          <w:caps/>
          <w:szCs w:val="21"/>
        </w:rPr>
        <w:t>Würde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7" w:name="OLE_LINK4"/>
      <w:bookmarkStart w:id="8" w:name="OLE_LINK10"/>
      <w:bookmarkStart w:id="9" w:name="OLE_LINK15"/>
      <w:r w:rsidR="00B25E4B" w:rsidRPr="00B25E4B">
        <w:rPr>
          <w:rFonts w:eastAsiaTheme="minorEastAsia"/>
          <w:b/>
          <w:color w:val="000000"/>
          <w:kern w:val="0"/>
          <w:szCs w:val="21"/>
        </w:rPr>
        <w:t xml:space="preserve">Gerald </w:t>
      </w:r>
      <w:proofErr w:type="spellStart"/>
      <w:r w:rsidR="00B25E4B" w:rsidRPr="00B25E4B">
        <w:rPr>
          <w:rFonts w:eastAsiaTheme="minorEastAsia"/>
          <w:b/>
          <w:color w:val="000000"/>
          <w:kern w:val="0"/>
          <w:szCs w:val="21"/>
        </w:rPr>
        <w:t>Hüther</w:t>
      </w:r>
      <w:proofErr w:type="spellEnd"/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7"/>
    <w:bookmarkEnd w:id="8"/>
    <w:bookmarkEnd w:id="9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944C88">
        <w:rPr>
          <w:rFonts w:hint="eastAsia"/>
          <w:b/>
          <w:caps/>
          <w:szCs w:val="21"/>
        </w:rPr>
        <w:t>192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A1F1E">
        <w:rPr>
          <w:rFonts w:hint="eastAsia"/>
          <w:b/>
          <w:szCs w:val="21"/>
        </w:rPr>
        <w:t>3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0" w:name="OLE_LINK5"/>
      <w:bookmarkStart w:id="11" w:name="OLE_LINK6"/>
      <w:bookmarkStart w:id="12" w:name="OLE_LINK8"/>
      <w:bookmarkStart w:id="13" w:name="OLE_LINK9"/>
      <w:bookmarkStart w:id="14" w:name="OLE_LINK13"/>
      <w:bookmarkEnd w:id="1"/>
      <w:bookmarkEnd w:id="2"/>
      <w:bookmarkEnd w:id="3"/>
      <w:bookmarkEnd w:id="4"/>
      <w:r w:rsidR="00BA1F1E">
        <w:rPr>
          <w:rFonts w:hint="eastAsia"/>
          <w:b/>
          <w:szCs w:val="21"/>
        </w:rPr>
        <w:t>大众</w:t>
      </w:r>
      <w:r w:rsidR="00BA1F1E">
        <w:rPr>
          <w:b/>
          <w:szCs w:val="21"/>
        </w:rPr>
        <w:t>社科</w:t>
      </w:r>
    </w:p>
    <w:bookmarkEnd w:id="5"/>
    <w:bookmarkEnd w:id="6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210389" w:rsidRPr="00175B8D" w:rsidRDefault="00210389" w:rsidP="00210389">
      <w:pPr>
        <w:widowControl/>
        <w:shd w:val="clear" w:color="auto" w:fill="F2F2F2"/>
        <w:jc w:val="left"/>
        <w:rPr>
          <w:b/>
          <w:color w:val="FF0000"/>
          <w:kern w:val="0"/>
          <w:szCs w:val="21"/>
        </w:rPr>
      </w:pPr>
      <w:bookmarkStart w:id="15" w:name="OLE_LINK19"/>
      <w:bookmarkStart w:id="16" w:name="OLE_LINK22"/>
      <w:bookmarkStart w:id="17" w:name="OLE_LINK23"/>
      <w:bookmarkStart w:id="18" w:name="OLE_LINK17"/>
      <w:bookmarkStart w:id="19" w:name="OLE_LINK18"/>
      <w:r w:rsidRPr="00175B8D">
        <w:rPr>
          <w:b/>
          <w:color w:val="FF0000"/>
          <w:kern w:val="0"/>
          <w:szCs w:val="21"/>
        </w:rPr>
        <w:t xml:space="preserve">• 15 weeks on the </w:t>
      </w:r>
      <w:r w:rsidRPr="00175B8D">
        <w:rPr>
          <w:b/>
          <w:bCs/>
          <w:i/>
          <w:iCs/>
          <w:color w:val="FF0000"/>
          <w:szCs w:val="21"/>
          <w:shd w:val="clear" w:color="auto" w:fill="F2F2F2"/>
        </w:rPr>
        <w:t>Spiegel</w:t>
      </w:r>
      <w:r w:rsidRPr="00175B8D">
        <w:rPr>
          <w:rStyle w:val="apple-converted-space"/>
          <w:b/>
          <w:bCs/>
          <w:i/>
          <w:iCs/>
          <w:color w:val="FF0000"/>
          <w:szCs w:val="21"/>
          <w:shd w:val="clear" w:color="auto" w:fill="F2F2F2"/>
        </w:rPr>
        <w:t> </w:t>
      </w:r>
      <w:r w:rsidRPr="00175B8D">
        <w:rPr>
          <w:b/>
          <w:bCs/>
          <w:color w:val="FF0000"/>
          <w:szCs w:val="21"/>
          <w:shd w:val="clear" w:color="auto" w:fill="F2F2F2"/>
        </w:rPr>
        <w:t>bestseller</w:t>
      </w:r>
      <w:r w:rsidRPr="00175B8D">
        <w:rPr>
          <w:b/>
          <w:color w:val="FF0000"/>
          <w:kern w:val="0"/>
          <w:szCs w:val="21"/>
        </w:rPr>
        <w:t xml:space="preserve"> list</w:t>
      </w:r>
    </w:p>
    <w:p w:rsidR="00210389" w:rsidRPr="00175B8D" w:rsidRDefault="00210389" w:rsidP="00210389">
      <w:pPr>
        <w:widowControl/>
        <w:shd w:val="clear" w:color="auto" w:fill="F2F2F2"/>
        <w:jc w:val="left"/>
        <w:rPr>
          <w:b/>
          <w:color w:val="FF0000"/>
          <w:kern w:val="0"/>
          <w:szCs w:val="21"/>
        </w:rPr>
      </w:pPr>
      <w:r w:rsidRPr="00175B8D">
        <w:rPr>
          <w:b/>
          <w:color w:val="FF0000"/>
          <w:kern w:val="0"/>
          <w:szCs w:val="21"/>
        </w:rPr>
        <w:t>• 44,000 copies sold</w:t>
      </w:r>
    </w:p>
    <w:p w:rsidR="00210389" w:rsidRDefault="00210389" w:rsidP="00872144">
      <w:pPr>
        <w:rPr>
          <w:b/>
          <w:bCs/>
          <w:szCs w:val="21"/>
        </w:rPr>
      </w:pPr>
      <w:bookmarkStart w:id="20" w:name="_GoBack"/>
      <w:bookmarkEnd w:id="20"/>
    </w:p>
    <w:p w:rsidR="00210389" w:rsidRDefault="00210389" w:rsidP="00872144">
      <w:pPr>
        <w:rPr>
          <w:b/>
          <w:bCs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7E6763" w:rsidRDefault="00DA498B" w:rsidP="00DA498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1" w:name="OLE_LINK11"/>
      <w:bookmarkStart w:id="22" w:name="OLE_LINK14"/>
      <w:r>
        <w:rPr>
          <w:rFonts w:eastAsiaTheme="minorEastAsia" w:hint="eastAsia"/>
          <w:kern w:val="0"/>
          <w:szCs w:val="21"/>
        </w:rPr>
        <w:t>我们都想死得有尊严，但难道我们不应该首先活得有尊严吗？</w:t>
      </w:r>
    </w:p>
    <w:p w:rsidR="001857FA" w:rsidRPr="001857FA" w:rsidRDefault="001857FA" w:rsidP="007E676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E6763" w:rsidRDefault="001857FA" w:rsidP="00052B6F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857FA">
        <w:rPr>
          <w:rFonts w:eastAsiaTheme="minorEastAsia" w:hint="eastAsia"/>
          <w:kern w:val="0"/>
          <w:szCs w:val="21"/>
        </w:rPr>
        <w:t>尊严是一个伟大的术语。但什么才是尊严呢？当我们的尊严被剥夺时，这意味着什么——例如，在一个数字世界里，我们只能算作数</w:t>
      </w:r>
      <w:r w:rsidR="00532963">
        <w:rPr>
          <w:rFonts w:eastAsiaTheme="minorEastAsia" w:hint="eastAsia"/>
          <w:kern w:val="0"/>
          <w:szCs w:val="21"/>
        </w:rPr>
        <w:t>据集或者在互联网上被滥用？也许</w:t>
      </w:r>
      <w:r w:rsidR="00052B6F">
        <w:rPr>
          <w:rFonts w:eastAsiaTheme="minorEastAsia" w:hint="eastAsia"/>
          <w:kern w:val="0"/>
          <w:szCs w:val="21"/>
        </w:rPr>
        <w:t>是因为我们自己的行为是不体面的而且</w:t>
      </w:r>
      <w:r w:rsidRPr="001857FA">
        <w:rPr>
          <w:rFonts w:eastAsiaTheme="minorEastAsia" w:hint="eastAsia"/>
          <w:kern w:val="0"/>
          <w:szCs w:val="21"/>
        </w:rPr>
        <w:t>我们</w:t>
      </w:r>
      <w:r w:rsidR="00052B6F">
        <w:rPr>
          <w:rFonts w:eastAsiaTheme="minorEastAsia" w:hint="eastAsia"/>
          <w:kern w:val="0"/>
          <w:szCs w:val="21"/>
        </w:rPr>
        <w:t>还</w:t>
      </w:r>
      <w:r w:rsidRPr="001857FA">
        <w:rPr>
          <w:rFonts w:eastAsiaTheme="minorEastAsia" w:hint="eastAsia"/>
          <w:kern w:val="0"/>
          <w:szCs w:val="21"/>
        </w:rPr>
        <w:t>贬低他人？</w:t>
      </w:r>
    </w:p>
    <w:bookmarkEnd w:id="21"/>
    <w:bookmarkEnd w:id="22"/>
    <w:p w:rsidR="00FA6A6C" w:rsidRDefault="00FA6A6C" w:rsidP="007E676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9E2A18" w:rsidRDefault="00532963" w:rsidP="00DF7FD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在作者</w:t>
      </w:r>
      <w:r w:rsidR="00030A29" w:rsidRPr="00030A29">
        <w:rPr>
          <w:rFonts w:eastAsiaTheme="minorEastAsia" w:hint="eastAsia"/>
          <w:kern w:val="0"/>
          <w:szCs w:val="21"/>
        </w:rPr>
        <w:t>的新书</w:t>
      </w:r>
      <w:r w:rsidR="00052B6F">
        <w:rPr>
          <w:rFonts w:eastAsiaTheme="minorEastAsia" w:hint="eastAsia"/>
          <w:kern w:val="0"/>
          <w:szCs w:val="21"/>
        </w:rPr>
        <w:t>里，</w:t>
      </w:r>
      <w:r w:rsidR="00030A29" w:rsidRPr="00030A29">
        <w:rPr>
          <w:rFonts w:eastAsiaTheme="minorEastAsia" w:hint="eastAsia"/>
          <w:kern w:val="0"/>
          <w:szCs w:val="21"/>
        </w:rPr>
        <w:t>脑科学家</w:t>
      </w:r>
      <w:r w:rsidR="00052B6F" w:rsidRPr="00030A29">
        <w:rPr>
          <w:rFonts w:eastAsiaTheme="minorEastAsia" w:hint="eastAsia"/>
          <w:color w:val="000000"/>
          <w:kern w:val="0"/>
          <w:szCs w:val="21"/>
        </w:rPr>
        <w:t>杰拉德</w:t>
      </w:r>
      <w:r w:rsidR="00851D94" w:rsidRPr="00851D94">
        <w:rPr>
          <w:rFonts w:hint="eastAsia"/>
          <w:color w:val="000000"/>
        </w:rPr>
        <w:t>•</w:t>
      </w:r>
      <w:proofErr w:type="gramStart"/>
      <w:r w:rsidR="00052B6F" w:rsidRPr="00030A29">
        <w:rPr>
          <w:rFonts w:eastAsiaTheme="minorEastAsia" w:hint="eastAsia"/>
          <w:color w:val="000000"/>
          <w:kern w:val="0"/>
          <w:szCs w:val="21"/>
        </w:rPr>
        <w:t>赫</w:t>
      </w:r>
      <w:proofErr w:type="gramEnd"/>
      <w:r w:rsidR="00052B6F" w:rsidRPr="00030A29">
        <w:rPr>
          <w:rFonts w:eastAsiaTheme="minorEastAsia" w:hint="eastAsia"/>
          <w:color w:val="000000"/>
          <w:kern w:val="0"/>
          <w:szCs w:val="21"/>
        </w:rPr>
        <w:t>斯特</w:t>
      </w:r>
      <w:r w:rsidR="00052B6F">
        <w:rPr>
          <w:rFonts w:eastAsiaTheme="minorEastAsia" w:hint="eastAsia"/>
          <w:kern w:val="0"/>
          <w:szCs w:val="21"/>
        </w:rPr>
        <w:t>（</w:t>
      </w:r>
      <w:r w:rsidR="00052B6F" w:rsidRPr="007E6763">
        <w:rPr>
          <w:rFonts w:eastAsiaTheme="minorEastAsia"/>
          <w:kern w:val="0"/>
          <w:szCs w:val="21"/>
        </w:rPr>
        <w:t xml:space="preserve">Gerald </w:t>
      </w:r>
      <w:proofErr w:type="spellStart"/>
      <w:r w:rsidR="00052B6F" w:rsidRPr="007E6763">
        <w:rPr>
          <w:rFonts w:eastAsiaTheme="minorEastAsia"/>
          <w:kern w:val="0"/>
          <w:szCs w:val="21"/>
        </w:rPr>
        <w:t>Hüther</w:t>
      </w:r>
      <w:proofErr w:type="spellEnd"/>
      <w:r w:rsidR="00052B6F">
        <w:rPr>
          <w:rFonts w:eastAsiaTheme="minorEastAsia" w:hint="eastAsia"/>
          <w:kern w:val="0"/>
          <w:szCs w:val="21"/>
        </w:rPr>
        <w:t>）</w:t>
      </w:r>
      <w:r w:rsidR="009E2A18">
        <w:rPr>
          <w:rFonts w:eastAsiaTheme="minorEastAsia" w:hint="eastAsia"/>
          <w:kern w:val="0"/>
          <w:szCs w:val="21"/>
        </w:rPr>
        <w:t>表</w:t>
      </w:r>
      <w:r w:rsidR="00030A29" w:rsidRPr="00030A29">
        <w:rPr>
          <w:rFonts w:eastAsiaTheme="minorEastAsia" w:hint="eastAsia"/>
          <w:kern w:val="0"/>
          <w:szCs w:val="21"/>
        </w:rPr>
        <w:t>明</w:t>
      </w:r>
      <w:r w:rsidR="009E2A18" w:rsidRPr="009E2A18">
        <w:rPr>
          <w:rFonts w:eastAsiaTheme="minorEastAsia" w:hint="eastAsia"/>
          <w:kern w:val="0"/>
          <w:szCs w:val="21"/>
        </w:rPr>
        <w:t>尊严不仅是一种具有伦理和哲学基础的人权</w:t>
      </w:r>
      <w:r w:rsidR="009E2A18">
        <w:rPr>
          <w:rFonts w:eastAsiaTheme="minorEastAsia" w:hint="eastAsia"/>
          <w:kern w:val="0"/>
          <w:szCs w:val="21"/>
        </w:rPr>
        <w:t>，</w:t>
      </w:r>
      <w:r w:rsidR="009E2A18" w:rsidRPr="009E2A18">
        <w:rPr>
          <w:rFonts w:eastAsiaTheme="minorEastAsia" w:hint="eastAsia"/>
          <w:kern w:val="0"/>
          <w:szCs w:val="21"/>
        </w:rPr>
        <w:t>但同时也是一个神经生物学上建立的内在罗盘，它使我们在一个高度复杂的世界里</w:t>
      </w:r>
      <w:r w:rsidR="009E2A18">
        <w:rPr>
          <w:rFonts w:eastAsiaTheme="minorEastAsia" w:hint="eastAsia"/>
          <w:kern w:val="0"/>
          <w:szCs w:val="21"/>
        </w:rPr>
        <w:t>，</w:t>
      </w:r>
      <w:r w:rsidR="00226B1C">
        <w:rPr>
          <w:rFonts w:eastAsiaTheme="minorEastAsia" w:hint="eastAsia"/>
          <w:kern w:val="0"/>
          <w:szCs w:val="21"/>
        </w:rPr>
        <w:t>面对各种各样的需求和约束，</w:t>
      </w:r>
      <w:r w:rsidR="009E2A18">
        <w:rPr>
          <w:rFonts w:eastAsiaTheme="minorEastAsia" w:hint="eastAsia"/>
          <w:kern w:val="0"/>
          <w:szCs w:val="21"/>
        </w:rPr>
        <w:t>而处于一个不会迷失自我的位置。</w:t>
      </w:r>
      <w:r w:rsidR="009E2A18" w:rsidRPr="009E2A18">
        <w:rPr>
          <w:rFonts w:eastAsiaTheme="minorEastAsia" w:hint="eastAsia"/>
          <w:kern w:val="0"/>
          <w:szCs w:val="21"/>
        </w:rPr>
        <w:t>因此，更重要的是，我们要学会加强我们对自己尊严的认识。关键是：如果你意识到自己的尊严，</w:t>
      </w:r>
      <w:r w:rsidR="009E2A18">
        <w:rPr>
          <w:rFonts w:eastAsiaTheme="minorEastAsia" w:hint="eastAsia"/>
          <w:kern w:val="0"/>
          <w:szCs w:val="21"/>
        </w:rPr>
        <w:t>你就不会被诱惑。</w:t>
      </w:r>
    </w:p>
    <w:p w:rsidR="00030A29" w:rsidRDefault="00030A29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3" w:name="productDetails"/>
      <w:bookmarkEnd w:id="10"/>
      <w:bookmarkEnd w:id="11"/>
      <w:bookmarkEnd w:id="12"/>
      <w:bookmarkEnd w:id="13"/>
      <w:bookmarkEnd w:id="14"/>
      <w:bookmarkEnd w:id="23"/>
    </w:p>
    <w:p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A5701C" w:rsidRDefault="009E2A18" w:rsidP="009E2A18">
      <w:pPr>
        <w:autoSpaceDE w:val="0"/>
        <w:autoSpaceDN w:val="0"/>
        <w:adjustRightInd w:val="0"/>
        <w:ind w:firstLineChars="200" w:firstLine="422"/>
        <w:jc w:val="left"/>
        <w:rPr>
          <w:rFonts w:eastAsiaTheme="minorEastAsia"/>
          <w:color w:val="000000"/>
          <w:kern w:val="0"/>
          <w:szCs w:val="21"/>
        </w:rPr>
      </w:pPr>
      <w:bookmarkStart w:id="24" w:name="OLE_LINK7"/>
      <w:bookmarkEnd w:id="15"/>
      <w:r w:rsidRPr="009E2A18">
        <w:rPr>
          <w:rFonts w:eastAsiaTheme="minorEastAsia" w:hint="eastAsia"/>
          <w:b/>
          <w:color w:val="000000"/>
          <w:kern w:val="0"/>
          <w:szCs w:val="21"/>
        </w:rPr>
        <w:t>杰拉德</w:t>
      </w:r>
      <w:r w:rsidR="00851D94" w:rsidRPr="00851D94">
        <w:rPr>
          <w:rFonts w:hint="eastAsia"/>
          <w:color w:val="000000"/>
        </w:rPr>
        <w:t>•</w:t>
      </w:r>
      <w:r w:rsidRPr="009E2A18">
        <w:rPr>
          <w:rFonts w:eastAsiaTheme="minorEastAsia" w:hint="eastAsia"/>
          <w:b/>
          <w:color w:val="000000"/>
          <w:kern w:val="0"/>
          <w:szCs w:val="21"/>
        </w:rPr>
        <w:t>赫斯特</w:t>
      </w:r>
      <w:r w:rsidRPr="009E2A18">
        <w:rPr>
          <w:rFonts w:eastAsiaTheme="minorEastAsia" w:hint="eastAsia"/>
          <w:b/>
          <w:kern w:val="0"/>
          <w:szCs w:val="21"/>
        </w:rPr>
        <w:t>（</w:t>
      </w:r>
      <w:r w:rsidRPr="009E2A18">
        <w:rPr>
          <w:rFonts w:eastAsiaTheme="minorEastAsia"/>
          <w:b/>
          <w:kern w:val="0"/>
          <w:szCs w:val="21"/>
        </w:rPr>
        <w:t xml:space="preserve">Gerald </w:t>
      </w:r>
      <w:proofErr w:type="spellStart"/>
      <w:r w:rsidRPr="009E2A18">
        <w:rPr>
          <w:rFonts w:eastAsiaTheme="minorEastAsia"/>
          <w:b/>
          <w:kern w:val="0"/>
          <w:szCs w:val="21"/>
        </w:rPr>
        <w:t>Hüther</w:t>
      </w:r>
      <w:proofErr w:type="spellEnd"/>
      <w:r w:rsidRPr="009E2A18">
        <w:rPr>
          <w:rFonts w:eastAsiaTheme="minorEastAsia" w:hint="eastAsia"/>
          <w:b/>
          <w:kern w:val="0"/>
          <w:szCs w:val="21"/>
        </w:rPr>
        <w:t>）</w:t>
      </w:r>
      <w:r w:rsidR="00030A29" w:rsidRPr="00030A29">
        <w:rPr>
          <w:rFonts w:eastAsiaTheme="minorEastAsia" w:hint="eastAsia"/>
          <w:color w:val="000000"/>
          <w:kern w:val="0"/>
          <w:szCs w:val="21"/>
        </w:rPr>
        <w:t>，</w:t>
      </w:r>
      <w:r>
        <w:rPr>
          <w:rFonts w:eastAsiaTheme="minorEastAsia" w:hint="eastAsia"/>
          <w:color w:val="000000"/>
          <w:kern w:val="0"/>
          <w:szCs w:val="21"/>
        </w:rPr>
        <w:t>出生于</w:t>
      </w:r>
      <w:r>
        <w:rPr>
          <w:rFonts w:eastAsiaTheme="minorEastAsia" w:hint="eastAsia"/>
          <w:color w:val="000000"/>
          <w:kern w:val="0"/>
          <w:szCs w:val="21"/>
        </w:rPr>
        <w:t>1951</w:t>
      </w:r>
      <w:r>
        <w:rPr>
          <w:rFonts w:eastAsiaTheme="minorEastAsia" w:hint="eastAsia"/>
          <w:color w:val="000000"/>
          <w:kern w:val="0"/>
          <w:szCs w:val="21"/>
        </w:rPr>
        <w:t>年，</w:t>
      </w:r>
      <w:r w:rsidR="00944388">
        <w:rPr>
          <w:rFonts w:eastAsiaTheme="minorEastAsia" w:hint="eastAsia"/>
          <w:color w:val="000000"/>
          <w:kern w:val="0"/>
          <w:szCs w:val="21"/>
        </w:rPr>
        <w:t>他</w:t>
      </w:r>
      <w:r w:rsidR="00030A29" w:rsidRPr="00030A29">
        <w:rPr>
          <w:rFonts w:eastAsiaTheme="minorEastAsia" w:hint="eastAsia"/>
          <w:color w:val="000000"/>
          <w:kern w:val="0"/>
          <w:szCs w:val="21"/>
        </w:rPr>
        <w:t>是德国最著名的大脑研究人员之一。他写书，做讲座，为政治家和企业家提供建议，经常参加广播和电视讨论。</w:t>
      </w:r>
      <w:r w:rsidR="00570617">
        <w:rPr>
          <w:rFonts w:eastAsiaTheme="minorEastAsia" w:hint="eastAsia"/>
          <w:color w:val="000000"/>
          <w:kern w:val="0"/>
          <w:szCs w:val="21"/>
        </w:rPr>
        <w:t>一方面，</w:t>
      </w:r>
      <w:r w:rsidR="00030A29" w:rsidRPr="00030A29">
        <w:rPr>
          <w:rFonts w:eastAsiaTheme="minorEastAsia" w:hint="eastAsia"/>
          <w:color w:val="000000"/>
          <w:kern w:val="0"/>
          <w:szCs w:val="21"/>
        </w:rPr>
        <w:t>他把自己看作是科学研究之间的桥梁，另一方面，在实践中，</w:t>
      </w:r>
      <w:r w:rsidR="00570617">
        <w:rPr>
          <w:rFonts w:eastAsiaTheme="minorEastAsia" w:hint="eastAsia"/>
          <w:color w:val="000000"/>
          <w:kern w:val="0"/>
          <w:szCs w:val="21"/>
        </w:rPr>
        <w:t>他关注</w:t>
      </w:r>
      <w:r w:rsidR="00030A29" w:rsidRPr="00030A29">
        <w:rPr>
          <w:rFonts w:eastAsiaTheme="minorEastAsia" w:hint="eastAsia"/>
          <w:color w:val="000000"/>
          <w:kern w:val="0"/>
          <w:szCs w:val="21"/>
        </w:rPr>
        <w:t>社会和个人如何生活。他的目标是：创造一个良好的基础，使人类潜能得以发展。</w:t>
      </w:r>
    </w:p>
    <w:bookmarkEnd w:id="16"/>
    <w:bookmarkEnd w:id="17"/>
    <w:p w:rsidR="003C6D48" w:rsidRPr="003C6D48" w:rsidRDefault="003C6D48" w:rsidP="00872144">
      <w:pPr>
        <w:rPr>
          <w:b/>
          <w:szCs w:val="21"/>
        </w:rPr>
      </w:pPr>
    </w:p>
    <w:p w:rsidR="00570617" w:rsidRDefault="00BF245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媒体</w:t>
      </w:r>
      <w:r>
        <w:rPr>
          <w:b/>
          <w:color w:val="000000"/>
        </w:rPr>
        <w:t>评价：</w:t>
      </w:r>
    </w:p>
    <w:p w:rsidR="00851D94" w:rsidRPr="00851D94" w:rsidRDefault="00851D94" w:rsidP="00851D94">
      <w:pPr>
        <w:jc w:val="left"/>
        <w:rPr>
          <w:color w:val="000000"/>
        </w:rPr>
      </w:pPr>
    </w:p>
    <w:p w:rsidR="00AA13BB" w:rsidRDefault="00851D94" w:rsidP="00851D94">
      <w:pPr>
        <w:ind w:firstLineChars="200" w:firstLine="420"/>
        <w:jc w:val="left"/>
        <w:rPr>
          <w:color w:val="000000"/>
        </w:rPr>
      </w:pPr>
      <w:r w:rsidRPr="00851D94">
        <w:rPr>
          <w:rFonts w:hint="eastAsia"/>
          <w:color w:val="000000"/>
        </w:rPr>
        <w:t>“虽然</w:t>
      </w:r>
      <w:r>
        <w:rPr>
          <w:rFonts w:hint="eastAsia"/>
          <w:color w:val="000000"/>
        </w:rPr>
        <w:t>这</w:t>
      </w:r>
      <w:r w:rsidRPr="00851D94">
        <w:rPr>
          <w:rFonts w:hint="eastAsia"/>
          <w:color w:val="000000"/>
        </w:rPr>
        <w:t>不是一本经济学著作，但它与管理者非常相关</w:t>
      </w:r>
      <w:r w:rsidR="00F02623">
        <w:rPr>
          <w:rFonts w:hint="eastAsia"/>
          <w:color w:val="000000"/>
        </w:rPr>
        <w:t>。</w:t>
      </w:r>
      <w:r w:rsidRPr="00851D94">
        <w:rPr>
          <w:rFonts w:eastAsiaTheme="minorEastAsia" w:hint="eastAsia"/>
          <w:color w:val="000000"/>
          <w:kern w:val="0"/>
          <w:szCs w:val="21"/>
        </w:rPr>
        <w:t>杰拉德</w:t>
      </w:r>
      <w:r w:rsidRPr="00851D94">
        <w:rPr>
          <w:rFonts w:hint="eastAsia"/>
          <w:color w:val="000000"/>
        </w:rPr>
        <w:t>•</w:t>
      </w:r>
      <w:proofErr w:type="gramStart"/>
      <w:r w:rsidRPr="00851D94">
        <w:rPr>
          <w:rFonts w:eastAsiaTheme="minorEastAsia" w:hint="eastAsia"/>
          <w:color w:val="000000"/>
          <w:kern w:val="0"/>
          <w:szCs w:val="21"/>
        </w:rPr>
        <w:t>赫</w:t>
      </w:r>
      <w:proofErr w:type="gramEnd"/>
      <w:r w:rsidRPr="00851D94">
        <w:rPr>
          <w:rFonts w:eastAsiaTheme="minorEastAsia" w:hint="eastAsia"/>
          <w:color w:val="000000"/>
          <w:kern w:val="0"/>
          <w:szCs w:val="21"/>
        </w:rPr>
        <w:t>斯特</w:t>
      </w:r>
      <w:r w:rsidRPr="00851D94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《</w:t>
      </w:r>
      <w:r w:rsidRPr="00851D94">
        <w:rPr>
          <w:rFonts w:hint="eastAsia"/>
          <w:color w:val="000000"/>
        </w:rPr>
        <w:t>尊严</w:t>
      </w:r>
      <w:r>
        <w:rPr>
          <w:rFonts w:hint="eastAsia"/>
          <w:color w:val="000000"/>
        </w:rPr>
        <w:t>》</w:t>
      </w:r>
      <w:r w:rsidRPr="00851D94">
        <w:rPr>
          <w:rFonts w:hint="eastAsia"/>
          <w:color w:val="000000"/>
        </w:rPr>
        <w:t>是今年春天最好的非小说类书籍之一。”</w:t>
      </w:r>
    </w:p>
    <w:p w:rsidR="00851D94" w:rsidRDefault="00851D94" w:rsidP="00532963">
      <w:pPr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Pr="00AA13BB">
        <w:rPr>
          <w:color w:val="000000"/>
        </w:rPr>
        <w:t>handelsblatt.com</w:t>
      </w:r>
    </w:p>
    <w:bookmarkEnd w:id="18"/>
    <w:bookmarkEnd w:id="19"/>
    <w:p w:rsidR="00851D94" w:rsidRPr="00851D94" w:rsidRDefault="00851D94" w:rsidP="00851D94">
      <w:pPr>
        <w:rPr>
          <w:b/>
          <w:color w:val="000000"/>
        </w:rPr>
      </w:pPr>
    </w:p>
    <w:p w:rsidR="00851D94" w:rsidRPr="00851D94" w:rsidRDefault="00851D94" w:rsidP="00851D94">
      <w:pPr>
        <w:ind w:firstLineChars="200" w:firstLine="420"/>
        <w:rPr>
          <w:color w:val="000000"/>
        </w:rPr>
      </w:pPr>
      <w:r w:rsidRPr="00851D94">
        <w:rPr>
          <w:rFonts w:hint="eastAsia"/>
          <w:color w:val="000000"/>
        </w:rPr>
        <w:t>“这是一本感知和启蒙之书</w:t>
      </w:r>
      <w:r w:rsidR="00532963">
        <w:rPr>
          <w:rFonts w:hint="eastAsia"/>
          <w:color w:val="000000"/>
        </w:rPr>
        <w:t>。</w:t>
      </w:r>
      <w:r w:rsidRPr="00851D94">
        <w:rPr>
          <w:rFonts w:hint="eastAsia"/>
          <w:color w:val="000000"/>
        </w:rPr>
        <w:t>”</w:t>
      </w:r>
    </w:p>
    <w:p w:rsidR="00277DEA" w:rsidRPr="00851D94" w:rsidRDefault="00851D94" w:rsidP="00532963">
      <w:pPr>
        <w:jc w:val="right"/>
        <w:rPr>
          <w:color w:val="000000"/>
        </w:rPr>
      </w:pPr>
      <w:r w:rsidRPr="00851D94">
        <w:rPr>
          <w:rFonts w:hint="eastAsia"/>
          <w:color w:val="000000"/>
        </w:rPr>
        <w:t>----</w:t>
      </w:r>
      <w:r w:rsidRPr="00851D94">
        <w:rPr>
          <w:rFonts w:hint="eastAsia"/>
          <w:color w:val="000000"/>
        </w:rPr>
        <w:t>《</w:t>
      </w:r>
      <w:r w:rsidR="00532963" w:rsidRPr="00532963">
        <w:rPr>
          <w:color w:val="000000"/>
        </w:rPr>
        <w:t>德雷斯德纳</w:t>
      </w:r>
      <w:r w:rsidRPr="00851D94">
        <w:rPr>
          <w:rFonts w:hint="eastAsia"/>
          <w:color w:val="000000"/>
        </w:rPr>
        <w:t>晨邮报》（</w:t>
      </w:r>
      <w:bookmarkStart w:id="25" w:name="OLE_LINK20"/>
      <w:bookmarkStart w:id="26" w:name="OLE_LINK24"/>
      <w:r w:rsidRPr="00851D94">
        <w:rPr>
          <w:i/>
          <w:color w:val="000000"/>
        </w:rPr>
        <w:t xml:space="preserve">Dresdner </w:t>
      </w:r>
      <w:proofErr w:type="spellStart"/>
      <w:r w:rsidRPr="00851D94">
        <w:rPr>
          <w:i/>
          <w:color w:val="000000"/>
        </w:rPr>
        <w:t>Morgenpost</w:t>
      </w:r>
      <w:bookmarkEnd w:id="25"/>
      <w:bookmarkEnd w:id="26"/>
      <w:proofErr w:type="spellEnd"/>
      <w:r w:rsidRPr="00851D94">
        <w:rPr>
          <w:rFonts w:hint="eastAsia"/>
          <w:color w:val="000000"/>
        </w:rPr>
        <w:t>）</w:t>
      </w:r>
    </w:p>
    <w:p w:rsidR="00277DEA" w:rsidRDefault="00277DEA" w:rsidP="00872144">
      <w:pPr>
        <w:rPr>
          <w:b/>
          <w:color w:val="000000"/>
        </w:rPr>
      </w:pPr>
    </w:p>
    <w:p w:rsidR="00532963" w:rsidRDefault="00532963" w:rsidP="00872144">
      <w:pPr>
        <w:rPr>
          <w:b/>
          <w:color w:val="000000"/>
        </w:rPr>
      </w:pPr>
    </w:p>
    <w:p w:rsidR="00532963" w:rsidRDefault="00532963" w:rsidP="00872144">
      <w:pPr>
        <w:rPr>
          <w:b/>
          <w:color w:val="000000"/>
        </w:rPr>
      </w:pPr>
    </w:p>
    <w:p w:rsidR="00532963" w:rsidRDefault="00532963" w:rsidP="00872144">
      <w:pPr>
        <w:rPr>
          <w:rFonts w:hint="eastAsia"/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4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E8" w:rsidRDefault="008F52E8">
      <w:r>
        <w:separator/>
      </w:r>
    </w:p>
  </w:endnote>
  <w:endnote w:type="continuationSeparator" w:id="0">
    <w:p w:rsidR="008F52E8" w:rsidRDefault="008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88" w:rsidRDefault="0094438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44388" w:rsidRPr="00A71D38" w:rsidRDefault="00944388" w:rsidP="00944388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44388" w:rsidRPr="00A71D38" w:rsidRDefault="00944388" w:rsidP="00944388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44388" w:rsidRPr="00A71D38" w:rsidRDefault="00944388" w:rsidP="00944388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944388" w:rsidRDefault="00944388" w:rsidP="00944388">
    <w:pPr>
      <w:pStyle w:val="a4"/>
      <w:jc w:val="center"/>
      <w:rPr>
        <w:rFonts w:eastAsia="方正姚体"/>
      </w:rPr>
    </w:pPr>
  </w:p>
  <w:p w:rsidR="00944388" w:rsidRDefault="00944388">
    <w:pPr>
      <w:pStyle w:val="a4"/>
      <w:jc w:val="center"/>
      <w:rPr>
        <w:rFonts w:eastAsia="方正姚体"/>
      </w:rPr>
    </w:pPr>
  </w:p>
  <w:p w:rsidR="00944388" w:rsidRDefault="0094438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8643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86438">
      <w:rPr>
        <w:rFonts w:ascii="方正姚体" w:eastAsia="方正姚体"/>
        <w:kern w:val="0"/>
        <w:szCs w:val="21"/>
      </w:rPr>
      <w:fldChar w:fldCharType="separate"/>
    </w:r>
    <w:r w:rsidR="00210389">
      <w:rPr>
        <w:rFonts w:ascii="方正姚体" w:eastAsia="方正姚体"/>
        <w:noProof/>
        <w:kern w:val="0"/>
        <w:szCs w:val="21"/>
      </w:rPr>
      <w:t>2</w:t>
    </w:r>
    <w:r w:rsidR="0008643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E8" w:rsidRDefault="008F52E8">
      <w:r>
        <w:separator/>
      </w:r>
    </w:p>
  </w:footnote>
  <w:footnote w:type="continuationSeparator" w:id="0">
    <w:p w:rsidR="008F52E8" w:rsidRDefault="008F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88" w:rsidRDefault="0094438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4388" w:rsidRDefault="00944388" w:rsidP="00944388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30A29"/>
    <w:rsid w:val="00044F0E"/>
    <w:rsid w:val="00052B6F"/>
    <w:rsid w:val="00086438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57FA"/>
    <w:rsid w:val="001B2A6F"/>
    <w:rsid w:val="001D6E63"/>
    <w:rsid w:val="001E5C69"/>
    <w:rsid w:val="001F7F28"/>
    <w:rsid w:val="002039DC"/>
    <w:rsid w:val="00210389"/>
    <w:rsid w:val="00214980"/>
    <w:rsid w:val="00226B1C"/>
    <w:rsid w:val="00251BBF"/>
    <w:rsid w:val="00264FEE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137D9"/>
    <w:rsid w:val="00421107"/>
    <w:rsid w:val="004257C0"/>
    <w:rsid w:val="00466000"/>
    <w:rsid w:val="004D0857"/>
    <w:rsid w:val="004F5099"/>
    <w:rsid w:val="00500EE1"/>
    <w:rsid w:val="005079BE"/>
    <w:rsid w:val="005213F8"/>
    <w:rsid w:val="00523E82"/>
    <w:rsid w:val="00524E27"/>
    <w:rsid w:val="00532963"/>
    <w:rsid w:val="005357BF"/>
    <w:rsid w:val="00546F90"/>
    <w:rsid w:val="00554576"/>
    <w:rsid w:val="0056475D"/>
    <w:rsid w:val="00570617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690CBD"/>
    <w:rsid w:val="006C52EC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51D94"/>
    <w:rsid w:val="00872144"/>
    <w:rsid w:val="00883AA9"/>
    <w:rsid w:val="00893A3A"/>
    <w:rsid w:val="008A7939"/>
    <w:rsid w:val="008F02F4"/>
    <w:rsid w:val="008F485D"/>
    <w:rsid w:val="008F52E8"/>
    <w:rsid w:val="00910704"/>
    <w:rsid w:val="00911265"/>
    <w:rsid w:val="009323BB"/>
    <w:rsid w:val="00944388"/>
    <w:rsid w:val="00944C88"/>
    <w:rsid w:val="0095570D"/>
    <w:rsid w:val="009631F2"/>
    <w:rsid w:val="00965927"/>
    <w:rsid w:val="00966B62"/>
    <w:rsid w:val="00984AB2"/>
    <w:rsid w:val="009C0890"/>
    <w:rsid w:val="009E2A18"/>
    <w:rsid w:val="009F4524"/>
    <w:rsid w:val="009F6D20"/>
    <w:rsid w:val="00A5701C"/>
    <w:rsid w:val="00A866F8"/>
    <w:rsid w:val="00AA0C3F"/>
    <w:rsid w:val="00AA13BB"/>
    <w:rsid w:val="00AD018F"/>
    <w:rsid w:val="00B0738B"/>
    <w:rsid w:val="00B25E4B"/>
    <w:rsid w:val="00BA1F1E"/>
    <w:rsid w:val="00BA24D4"/>
    <w:rsid w:val="00BE27E8"/>
    <w:rsid w:val="00BE475F"/>
    <w:rsid w:val="00BF2456"/>
    <w:rsid w:val="00BF583F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144FE"/>
    <w:rsid w:val="00D32BE6"/>
    <w:rsid w:val="00D37750"/>
    <w:rsid w:val="00D63D68"/>
    <w:rsid w:val="00D661A0"/>
    <w:rsid w:val="00D8083E"/>
    <w:rsid w:val="00DA1C10"/>
    <w:rsid w:val="00DA498B"/>
    <w:rsid w:val="00DB0B65"/>
    <w:rsid w:val="00DC4A98"/>
    <w:rsid w:val="00DD1A85"/>
    <w:rsid w:val="00DF3CB5"/>
    <w:rsid w:val="00DF60A2"/>
    <w:rsid w:val="00DF7FDB"/>
    <w:rsid w:val="00E17BCA"/>
    <w:rsid w:val="00E2392E"/>
    <w:rsid w:val="00E24D29"/>
    <w:rsid w:val="00E41985"/>
    <w:rsid w:val="00E626E9"/>
    <w:rsid w:val="00E81AC2"/>
    <w:rsid w:val="00E93869"/>
    <w:rsid w:val="00EC3CDF"/>
    <w:rsid w:val="00EE14A8"/>
    <w:rsid w:val="00EE33D8"/>
    <w:rsid w:val="00EF1EA7"/>
    <w:rsid w:val="00F02623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79FD1-CD74-469A-9877-DF14FEDF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90</cp:revision>
  <dcterms:created xsi:type="dcterms:W3CDTF">2017-10-16T03:20:00Z</dcterms:created>
  <dcterms:modified xsi:type="dcterms:W3CDTF">2018-06-28T03:54:00Z</dcterms:modified>
</cp:coreProperties>
</file>