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6A63D4" w:rsidRDefault="008F70B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790575</wp:posOffset>
            </wp:positionV>
            <wp:extent cx="1666875" cy="2091690"/>
            <wp:effectExtent l="19050" t="0" r="9525" b="0"/>
            <wp:wrapSquare wrapText="bothSides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729" r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767CA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 w:rsidR="00F22BF5">
        <w:rPr>
          <w:rFonts w:hint="eastAsia"/>
          <w:b/>
          <w:bCs/>
          <w:szCs w:val="21"/>
        </w:rPr>
        <w:t>《我们</w:t>
      </w:r>
      <w:r w:rsidR="00F22BF5">
        <w:rPr>
          <w:b/>
          <w:bCs/>
          <w:szCs w:val="21"/>
        </w:rPr>
        <w:t>终将成为朋友</w:t>
      </w:r>
      <w:r w:rsidR="00F22BF5">
        <w:rPr>
          <w:rFonts w:hint="eastAsia"/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F22BF5">
        <w:rPr>
          <w:b/>
          <w:bCs/>
          <w:szCs w:val="21"/>
        </w:rPr>
        <w:t>WE</w:t>
      </w:r>
      <w:r w:rsidR="00767CA8">
        <w:rPr>
          <w:b/>
          <w:bCs/>
          <w:szCs w:val="21"/>
        </w:rPr>
        <w:t>’</w:t>
      </w:r>
      <w:r w:rsidR="00F22BF5">
        <w:rPr>
          <w:b/>
          <w:bCs/>
          <w:szCs w:val="21"/>
        </w:rPr>
        <w:t>RE GOING TO BE</w:t>
      </w:r>
      <w:r w:rsidR="00EB018E">
        <w:rPr>
          <w:b/>
          <w:bCs/>
          <w:szCs w:val="21"/>
        </w:rPr>
        <w:t xml:space="preserve"> F</w:t>
      </w:r>
      <w:r w:rsidR="00F22BF5">
        <w:rPr>
          <w:b/>
          <w:bCs/>
          <w:szCs w:val="21"/>
        </w:rPr>
        <w:t>RIENDS</w:t>
      </w:r>
    </w:p>
    <w:p w:rsidR="00846351" w:rsidRPr="00767CA8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767CA8" w:rsidRPr="00767CA8">
        <w:rPr>
          <w:b/>
        </w:rPr>
        <w:t>Jack White, illustrated by Elinor Blake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767CA8" w:rsidRPr="008F70B1">
        <w:rPr>
          <w:b/>
          <w:szCs w:val="21"/>
          <w:shd w:val="clear" w:color="auto" w:fill="FFFFFF"/>
        </w:rPr>
        <w:t>Third Man Books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8F70B1" w:rsidRPr="008F70B1">
        <w:rPr>
          <w:b/>
          <w:bCs/>
          <w:szCs w:val="21"/>
        </w:rPr>
        <w:t>Greenburger</w:t>
      </w:r>
      <w:r w:rsidR="008F70B1" w:rsidRPr="008F70B1">
        <w:rPr>
          <w:rFonts w:hint="eastAsia"/>
          <w:b/>
          <w:bCs/>
          <w:szCs w:val="21"/>
        </w:rPr>
        <w:t xml:space="preserve"> </w:t>
      </w:r>
      <w:r w:rsidR="002279EC">
        <w:rPr>
          <w:rFonts w:hint="eastAsia"/>
          <w:b/>
          <w:bCs/>
          <w:szCs w:val="21"/>
        </w:rPr>
        <w:t>/</w:t>
      </w:r>
      <w:r w:rsidR="00EB018E">
        <w:rPr>
          <w:b/>
          <w:bCs/>
          <w:szCs w:val="21"/>
        </w:rPr>
        <w:t>ANA/</w:t>
      </w:r>
      <w:r w:rsidR="008F70B1">
        <w:rPr>
          <w:rFonts w:hint="eastAsia"/>
          <w:b/>
          <w:bCs/>
          <w:szCs w:val="21"/>
        </w:rPr>
        <w:t>Cindy Zhang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4F195B">
        <w:rPr>
          <w:b/>
          <w:bCs/>
          <w:szCs w:val="21"/>
        </w:rPr>
        <w:t>7</w:t>
      </w:r>
      <w:r w:rsidR="00260B7C" w:rsidRPr="006A63D4">
        <w:rPr>
          <w:b/>
          <w:bCs/>
          <w:szCs w:val="21"/>
        </w:rPr>
        <w:t>年</w:t>
      </w:r>
      <w:r w:rsidR="004F195B">
        <w:rPr>
          <w:rFonts w:hint="eastAsia"/>
          <w:b/>
          <w:bCs/>
          <w:szCs w:val="21"/>
        </w:rPr>
        <w:t>11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4F195B">
        <w:rPr>
          <w:rFonts w:hint="eastAsia"/>
          <w:b/>
          <w:bCs/>
          <w:szCs w:val="21"/>
        </w:rPr>
        <w:t>32</w:t>
      </w:r>
      <w:r w:rsidR="001478D9">
        <w:rPr>
          <w:b/>
          <w:bCs/>
          <w:szCs w:val="21"/>
        </w:rPr>
        <w:t>页</w:t>
      </w:r>
    </w:p>
    <w:p w:rsidR="00846351" w:rsidRPr="00F22BF5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22BF5">
        <w:rPr>
          <w:b/>
          <w:bCs/>
          <w:szCs w:val="21"/>
        </w:rPr>
        <w:t>审读资料：</w:t>
      </w:r>
      <w:r w:rsidR="00F22BF5" w:rsidRPr="00F22BF5">
        <w:rPr>
          <w:rFonts w:hint="eastAsia"/>
          <w:b/>
          <w:bCs/>
          <w:szCs w:val="21"/>
        </w:rPr>
        <w:t>电子书讯</w:t>
      </w:r>
      <w:r w:rsidR="00377A13" w:rsidRPr="00F22BF5">
        <w:rPr>
          <w:b/>
          <w:bCs/>
          <w:szCs w:val="21"/>
        </w:rPr>
        <w:tab/>
      </w:r>
    </w:p>
    <w:p w:rsidR="00050213" w:rsidRPr="00F22BF5" w:rsidRDefault="00846351" w:rsidP="00E378E3">
      <w:pPr>
        <w:rPr>
          <w:b/>
          <w:bCs/>
          <w:szCs w:val="21"/>
        </w:rPr>
      </w:pPr>
      <w:r w:rsidRPr="00F22BF5">
        <w:rPr>
          <w:b/>
          <w:bCs/>
          <w:szCs w:val="21"/>
        </w:rPr>
        <w:t>类</w:t>
      </w:r>
      <w:r w:rsidRPr="00F22BF5">
        <w:rPr>
          <w:b/>
          <w:bCs/>
          <w:szCs w:val="21"/>
        </w:rPr>
        <w:t xml:space="preserve">    </w:t>
      </w:r>
      <w:r w:rsidRPr="00F22BF5">
        <w:rPr>
          <w:b/>
          <w:bCs/>
          <w:szCs w:val="21"/>
        </w:rPr>
        <w:t>型：</w:t>
      </w:r>
      <w:r w:rsidR="00F22BF5" w:rsidRPr="00F22BF5">
        <w:rPr>
          <w:rFonts w:hint="eastAsia"/>
          <w:b/>
          <w:bCs/>
          <w:szCs w:val="21"/>
        </w:rPr>
        <w:t>音乐</w:t>
      </w:r>
      <w:r w:rsidR="002D4794">
        <w:rPr>
          <w:rFonts w:hint="eastAsia"/>
          <w:b/>
          <w:bCs/>
          <w:szCs w:val="21"/>
        </w:rPr>
        <w:t>/</w:t>
      </w:r>
      <w:r w:rsidR="002D4794">
        <w:rPr>
          <w:rFonts w:hint="eastAsia"/>
          <w:b/>
          <w:bCs/>
          <w:szCs w:val="21"/>
        </w:rPr>
        <w:t>绘本</w:t>
      </w:r>
    </w:p>
    <w:p w:rsidR="003775C3" w:rsidRPr="00735064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3076A7" w:rsidRDefault="003076A7" w:rsidP="003076A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3076A7" w:rsidRDefault="003076A7" w:rsidP="003076A7"/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荣获格莱美大奖（</w:t>
      </w:r>
      <w:r w:rsidRPr="003076A7">
        <w:t>Grammy-winning</w:t>
      </w:r>
      <w:r w:rsidRPr="003076A7">
        <w:rPr>
          <w:rFonts w:hint="eastAsia"/>
        </w:rPr>
        <w:t>）的美国音乐家杰克·怀特（</w:t>
      </w:r>
      <w:r w:rsidRPr="003076A7">
        <w:t>Jack White</w:t>
      </w:r>
      <w:r w:rsidRPr="003076A7">
        <w:rPr>
          <w:rFonts w:hint="eastAsia"/>
        </w:rPr>
        <w:t>）与著名的插画家埃莉诺·布莱克（</w:t>
      </w:r>
      <w:r w:rsidRPr="003076A7">
        <w:t>Elinor Blake</w:t>
      </w:r>
      <w:r w:rsidRPr="003076A7">
        <w:rPr>
          <w:rFonts w:hint="eastAsia"/>
        </w:rPr>
        <w:t>）合作，创造了白线条乐团（</w:t>
      </w:r>
      <w:r w:rsidRPr="003076A7">
        <w:t>The White Stripes</w:t>
      </w:r>
      <w:r w:rsidRPr="003076A7">
        <w:rPr>
          <w:rFonts w:hint="eastAsia"/>
        </w:rPr>
        <w:t>）脍炙人口歌曲的歌词插图版本。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《我们终将成为朋友》是白线条乐队最经久不衰、最受喜爱的歌曲之一。在插画家埃莉诺·布莱克</w:t>
      </w:r>
      <w:r w:rsidRPr="003076A7">
        <w:rPr>
          <w:rFonts w:hint="eastAsia"/>
        </w:rPr>
        <w:t>(</w:t>
      </w:r>
      <w:r w:rsidRPr="003076A7">
        <w:rPr>
          <w:rFonts w:hint="eastAsia"/>
        </w:rPr>
        <w:t>又名</w:t>
      </w:r>
      <w:r w:rsidRPr="003076A7">
        <w:t>April March</w:t>
      </w:r>
      <w:r w:rsidRPr="003076A7">
        <w:rPr>
          <w:rFonts w:hint="eastAsia"/>
        </w:rPr>
        <w:t>)</w:t>
      </w:r>
      <w:r w:rsidRPr="003076A7">
        <w:rPr>
          <w:rFonts w:hint="eastAsia"/>
        </w:rPr>
        <w:t>的帮助下，这位常年最受欢迎的歌曲就像一本儿童读物印在书页上，让我们有宾至如归的感觉，唤起了童年的单纯和对童年的追忆。孩子们，大人们，还有你们，都可以和苏茜·李（</w:t>
      </w:r>
      <w:r w:rsidRPr="003076A7">
        <w:t>Suzy Lee</w:t>
      </w:r>
      <w:r w:rsidRPr="003076A7">
        <w:rPr>
          <w:rFonts w:hint="eastAsia"/>
        </w:rPr>
        <w:t>）一起，带上书，拿着笔，去上学，去寻找虫子，去表演，去讲述故事，一起找到朋友。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秋天在这里，听到了回学校的喊叫，</w:t>
      </w: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敲响了铃声，穿着崭新的鞋子，</w:t>
      </w: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踏着漫步的蓝调，爬过篱笆，带着书和笔，</w:t>
      </w: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我知道我们终将成为朋友，</w:t>
      </w: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我知道，我们终将成为朋友。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rPr>
          <w:b/>
        </w:rPr>
      </w:pPr>
      <w:r w:rsidRPr="003076A7">
        <w:rPr>
          <w:rFonts w:hint="eastAsia"/>
          <w:b/>
        </w:rPr>
        <w:t>媒体评价：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作品可能是有史以来最棒的一首关于童年，关于一生好朋友的歌。</w:t>
      </w:r>
    </w:p>
    <w:p w:rsidR="003076A7" w:rsidRPr="003076A7" w:rsidRDefault="003076A7" w:rsidP="003076A7">
      <w:pPr>
        <w:ind w:firstLineChars="200" w:firstLine="420"/>
        <w:jc w:val="right"/>
      </w:pPr>
      <w:r w:rsidRPr="003076A7">
        <w:rPr>
          <w:rFonts w:hint="eastAsia"/>
        </w:rPr>
        <w:t>——《娱乐周刊》（</w:t>
      </w:r>
      <w:r w:rsidRPr="003076A7">
        <w:t>Entertainment Weekly</w:t>
      </w:r>
      <w:r w:rsidRPr="003076A7">
        <w:rPr>
          <w:rFonts w:hint="eastAsia"/>
        </w:rPr>
        <w:t>）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在白线条乐队的《白细胞》（</w:t>
      </w:r>
      <w:r w:rsidRPr="003076A7">
        <w:t>White Blood Cell</w:t>
      </w:r>
      <w:r w:rsidRPr="003076A7">
        <w:rPr>
          <w:rFonts w:hint="eastAsia"/>
        </w:rPr>
        <w:t>）发行</w:t>
      </w:r>
      <w:r w:rsidRPr="003076A7">
        <w:rPr>
          <w:rFonts w:hint="eastAsia"/>
        </w:rPr>
        <w:t>15</w:t>
      </w:r>
      <w:r w:rsidRPr="003076A7">
        <w:rPr>
          <w:rFonts w:hint="eastAsia"/>
        </w:rPr>
        <w:t>年后，布莱克非常奇特地改编了专辑中最经久不衰的歌曲之一，最适合成为儿童读物的歌曲。</w:t>
      </w:r>
    </w:p>
    <w:p w:rsidR="003076A7" w:rsidRPr="003076A7" w:rsidRDefault="003076A7" w:rsidP="003076A7">
      <w:pPr>
        <w:ind w:firstLineChars="200" w:firstLine="420"/>
        <w:jc w:val="right"/>
      </w:pPr>
      <w:r w:rsidRPr="003076A7">
        <w:rPr>
          <w:rFonts w:hint="eastAsia"/>
        </w:rPr>
        <w:t>——《出版者周刊》（</w:t>
      </w:r>
      <w:r w:rsidRPr="003076A7">
        <w:t>Publishers Weekly</w:t>
      </w:r>
      <w:r w:rsidRPr="003076A7">
        <w:rPr>
          <w:rFonts w:hint="eastAsia"/>
        </w:rPr>
        <w:t>）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lastRenderedPageBreak/>
        <w:t>《我们终将成为朋友》这本书不仅听起来很可爱，而且还会让新一代听到白线条乐团的的经典歌曲——我已经迫不及待地期待着这首曲子每天在广播啦。</w:t>
      </w:r>
    </w:p>
    <w:p w:rsidR="003076A7" w:rsidRPr="003076A7" w:rsidRDefault="003076A7" w:rsidP="003076A7">
      <w:pPr>
        <w:ind w:firstLineChars="200" w:firstLine="420"/>
        <w:jc w:val="right"/>
      </w:pPr>
      <w:r w:rsidRPr="003076A7">
        <w:rPr>
          <w:rFonts w:hint="eastAsia"/>
        </w:rPr>
        <w:t>——</w:t>
      </w:r>
      <w:r w:rsidRPr="003076A7">
        <w:t xml:space="preserve"> Bustle</w:t>
      </w:r>
      <w:r w:rsidRPr="003076A7">
        <w:rPr>
          <w:rFonts w:hint="eastAsia"/>
        </w:rPr>
        <w:t>杂志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3076A7" w:rsidP="003076A7">
      <w:pPr>
        <w:ind w:firstLineChars="200" w:firstLine="420"/>
      </w:pPr>
      <w:r w:rsidRPr="003076A7">
        <w:rPr>
          <w:rFonts w:hint="eastAsia"/>
        </w:rPr>
        <w:t>杰克·怀特写了一个完美的故事，埃莉诺·布莱克为其配上了迷人的画面。作品带我们回到了</w:t>
      </w:r>
      <w:r w:rsidRPr="003076A7">
        <w:rPr>
          <w:rFonts w:hint="eastAsia"/>
        </w:rPr>
        <w:t>20</w:t>
      </w:r>
      <w:r w:rsidRPr="003076A7">
        <w:rPr>
          <w:rFonts w:hint="eastAsia"/>
        </w:rPr>
        <w:t>世纪</w:t>
      </w:r>
      <w:r w:rsidRPr="003076A7">
        <w:rPr>
          <w:rFonts w:hint="eastAsia"/>
        </w:rPr>
        <w:t>40</w:t>
      </w:r>
      <w:r w:rsidRPr="003076A7">
        <w:rPr>
          <w:rFonts w:hint="eastAsia"/>
        </w:rPr>
        <w:t>年代的黄金书屋。边读边听杰克或埃莉诺给我们唱这个故事，享受一场真正的声觉和听觉盛宴吧。</w:t>
      </w:r>
    </w:p>
    <w:p w:rsidR="003076A7" w:rsidRDefault="003076A7" w:rsidP="003076A7">
      <w:pPr>
        <w:ind w:firstLineChars="200" w:firstLine="420"/>
        <w:jc w:val="right"/>
      </w:pPr>
      <w:r w:rsidRPr="003076A7">
        <w:rPr>
          <w:rFonts w:hint="eastAsia"/>
        </w:rPr>
        <w:t>——</w:t>
      </w:r>
      <w:r w:rsidRPr="003076A7">
        <w:t xml:space="preserve"> </w:t>
      </w:r>
      <w:r w:rsidRPr="003076A7">
        <w:rPr>
          <w:rFonts w:hint="eastAsia"/>
        </w:rPr>
        <w:t>约翰·克里法卢西（</w:t>
      </w:r>
      <w:r w:rsidRPr="003076A7">
        <w:t>John Kricfalusi</w:t>
      </w:r>
      <w:r w:rsidRPr="003076A7">
        <w:rPr>
          <w:rFonts w:hint="eastAsia"/>
        </w:rPr>
        <w:t>），动画连续剧《莱恩和史丁比》</w:t>
      </w:r>
    </w:p>
    <w:p w:rsidR="003076A7" w:rsidRPr="003076A7" w:rsidRDefault="003076A7" w:rsidP="003076A7">
      <w:pPr>
        <w:ind w:firstLineChars="200" w:firstLine="420"/>
        <w:jc w:val="right"/>
      </w:pPr>
      <w:r w:rsidRPr="003076A7">
        <w:rPr>
          <w:rFonts w:hint="eastAsia"/>
        </w:rPr>
        <w:t>（</w:t>
      </w:r>
      <w:r w:rsidRPr="003076A7">
        <w:t>The Ren and Stimpy Show</w:t>
      </w:r>
      <w:r w:rsidRPr="003076A7">
        <w:rPr>
          <w:rFonts w:hint="eastAsia"/>
        </w:rPr>
        <w:t>）创作人</w:t>
      </w:r>
    </w:p>
    <w:p w:rsidR="003076A7" w:rsidRDefault="003076A7" w:rsidP="003076A7"/>
    <w:p w:rsidR="003076A7" w:rsidRPr="003076A7" w:rsidRDefault="003076A7" w:rsidP="003076A7">
      <w:pPr>
        <w:rPr>
          <w:b/>
        </w:rPr>
      </w:pPr>
      <w:r w:rsidRPr="003076A7">
        <w:rPr>
          <w:b/>
        </w:rPr>
        <w:t>作者简介：</w:t>
      </w:r>
    </w:p>
    <w:p w:rsidR="003076A7" w:rsidRPr="003076A7" w:rsidRDefault="003076A7" w:rsidP="003076A7">
      <w:pPr>
        <w:ind w:firstLineChars="200" w:firstLine="420"/>
      </w:pPr>
    </w:p>
    <w:p w:rsidR="003076A7" w:rsidRPr="003076A7" w:rsidRDefault="008F70B1" w:rsidP="00B1474C">
      <w:pPr>
        <w:ind w:firstLineChars="200" w:firstLine="422"/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2390775</wp:posOffset>
            </wp:positionV>
            <wp:extent cx="1281430" cy="862330"/>
            <wp:effectExtent l="19050" t="0" r="0" b="0"/>
            <wp:wrapSquare wrapText="bothSides"/>
            <wp:docPr id="24" name="图片 24" descr="作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作者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6A7" w:rsidRPr="00B1474C">
        <w:rPr>
          <w:b/>
        </w:rPr>
        <w:t>杰克</w:t>
      </w:r>
      <w:r w:rsidR="003076A7" w:rsidRPr="00B1474C">
        <w:rPr>
          <w:rFonts w:hint="eastAsia"/>
          <w:b/>
        </w:rPr>
        <w:t>·</w:t>
      </w:r>
      <w:r w:rsidR="003076A7" w:rsidRPr="00B1474C">
        <w:rPr>
          <w:b/>
        </w:rPr>
        <w:t>怀特（</w:t>
      </w:r>
      <w:r w:rsidR="003076A7" w:rsidRPr="00B1474C">
        <w:rPr>
          <w:b/>
        </w:rPr>
        <w:t>Jack White</w:t>
      </w:r>
      <w:r w:rsidR="003076A7" w:rsidRPr="00B1474C">
        <w:rPr>
          <w:b/>
        </w:rPr>
        <w:t>）</w:t>
      </w:r>
      <w:r w:rsidR="003076A7" w:rsidRPr="003076A7">
        <w:rPr>
          <w:rFonts w:hint="eastAsia"/>
        </w:rPr>
        <w:t>美国知名音乐家暨唱片制作人，演员，以及白线条乐团的创始人之一，曾荣获</w:t>
      </w:r>
      <w:r w:rsidR="003076A7" w:rsidRPr="003076A7">
        <w:rPr>
          <w:rFonts w:hint="eastAsia"/>
        </w:rPr>
        <w:t>12</w:t>
      </w:r>
      <w:r w:rsidR="003076A7" w:rsidRPr="003076A7">
        <w:rPr>
          <w:rFonts w:hint="eastAsia"/>
        </w:rPr>
        <w:t>次格莱美大奖。《我们终将成为朋友》于</w:t>
      </w:r>
      <w:r w:rsidR="003076A7" w:rsidRPr="003076A7">
        <w:rPr>
          <w:rFonts w:hint="eastAsia"/>
        </w:rPr>
        <w:t>2002</w:t>
      </w:r>
      <w:r w:rsidR="003076A7" w:rsidRPr="003076A7">
        <w:rPr>
          <w:rFonts w:hint="eastAsia"/>
        </w:rPr>
        <w:t>年底发行，是白金唱片《白细胞》的宣传单曲，并在电影《大人物拿破仑》中作为主题曲。</w:t>
      </w:r>
    </w:p>
    <w:p w:rsidR="00B1474C" w:rsidRDefault="003076A7" w:rsidP="00B1474C">
      <w:pPr>
        <w:ind w:firstLineChars="200" w:firstLine="420"/>
        <w:jc w:val="left"/>
      </w:pPr>
      <w:r w:rsidRPr="003076A7">
        <w:br/>
      </w:r>
      <w:r w:rsidR="008F70B1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3514725</wp:posOffset>
            </wp:positionV>
            <wp:extent cx="1114425" cy="964565"/>
            <wp:effectExtent l="19050" t="0" r="9525" b="0"/>
            <wp:wrapSquare wrapText="bothSides"/>
            <wp:docPr id="25" name="图片 25" descr="作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作者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6A7" w:rsidRPr="003076A7" w:rsidRDefault="003076A7" w:rsidP="00B1474C">
      <w:pPr>
        <w:ind w:firstLineChars="200" w:firstLine="422"/>
        <w:jc w:val="left"/>
      </w:pPr>
      <w:r w:rsidRPr="00B1474C">
        <w:rPr>
          <w:b/>
        </w:rPr>
        <w:t>埃莉诺</w:t>
      </w:r>
      <w:r w:rsidRPr="00B1474C">
        <w:rPr>
          <w:rFonts w:hint="eastAsia"/>
          <w:b/>
        </w:rPr>
        <w:t>·</w:t>
      </w:r>
      <w:r w:rsidRPr="00B1474C">
        <w:rPr>
          <w:b/>
        </w:rPr>
        <w:t>布莱克（</w:t>
      </w:r>
      <w:r w:rsidRPr="00B1474C">
        <w:rPr>
          <w:b/>
        </w:rPr>
        <w:t>Elinor Blake</w:t>
      </w:r>
      <w:r w:rsidRPr="00B1474C">
        <w:rPr>
          <w:rFonts w:hint="eastAsia"/>
          <w:b/>
        </w:rPr>
        <w:t>)</w:t>
      </w:r>
      <w:r w:rsidRPr="003076A7">
        <w:rPr>
          <w:rFonts w:hint="eastAsia"/>
        </w:rPr>
        <w:t>插画家，是《莱恩和史丁比》、《皮唯叔叔剧场》</w:t>
      </w:r>
      <w:r w:rsidRPr="003076A7">
        <w:rPr>
          <w:rFonts w:hint="eastAsia"/>
        </w:rPr>
        <w:t>(</w:t>
      </w:r>
      <w:r w:rsidRPr="003076A7">
        <w:t xml:space="preserve"> Pee-wee's Playhouse</w:t>
      </w:r>
      <w:r w:rsidRPr="003076A7">
        <w:rPr>
          <w:rFonts w:hint="eastAsia"/>
        </w:rPr>
        <w:t>)</w:t>
      </w:r>
      <w:r w:rsidRPr="003076A7">
        <w:rPr>
          <w:rFonts w:hint="eastAsia"/>
        </w:rPr>
        <w:t>等多部动画片的动画师。她也以</w:t>
      </w:r>
      <w:r w:rsidRPr="003076A7">
        <w:t>April March</w:t>
      </w:r>
      <w:r w:rsidRPr="003076A7">
        <w:rPr>
          <w:rFonts w:hint="eastAsia"/>
        </w:rPr>
        <w:t>的艺名演出音乐。</w:t>
      </w:r>
    </w:p>
    <w:p w:rsidR="003B2C5B" w:rsidRDefault="003B2C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F195B" w:rsidRDefault="004F19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4F195B" w:rsidRPr="004F195B" w:rsidRDefault="004F195B" w:rsidP="006D671A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3C7FD9" w:rsidRPr="00EB3D41" w:rsidRDefault="003C7FD9" w:rsidP="003C7FD9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3C7FD9" w:rsidRPr="00EB3D41" w:rsidRDefault="003C7FD9" w:rsidP="003C7FD9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8F70B1">
        <w:rPr>
          <w:rFonts w:hint="eastAsia"/>
          <w:b/>
          <w:szCs w:val="21"/>
        </w:rPr>
        <w:t xml:space="preserve"> </w:t>
      </w:r>
      <w:r w:rsidR="008F70B1">
        <w:rPr>
          <w:rFonts w:hint="eastAsia"/>
          <w:b/>
          <w:szCs w:val="21"/>
        </w:rPr>
        <w:t>张滢</w:t>
      </w:r>
      <w:r w:rsidRPr="00EB3D41">
        <w:rPr>
          <w:b/>
          <w:szCs w:val="21"/>
        </w:rPr>
        <w:t>（</w:t>
      </w:r>
      <w:r w:rsidR="008F70B1">
        <w:rPr>
          <w:rFonts w:hint="eastAsia"/>
          <w:b/>
          <w:szCs w:val="21"/>
        </w:rPr>
        <w:t>Cindy Zh</w:t>
      </w:r>
      <w:r>
        <w:rPr>
          <w:rFonts w:hint="eastAsia"/>
          <w:b/>
          <w:szCs w:val="21"/>
        </w:rPr>
        <w:t>ang</w:t>
      </w:r>
      <w:r w:rsidRPr="00EB3D41">
        <w:rPr>
          <w:b/>
          <w:szCs w:val="21"/>
        </w:rPr>
        <w:t>）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3C7FD9" w:rsidRDefault="003C7FD9" w:rsidP="003C7FD9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传真：</w:t>
      </w:r>
      <w:bookmarkStart w:id="2" w:name="OLE_LINK20"/>
      <w:bookmarkStart w:id="3" w:name="OLE_LINK21"/>
      <w:r w:rsidRPr="00EB3D41">
        <w:rPr>
          <w:szCs w:val="21"/>
        </w:rPr>
        <w:t>010-82504200</w:t>
      </w:r>
      <w:bookmarkEnd w:id="2"/>
      <w:bookmarkEnd w:id="3"/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8F70B1">
        <w:rPr>
          <w:rFonts w:hint="eastAsia"/>
          <w:szCs w:val="21"/>
        </w:rPr>
        <w:t>Cindy</w:t>
      </w:r>
      <w:r w:rsidRPr="00EB3D41">
        <w:rPr>
          <w:szCs w:val="21"/>
        </w:rPr>
        <w:t>@nurnberg.com.cn</w:t>
      </w:r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网址：</w:t>
      </w:r>
      <w:hyperlink r:id="rId10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1" w:history="1">
        <w:r w:rsidRPr="00EB3D41">
          <w:rPr>
            <w:rStyle w:val="a6"/>
            <w:szCs w:val="21"/>
          </w:rPr>
          <w:t>http://weibo.com/nurnberg</w:t>
        </w:r>
      </w:hyperlink>
    </w:p>
    <w:p w:rsidR="003C7FD9" w:rsidRPr="00EB3D41" w:rsidRDefault="003C7FD9" w:rsidP="003C7FD9">
      <w:pPr>
        <w:rPr>
          <w:szCs w:val="21"/>
        </w:rPr>
      </w:pPr>
      <w:r w:rsidRPr="00EB3D41">
        <w:rPr>
          <w:szCs w:val="21"/>
        </w:rPr>
        <w:t>豆瓣小站：</w:t>
      </w:r>
      <w:hyperlink r:id="rId12" w:history="1">
        <w:r w:rsidRPr="00EB3D41">
          <w:rPr>
            <w:rStyle w:val="a6"/>
            <w:szCs w:val="21"/>
          </w:rPr>
          <w:t>http://site.douban.com/110577/</w:t>
        </w:r>
      </w:hyperlink>
    </w:p>
    <w:p w:rsidR="006D671A" w:rsidRPr="003C7FD9" w:rsidRDefault="006D671A" w:rsidP="003C7FD9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D671A" w:rsidRPr="003C7FD9" w:rsidSect="00E9522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F4" w:rsidRDefault="00A706F4">
      <w:r>
        <w:separator/>
      </w:r>
    </w:p>
  </w:endnote>
  <w:endnote w:type="continuationSeparator" w:id="0">
    <w:p w:rsidR="00A706F4" w:rsidRDefault="00A7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F4" w:rsidRDefault="00A706F4">
      <w:r>
        <w:separator/>
      </w:r>
    </w:p>
  </w:footnote>
  <w:footnote w:type="continuationSeparator" w:id="0">
    <w:p w:rsidR="00A706F4" w:rsidRDefault="00A7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8F70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253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1B96"/>
    <w:rsid w:val="00146F1E"/>
    <w:rsid w:val="001478D9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4E4F"/>
    <w:rsid w:val="001F08B6"/>
    <w:rsid w:val="002243E8"/>
    <w:rsid w:val="002279EC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D1FB6"/>
    <w:rsid w:val="002D4794"/>
    <w:rsid w:val="002E13E2"/>
    <w:rsid w:val="002E21FA"/>
    <w:rsid w:val="002E4527"/>
    <w:rsid w:val="002F74A3"/>
    <w:rsid w:val="00304C83"/>
    <w:rsid w:val="00305453"/>
    <w:rsid w:val="003076A7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C7FD9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93B70"/>
    <w:rsid w:val="004C4664"/>
    <w:rsid w:val="004C5BCC"/>
    <w:rsid w:val="004D16E3"/>
    <w:rsid w:val="004D5ADA"/>
    <w:rsid w:val="004D7048"/>
    <w:rsid w:val="004F195B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E1D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24A62"/>
    <w:rsid w:val="007348A5"/>
    <w:rsid w:val="00735064"/>
    <w:rsid w:val="007419C0"/>
    <w:rsid w:val="00747520"/>
    <w:rsid w:val="0075196D"/>
    <w:rsid w:val="00767CA8"/>
    <w:rsid w:val="00774371"/>
    <w:rsid w:val="00786032"/>
    <w:rsid w:val="007907B7"/>
    <w:rsid w:val="00792AB2"/>
    <w:rsid w:val="007962CA"/>
    <w:rsid w:val="007A513F"/>
    <w:rsid w:val="007A5AA6"/>
    <w:rsid w:val="007A7237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250F"/>
    <w:rsid w:val="008329F4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8F70B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43686"/>
    <w:rsid w:val="00A45A3D"/>
    <w:rsid w:val="00A54A8E"/>
    <w:rsid w:val="00A55C63"/>
    <w:rsid w:val="00A573ED"/>
    <w:rsid w:val="00A706F4"/>
    <w:rsid w:val="00A71EAE"/>
    <w:rsid w:val="00A73C16"/>
    <w:rsid w:val="00A866EC"/>
    <w:rsid w:val="00A90FC8"/>
    <w:rsid w:val="00A9125F"/>
    <w:rsid w:val="00AA53E8"/>
    <w:rsid w:val="00AB060D"/>
    <w:rsid w:val="00AB762B"/>
    <w:rsid w:val="00AC7610"/>
    <w:rsid w:val="00AD1193"/>
    <w:rsid w:val="00AD2A9F"/>
    <w:rsid w:val="00AD52DF"/>
    <w:rsid w:val="00AD6C68"/>
    <w:rsid w:val="00AE59CD"/>
    <w:rsid w:val="00AF0096"/>
    <w:rsid w:val="00AF0671"/>
    <w:rsid w:val="00AF73FF"/>
    <w:rsid w:val="00B03DEF"/>
    <w:rsid w:val="00B057F1"/>
    <w:rsid w:val="00B10087"/>
    <w:rsid w:val="00B121C6"/>
    <w:rsid w:val="00B12629"/>
    <w:rsid w:val="00B1474C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17902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9464B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9522C"/>
    <w:rsid w:val="00EA6987"/>
    <w:rsid w:val="00EA74CC"/>
    <w:rsid w:val="00EB018E"/>
    <w:rsid w:val="00EB27B1"/>
    <w:rsid w:val="00ED1D72"/>
    <w:rsid w:val="00EE2BA4"/>
    <w:rsid w:val="00EF60DB"/>
    <w:rsid w:val="00F03053"/>
    <w:rsid w:val="00F06D91"/>
    <w:rsid w:val="00F22244"/>
    <w:rsid w:val="00F22BF5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666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2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9522C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22C"/>
    <w:pPr>
      <w:jc w:val="left"/>
    </w:pPr>
  </w:style>
  <w:style w:type="paragraph" w:styleId="a4">
    <w:name w:val="header"/>
    <w:basedOn w:val="a"/>
    <w:rsid w:val="00E9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9522C"/>
    <w:rPr>
      <w:color w:val="0000FF"/>
      <w:u w:val="single"/>
    </w:rPr>
  </w:style>
  <w:style w:type="character" w:styleId="a7">
    <w:name w:val="FollowedHyperlink"/>
    <w:rsid w:val="00E9522C"/>
    <w:rPr>
      <w:color w:val="800080"/>
      <w:u w:val="single"/>
    </w:rPr>
  </w:style>
  <w:style w:type="paragraph" w:styleId="a8">
    <w:name w:val="Normal (Web)"/>
    <w:basedOn w:val="a"/>
    <w:uiPriority w:val="99"/>
    <w:rsid w:val="00E9522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E9522C"/>
    <w:rPr>
      <w:i/>
      <w:iCs/>
    </w:rPr>
  </w:style>
  <w:style w:type="paragraph" w:customStyle="1" w:styleId="story-body">
    <w:name w:val="story-body"/>
    <w:basedOn w:val="a"/>
    <w:rsid w:val="00E9522C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E9522C"/>
    <w:pPr>
      <w:spacing w:after="120" w:line="480" w:lineRule="auto"/>
    </w:pPr>
  </w:style>
  <w:style w:type="paragraph" w:styleId="aa">
    <w:name w:val="Balloon Text"/>
    <w:basedOn w:val="a"/>
    <w:semiHidden/>
    <w:rsid w:val="00E9522C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2ndSpAcE</Company>
  <LinksUpToDate>false</LinksUpToDate>
  <CharactersWithSpaces>1642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2005-06-10T06:33:00Z</cp:lastPrinted>
  <dcterms:created xsi:type="dcterms:W3CDTF">2018-07-09T03:54:00Z</dcterms:created>
  <dcterms:modified xsi:type="dcterms:W3CDTF">2018-07-09T03:55:00Z</dcterms:modified>
</cp:coreProperties>
</file>