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764" w:rsidRPr="00EB3D41" w:rsidRDefault="00EE26D3" w:rsidP="006F043F">
      <w:pPr>
        <w:jc w:val="center"/>
        <w:rPr>
          <w:b/>
          <w:bCs/>
          <w:sz w:val="36"/>
          <w:szCs w:val="36"/>
          <w:shd w:val="pct15" w:color="auto" w:fill="FFFFFF"/>
        </w:rPr>
      </w:pPr>
      <w:r>
        <w:rPr>
          <w:rFonts w:hint="eastAsia"/>
          <w:b/>
          <w:bCs/>
          <w:sz w:val="36"/>
          <w:szCs w:val="36"/>
          <w:shd w:val="pct15" w:color="auto" w:fill="FFFFFF"/>
        </w:rPr>
        <w:t>作</w:t>
      </w:r>
      <w:r w:rsidR="00805764" w:rsidRPr="00EB3D41">
        <w:rPr>
          <w:b/>
          <w:bCs/>
          <w:sz w:val="36"/>
          <w:szCs w:val="36"/>
          <w:shd w:val="pct15" w:color="auto" w:fill="FFFFFF"/>
        </w:rPr>
        <w:t xml:space="preserve"> </w:t>
      </w:r>
      <w:r>
        <w:rPr>
          <w:rFonts w:hint="eastAsia"/>
          <w:b/>
          <w:bCs/>
          <w:sz w:val="36"/>
          <w:szCs w:val="36"/>
          <w:shd w:val="pct15" w:color="auto" w:fill="FFFFFF"/>
        </w:rPr>
        <w:t>者</w:t>
      </w:r>
      <w:r w:rsidR="00805764" w:rsidRPr="00EB3D41">
        <w:rPr>
          <w:b/>
          <w:bCs/>
          <w:sz w:val="36"/>
          <w:szCs w:val="36"/>
          <w:shd w:val="pct15" w:color="auto" w:fill="FFFFFF"/>
        </w:rPr>
        <w:t xml:space="preserve"> </w:t>
      </w:r>
      <w:r w:rsidR="00805764" w:rsidRPr="00EB3D41">
        <w:rPr>
          <w:b/>
          <w:bCs/>
          <w:sz w:val="36"/>
          <w:szCs w:val="36"/>
          <w:shd w:val="pct15" w:color="auto" w:fill="FFFFFF"/>
        </w:rPr>
        <w:t>推</w:t>
      </w:r>
      <w:r w:rsidR="00805764" w:rsidRPr="00EB3D41">
        <w:rPr>
          <w:b/>
          <w:bCs/>
          <w:sz w:val="36"/>
          <w:szCs w:val="36"/>
          <w:shd w:val="pct15" w:color="auto" w:fill="FFFFFF"/>
        </w:rPr>
        <w:t xml:space="preserve"> </w:t>
      </w:r>
      <w:r w:rsidR="00805764" w:rsidRPr="00EB3D41">
        <w:rPr>
          <w:b/>
          <w:bCs/>
          <w:sz w:val="36"/>
          <w:szCs w:val="36"/>
          <w:shd w:val="pct15" w:color="auto" w:fill="FFFFFF"/>
        </w:rPr>
        <w:t>荐</w:t>
      </w:r>
    </w:p>
    <w:p w:rsidR="00621A5C" w:rsidRDefault="00621A5C" w:rsidP="007535B6">
      <w:pPr>
        <w:rPr>
          <w:b/>
          <w:bCs/>
          <w:szCs w:val="21"/>
        </w:rPr>
      </w:pPr>
    </w:p>
    <w:p w:rsidR="00EE26D3" w:rsidRDefault="00EE26D3" w:rsidP="00EE26D3">
      <w:pPr>
        <w:rPr>
          <w:b/>
          <w:szCs w:val="21"/>
        </w:rPr>
      </w:pPr>
      <w:r w:rsidRPr="00EB3D41">
        <w:rPr>
          <w:b/>
          <w:szCs w:val="21"/>
        </w:rPr>
        <w:t>作者简介：</w:t>
      </w:r>
      <w:bookmarkStart w:id="0" w:name="productDetails"/>
      <w:bookmarkEnd w:id="0"/>
    </w:p>
    <w:p w:rsidR="00DC2B5C" w:rsidRDefault="00E54FDF" w:rsidP="00DC2B5C">
      <w:pPr>
        <w:widowControl/>
        <w:spacing w:before="100" w:beforeAutospacing="1" w:after="100" w:afterAutospacing="1" w:line="280" w:lineRule="exact"/>
        <w:ind w:firstLineChars="200" w:firstLine="422"/>
        <w:jc w:val="left"/>
        <w:rPr>
          <w:kern w:val="0"/>
          <w:szCs w:val="21"/>
        </w:rPr>
      </w:pPr>
      <w:r w:rsidRPr="00DC2B5C">
        <w:rPr>
          <w:b/>
          <w:noProof/>
          <w:kern w:val="0"/>
          <w:szCs w:val="21"/>
        </w:rPr>
        <w:drawing>
          <wp:anchor distT="0" distB="0" distL="114300" distR="114300" simplePos="0" relativeHeight="251657728" behindDoc="0" locked="0" layoutInCell="1" allowOverlap="1">
            <wp:simplePos x="0" y="0"/>
            <wp:positionH relativeFrom="column">
              <wp:posOffset>-1905</wp:posOffset>
            </wp:positionH>
            <wp:positionV relativeFrom="paragraph">
              <wp:posOffset>152987</wp:posOffset>
            </wp:positionV>
            <wp:extent cx="1647825" cy="228536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2285365"/>
                    </a:xfrm>
                    <a:prstGeom prst="rect">
                      <a:avLst/>
                    </a:prstGeom>
                  </pic:spPr>
                </pic:pic>
              </a:graphicData>
            </a:graphic>
            <wp14:sizeRelV relativeFrom="margin">
              <wp14:pctHeight>0</wp14:pctHeight>
            </wp14:sizeRelV>
          </wp:anchor>
        </w:drawing>
      </w:r>
      <w:r w:rsidR="00DC2B5C">
        <w:rPr>
          <w:rFonts w:hint="eastAsia"/>
          <w:b/>
          <w:kern w:val="0"/>
          <w:szCs w:val="21"/>
        </w:rPr>
        <w:t>托马斯</w:t>
      </w:r>
      <w:r w:rsidR="00EE26D3" w:rsidRPr="00DC2B5C">
        <w:rPr>
          <w:rFonts w:hint="eastAsia"/>
          <w:b/>
          <w:kern w:val="0"/>
          <w:szCs w:val="21"/>
        </w:rPr>
        <w:t>·利文森（</w:t>
      </w:r>
      <w:r w:rsidR="00EE26D3" w:rsidRPr="00DC2B5C">
        <w:rPr>
          <w:b/>
          <w:kern w:val="0"/>
          <w:szCs w:val="21"/>
        </w:rPr>
        <w:t>Tom</w:t>
      </w:r>
      <w:r w:rsidR="00EC4742">
        <w:rPr>
          <w:b/>
          <w:kern w:val="0"/>
          <w:szCs w:val="21"/>
        </w:rPr>
        <w:t>as</w:t>
      </w:r>
      <w:r w:rsidR="00EE26D3" w:rsidRPr="00DC2B5C">
        <w:rPr>
          <w:b/>
          <w:kern w:val="0"/>
          <w:szCs w:val="21"/>
        </w:rPr>
        <w:t xml:space="preserve"> Levenson</w:t>
      </w:r>
      <w:r w:rsidR="00EE26D3" w:rsidRPr="00DC2B5C">
        <w:rPr>
          <w:rFonts w:hint="eastAsia"/>
          <w:b/>
          <w:kern w:val="0"/>
          <w:szCs w:val="21"/>
        </w:rPr>
        <w:t>）</w:t>
      </w:r>
      <w:r w:rsidR="00EE26D3" w:rsidRPr="00DC2B5C">
        <w:rPr>
          <w:rFonts w:hint="eastAsia"/>
          <w:kern w:val="0"/>
          <w:szCs w:val="21"/>
        </w:rPr>
        <w:t>麻省理工大学科普写作的教授，著有多部经典著作：</w:t>
      </w:r>
      <w:r w:rsidR="00C40FFB" w:rsidRPr="00DC2B5C">
        <w:rPr>
          <w:rFonts w:hint="eastAsia"/>
          <w:kern w:val="0"/>
          <w:szCs w:val="21"/>
        </w:rPr>
        <w:t xml:space="preserve"> </w:t>
      </w:r>
      <w:r w:rsidR="00EE26D3" w:rsidRPr="00DC2B5C">
        <w:rPr>
          <w:rFonts w:hint="eastAsia"/>
          <w:kern w:val="0"/>
          <w:szCs w:val="21"/>
        </w:rPr>
        <w:t>《爱因斯坦在柏林》（</w:t>
      </w:r>
      <w:r w:rsidR="00EE26D3" w:rsidRPr="00DC2B5C">
        <w:rPr>
          <w:kern w:val="0"/>
          <w:szCs w:val="21"/>
        </w:rPr>
        <w:t>Einstein in Berlin</w:t>
      </w:r>
      <w:r w:rsidR="00EE26D3" w:rsidRPr="00DC2B5C">
        <w:rPr>
          <w:rFonts w:hint="eastAsia"/>
          <w:kern w:val="0"/>
          <w:szCs w:val="21"/>
        </w:rPr>
        <w:t>）</w:t>
      </w:r>
      <w:r w:rsidR="00695EC5" w:rsidRPr="00DC2B5C">
        <w:rPr>
          <w:rFonts w:hint="eastAsia"/>
          <w:kern w:val="0"/>
          <w:szCs w:val="21"/>
        </w:rPr>
        <w:t>和《</w:t>
      </w:r>
      <w:r w:rsidR="00EE26D3" w:rsidRPr="00DC2B5C">
        <w:rPr>
          <w:rFonts w:hint="eastAsia"/>
          <w:kern w:val="0"/>
          <w:szCs w:val="21"/>
        </w:rPr>
        <w:t>牛顿</w:t>
      </w:r>
      <w:r w:rsidR="00695EC5" w:rsidRPr="00DC2B5C">
        <w:rPr>
          <w:rFonts w:hint="eastAsia"/>
          <w:kern w:val="0"/>
          <w:szCs w:val="21"/>
        </w:rPr>
        <w:t>和伪造者</w:t>
      </w:r>
      <w:r w:rsidR="00EE26D3" w:rsidRPr="00DC2B5C">
        <w:rPr>
          <w:rFonts w:hint="eastAsia"/>
          <w:kern w:val="0"/>
          <w:szCs w:val="21"/>
        </w:rPr>
        <w:t>》（</w:t>
      </w:r>
      <w:r w:rsidR="00EE26D3" w:rsidRPr="00DC2B5C">
        <w:rPr>
          <w:kern w:val="0"/>
          <w:szCs w:val="21"/>
        </w:rPr>
        <w:t>Newton and the Counterfeiter</w:t>
      </w:r>
      <w:r w:rsidR="00EE26D3" w:rsidRPr="00DC2B5C">
        <w:rPr>
          <w:rFonts w:hint="eastAsia"/>
          <w:kern w:val="0"/>
          <w:szCs w:val="21"/>
        </w:rPr>
        <w:t>）。</w:t>
      </w:r>
    </w:p>
    <w:p w:rsidR="00EE26D3" w:rsidRPr="00DC2B5C" w:rsidRDefault="00DC2B5C" w:rsidP="00DC2B5C">
      <w:pPr>
        <w:widowControl/>
        <w:spacing w:before="100" w:beforeAutospacing="1" w:after="100" w:afterAutospacing="1" w:line="280" w:lineRule="exact"/>
        <w:ind w:firstLineChars="200" w:firstLine="420"/>
        <w:jc w:val="left"/>
        <w:rPr>
          <w:kern w:val="0"/>
          <w:szCs w:val="21"/>
        </w:rPr>
      </w:pPr>
      <w:r w:rsidRPr="00DC2B5C">
        <w:rPr>
          <w:rFonts w:hint="eastAsia"/>
          <w:kern w:val="0"/>
          <w:szCs w:val="21"/>
        </w:rPr>
        <w:t>利文森</w:t>
      </w:r>
      <w:r w:rsidR="000C0E82">
        <w:rPr>
          <w:rFonts w:hint="eastAsia"/>
          <w:kern w:val="0"/>
          <w:szCs w:val="21"/>
        </w:rPr>
        <w:t>荣获</w:t>
      </w:r>
      <w:r w:rsidR="00EE26D3" w:rsidRPr="00DC2B5C">
        <w:rPr>
          <w:kern w:val="0"/>
          <w:szCs w:val="21"/>
        </w:rPr>
        <w:t>华特</w:t>
      </w:r>
      <w:r w:rsidR="00EE26D3" w:rsidRPr="00DC2B5C">
        <w:rPr>
          <w:rFonts w:ascii="微软雅黑" w:eastAsia="微软雅黑" w:hAnsi="微软雅黑" w:cs="微软雅黑" w:hint="eastAsia"/>
          <w:kern w:val="0"/>
          <w:szCs w:val="21"/>
        </w:rPr>
        <w:t>‧</w:t>
      </w:r>
      <w:r w:rsidR="00EE26D3" w:rsidRPr="00DC2B5C">
        <w:rPr>
          <w:kern w:val="0"/>
          <w:szCs w:val="21"/>
        </w:rPr>
        <w:t>凯斯勒</w:t>
      </w:r>
      <w:r w:rsidR="00EE26D3" w:rsidRPr="00DC2B5C">
        <w:rPr>
          <w:rFonts w:hint="eastAsia"/>
          <w:kern w:val="0"/>
          <w:szCs w:val="21"/>
        </w:rPr>
        <w:t>科学纪录片奖</w:t>
      </w:r>
      <w:r w:rsidR="00EE26D3" w:rsidRPr="00DC2B5C">
        <w:rPr>
          <w:kern w:val="0"/>
          <w:szCs w:val="21"/>
        </w:rPr>
        <w:t>(Walter P. Kistler</w:t>
      </w:r>
      <w:r w:rsidR="00EE26D3" w:rsidRPr="00DC2B5C">
        <w:rPr>
          <w:rFonts w:hint="eastAsia"/>
          <w:kern w:val="0"/>
          <w:szCs w:val="21"/>
        </w:rPr>
        <w:t xml:space="preserve"> </w:t>
      </w:r>
      <w:r w:rsidR="00EE26D3" w:rsidRPr="00DC2B5C">
        <w:rPr>
          <w:kern w:val="0"/>
          <w:szCs w:val="21"/>
        </w:rPr>
        <w:t>Science Documentary Film Award</w:t>
      </w:r>
      <w:r w:rsidR="00EE26D3" w:rsidRPr="00DC2B5C">
        <w:rPr>
          <w:rFonts w:hint="eastAsia"/>
          <w:kern w:val="0"/>
          <w:szCs w:val="21"/>
        </w:rPr>
        <w:t>)</w:t>
      </w:r>
      <w:r w:rsidR="00EE26D3" w:rsidRPr="00DC2B5C">
        <w:rPr>
          <w:rFonts w:hint="eastAsia"/>
          <w:kern w:val="0"/>
          <w:szCs w:val="21"/>
        </w:rPr>
        <w:t>、</w:t>
      </w:r>
      <w:r w:rsidR="00EE26D3" w:rsidRPr="00DC2B5C">
        <w:rPr>
          <w:kern w:val="0"/>
          <w:szCs w:val="21"/>
        </w:rPr>
        <w:t>美国广播电视文化成就奖</w:t>
      </w:r>
      <w:r w:rsidR="00EE26D3" w:rsidRPr="00DC2B5C">
        <w:rPr>
          <w:rFonts w:hint="eastAsia"/>
          <w:kern w:val="0"/>
          <w:szCs w:val="21"/>
        </w:rPr>
        <w:t>（</w:t>
      </w:r>
      <w:r w:rsidR="00EE26D3" w:rsidRPr="00DC2B5C">
        <w:rPr>
          <w:kern w:val="0"/>
          <w:szCs w:val="21"/>
        </w:rPr>
        <w:t>Peabody Award</w:t>
      </w:r>
      <w:r w:rsidR="00EE26D3" w:rsidRPr="00DC2B5C">
        <w:rPr>
          <w:rFonts w:hint="eastAsia"/>
          <w:kern w:val="0"/>
          <w:szCs w:val="21"/>
        </w:rPr>
        <w:t>）、艾美奖、西屋奖（</w:t>
      </w:r>
      <w:r w:rsidR="00EE26D3" w:rsidRPr="00DC2B5C">
        <w:rPr>
          <w:kern w:val="0"/>
          <w:szCs w:val="21"/>
        </w:rPr>
        <w:t>AAAS/Westinghouse award</w:t>
      </w:r>
      <w:r w:rsidR="00EE26D3" w:rsidRPr="00DC2B5C">
        <w:rPr>
          <w:rFonts w:hint="eastAsia"/>
          <w:kern w:val="0"/>
          <w:szCs w:val="21"/>
        </w:rPr>
        <w:t>）等。他的文章及评论经常刊登在《大西洋月刊》（</w:t>
      </w:r>
      <w:r w:rsidR="00EE26D3" w:rsidRPr="00DC2B5C">
        <w:rPr>
          <w:kern w:val="0"/>
          <w:szCs w:val="21"/>
        </w:rPr>
        <w:t>The Atlantic</w:t>
      </w:r>
      <w:r w:rsidR="00EE26D3" w:rsidRPr="00DC2B5C">
        <w:rPr>
          <w:rFonts w:hint="eastAsia"/>
          <w:kern w:val="0"/>
          <w:szCs w:val="21"/>
        </w:rPr>
        <w:t>）、《波士顿环球报》（</w:t>
      </w:r>
      <w:r w:rsidR="00EE26D3" w:rsidRPr="00DC2B5C">
        <w:rPr>
          <w:kern w:val="0"/>
          <w:szCs w:val="21"/>
        </w:rPr>
        <w:t xml:space="preserve">the </w:t>
      </w:r>
      <w:proofErr w:type="spellStart"/>
      <w:r w:rsidR="00EE26D3" w:rsidRPr="00DC2B5C">
        <w:rPr>
          <w:kern w:val="0"/>
          <w:szCs w:val="21"/>
        </w:rPr>
        <w:t>BostonGlobe</w:t>
      </w:r>
      <w:proofErr w:type="spellEnd"/>
      <w:r w:rsidR="00EE26D3" w:rsidRPr="00DC2B5C">
        <w:rPr>
          <w:rFonts w:hint="eastAsia"/>
          <w:kern w:val="0"/>
          <w:szCs w:val="21"/>
        </w:rPr>
        <w:t>）、《探索发现》（</w:t>
      </w:r>
      <w:r w:rsidR="00EE26D3" w:rsidRPr="00DC2B5C">
        <w:rPr>
          <w:kern w:val="0"/>
          <w:szCs w:val="21"/>
        </w:rPr>
        <w:t>Discover</w:t>
      </w:r>
      <w:r w:rsidR="00EE26D3" w:rsidRPr="00DC2B5C">
        <w:rPr>
          <w:rFonts w:hint="eastAsia"/>
          <w:kern w:val="0"/>
          <w:szCs w:val="21"/>
        </w:rPr>
        <w:t>）及《科学》（</w:t>
      </w:r>
      <w:r w:rsidR="00EE26D3" w:rsidRPr="00DC2B5C">
        <w:rPr>
          <w:kern w:val="0"/>
          <w:szCs w:val="21"/>
        </w:rPr>
        <w:t>The Sciences</w:t>
      </w:r>
      <w:r w:rsidR="00EE26D3" w:rsidRPr="00DC2B5C">
        <w:rPr>
          <w:rFonts w:hint="eastAsia"/>
          <w:kern w:val="0"/>
          <w:szCs w:val="21"/>
        </w:rPr>
        <w:t>）等众多媒体上。他还获得了</w:t>
      </w:r>
      <w:r w:rsidR="00EE26D3" w:rsidRPr="00DC2B5C">
        <w:rPr>
          <w:rFonts w:hint="eastAsia"/>
          <w:kern w:val="0"/>
          <w:szCs w:val="21"/>
        </w:rPr>
        <w:t>2005</w:t>
      </w:r>
      <w:r w:rsidR="00EE26D3" w:rsidRPr="00DC2B5C">
        <w:rPr>
          <w:rFonts w:hint="eastAsia"/>
          <w:kern w:val="0"/>
          <w:szCs w:val="21"/>
        </w:rPr>
        <w:t>年美国国家科学院通讯奖（</w:t>
      </w:r>
      <w:r w:rsidR="00EE26D3" w:rsidRPr="00DC2B5C">
        <w:rPr>
          <w:kern w:val="0"/>
          <w:szCs w:val="21"/>
        </w:rPr>
        <w:t>National Academies Communications Award</w:t>
      </w:r>
      <w:r w:rsidR="00EE26D3" w:rsidRPr="00DC2B5C">
        <w:rPr>
          <w:rFonts w:hint="eastAsia"/>
          <w:kern w:val="0"/>
          <w:szCs w:val="21"/>
        </w:rPr>
        <w:t>）</w:t>
      </w:r>
      <w:r w:rsidR="00783A00">
        <w:rPr>
          <w:rFonts w:hint="eastAsia"/>
          <w:kern w:val="0"/>
          <w:szCs w:val="21"/>
        </w:rPr>
        <w:t>。</w:t>
      </w:r>
      <w:bookmarkStart w:id="1" w:name="_GoBack"/>
      <w:bookmarkEnd w:id="1"/>
    </w:p>
    <w:p w:rsidR="001F7F47" w:rsidRDefault="001F7F47">
      <w:pPr>
        <w:rPr>
          <w:b/>
          <w:bCs/>
          <w:szCs w:val="21"/>
        </w:rPr>
      </w:pPr>
    </w:p>
    <w:p w:rsidR="008B25B6" w:rsidRPr="00180BCD" w:rsidRDefault="000D2B31" w:rsidP="008B25B6">
      <w:pPr>
        <w:rPr>
          <w:b/>
          <w:szCs w:val="21"/>
        </w:rPr>
      </w:pPr>
      <w:r>
        <w:rPr>
          <w:noProof/>
        </w:rPr>
        <w:drawing>
          <wp:anchor distT="0" distB="0" distL="114300" distR="114300" simplePos="0" relativeHeight="251654656" behindDoc="0" locked="0" layoutInCell="1" allowOverlap="1">
            <wp:simplePos x="0" y="0"/>
            <wp:positionH relativeFrom="column">
              <wp:posOffset>4072890</wp:posOffset>
            </wp:positionH>
            <wp:positionV relativeFrom="paragraph">
              <wp:posOffset>59690</wp:posOffset>
            </wp:positionV>
            <wp:extent cx="1323975" cy="201041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3975" cy="2010410"/>
                    </a:xfrm>
                    <a:prstGeom prst="rect">
                      <a:avLst/>
                    </a:prstGeom>
                  </pic:spPr>
                </pic:pic>
              </a:graphicData>
            </a:graphic>
          </wp:anchor>
        </w:drawing>
      </w:r>
      <w:r w:rsidR="00695EC5">
        <w:rPr>
          <w:b/>
          <w:szCs w:val="21"/>
        </w:rPr>
        <w:t>中文书名</w:t>
      </w:r>
      <w:r w:rsidR="00695EC5">
        <w:rPr>
          <w:rFonts w:hint="eastAsia"/>
          <w:b/>
          <w:szCs w:val="21"/>
        </w:rPr>
        <w:t>：</w:t>
      </w:r>
      <w:r w:rsidR="00695EC5">
        <w:rPr>
          <w:b/>
          <w:szCs w:val="21"/>
        </w:rPr>
        <w:t>《</w:t>
      </w:r>
      <w:r w:rsidR="00695EC5" w:rsidRPr="00695EC5">
        <w:rPr>
          <w:rFonts w:hint="eastAsia"/>
          <w:b/>
          <w:bCs/>
          <w:szCs w:val="21"/>
        </w:rPr>
        <w:t>牛顿和伪造者</w:t>
      </w:r>
      <w:r w:rsidR="00695EC5">
        <w:rPr>
          <w:b/>
          <w:szCs w:val="21"/>
        </w:rPr>
        <w:t>》</w:t>
      </w:r>
    </w:p>
    <w:p w:rsidR="008B25B6" w:rsidRPr="00180BCD" w:rsidRDefault="008B25B6" w:rsidP="008B25B6">
      <w:pPr>
        <w:autoSpaceDE w:val="0"/>
        <w:autoSpaceDN w:val="0"/>
        <w:adjustRightInd w:val="0"/>
        <w:jc w:val="left"/>
        <w:rPr>
          <w:b/>
          <w:szCs w:val="21"/>
        </w:rPr>
      </w:pPr>
      <w:r w:rsidRPr="00EB3D41">
        <w:rPr>
          <w:b/>
          <w:szCs w:val="21"/>
        </w:rPr>
        <w:t>英文书名：</w:t>
      </w:r>
      <w:r w:rsidRPr="008B25B6">
        <w:rPr>
          <w:b/>
          <w:szCs w:val="21"/>
        </w:rPr>
        <w:t>NEWTON AND THE COUNTERFEITER</w:t>
      </w:r>
      <w:r>
        <w:rPr>
          <w:rFonts w:hint="eastAsia"/>
          <w:b/>
          <w:szCs w:val="21"/>
        </w:rPr>
        <w:t xml:space="preserve">: </w:t>
      </w:r>
      <w:r w:rsidR="00F00B9B" w:rsidRPr="00F00B9B">
        <w:rPr>
          <w:b/>
          <w:szCs w:val="21"/>
        </w:rPr>
        <w:t>The Unknown Detective Career of the World's Greatest Scientist</w:t>
      </w:r>
    </w:p>
    <w:p w:rsidR="008B25B6" w:rsidRDefault="008B25B6" w:rsidP="008B25B6">
      <w:pPr>
        <w:rPr>
          <w:b/>
          <w:szCs w:val="21"/>
        </w:rPr>
      </w:pPr>
      <w:r w:rsidRPr="00EB3D41">
        <w:rPr>
          <w:b/>
          <w:szCs w:val="21"/>
        </w:rPr>
        <w:t>作</w:t>
      </w:r>
      <w:r w:rsidRPr="00EB3D41">
        <w:rPr>
          <w:b/>
          <w:szCs w:val="21"/>
        </w:rPr>
        <w:t xml:space="preserve">    </w:t>
      </w:r>
      <w:r w:rsidRPr="00EB3D41">
        <w:rPr>
          <w:b/>
          <w:szCs w:val="21"/>
        </w:rPr>
        <w:t>者：</w:t>
      </w:r>
      <w:r w:rsidR="00960832" w:rsidRPr="00960832">
        <w:rPr>
          <w:b/>
          <w:szCs w:val="21"/>
        </w:rPr>
        <w:t>Thomas Levenson</w:t>
      </w:r>
    </w:p>
    <w:p w:rsidR="008B25B6" w:rsidRPr="00EB3D41" w:rsidRDefault="008B25B6" w:rsidP="008B25B6">
      <w:pPr>
        <w:rPr>
          <w:b/>
          <w:szCs w:val="21"/>
        </w:rPr>
      </w:pPr>
      <w:r w:rsidRPr="00EB3D41">
        <w:rPr>
          <w:b/>
          <w:szCs w:val="21"/>
        </w:rPr>
        <w:t>出</w:t>
      </w:r>
      <w:r w:rsidRPr="00EB3D41">
        <w:rPr>
          <w:b/>
          <w:szCs w:val="21"/>
        </w:rPr>
        <w:t xml:space="preserve"> </w:t>
      </w:r>
      <w:r w:rsidRPr="00EB3D41">
        <w:rPr>
          <w:b/>
          <w:szCs w:val="21"/>
        </w:rPr>
        <w:t>版</w:t>
      </w:r>
      <w:r w:rsidRPr="00EB3D41">
        <w:rPr>
          <w:b/>
          <w:szCs w:val="21"/>
        </w:rPr>
        <w:t xml:space="preserve"> </w:t>
      </w:r>
      <w:r w:rsidRPr="00EB3D41">
        <w:rPr>
          <w:b/>
          <w:szCs w:val="21"/>
        </w:rPr>
        <w:t>社：</w:t>
      </w:r>
      <w:r w:rsidR="004C1A35" w:rsidRPr="004C1A35">
        <w:rPr>
          <w:b/>
          <w:szCs w:val="21"/>
        </w:rPr>
        <w:t>Mariner Books</w:t>
      </w:r>
      <w:r>
        <w:rPr>
          <w:rFonts w:hint="eastAsia"/>
          <w:b/>
          <w:szCs w:val="21"/>
        </w:rPr>
        <w:t xml:space="preserve"> </w:t>
      </w:r>
    </w:p>
    <w:p w:rsidR="008B25B6" w:rsidRDefault="008B25B6" w:rsidP="008B25B6">
      <w:pPr>
        <w:rPr>
          <w:b/>
          <w:szCs w:val="21"/>
        </w:rPr>
      </w:pPr>
      <w:r w:rsidRPr="00EB3D41">
        <w:rPr>
          <w:b/>
          <w:szCs w:val="21"/>
        </w:rPr>
        <w:t>代理公司：</w:t>
      </w:r>
      <w:r>
        <w:rPr>
          <w:rFonts w:hint="eastAsia"/>
          <w:b/>
          <w:szCs w:val="21"/>
        </w:rPr>
        <w:t>Fletcher/</w:t>
      </w:r>
      <w:r>
        <w:rPr>
          <w:b/>
          <w:szCs w:val="21"/>
        </w:rPr>
        <w:t>ANA/Cindy Zhang</w:t>
      </w:r>
      <w:r w:rsidR="0020010A">
        <w:rPr>
          <w:b/>
          <w:szCs w:val="21"/>
        </w:rPr>
        <w:t xml:space="preserve">  </w:t>
      </w:r>
    </w:p>
    <w:p w:rsidR="008B25B6" w:rsidRPr="00EB3D41" w:rsidRDefault="008B25B6" w:rsidP="008B25B6">
      <w:pPr>
        <w:rPr>
          <w:b/>
          <w:szCs w:val="21"/>
        </w:rPr>
      </w:pPr>
      <w:r w:rsidRPr="00EB3D41">
        <w:rPr>
          <w:b/>
          <w:szCs w:val="21"/>
        </w:rPr>
        <w:t>出版时间：</w:t>
      </w:r>
      <w:r w:rsidR="006B7B6F">
        <w:rPr>
          <w:rFonts w:hint="eastAsia"/>
          <w:b/>
          <w:szCs w:val="21"/>
        </w:rPr>
        <w:t>2010</w:t>
      </w:r>
      <w:r w:rsidR="006B7B6F">
        <w:rPr>
          <w:rFonts w:hint="eastAsia"/>
          <w:b/>
          <w:szCs w:val="21"/>
        </w:rPr>
        <w:t>年</w:t>
      </w:r>
      <w:r w:rsidR="006B7B6F">
        <w:rPr>
          <w:rFonts w:hint="eastAsia"/>
          <w:b/>
          <w:szCs w:val="21"/>
        </w:rPr>
        <w:t>4</w:t>
      </w:r>
      <w:r w:rsidR="006B7B6F">
        <w:rPr>
          <w:rFonts w:hint="eastAsia"/>
          <w:b/>
          <w:szCs w:val="21"/>
        </w:rPr>
        <w:t>月</w:t>
      </w:r>
    </w:p>
    <w:p w:rsidR="008B25B6" w:rsidRDefault="008B25B6" w:rsidP="008B25B6">
      <w:pPr>
        <w:rPr>
          <w:b/>
          <w:szCs w:val="21"/>
        </w:rPr>
      </w:pPr>
      <w:r w:rsidRPr="00EB3D41">
        <w:rPr>
          <w:b/>
          <w:szCs w:val="21"/>
        </w:rPr>
        <w:t>代理地区：中国大陆、台湾</w:t>
      </w:r>
    </w:p>
    <w:p w:rsidR="00A41A39" w:rsidRPr="00EB3D41" w:rsidRDefault="00A41A39" w:rsidP="008B25B6">
      <w:pPr>
        <w:rPr>
          <w:b/>
          <w:szCs w:val="21"/>
        </w:rPr>
      </w:pPr>
      <w:r>
        <w:rPr>
          <w:b/>
          <w:bCs/>
          <w:color w:val="000000"/>
          <w:shd w:val="clear" w:color="auto" w:fill="FFFFFF"/>
        </w:rPr>
        <w:t>页</w:t>
      </w:r>
      <w:r>
        <w:rPr>
          <w:rStyle w:val="apple-converted-space"/>
          <w:b/>
          <w:bCs/>
          <w:color w:val="000000"/>
          <w:shd w:val="clear" w:color="auto" w:fill="FFFFFF"/>
        </w:rPr>
        <w:t xml:space="preserve">    </w:t>
      </w:r>
      <w:r>
        <w:rPr>
          <w:b/>
          <w:bCs/>
          <w:color w:val="000000"/>
          <w:shd w:val="clear" w:color="auto" w:fill="FFFFFF"/>
        </w:rPr>
        <w:t>数：</w:t>
      </w:r>
      <w:r>
        <w:rPr>
          <w:b/>
          <w:bCs/>
          <w:color w:val="000000"/>
          <w:shd w:val="clear" w:color="auto" w:fill="FFFFFF"/>
        </w:rPr>
        <w:t>336</w:t>
      </w:r>
      <w:r>
        <w:rPr>
          <w:b/>
          <w:bCs/>
          <w:color w:val="000000"/>
          <w:shd w:val="clear" w:color="auto" w:fill="FFFFFF"/>
        </w:rPr>
        <w:t>页</w:t>
      </w:r>
    </w:p>
    <w:p w:rsidR="008B25B6" w:rsidRPr="00EB3D41" w:rsidRDefault="008B25B6" w:rsidP="008B25B6">
      <w:pPr>
        <w:rPr>
          <w:b/>
          <w:szCs w:val="21"/>
        </w:rPr>
      </w:pPr>
      <w:r w:rsidRPr="00EB3D41">
        <w:rPr>
          <w:b/>
          <w:szCs w:val="21"/>
        </w:rPr>
        <w:t>审读资料：</w:t>
      </w:r>
      <w:r>
        <w:rPr>
          <w:rFonts w:hint="eastAsia"/>
          <w:b/>
          <w:szCs w:val="21"/>
        </w:rPr>
        <w:t>电子</w:t>
      </w:r>
      <w:r w:rsidR="000D3C3F">
        <w:rPr>
          <w:rFonts w:hint="eastAsia"/>
          <w:b/>
          <w:szCs w:val="21"/>
        </w:rPr>
        <w:t>稿</w:t>
      </w:r>
    </w:p>
    <w:p w:rsidR="008B25B6" w:rsidRPr="00EB3D41" w:rsidRDefault="008B25B6" w:rsidP="008B25B6">
      <w:pPr>
        <w:rPr>
          <w:b/>
          <w:szCs w:val="21"/>
        </w:rPr>
      </w:pPr>
      <w:r w:rsidRPr="00EB3D41">
        <w:rPr>
          <w:b/>
          <w:szCs w:val="21"/>
        </w:rPr>
        <w:t>类</w:t>
      </w:r>
      <w:r w:rsidRPr="00EB3D41">
        <w:rPr>
          <w:b/>
          <w:szCs w:val="21"/>
        </w:rPr>
        <w:t xml:space="preserve">    </w:t>
      </w:r>
      <w:r w:rsidRPr="00EB3D41">
        <w:rPr>
          <w:b/>
          <w:szCs w:val="21"/>
        </w:rPr>
        <w:t>型：</w:t>
      </w:r>
      <w:r w:rsidR="00C07787">
        <w:rPr>
          <w:rFonts w:hint="eastAsia"/>
          <w:b/>
          <w:szCs w:val="21"/>
        </w:rPr>
        <w:t>传记</w:t>
      </w:r>
      <w:r w:rsidR="00C07787">
        <w:rPr>
          <w:b/>
          <w:szCs w:val="21"/>
        </w:rPr>
        <w:t>回忆录</w:t>
      </w:r>
    </w:p>
    <w:p w:rsidR="001F7F47" w:rsidRPr="008B25B6" w:rsidRDefault="001F7F47">
      <w:pPr>
        <w:rPr>
          <w:b/>
          <w:bCs/>
          <w:szCs w:val="21"/>
        </w:rPr>
      </w:pPr>
    </w:p>
    <w:p w:rsidR="00E7731C" w:rsidRDefault="00DD4CCD" w:rsidP="00E7731C">
      <w:pPr>
        <w:rPr>
          <w:b/>
          <w:szCs w:val="21"/>
        </w:rPr>
      </w:pPr>
      <w:r>
        <w:rPr>
          <w:rFonts w:hint="eastAsia"/>
          <w:b/>
          <w:szCs w:val="21"/>
        </w:rPr>
        <w:t>内容简介</w:t>
      </w:r>
      <w:r>
        <w:rPr>
          <w:b/>
          <w:szCs w:val="21"/>
        </w:rPr>
        <w:t>：</w:t>
      </w:r>
    </w:p>
    <w:p w:rsidR="00290682" w:rsidRDefault="00290682" w:rsidP="00290682">
      <w:pPr>
        <w:spacing w:line="280" w:lineRule="exact"/>
        <w:ind w:firstLineChars="200" w:firstLine="422"/>
        <w:rPr>
          <w:b/>
          <w:szCs w:val="21"/>
        </w:rPr>
      </w:pPr>
    </w:p>
    <w:p w:rsidR="003F360C" w:rsidRDefault="000A6421" w:rsidP="00290682">
      <w:pPr>
        <w:spacing w:line="280" w:lineRule="exact"/>
        <w:ind w:firstLineChars="200" w:firstLine="422"/>
        <w:rPr>
          <w:b/>
          <w:szCs w:val="21"/>
        </w:rPr>
      </w:pPr>
      <w:r>
        <w:rPr>
          <w:rFonts w:hint="eastAsia"/>
          <w:b/>
          <w:szCs w:val="21"/>
        </w:rPr>
        <w:t>在</w:t>
      </w:r>
      <w:r w:rsidR="003F360C" w:rsidRPr="003F360C">
        <w:rPr>
          <w:rFonts w:hint="eastAsia"/>
          <w:b/>
          <w:szCs w:val="21"/>
        </w:rPr>
        <w:t>1695</w:t>
      </w:r>
      <w:r w:rsidR="003F360C" w:rsidRPr="003F360C">
        <w:rPr>
          <w:rFonts w:hint="eastAsia"/>
          <w:b/>
          <w:szCs w:val="21"/>
        </w:rPr>
        <w:t>年的真实犯罪历史</w:t>
      </w:r>
      <w:r>
        <w:rPr>
          <w:rFonts w:hint="eastAsia"/>
          <w:b/>
          <w:szCs w:val="21"/>
        </w:rPr>
        <w:t>案件</w:t>
      </w:r>
      <w:r w:rsidR="003F360C" w:rsidRPr="003F360C">
        <w:rPr>
          <w:rFonts w:hint="eastAsia"/>
          <w:b/>
          <w:szCs w:val="21"/>
        </w:rPr>
        <w:t>中有一个引人入胜的</w:t>
      </w:r>
      <w:r>
        <w:rPr>
          <w:rFonts w:hint="eastAsia"/>
          <w:b/>
          <w:szCs w:val="21"/>
        </w:rPr>
        <w:t>片段</w:t>
      </w:r>
      <w:r w:rsidR="003F360C" w:rsidRPr="003F360C">
        <w:rPr>
          <w:rFonts w:hint="eastAsia"/>
          <w:b/>
          <w:szCs w:val="21"/>
        </w:rPr>
        <w:t>，当时的执法</w:t>
      </w:r>
      <w:r w:rsidR="0036472D">
        <w:rPr>
          <w:rFonts w:hint="eastAsia"/>
          <w:b/>
          <w:szCs w:val="21"/>
        </w:rPr>
        <w:t>机关</w:t>
      </w:r>
      <w:r w:rsidR="00752145">
        <w:rPr>
          <w:rFonts w:hint="eastAsia"/>
          <w:b/>
          <w:szCs w:val="21"/>
        </w:rPr>
        <w:t>是闻所未闻</w:t>
      </w:r>
      <w:r w:rsidR="0036472D">
        <w:rPr>
          <w:rFonts w:hint="eastAsia"/>
          <w:b/>
          <w:szCs w:val="21"/>
        </w:rPr>
        <w:t>，并且</w:t>
      </w:r>
      <w:r w:rsidR="00DC2B5C">
        <w:rPr>
          <w:rFonts w:hint="eastAsia"/>
          <w:b/>
          <w:szCs w:val="21"/>
        </w:rPr>
        <w:t>当时</w:t>
      </w:r>
      <w:r w:rsidR="003F360C" w:rsidRPr="003F360C">
        <w:rPr>
          <w:rFonts w:hint="eastAsia"/>
          <w:b/>
          <w:szCs w:val="21"/>
        </w:rPr>
        <w:t>现代货币不过是一个概念</w:t>
      </w:r>
      <w:r w:rsidR="003F360C">
        <w:rPr>
          <w:rFonts w:hint="eastAsia"/>
          <w:b/>
          <w:szCs w:val="21"/>
        </w:rPr>
        <w:t>。</w:t>
      </w:r>
    </w:p>
    <w:p w:rsidR="003F360C" w:rsidRDefault="003F360C" w:rsidP="004F6D64">
      <w:pPr>
        <w:widowControl/>
        <w:spacing w:before="100" w:beforeAutospacing="1" w:after="100" w:afterAutospacing="1" w:line="280" w:lineRule="exact"/>
        <w:ind w:firstLineChars="200" w:firstLine="420"/>
        <w:jc w:val="left"/>
        <w:rPr>
          <w:kern w:val="0"/>
          <w:szCs w:val="21"/>
        </w:rPr>
      </w:pPr>
      <w:r w:rsidRPr="003F360C">
        <w:rPr>
          <w:rFonts w:hint="eastAsia"/>
          <w:kern w:val="0"/>
          <w:szCs w:val="21"/>
        </w:rPr>
        <w:t>当著名科学家艾萨克</w:t>
      </w:r>
      <w:r w:rsidR="00DC2B5C" w:rsidRPr="00DC2B5C">
        <w:rPr>
          <w:rFonts w:hint="eastAsia"/>
          <w:kern w:val="0"/>
          <w:szCs w:val="21"/>
        </w:rPr>
        <w:t>·</w:t>
      </w:r>
      <w:r w:rsidRPr="003F360C">
        <w:rPr>
          <w:rFonts w:hint="eastAsia"/>
          <w:kern w:val="0"/>
          <w:szCs w:val="21"/>
        </w:rPr>
        <w:t>牛顿在伦敦担任英国铸币厂的监狱长时，另一</w:t>
      </w:r>
      <w:r w:rsidR="008423B9">
        <w:rPr>
          <w:rFonts w:hint="eastAsia"/>
          <w:kern w:val="0"/>
          <w:szCs w:val="21"/>
        </w:rPr>
        <w:t>个</w:t>
      </w:r>
      <w:r w:rsidRPr="003F360C">
        <w:rPr>
          <w:rFonts w:hint="eastAsia"/>
          <w:kern w:val="0"/>
          <w:szCs w:val="21"/>
        </w:rPr>
        <w:t>天才</w:t>
      </w:r>
      <w:r w:rsidR="00CF78B7" w:rsidRPr="00B3046F">
        <w:rPr>
          <w:rFonts w:ascii="宋体" w:hAnsi="宋体" w:hint="eastAsia"/>
          <w:b/>
          <w:szCs w:val="21"/>
        </w:rPr>
        <w:t>----</w:t>
      </w:r>
      <w:r w:rsidRPr="003F360C">
        <w:rPr>
          <w:rFonts w:hint="eastAsia"/>
          <w:kern w:val="0"/>
          <w:szCs w:val="21"/>
        </w:rPr>
        <w:t>名叫威廉</w:t>
      </w:r>
      <w:r w:rsidR="00DC2B5C" w:rsidRPr="00DC2B5C">
        <w:rPr>
          <w:rFonts w:hint="eastAsia"/>
          <w:kern w:val="0"/>
          <w:szCs w:val="21"/>
        </w:rPr>
        <w:t>·</w:t>
      </w:r>
      <w:r w:rsidRPr="003F360C">
        <w:rPr>
          <w:rFonts w:hint="eastAsia"/>
          <w:kern w:val="0"/>
          <w:szCs w:val="21"/>
        </w:rPr>
        <w:t>查尔纳的天才伪造者</w:t>
      </w:r>
      <w:r w:rsidR="00CF78B7" w:rsidRPr="00B3046F">
        <w:rPr>
          <w:rFonts w:ascii="宋体" w:hAnsi="宋体" w:hint="eastAsia"/>
          <w:b/>
          <w:szCs w:val="21"/>
        </w:rPr>
        <w:t>----</w:t>
      </w:r>
      <w:r w:rsidRPr="003F360C">
        <w:rPr>
          <w:rFonts w:hint="eastAsia"/>
          <w:kern w:val="0"/>
          <w:szCs w:val="21"/>
        </w:rPr>
        <w:t>已经在这座城市定居，在一个不守规矩、竞争激烈的</w:t>
      </w:r>
      <w:r w:rsidR="00F87F1D">
        <w:rPr>
          <w:rFonts w:hint="eastAsia"/>
          <w:kern w:val="0"/>
          <w:szCs w:val="21"/>
        </w:rPr>
        <w:t>黑社会</w:t>
      </w:r>
      <w:r w:rsidRPr="003F360C">
        <w:rPr>
          <w:rFonts w:hint="eastAsia"/>
          <w:kern w:val="0"/>
          <w:szCs w:val="21"/>
        </w:rPr>
        <w:t>里迅速崛起。在伦敦的法庭和街道上，在</w:t>
      </w:r>
      <w:r w:rsidR="00F71952">
        <w:rPr>
          <w:rFonts w:hint="eastAsia"/>
          <w:kern w:val="0"/>
          <w:szCs w:val="21"/>
        </w:rPr>
        <w:t>这个</w:t>
      </w:r>
      <w:r w:rsidRPr="003F360C">
        <w:rPr>
          <w:rFonts w:hint="eastAsia"/>
          <w:kern w:val="0"/>
          <w:szCs w:val="21"/>
        </w:rPr>
        <w:t>被牛顿提出的想法所改变的世界的震动中，</w:t>
      </w:r>
      <w:r w:rsidR="00696C9A" w:rsidRPr="003F360C">
        <w:rPr>
          <w:rFonts w:hint="eastAsia"/>
          <w:kern w:val="0"/>
          <w:szCs w:val="21"/>
        </w:rPr>
        <w:t>查尔纳</w:t>
      </w:r>
      <w:r w:rsidRPr="003F360C">
        <w:rPr>
          <w:rFonts w:hint="eastAsia"/>
          <w:kern w:val="0"/>
          <w:szCs w:val="21"/>
        </w:rPr>
        <w:t>与这位令人敬畏的新监狱长</w:t>
      </w:r>
      <w:r w:rsidR="001C3A71">
        <w:rPr>
          <w:rFonts w:hint="eastAsia"/>
          <w:kern w:val="0"/>
          <w:szCs w:val="21"/>
        </w:rPr>
        <w:t>多次交锋</w:t>
      </w:r>
      <w:r w:rsidRPr="003F360C">
        <w:rPr>
          <w:rFonts w:hint="eastAsia"/>
          <w:kern w:val="0"/>
          <w:szCs w:val="21"/>
        </w:rPr>
        <w:t>。在牛顿和伪造者中，一场猫捉老鼠的史诗游戏首次揭示了牛顿不仅是他那个时代最伟大的人之一，同时也是一位非常勇敢的</w:t>
      </w:r>
      <w:r w:rsidR="00290682">
        <w:rPr>
          <w:rFonts w:hint="eastAsia"/>
          <w:kern w:val="0"/>
          <w:szCs w:val="21"/>
        </w:rPr>
        <w:t>调查员</w:t>
      </w:r>
      <w:r w:rsidRPr="003F360C">
        <w:rPr>
          <w:rFonts w:hint="eastAsia"/>
          <w:kern w:val="0"/>
          <w:szCs w:val="21"/>
        </w:rPr>
        <w:t>。</w:t>
      </w:r>
    </w:p>
    <w:p w:rsidR="00DC2B5C" w:rsidRPr="006D5EBF" w:rsidRDefault="00DC2B5C" w:rsidP="004F6D64">
      <w:pPr>
        <w:widowControl/>
        <w:spacing w:before="100" w:beforeAutospacing="1" w:after="100" w:afterAutospacing="1" w:line="280" w:lineRule="exact"/>
        <w:ind w:firstLineChars="200" w:firstLine="420"/>
        <w:jc w:val="left"/>
        <w:rPr>
          <w:kern w:val="0"/>
          <w:szCs w:val="21"/>
        </w:rPr>
      </w:pPr>
    </w:p>
    <w:p w:rsidR="00DD4CCD" w:rsidRPr="00B13F81" w:rsidRDefault="00DD4CCD" w:rsidP="00B13F81">
      <w:pPr>
        <w:widowControl/>
        <w:spacing w:before="100" w:beforeAutospacing="1" w:after="100" w:afterAutospacing="1"/>
        <w:jc w:val="left"/>
        <w:rPr>
          <w:kern w:val="0"/>
          <w:szCs w:val="21"/>
        </w:rPr>
      </w:pPr>
      <w:r w:rsidRPr="00DD4CCD">
        <w:rPr>
          <w:rFonts w:hint="eastAsia"/>
          <w:b/>
          <w:color w:val="000000"/>
          <w:shd w:val="clear" w:color="auto" w:fill="FFFFFF"/>
        </w:rPr>
        <w:lastRenderedPageBreak/>
        <w:t>媒体</w:t>
      </w:r>
      <w:r w:rsidRPr="00DD4CCD">
        <w:rPr>
          <w:b/>
          <w:color w:val="000000"/>
          <w:shd w:val="clear" w:color="auto" w:fill="FFFFFF"/>
        </w:rPr>
        <w:t>评价：</w:t>
      </w:r>
    </w:p>
    <w:p w:rsidR="00BB6FC8" w:rsidRDefault="004C4F4A" w:rsidP="00BB6FC8">
      <w:pPr>
        <w:ind w:firstLineChars="200" w:firstLine="420"/>
        <w:jc w:val="left"/>
      </w:pPr>
      <w:r w:rsidRPr="002C4EC7">
        <w:rPr>
          <w:rFonts w:hint="eastAsia"/>
        </w:rPr>
        <w:t>利文森</w:t>
      </w:r>
      <w:r w:rsidR="002C4EC7" w:rsidRPr="002C4EC7">
        <w:rPr>
          <w:rFonts w:hint="eastAsia"/>
        </w:rPr>
        <w:t>对这个犯罪、勾结和谴责的世界的描述是经过精心研究和高度可读的。经济学家牛顿的故事值得一讲。</w:t>
      </w:r>
    </w:p>
    <w:p w:rsidR="00BB6FC8" w:rsidRDefault="002C6C19" w:rsidP="00BB6FC8">
      <w:pPr>
        <w:jc w:val="right"/>
        <w:rPr>
          <w:rFonts w:asciiTheme="minorEastAsia" w:eastAsiaTheme="minorEastAsia" w:hAnsiTheme="minorEastAsia"/>
        </w:rPr>
      </w:pPr>
      <w:r w:rsidRPr="00B3046F">
        <w:rPr>
          <w:rFonts w:ascii="宋体" w:hAnsi="宋体" w:hint="eastAsia"/>
          <w:b/>
          <w:szCs w:val="21"/>
        </w:rPr>
        <w:t>----</w:t>
      </w:r>
      <w:r>
        <w:rPr>
          <w:rFonts w:asciiTheme="minorEastAsia" w:eastAsiaTheme="minorEastAsia" w:hAnsiTheme="minorEastAsia" w:hint="eastAsia"/>
        </w:rPr>
        <w:t>《新科学家》（</w:t>
      </w:r>
      <w:r>
        <w:rPr>
          <w:i/>
          <w:iCs/>
        </w:rPr>
        <w:t>New Scientist</w:t>
      </w:r>
      <w:r>
        <w:rPr>
          <w:rFonts w:asciiTheme="minorEastAsia" w:eastAsiaTheme="minorEastAsia" w:hAnsiTheme="minorEastAsia" w:hint="eastAsia"/>
        </w:rPr>
        <w:t>）</w:t>
      </w:r>
    </w:p>
    <w:p w:rsidR="00D37DCA" w:rsidRDefault="00D37DCA" w:rsidP="00276E34">
      <w:pPr>
        <w:jc w:val="left"/>
        <w:rPr>
          <w:i/>
          <w:iCs/>
        </w:rPr>
      </w:pPr>
    </w:p>
    <w:p w:rsidR="00CB7EBF" w:rsidRDefault="002C4EC7" w:rsidP="00CB7EBF">
      <w:pPr>
        <w:ind w:firstLineChars="200" w:firstLine="420"/>
        <w:jc w:val="left"/>
      </w:pPr>
      <w:r w:rsidRPr="002C4EC7">
        <w:rPr>
          <w:rFonts w:hint="eastAsia"/>
        </w:rPr>
        <w:t>利文森在他对</w:t>
      </w:r>
      <w:r w:rsidRPr="002C4EC7">
        <w:rPr>
          <w:rFonts w:hint="eastAsia"/>
        </w:rPr>
        <w:t>17</w:t>
      </w:r>
      <w:r w:rsidRPr="002C4EC7">
        <w:rPr>
          <w:rFonts w:hint="eastAsia"/>
        </w:rPr>
        <w:t>世纪晚期的真实犯罪冒险</w:t>
      </w:r>
      <w:r w:rsidR="00E6525E">
        <w:rPr>
          <w:rFonts w:hint="eastAsia"/>
        </w:rPr>
        <w:t>案件</w:t>
      </w:r>
      <w:r w:rsidRPr="002C4EC7">
        <w:rPr>
          <w:rFonts w:hint="eastAsia"/>
        </w:rPr>
        <w:t>的快速处理</w:t>
      </w:r>
      <w:r w:rsidR="00E6525E">
        <w:rPr>
          <w:rFonts w:hint="eastAsia"/>
        </w:rPr>
        <w:t>描述中</w:t>
      </w:r>
      <w:r w:rsidR="00C042D4">
        <w:rPr>
          <w:rFonts w:hint="eastAsia"/>
        </w:rPr>
        <w:t>，</w:t>
      </w:r>
      <w:r w:rsidRPr="002C4EC7">
        <w:rPr>
          <w:rFonts w:hint="eastAsia"/>
        </w:rPr>
        <w:t>展示了一个超越幸福</w:t>
      </w:r>
      <w:r w:rsidR="00AF3A2D" w:rsidRPr="002C4EC7">
        <w:rPr>
          <w:rFonts w:hint="eastAsia"/>
        </w:rPr>
        <w:t>的</w:t>
      </w:r>
      <w:r w:rsidR="00AF3A2D">
        <w:rPr>
          <w:rFonts w:hint="eastAsia"/>
        </w:rPr>
        <w:t>、</w:t>
      </w:r>
      <w:r w:rsidR="00C042D4">
        <w:rPr>
          <w:rFonts w:hint="eastAsia"/>
        </w:rPr>
        <w:t>鲜为人知</w:t>
      </w:r>
      <w:r w:rsidRPr="002C4EC7">
        <w:rPr>
          <w:rFonts w:hint="eastAsia"/>
        </w:rPr>
        <w:t>但却极具娱乐性的传奇生活。</w:t>
      </w:r>
      <w:r w:rsidR="00CB7EBF" w:rsidRPr="00B3046F">
        <w:rPr>
          <w:rFonts w:ascii="宋体" w:hAnsi="宋体" w:hint="eastAsia"/>
          <w:b/>
          <w:szCs w:val="21"/>
        </w:rPr>
        <w:t>----</w:t>
      </w:r>
      <w:r w:rsidR="00CB7EBF" w:rsidRPr="00CB7EBF">
        <w:rPr>
          <w:rFonts w:hint="eastAsia"/>
        </w:rPr>
        <w:t>《科克斯书评》</w:t>
      </w:r>
      <w:r w:rsidR="00CB7EBF">
        <w:rPr>
          <w:rFonts w:hint="eastAsia"/>
        </w:rPr>
        <w:t>（</w:t>
      </w:r>
      <w:proofErr w:type="spellStart"/>
      <w:r w:rsidR="00CB7EBF">
        <w:rPr>
          <w:i/>
          <w:iCs/>
        </w:rPr>
        <w:t>Kirkus</w:t>
      </w:r>
      <w:proofErr w:type="spellEnd"/>
      <w:r w:rsidR="00CB7EBF">
        <w:rPr>
          <w:i/>
          <w:iCs/>
        </w:rPr>
        <w:t xml:space="preserve"> Reviews</w:t>
      </w:r>
      <w:r w:rsidR="00CB7EBF">
        <w:rPr>
          <w:rFonts w:hint="eastAsia"/>
        </w:rPr>
        <w:t>）</w:t>
      </w:r>
    </w:p>
    <w:p w:rsidR="003A1D00" w:rsidRPr="00CB7EBF" w:rsidRDefault="003A1D00" w:rsidP="00123C0F">
      <w:pPr>
        <w:ind w:firstLineChars="200" w:firstLine="420"/>
        <w:jc w:val="left"/>
      </w:pPr>
    </w:p>
    <w:p w:rsidR="00DD5B68" w:rsidRDefault="003A1D00" w:rsidP="003A1D00">
      <w:pPr>
        <w:ind w:firstLineChars="200" w:firstLine="420"/>
        <w:jc w:val="left"/>
      </w:pPr>
      <w:r>
        <w:rPr>
          <w:rFonts w:hint="eastAsia"/>
        </w:rPr>
        <w:t>强烈推荐</w:t>
      </w:r>
      <w:r w:rsidR="00BB6FC8" w:rsidRPr="00B3046F">
        <w:rPr>
          <w:rFonts w:ascii="宋体" w:hAnsi="宋体" w:hint="eastAsia"/>
          <w:b/>
          <w:szCs w:val="21"/>
        </w:rPr>
        <w:t>----</w:t>
      </w:r>
      <w:r w:rsidR="00BF7895">
        <w:rPr>
          <w:rFonts w:hint="eastAsia"/>
        </w:rPr>
        <w:t>《</w:t>
      </w:r>
      <w:r w:rsidR="00BF7895" w:rsidRPr="00BF7895">
        <w:rPr>
          <w:rFonts w:hint="eastAsia"/>
        </w:rPr>
        <w:t>图书馆期刊</w:t>
      </w:r>
      <w:r w:rsidR="00BF7895">
        <w:rPr>
          <w:rFonts w:hint="eastAsia"/>
        </w:rPr>
        <w:t>》（</w:t>
      </w:r>
      <w:r w:rsidR="00BF7895">
        <w:rPr>
          <w:i/>
          <w:iCs/>
        </w:rPr>
        <w:t>Library Journal</w:t>
      </w:r>
      <w:r w:rsidR="00BF7895">
        <w:rPr>
          <w:rFonts w:hint="eastAsia"/>
        </w:rPr>
        <w:t>）</w:t>
      </w:r>
    </w:p>
    <w:p w:rsidR="003A1D00" w:rsidRDefault="003A1D00" w:rsidP="003A1D00">
      <w:pPr>
        <w:ind w:firstLineChars="200" w:firstLine="420"/>
        <w:jc w:val="left"/>
        <w:rPr>
          <w:i/>
          <w:iCs/>
        </w:rPr>
      </w:pPr>
    </w:p>
    <w:p w:rsidR="00160DAF" w:rsidRDefault="002C4EC7" w:rsidP="008C6CB2">
      <w:pPr>
        <w:widowControl/>
        <w:spacing w:line="280" w:lineRule="exact"/>
        <w:ind w:firstLineChars="200" w:firstLine="420"/>
        <w:jc w:val="left"/>
        <w:rPr>
          <w:szCs w:val="21"/>
        </w:rPr>
      </w:pPr>
      <w:r w:rsidRPr="002C4EC7">
        <w:rPr>
          <w:rFonts w:hint="eastAsia"/>
          <w:szCs w:val="21"/>
        </w:rPr>
        <w:t>这是艾萨克</w:t>
      </w:r>
      <w:r w:rsidR="00945B45">
        <w:rPr>
          <w:rFonts w:hint="eastAsia"/>
          <w:szCs w:val="21"/>
        </w:rPr>
        <w:t>.</w:t>
      </w:r>
      <w:r w:rsidRPr="002C4EC7">
        <w:rPr>
          <w:rFonts w:hint="eastAsia"/>
          <w:szCs w:val="21"/>
        </w:rPr>
        <w:t>牛顿一生中一个</w:t>
      </w:r>
      <w:r w:rsidR="008C6CB2">
        <w:rPr>
          <w:rFonts w:hint="eastAsia"/>
          <w:szCs w:val="21"/>
        </w:rPr>
        <w:t xml:space="preserve"> </w:t>
      </w:r>
      <w:r w:rsidR="008C6CB2">
        <w:rPr>
          <w:rFonts w:hint="eastAsia"/>
          <w:szCs w:val="21"/>
        </w:rPr>
        <w:t>“令人惊讶”</w:t>
      </w:r>
      <w:r w:rsidRPr="002C4EC7">
        <w:rPr>
          <w:rFonts w:hint="eastAsia"/>
          <w:szCs w:val="21"/>
        </w:rPr>
        <w:t>的章节，生动地再现了</w:t>
      </w:r>
      <w:r w:rsidRPr="002C4EC7">
        <w:rPr>
          <w:rFonts w:hint="eastAsia"/>
          <w:szCs w:val="21"/>
        </w:rPr>
        <w:t>17</w:t>
      </w:r>
      <w:r w:rsidRPr="002C4EC7">
        <w:rPr>
          <w:rFonts w:hint="eastAsia"/>
          <w:szCs w:val="21"/>
        </w:rPr>
        <w:t>世纪的伦敦及其迷人的犯罪场所。</w:t>
      </w:r>
    </w:p>
    <w:p w:rsidR="008C6CB2" w:rsidRDefault="008C6CB2" w:rsidP="00160DAF">
      <w:pPr>
        <w:widowControl/>
        <w:spacing w:line="280" w:lineRule="exact"/>
        <w:jc w:val="right"/>
        <w:rPr>
          <w:szCs w:val="21"/>
        </w:rPr>
      </w:pPr>
      <w:r w:rsidRPr="00B3046F">
        <w:rPr>
          <w:rFonts w:ascii="宋体" w:hAnsi="宋体" w:hint="eastAsia"/>
          <w:b/>
          <w:szCs w:val="21"/>
        </w:rPr>
        <w:t>----</w:t>
      </w:r>
      <w:r w:rsidRPr="00D52A6F">
        <w:rPr>
          <w:rFonts w:asciiTheme="minorEastAsia" w:eastAsiaTheme="minorEastAsia" w:hAnsiTheme="minorEastAsia" w:hint="eastAsia"/>
          <w:szCs w:val="21"/>
        </w:rPr>
        <w:t>《普罗维登斯杂志》</w:t>
      </w:r>
      <w:r>
        <w:rPr>
          <w:rFonts w:hint="eastAsia"/>
          <w:szCs w:val="21"/>
        </w:rPr>
        <w:t>（</w:t>
      </w:r>
      <w:bookmarkStart w:id="2" w:name="OLE_LINK3"/>
      <w:bookmarkStart w:id="3" w:name="OLE_LINK4"/>
      <w:r w:rsidRPr="00DD4CCD">
        <w:rPr>
          <w:i/>
          <w:szCs w:val="21"/>
        </w:rPr>
        <w:t>Providence Journal</w:t>
      </w:r>
      <w:bookmarkEnd w:id="2"/>
      <w:bookmarkEnd w:id="3"/>
      <w:r>
        <w:rPr>
          <w:rFonts w:hint="eastAsia"/>
          <w:szCs w:val="21"/>
        </w:rPr>
        <w:t>）</w:t>
      </w:r>
    </w:p>
    <w:p w:rsidR="006F776B" w:rsidRDefault="006F776B"/>
    <w:p w:rsidR="00557765" w:rsidRDefault="00771016" w:rsidP="003A1D00">
      <w:pPr>
        <w:ind w:firstLineChars="200" w:firstLine="420"/>
        <w:rPr>
          <w:color w:val="000000"/>
          <w:shd w:val="clear" w:color="auto" w:fill="FFFFFF"/>
        </w:rPr>
      </w:pPr>
      <w:r w:rsidRPr="002C4EC7">
        <w:rPr>
          <w:rFonts w:hint="eastAsia"/>
        </w:rPr>
        <w:t>利文森</w:t>
      </w:r>
      <w:r w:rsidR="002C4EC7" w:rsidRPr="002C4EC7">
        <w:rPr>
          <w:rFonts w:hint="eastAsia"/>
          <w:color w:val="000000"/>
          <w:shd w:val="clear" w:color="auto" w:fill="FFFFFF"/>
        </w:rPr>
        <w:t>把通货膨胀和冶金学变成了一个充满悬疑的侦探故事，它有力地总结了牛顿物理学</w:t>
      </w:r>
      <w:r w:rsidR="00563726">
        <w:rPr>
          <w:rFonts w:hint="eastAsia"/>
          <w:color w:val="000000"/>
          <w:shd w:val="clear" w:color="auto" w:fill="FFFFFF"/>
        </w:rPr>
        <w:t>并描述了</w:t>
      </w:r>
      <w:r w:rsidR="002C4EC7" w:rsidRPr="002C4EC7">
        <w:rPr>
          <w:rFonts w:hint="eastAsia"/>
          <w:color w:val="000000"/>
          <w:shd w:val="clear" w:color="auto" w:fill="FFFFFF"/>
        </w:rPr>
        <w:t>伦敦塔</w:t>
      </w:r>
      <w:r w:rsidR="00563726" w:rsidRPr="002C4EC7">
        <w:rPr>
          <w:rFonts w:hint="eastAsia"/>
          <w:color w:val="000000"/>
          <w:shd w:val="clear" w:color="auto" w:fill="FFFFFF"/>
        </w:rPr>
        <w:t>令人反胃的</w:t>
      </w:r>
      <w:r w:rsidR="00563726">
        <w:rPr>
          <w:rFonts w:hint="eastAsia"/>
          <w:color w:val="000000"/>
          <w:shd w:val="clear" w:color="auto" w:fill="FFFFFF"/>
        </w:rPr>
        <w:t>监狱生活</w:t>
      </w:r>
      <w:r w:rsidR="002C4EC7" w:rsidRPr="002C4EC7">
        <w:rPr>
          <w:rFonts w:hint="eastAsia"/>
          <w:color w:val="000000"/>
          <w:shd w:val="clear" w:color="auto" w:fill="FFFFFF"/>
        </w:rPr>
        <w:t>。这本书使一个传奇人物变得人性化，把他变成了</w:t>
      </w:r>
      <w:r w:rsidR="002E3F5B">
        <w:rPr>
          <w:rFonts w:hint="eastAsia"/>
          <w:color w:val="000000"/>
          <w:shd w:val="clear" w:color="auto" w:fill="FFFFFF"/>
        </w:rPr>
        <w:t>夏洛克福尔摩斯</w:t>
      </w:r>
      <w:r w:rsidR="002C4EC7" w:rsidRPr="002C4EC7">
        <w:rPr>
          <w:rFonts w:hint="eastAsia"/>
          <w:color w:val="000000"/>
          <w:shd w:val="clear" w:color="auto" w:fill="FFFFFF"/>
        </w:rPr>
        <w:t>，追求他自己的私人的</w:t>
      </w:r>
      <w:r w:rsidR="002E3F5B" w:rsidRPr="002E3F5B">
        <w:rPr>
          <w:color w:val="000000"/>
          <w:shd w:val="clear" w:color="auto" w:fill="FFFFFF"/>
        </w:rPr>
        <w:t>莫里亚蒂</w:t>
      </w:r>
      <w:r w:rsidR="002C4EC7" w:rsidRPr="002C4EC7">
        <w:rPr>
          <w:rFonts w:hint="eastAsia"/>
          <w:color w:val="000000"/>
          <w:shd w:val="clear" w:color="auto" w:fill="FFFFFF"/>
        </w:rPr>
        <w:t>。</w:t>
      </w:r>
    </w:p>
    <w:p w:rsidR="00DC2B5C" w:rsidRPr="00DC2B5C" w:rsidRDefault="00557765" w:rsidP="00DC2B5C">
      <w:pPr>
        <w:jc w:val="right"/>
        <w:rPr>
          <w:szCs w:val="21"/>
        </w:rPr>
      </w:pPr>
      <w:r w:rsidRPr="00B3046F">
        <w:rPr>
          <w:rFonts w:ascii="宋体" w:hAnsi="宋体" w:hint="eastAsia"/>
          <w:b/>
          <w:szCs w:val="21"/>
        </w:rPr>
        <w:t>----</w:t>
      </w:r>
      <w:r w:rsidRPr="00101B03">
        <w:rPr>
          <w:rFonts w:hint="eastAsia"/>
          <w:szCs w:val="21"/>
        </w:rPr>
        <w:t>《华盛顿邮报》（</w:t>
      </w:r>
      <w:r w:rsidRPr="00101B03">
        <w:rPr>
          <w:rFonts w:hint="eastAsia"/>
          <w:i/>
          <w:szCs w:val="21"/>
        </w:rPr>
        <w:t>Washington Post</w:t>
      </w:r>
      <w:r w:rsidRPr="00101B03">
        <w:rPr>
          <w:rFonts w:hint="eastAsia"/>
          <w:szCs w:val="21"/>
        </w:rPr>
        <w:t>）</w:t>
      </w:r>
    </w:p>
    <w:p w:rsidR="00DC2B5C" w:rsidRDefault="00DC2B5C" w:rsidP="00557765">
      <w:pPr>
        <w:jc w:val="right"/>
        <w:rPr>
          <w:color w:val="000000"/>
          <w:shd w:val="clear" w:color="auto" w:fill="FFFFFF"/>
        </w:rPr>
      </w:pPr>
    </w:p>
    <w:p w:rsidR="00567D36" w:rsidRPr="00180BCD" w:rsidRDefault="000D3C3F" w:rsidP="00567D36">
      <w:pPr>
        <w:rPr>
          <w:b/>
          <w:szCs w:val="21"/>
        </w:rPr>
      </w:pPr>
      <w:r>
        <w:rPr>
          <w:noProof/>
        </w:rPr>
        <w:drawing>
          <wp:anchor distT="0" distB="0" distL="114300" distR="114300" simplePos="0" relativeHeight="251656704" behindDoc="0" locked="0" layoutInCell="1" allowOverlap="1">
            <wp:simplePos x="0" y="0"/>
            <wp:positionH relativeFrom="column">
              <wp:posOffset>4025265</wp:posOffset>
            </wp:positionH>
            <wp:positionV relativeFrom="paragraph">
              <wp:posOffset>16246</wp:posOffset>
            </wp:positionV>
            <wp:extent cx="1238250" cy="186309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250" cy="1863090"/>
                    </a:xfrm>
                    <a:prstGeom prst="rect">
                      <a:avLst/>
                    </a:prstGeom>
                  </pic:spPr>
                </pic:pic>
              </a:graphicData>
            </a:graphic>
          </wp:anchor>
        </w:drawing>
      </w:r>
      <w:r w:rsidR="00567D36">
        <w:rPr>
          <w:b/>
          <w:szCs w:val="21"/>
        </w:rPr>
        <w:t>中文书名</w:t>
      </w:r>
      <w:r w:rsidR="00567D36">
        <w:rPr>
          <w:rFonts w:hint="eastAsia"/>
          <w:b/>
          <w:szCs w:val="21"/>
        </w:rPr>
        <w:t>：</w:t>
      </w:r>
      <w:r w:rsidR="00567D36">
        <w:rPr>
          <w:b/>
          <w:szCs w:val="21"/>
        </w:rPr>
        <w:t>《</w:t>
      </w:r>
      <w:r w:rsidR="0091747A">
        <w:rPr>
          <w:rFonts w:hint="eastAsia"/>
          <w:b/>
          <w:bCs/>
          <w:szCs w:val="21"/>
        </w:rPr>
        <w:t>爱因斯坦</w:t>
      </w:r>
      <w:r w:rsidR="0091747A">
        <w:rPr>
          <w:b/>
          <w:bCs/>
          <w:szCs w:val="21"/>
        </w:rPr>
        <w:t>在柏林</w:t>
      </w:r>
      <w:r w:rsidR="00567D36">
        <w:rPr>
          <w:b/>
          <w:szCs w:val="21"/>
        </w:rPr>
        <w:t>》</w:t>
      </w:r>
    </w:p>
    <w:p w:rsidR="00567D36" w:rsidRPr="00180BCD" w:rsidRDefault="00567D36" w:rsidP="00567D36">
      <w:pPr>
        <w:autoSpaceDE w:val="0"/>
        <w:autoSpaceDN w:val="0"/>
        <w:adjustRightInd w:val="0"/>
        <w:jc w:val="left"/>
        <w:rPr>
          <w:b/>
          <w:szCs w:val="21"/>
        </w:rPr>
      </w:pPr>
      <w:r w:rsidRPr="00EB3D41">
        <w:rPr>
          <w:b/>
          <w:szCs w:val="21"/>
        </w:rPr>
        <w:t>英文书名：</w:t>
      </w:r>
      <w:r w:rsidR="0091747A" w:rsidRPr="0091747A">
        <w:rPr>
          <w:b/>
          <w:szCs w:val="21"/>
        </w:rPr>
        <w:t>EINSTEIN IN BERLIN</w:t>
      </w:r>
    </w:p>
    <w:p w:rsidR="00567D36" w:rsidRDefault="00567D36" w:rsidP="00567D36">
      <w:pPr>
        <w:rPr>
          <w:b/>
          <w:szCs w:val="21"/>
        </w:rPr>
      </w:pPr>
      <w:r w:rsidRPr="00EB3D41">
        <w:rPr>
          <w:b/>
          <w:szCs w:val="21"/>
        </w:rPr>
        <w:t>作</w:t>
      </w:r>
      <w:r w:rsidRPr="00EB3D41">
        <w:rPr>
          <w:b/>
          <w:szCs w:val="21"/>
        </w:rPr>
        <w:t xml:space="preserve">    </w:t>
      </w:r>
      <w:r w:rsidRPr="00EB3D41">
        <w:rPr>
          <w:b/>
          <w:szCs w:val="21"/>
        </w:rPr>
        <w:t>者：</w:t>
      </w:r>
      <w:r w:rsidRPr="00960832">
        <w:rPr>
          <w:b/>
          <w:szCs w:val="21"/>
        </w:rPr>
        <w:t>Thomas Levenson</w:t>
      </w:r>
    </w:p>
    <w:p w:rsidR="00567D36" w:rsidRPr="00EB3D41" w:rsidRDefault="00567D36" w:rsidP="00567D36">
      <w:pPr>
        <w:rPr>
          <w:b/>
          <w:szCs w:val="21"/>
        </w:rPr>
      </w:pPr>
      <w:r w:rsidRPr="00EB3D41">
        <w:rPr>
          <w:b/>
          <w:szCs w:val="21"/>
        </w:rPr>
        <w:t>出</w:t>
      </w:r>
      <w:r w:rsidRPr="00EB3D41">
        <w:rPr>
          <w:b/>
          <w:szCs w:val="21"/>
        </w:rPr>
        <w:t xml:space="preserve"> </w:t>
      </w:r>
      <w:r w:rsidRPr="00EB3D41">
        <w:rPr>
          <w:b/>
          <w:szCs w:val="21"/>
        </w:rPr>
        <w:t>版</w:t>
      </w:r>
      <w:r w:rsidRPr="00EB3D41">
        <w:rPr>
          <w:b/>
          <w:szCs w:val="21"/>
        </w:rPr>
        <w:t xml:space="preserve"> </w:t>
      </w:r>
      <w:r w:rsidRPr="00EB3D41">
        <w:rPr>
          <w:b/>
          <w:szCs w:val="21"/>
        </w:rPr>
        <w:t>社：</w:t>
      </w:r>
      <w:r w:rsidR="0073168F" w:rsidRPr="0073168F">
        <w:rPr>
          <w:b/>
          <w:szCs w:val="21"/>
        </w:rPr>
        <w:t>Bantam</w:t>
      </w:r>
      <w:r>
        <w:rPr>
          <w:rFonts w:hint="eastAsia"/>
          <w:b/>
          <w:szCs w:val="21"/>
        </w:rPr>
        <w:t xml:space="preserve"> </w:t>
      </w:r>
    </w:p>
    <w:p w:rsidR="00567D36" w:rsidRDefault="00567D36" w:rsidP="00567D36">
      <w:pPr>
        <w:rPr>
          <w:b/>
          <w:szCs w:val="21"/>
        </w:rPr>
      </w:pPr>
      <w:r w:rsidRPr="00EB3D41">
        <w:rPr>
          <w:b/>
          <w:szCs w:val="21"/>
        </w:rPr>
        <w:t>代理公司：</w:t>
      </w:r>
      <w:r>
        <w:rPr>
          <w:rFonts w:hint="eastAsia"/>
          <w:b/>
          <w:szCs w:val="21"/>
        </w:rPr>
        <w:t>Fletcher/</w:t>
      </w:r>
      <w:r>
        <w:rPr>
          <w:b/>
          <w:szCs w:val="21"/>
        </w:rPr>
        <w:t xml:space="preserve">ANA/Cindy Zhang  </w:t>
      </w:r>
    </w:p>
    <w:p w:rsidR="00567D36" w:rsidRPr="00EB3D41" w:rsidRDefault="00567D36" w:rsidP="00567D36">
      <w:pPr>
        <w:rPr>
          <w:b/>
          <w:szCs w:val="21"/>
        </w:rPr>
      </w:pPr>
      <w:r w:rsidRPr="00EB3D41">
        <w:rPr>
          <w:b/>
          <w:szCs w:val="21"/>
        </w:rPr>
        <w:t>出版时间：</w:t>
      </w:r>
      <w:r w:rsidR="000D3C3F">
        <w:rPr>
          <w:rFonts w:hint="eastAsia"/>
          <w:b/>
          <w:szCs w:val="21"/>
        </w:rPr>
        <w:t>2003</w:t>
      </w:r>
      <w:r>
        <w:rPr>
          <w:rFonts w:hint="eastAsia"/>
          <w:b/>
          <w:szCs w:val="21"/>
        </w:rPr>
        <w:t>年</w:t>
      </w:r>
      <w:r>
        <w:rPr>
          <w:rFonts w:hint="eastAsia"/>
          <w:b/>
          <w:szCs w:val="21"/>
        </w:rPr>
        <w:t>4</w:t>
      </w:r>
      <w:r>
        <w:rPr>
          <w:rFonts w:hint="eastAsia"/>
          <w:b/>
          <w:szCs w:val="21"/>
        </w:rPr>
        <w:t>月</w:t>
      </w:r>
    </w:p>
    <w:p w:rsidR="00567D36" w:rsidRDefault="00567D36" w:rsidP="00567D36">
      <w:pPr>
        <w:rPr>
          <w:b/>
          <w:szCs w:val="21"/>
        </w:rPr>
      </w:pPr>
      <w:r w:rsidRPr="00EB3D41">
        <w:rPr>
          <w:b/>
          <w:szCs w:val="21"/>
        </w:rPr>
        <w:t>代理地区：中国大陆、台湾</w:t>
      </w:r>
    </w:p>
    <w:p w:rsidR="00567D36" w:rsidRPr="00EB3D41" w:rsidRDefault="00567D36" w:rsidP="00567D36">
      <w:pPr>
        <w:rPr>
          <w:b/>
          <w:szCs w:val="21"/>
        </w:rPr>
      </w:pPr>
      <w:r>
        <w:rPr>
          <w:b/>
          <w:bCs/>
          <w:color w:val="000000"/>
          <w:shd w:val="clear" w:color="auto" w:fill="FFFFFF"/>
        </w:rPr>
        <w:t>页</w:t>
      </w:r>
      <w:r>
        <w:rPr>
          <w:rStyle w:val="apple-converted-space"/>
          <w:b/>
          <w:bCs/>
          <w:color w:val="000000"/>
          <w:shd w:val="clear" w:color="auto" w:fill="FFFFFF"/>
        </w:rPr>
        <w:t xml:space="preserve">    </w:t>
      </w:r>
      <w:r>
        <w:rPr>
          <w:b/>
          <w:bCs/>
          <w:color w:val="000000"/>
          <w:shd w:val="clear" w:color="auto" w:fill="FFFFFF"/>
        </w:rPr>
        <w:t>数：</w:t>
      </w:r>
      <w:r w:rsidR="0073168F">
        <w:rPr>
          <w:b/>
          <w:bCs/>
          <w:color w:val="000000"/>
          <w:shd w:val="clear" w:color="auto" w:fill="FFFFFF"/>
        </w:rPr>
        <w:t>496</w:t>
      </w:r>
      <w:r>
        <w:rPr>
          <w:b/>
          <w:bCs/>
          <w:color w:val="000000"/>
          <w:shd w:val="clear" w:color="auto" w:fill="FFFFFF"/>
        </w:rPr>
        <w:t>页</w:t>
      </w:r>
    </w:p>
    <w:p w:rsidR="00567D36" w:rsidRPr="00EB3D41" w:rsidRDefault="00567D36" w:rsidP="00567D36">
      <w:pPr>
        <w:rPr>
          <w:b/>
          <w:szCs w:val="21"/>
        </w:rPr>
      </w:pPr>
      <w:r w:rsidRPr="00EB3D41">
        <w:rPr>
          <w:b/>
          <w:szCs w:val="21"/>
        </w:rPr>
        <w:t>审读资料：</w:t>
      </w:r>
      <w:r>
        <w:rPr>
          <w:rFonts w:hint="eastAsia"/>
          <w:b/>
          <w:szCs w:val="21"/>
        </w:rPr>
        <w:t>电子</w:t>
      </w:r>
      <w:r w:rsidR="000D3C3F">
        <w:rPr>
          <w:rFonts w:hint="eastAsia"/>
          <w:b/>
          <w:szCs w:val="21"/>
        </w:rPr>
        <w:t>稿</w:t>
      </w:r>
    </w:p>
    <w:p w:rsidR="00567D36" w:rsidRPr="00EB3D41" w:rsidRDefault="00567D36" w:rsidP="00567D36">
      <w:pPr>
        <w:rPr>
          <w:b/>
          <w:szCs w:val="21"/>
        </w:rPr>
      </w:pPr>
      <w:r w:rsidRPr="00EB3D41">
        <w:rPr>
          <w:b/>
          <w:szCs w:val="21"/>
        </w:rPr>
        <w:t>类</w:t>
      </w:r>
      <w:r w:rsidRPr="00EB3D41">
        <w:rPr>
          <w:b/>
          <w:szCs w:val="21"/>
        </w:rPr>
        <w:t xml:space="preserve">    </w:t>
      </w:r>
      <w:r w:rsidRPr="00EB3D41">
        <w:rPr>
          <w:b/>
          <w:szCs w:val="21"/>
        </w:rPr>
        <w:t>型：</w:t>
      </w:r>
      <w:r>
        <w:rPr>
          <w:rFonts w:hint="eastAsia"/>
          <w:b/>
          <w:szCs w:val="21"/>
        </w:rPr>
        <w:t>传记</w:t>
      </w:r>
      <w:r>
        <w:rPr>
          <w:b/>
          <w:szCs w:val="21"/>
        </w:rPr>
        <w:t>回忆录</w:t>
      </w:r>
    </w:p>
    <w:p w:rsidR="00D52D01" w:rsidRDefault="0091747A">
      <w:pPr>
        <w:rPr>
          <w:b/>
          <w:bCs/>
        </w:rPr>
      </w:pPr>
      <w:r>
        <w:br/>
      </w:r>
      <w:r w:rsidR="0073168F">
        <w:rPr>
          <w:rFonts w:hint="eastAsia"/>
          <w:b/>
          <w:bCs/>
        </w:rPr>
        <w:t>内容</w:t>
      </w:r>
      <w:r w:rsidR="0073168F">
        <w:rPr>
          <w:b/>
          <w:bCs/>
        </w:rPr>
        <w:t>简介：</w:t>
      </w:r>
    </w:p>
    <w:p w:rsidR="006F6407" w:rsidRDefault="006F6407" w:rsidP="006D5EBF">
      <w:pPr>
        <w:jc w:val="left"/>
      </w:pPr>
    </w:p>
    <w:p w:rsidR="004D7B00" w:rsidRDefault="00E003F4" w:rsidP="00B3046F">
      <w:pPr>
        <w:spacing w:line="280" w:lineRule="exact"/>
        <w:ind w:firstLineChars="200" w:firstLine="420"/>
        <w:jc w:val="left"/>
        <w:rPr>
          <w:rFonts w:asciiTheme="minorEastAsia" w:eastAsiaTheme="minorEastAsia" w:hAnsiTheme="minorEastAsia"/>
        </w:rPr>
      </w:pPr>
      <w:r w:rsidRPr="00B3046F">
        <w:rPr>
          <w:rFonts w:asciiTheme="minorEastAsia" w:eastAsiaTheme="minorEastAsia" w:hAnsiTheme="minorEastAsia" w:hint="eastAsia"/>
        </w:rPr>
        <w:t>这本书</w:t>
      </w:r>
      <w:r w:rsidR="00865FE5" w:rsidRPr="00B3046F">
        <w:rPr>
          <w:rFonts w:asciiTheme="minorEastAsia" w:eastAsiaTheme="minorEastAsia" w:hAnsiTheme="minorEastAsia" w:hint="eastAsia"/>
        </w:rPr>
        <w:t>不只是一本传记，</w:t>
      </w:r>
      <w:r w:rsidR="006D796A" w:rsidRPr="00B3046F">
        <w:rPr>
          <w:rFonts w:asciiTheme="minorEastAsia" w:eastAsiaTheme="minorEastAsia" w:hAnsiTheme="minorEastAsia" w:hint="eastAsia"/>
        </w:rPr>
        <w:t>更</w:t>
      </w:r>
      <w:r w:rsidR="001A6790" w:rsidRPr="00B3046F">
        <w:rPr>
          <w:rFonts w:asciiTheme="minorEastAsia" w:eastAsiaTheme="minorEastAsia" w:hAnsiTheme="minorEastAsia" w:hint="eastAsia"/>
        </w:rPr>
        <w:t>以最激动人心的方式</w:t>
      </w:r>
      <w:r w:rsidR="00CC427E" w:rsidRPr="00B3046F">
        <w:rPr>
          <w:rFonts w:asciiTheme="minorEastAsia" w:eastAsiaTheme="minorEastAsia" w:hAnsiTheme="minorEastAsia" w:hint="eastAsia"/>
        </w:rPr>
        <w:t>记录了历史的历程</w:t>
      </w:r>
      <w:r w:rsidR="00D84237" w:rsidRPr="00B3046F">
        <w:rPr>
          <w:rFonts w:asciiTheme="minorEastAsia" w:eastAsiaTheme="minorEastAsia" w:hAnsiTheme="minorEastAsia" w:hint="eastAsia"/>
        </w:rPr>
        <w:t>，</w:t>
      </w:r>
      <w:r w:rsidR="004E4570" w:rsidRPr="00B3046F">
        <w:rPr>
          <w:rFonts w:asciiTheme="minorEastAsia" w:eastAsiaTheme="minorEastAsia" w:hAnsiTheme="minorEastAsia" w:hint="eastAsia"/>
        </w:rPr>
        <w:t>书中</w:t>
      </w:r>
      <w:r w:rsidR="00D84237" w:rsidRPr="00B3046F">
        <w:rPr>
          <w:rFonts w:asciiTheme="minorEastAsia" w:eastAsiaTheme="minorEastAsia" w:hAnsiTheme="minorEastAsia" w:hint="eastAsia"/>
        </w:rPr>
        <w:t>介绍了</w:t>
      </w:r>
      <w:r w:rsidR="00F002B3" w:rsidRPr="00B3046F">
        <w:rPr>
          <w:rFonts w:asciiTheme="minorEastAsia" w:eastAsiaTheme="minorEastAsia" w:hAnsiTheme="minorEastAsia" w:hint="eastAsia"/>
        </w:rPr>
        <w:t>一个人</w:t>
      </w:r>
      <w:r w:rsidR="00B91E78" w:rsidRPr="00B3046F">
        <w:rPr>
          <w:rFonts w:ascii="宋体" w:hAnsi="宋体" w:hint="eastAsia"/>
          <w:b/>
          <w:szCs w:val="21"/>
        </w:rPr>
        <w:t>----</w:t>
      </w:r>
      <w:r w:rsidR="00D84237" w:rsidRPr="00B3046F">
        <w:rPr>
          <w:rFonts w:asciiTheme="minorEastAsia" w:eastAsiaTheme="minorEastAsia" w:hAnsiTheme="minorEastAsia" w:hint="eastAsia"/>
          <w:bCs/>
        </w:rPr>
        <w:t>阿尔伯特</w:t>
      </w:r>
      <w:r w:rsidR="00CF79BD" w:rsidRPr="00DC2B5C">
        <w:rPr>
          <w:rFonts w:hint="eastAsia"/>
          <w:kern w:val="0"/>
          <w:szCs w:val="21"/>
        </w:rPr>
        <w:t>·</w:t>
      </w:r>
      <w:r w:rsidR="00D84237" w:rsidRPr="00B3046F">
        <w:rPr>
          <w:rFonts w:asciiTheme="minorEastAsia" w:eastAsiaTheme="minorEastAsia" w:hAnsiTheme="minorEastAsia" w:hint="eastAsia"/>
          <w:bCs/>
        </w:rPr>
        <w:t>爱因斯坦</w:t>
      </w:r>
      <w:r w:rsidR="00CF79BD" w:rsidRPr="00284988">
        <w:rPr>
          <w:rFonts w:asciiTheme="minorEastAsia" w:eastAsiaTheme="minorEastAsia" w:hAnsiTheme="minorEastAsia" w:hint="eastAsia"/>
          <w:bCs/>
        </w:rPr>
        <w:t>(</w:t>
      </w:r>
      <w:r w:rsidR="00CF79BD" w:rsidRPr="00284988">
        <w:rPr>
          <w:rFonts w:asciiTheme="minorEastAsia" w:eastAsiaTheme="minorEastAsia" w:hAnsiTheme="minorEastAsia"/>
        </w:rPr>
        <w:t>Albert Einstein</w:t>
      </w:r>
      <w:r w:rsidR="00CF79BD">
        <w:rPr>
          <w:rFonts w:asciiTheme="minorEastAsia" w:eastAsiaTheme="minorEastAsia" w:hAnsiTheme="minorEastAsia"/>
        </w:rPr>
        <w:t>)</w:t>
      </w:r>
      <w:r w:rsidR="00F002B3" w:rsidRPr="00B3046F">
        <w:rPr>
          <w:rFonts w:asciiTheme="minorEastAsia" w:eastAsiaTheme="minorEastAsia" w:hAnsiTheme="minorEastAsia" w:hint="eastAsia"/>
        </w:rPr>
        <w:t>在</w:t>
      </w:r>
      <w:r w:rsidR="00D84237" w:rsidRPr="00B3046F">
        <w:rPr>
          <w:rFonts w:asciiTheme="minorEastAsia" w:eastAsiaTheme="minorEastAsia" w:hAnsiTheme="minorEastAsia" w:hint="eastAsia"/>
        </w:rPr>
        <w:t>一座城市</w:t>
      </w:r>
      <w:r w:rsidR="00B91E78" w:rsidRPr="00B3046F">
        <w:rPr>
          <w:rFonts w:ascii="宋体" w:hAnsi="宋体" w:hint="eastAsia"/>
          <w:b/>
          <w:szCs w:val="21"/>
        </w:rPr>
        <w:t>----</w:t>
      </w:r>
      <w:r w:rsidR="00D84237" w:rsidRPr="00B3046F">
        <w:rPr>
          <w:rFonts w:asciiTheme="minorEastAsia" w:eastAsiaTheme="minorEastAsia" w:hAnsiTheme="minorEastAsia" w:hint="eastAsia"/>
        </w:rPr>
        <w:t>柏林</w:t>
      </w:r>
      <w:r w:rsidR="00F002B3" w:rsidRPr="00B3046F">
        <w:rPr>
          <w:rFonts w:asciiTheme="minorEastAsia" w:eastAsiaTheme="minorEastAsia" w:hAnsiTheme="minorEastAsia" w:hint="eastAsia"/>
        </w:rPr>
        <w:t>18年的生活</w:t>
      </w:r>
      <w:r w:rsidR="004E4570" w:rsidRPr="00B3046F">
        <w:rPr>
          <w:rFonts w:asciiTheme="minorEastAsia" w:eastAsiaTheme="minorEastAsia" w:hAnsiTheme="minorEastAsia" w:hint="eastAsia"/>
        </w:rPr>
        <w:t>。</w:t>
      </w:r>
      <w:r w:rsidR="00971AEC" w:rsidRPr="00B3046F">
        <w:rPr>
          <w:rFonts w:asciiTheme="minorEastAsia" w:eastAsiaTheme="minorEastAsia" w:hAnsiTheme="minorEastAsia" w:hint="eastAsia"/>
        </w:rPr>
        <w:t>这18年</w:t>
      </w:r>
      <w:r w:rsidR="00E573D6" w:rsidRPr="00B3046F">
        <w:rPr>
          <w:rFonts w:asciiTheme="minorEastAsia" w:eastAsiaTheme="minorEastAsia" w:hAnsiTheme="minorEastAsia" w:hint="eastAsia"/>
        </w:rPr>
        <w:t>的</w:t>
      </w:r>
      <w:r w:rsidR="008532F6" w:rsidRPr="00B3046F">
        <w:rPr>
          <w:rFonts w:asciiTheme="minorEastAsia" w:eastAsiaTheme="minorEastAsia" w:hAnsiTheme="minorEastAsia" w:hint="eastAsia"/>
        </w:rPr>
        <w:t>历程</w:t>
      </w:r>
      <w:r w:rsidR="00601DDB" w:rsidRPr="00B3046F">
        <w:rPr>
          <w:rFonts w:asciiTheme="minorEastAsia" w:eastAsiaTheme="minorEastAsia" w:hAnsiTheme="minorEastAsia" w:hint="eastAsia"/>
        </w:rPr>
        <w:t>对于</w:t>
      </w:r>
      <w:r w:rsidR="00874D67">
        <w:rPr>
          <w:rFonts w:asciiTheme="minorEastAsia" w:eastAsiaTheme="minorEastAsia" w:hAnsiTheme="minorEastAsia" w:hint="eastAsia"/>
        </w:rPr>
        <w:t>当时的</w:t>
      </w:r>
      <w:r w:rsidR="005903F9" w:rsidRPr="00B3046F">
        <w:rPr>
          <w:rFonts w:asciiTheme="minorEastAsia" w:eastAsiaTheme="minorEastAsia" w:hAnsiTheme="minorEastAsia" w:hint="eastAsia"/>
        </w:rPr>
        <w:t>20世纪</w:t>
      </w:r>
      <w:r w:rsidR="00601DDB" w:rsidRPr="00B3046F">
        <w:rPr>
          <w:rFonts w:asciiTheme="minorEastAsia" w:eastAsiaTheme="minorEastAsia" w:hAnsiTheme="minorEastAsia" w:hint="eastAsia"/>
        </w:rPr>
        <w:t>来说</w:t>
      </w:r>
      <w:r w:rsidR="00704E69" w:rsidRPr="00B3046F">
        <w:rPr>
          <w:rFonts w:asciiTheme="minorEastAsia" w:eastAsiaTheme="minorEastAsia" w:hAnsiTheme="minorEastAsia" w:hint="eastAsia"/>
        </w:rPr>
        <w:t>在</w:t>
      </w:r>
      <w:r w:rsidR="009A6159" w:rsidRPr="00B3046F">
        <w:rPr>
          <w:rFonts w:asciiTheme="minorEastAsia" w:eastAsiaTheme="minorEastAsia" w:hAnsiTheme="minorEastAsia" w:hint="eastAsia"/>
        </w:rPr>
        <w:t>很多方面</w:t>
      </w:r>
      <w:r w:rsidR="0051006D" w:rsidRPr="00B3046F">
        <w:rPr>
          <w:rFonts w:asciiTheme="minorEastAsia" w:eastAsiaTheme="minorEastAsia" w:hAnsiTheme="minorEastAsia" w:hint="eastAsia"/>
        </w:rPr>
        <w:t>具有</w:t>
      </w:r>
      <w:r w:rsidR="005903F9" w:rsidRPr="00B3046F">
        <w:rPr>
          <w:rFonts w:asciiTheme="minorEastAsia" w:eastAsiaTheme="minorEastAsia" w:hAnsiTheme="minorEastAsia" w:hint="eastAsia"/>
        </w:rPr>
        <w:t>决定性</w:t>
      </w:r>
      <w:r w:rsidR="0051006D" w:rsidRPr="00B3046F">
        <w:rPr>
          <w:rFonts w:asciiTheme="minorEastAsia" w:eastAsiaTheme="minorEastAsia" w:hAnsiTheme="minorEastAsia" w:hint="eastAsia"/>
        </w:rPr>
        <w:t>意义</w:t>
      </w:r>
      <w:r w:rsidR="00AC65DF" w:rsidRPr="00B3046F">
        <w:rPr>
          <w:rFonts w:asciiTheme="minorEastAsia" w:eastAsiaTheme="minorEastAsia" w:hAnsiTheme="minorEastAsia" w:hint="eastAsia"/>
        </w:rPr>
        <w:t>。</w:t>
      </w:r>
    </w:p>
    <w:p w:rsidR="00284988" w:rsidRPr="00B3046F" w:rsidRDefault="00284988" w:rsidP="00B3046F">
      <w:pPr>
        <w:spacing w:line="280" w:lineRule="exact"/>
        <w:ind w:firstLineChars="200" w:firstLine="420"/>
        <w:jc w:val="left"/>
        <w:rPr>
          <w:rFonts w:asciiTheme="minorEastAsia" w:eastAsiaTheme="minorEastAsia" w:hAnsiTheme="minorEastAsia"/>
        </w:rPr>
      </w:pPr>
    </w:p>
    <w:p w:rsidR="000A2191" w:rsidRDefault="009F0D0C" w:rsidP="00B3046F">
      <w:pPr>
        <w:spacing w:line="280" w:lineRule="exact"/>
        <w:ind w:firstLineChars="200" w:firstLine="420"/>
        <w:jc w:val="left"/>
        <w:rPr>
          <w:rFonts w:asciiTheme="minorEastAsia" w:eastAsiaTheme="minorEastAsia" w:hAnsiTheme="minorEastAsia"/>
        </w:rPr>
      </w:pPr>
      <w:r w:rsidRPr="00B3046F">
        <w:rPr>
          <w:rFonts w:asciiTheme="minorEastAsia" w:eastAsiaTheme="minorEastAsia" w:hAnsiTheme="minorEastAsia" w:hint="eastAsia"/>
        </w:rPr>
        <w:t>1913</w:t>
      </w:r>
      <w:r w:rsidR="000A2191" w:rsidRPr="00B3046F">
        <w:rPr>
          <w:rFonts w:asciiTheme="minorEastAsia" w:eastAsiaTheme="minorEastAsia" w:hAnsiTheme="minorEastAsia" w:hint="eastAsia"/>
        </w:rPr>
        <w:t>年春天，现代科学的两大巨头来到了苏黎世。他们</w:t>
      </w:r>
      <w:r w:rsidR="00CC6C9F" w:rsidRPr="00B3046F">
        <w:rPr>
          <w:rFonts w:asciiTheme="minorEastAsia" w:eastAsiaTheme="minorEastAsia" w:hAnsiTheme="minorEastAsia" w:hint="eastAsia"/>
        </w:rPr>
        <w:t>主要的任务是</w:t>
      </w:r>
      <w:r w:rsidR="002C4EE2" w:rsidRPr="00B3046F">
        <w:rPr>
          <w:rFonts w:asciiTheme="minorEastAsia" w:eastAsiaTheme="minorEastAsia" w:hAnsiTheme="minorEastAsia" w:hint="eastAsia"/>
        </w:rPr>
        <w:t>给</w:t>
      </w:r>
      <w:r w:rsidR="00AE31C4" w:rsidRPr="00B3046F">
        <w:rPr>
          <w:rFonts w:asciiTheme="minorEastAsia" w:eastAsiaTheme="minorEastAsia" w:hAnsiTheme="minorEastAsia" w:hint="eastAsia"/>
          <w:bCs/>
        </w:rPr>
        <w:t>阿尔伯特.爱因斯坦</w:t>
      </w:r>
      <w:r w:rsidR="00284988" w:rsidRPr="00284988">
        <w:rPr>
          <w:rFonts w:asciiTheme="minorEastAsia" w:eastAsiaTheme="minorEastAsia" w:hAnsiTheme="minorEastAsia" w:hint="eastAsia"/>
          <w:bCs/>
        </w:rPr>
        <w:t>(</w:t>
      </w:r>
      <w:r w:rsidR="00AE31C4" w:rsidRPr="00284988">
        <w:rPr>
          <w:rFonts w:asciiTheme="minorEastAsia" w:eastAsiaTheme="minorEastAsia" w:hAnsiTheme="minorEastAsia"/>
        </w:rPr>
        <w:t>Albert Einstein</w:t>
      </w:r>
      <w:r w:rsidR="00284988">
        <w:rPr>
          <w:rFonts w:asciiTheme="minorEastAsia" w:eastAsiaTheme="minorEastAsia" w:hAnsiTheme="minorEastAsia"/>
        </w:rPr>
        <w:t>)</w:t>
      </w:r>
      <w:r w:rsidR="00216F3B" w:rsidRPr="00B3046F">
        <w:rPr>
          <w:rFonts w:asciiTheme="minorEastAsia" w:eastAsiaTheme="minorEastAsia" w:hAnsiTheme="minorEastAsia" w:hint="eastAsia"/>
          <w:bCs/>
        </w:rPr>
        <w:t>在</w:t>
      </w:r>
      <w:r w:rsidR="00216F3B" w:rsidRPr="00B3046F">
        <w:rPr>
          <w:rFonts w:asciiTheme="minorEastAsia" w:eastAsiaTheme="minorEastAsia" w:hAnsiTheme="minorEastAsia" w:hint="eastAsia"/>
        </w:rPr>
        <w:t>欧洲科学生活的中心</w:t>
      </w:r>
      <w:r w:rsidR="00A055D4" w:rsidRPr="00B3046F">
        <w:rPr>
          <w:rFonts w:asciiTheme="minorEastAsia" w:eastAsiaTheme="minorEastAsia" w:hAnsiTheme="minorEastAsia" w:hint="eastAsia"/>
        </w:rPr>
        <w:t>提供</w:t>
      </w:r>
      <w:r w:rsidR="00AE31C4" w:rsidRPr="00B3046F">
        <w:rPr>
          <w:rFonts w:asciiTheme="minorEastAsia" w:eastAsiaTheme="minorEastAsia" w:hAnsiTheme="minorEastAsia" w:hint="eastAsia"/>
        </w:rPr>
        <w:t>一个</w:t>
      </w:r>
      <w:r w:rsidR="00A055D4" w:rsidRPr="00B3046F">
        <w:rPr>
          <w:rFonts w:asciiTheme="minorEastAsia" w:eastAsiaTheme="minorEastAsia" w:hAnsiTheme="minorEastAsia" w:hint="eastAsia"/>
        </w:rPr>
        <w:t>最具声望的职位</w:t>
      </w:r>
      <w:r w:rsidR="004B315D" w:rsidRPr="00B3046F">
        <w:rPr>
          <w:rFonts w:asciiTheme="minorEastAsia" w:eastAsiaTheme="minorEastAsia" w:hAnsiTheme="minorEastAsia" w:hint="eastAsia"/>
        </w:rPr>
        <w:t>，</w:t>
      </w:r>
      <w:r w:rsidR="00817D21" w:rsidRPr="00B3046F">
        <w:rPr>
          <w:rFonts w:asciiTheme="minorEastAsia" w:eastAsiaTheme="minorEastAsia" w:hAnsiTheme="minorEastAsia" w:hint="eastAsia"/>
        </w:rPr>
        <w:t>而在这6年前他还只是一个小小的</w:t>
      </w:r>
      <w:r w:rsidR="00480922" w:rsidRPr="00B3046F">
        <w:rPr>
          <w:rFonts w:asciiTheme="minorEastAsia" w:eastAsiaTheme="minorEastAsia" w:hAnsiTheme="minorEastAsia" w:hint="eastAsia"/>
        </w:rPr>
        <w:t>专利</w:t>
      </w:r>
      <w:r w:rsidR="00817D21" w:rsidRPr="00B3046F">
        <w:rPr>
          <w:rFonts w:asciiTheme="minorEastAsia" w:eastAsiaTheme="minorEastAsia" w:hAnsiTheme="minorEastAsia" w:hint="eastAsia"/>
        </w:rPr>
        <w:t>职员。</w:t>
      </w:r>
      <w:r w:rsidRPr="00B3046F">
        <w:rPr>
          <w:rFonts w:asciiTheme="minorEastAsia" w:eastAsiaTheme="minorEastAsia" w:hAnsiTheme="minorEastAsia" w:hint="eastAsia"/>
        </w:rPr>
        <w:t>阿尔伯特</w:t>
      </w:r>
      <w:r w:rsidR="00824359" w:rsidRPr="00B3046F">
        <w:rPr>
          <w:rFonts w:asciiTheme="minorEastAsia" w:eastAsiaTheme="minorEastAsia" w:hAnsiTheme="minorEastAsia" w:hint="eastAsia"/>
        </w:rPr>
        <w:t>.</w:t>
      </w:r>
      <w:r w:rsidRPr="00B3046F">
        <w:rPr>
          <w:rFonts w:asciiTheme="minorEastAsia" w:eastAsiaTheme="minorEastAsia" w:hAnsiTheme="minorEastAsia" w:hint="eastAsia"/>
        </w:rPr>
        <w:t>爱因斯坦</w:t>
      </w:r>
      <w:r w:rsidR="000C4413" w:rsidRPr="00B3046F">
        <w:rPr>
          <w:rFonts w:asciiTheme="minorEastAsia" w:eastAsiaTheme="minorEastAsia" w:hAnsiTheme="minorEastAsia" w:hint="eastAsia"/>
        </w:rPr>
        <w:t>欣然</w:t>
      </w:r>
      <w:r w:rsidRPr="00B3046F">
        <w:rPr>
          <w:rFonts w:asciiTheme="minorEastAsia" w:eastAsiaTheme="minorEastAsia" w:hAnsiTheme="minorEastAsia" w:hint="eastAsia"/>
        </w:rPr>
        <w:t>接受了</w:t>
      </w:r>
      <w:r w:rsidR="00D9133D" w:rsidRPr="00B3046F">
        <w:rPr>
          <w:rFonts w:asciiTheme="minorEastAsia" w:eastAsiaTheme="minorEastAsia" w:hAnsiTheme="minorEastAsia" w:hint="eastAsia"/>
        </w:rPr>
        <w:t>职位</w:t>
      </w:r>
      <w:r w:rsidRPr="00B3046F">
        <w:rPr>
          <w:rFonts w:asciiTheme="minorEastAsia" w:eastAsiaTheme="minorEastAsia" w:hAnsiTheme="minorEastAsia" w:hint="eastAsia"/>
        </w:rPr>
        <w:t>，</w:t>
      </w:r>
      <w:r w:rsidR="00EA5E10" w:rsidRPr="00B3046F">
        <w:rPr>
          <w:rFonts w:asciiTheme="minorEastAsia" w:eastAsiaTheme="minorEastAsia" w:hAnsiTheme="minorEastAsia" w:hint="eastAsia"/>
        </w:rPr>
        <w:t>并于</w:t>
      </w:r>
      <w:r w:rsidRPr="00B3046F">
        <w:rPr>
          <w:rFonts w:asciiTheme="minorEastAsia" w:eastAsiaTheme="minorEastAsia" w:hAnsiTheme="minorEastAsia" w:hint="eastAsia"/>
        </w:rPr>
        <w:t>1914年3月抵达柏林，开始他的新</w:t>
      </w:r>
      <w:r w:rsidR="00EA5E10" w:rsidRPr="00B3046F">
        <w:rPr>
          <w:rFonts w:asciiTheme="minorEastAsia" w:eastAsiaTheme="minorEastAsia" w:hAnsiTheme="minorEastAsia" w:hint="eastAsia"/>
        </w:rPr>
        <w:t>工作</w:t>
      </w:r>
      <w:r w:rsidR="00D9133D" w:rsidRPr="00B3046F">
        <w:rPr>
          <w:rFonts w:asciiTheme="minorEastAsia" w:eastAsiaTheme="minorEastAsia" w:hAnsiTheme="minorEastAsia" w:hint="eastAsia"/>
        </w:rPr>
        <w:t>，直到</w:t>
      </w:r>
      <w:r w:rsidRPr="00B3046F">
        <w:rPr>
          <w:rFonts w:asciiTheme="minorEastAsia" w:eastAsiaTheme="minorEastAsia" w:hAnsiTheme="minorEastAsia" w:hint="eastAsia"/>
        </w:rPr>
        <w:t>1932年12</w:t>
      </w:r>
      <w:r w:rsidR="00EA5E10" w:rsidRPr="00B3046F">
        <w:rPr>
          <w:rFonts w:asciiTheme="minorEastAsia" w:eastAsiaTheme="minorEastAsia" w:hAnsiTheme="minorEastAsia" w:hint="eastAsia"/>
        </w:rPr>
        <w:t>月</w:t>
      </w:r>
      <w:r w:rsidR="00E1699E" w:rsidRPr="00B3046F">
        <w:rPr>
          <w:rFonts w:asciiTheme="minorEastAsia" w:eastAsiaTheme="minorEastAsia" w:hAnsiTheme="minorEastAsia" w:hint="eastAsia"/>
        </w:rPr>
        <w:t>彻底</w:t>
      </w:r>
      <w:r w:rsidR="00EA5E10" w:rsidRPr="00B3046F">
        <w:rPr>
          <w:rFonts w:asciiTheme="minorEastAsia" w:eastAsiaTheme="minorEastAsia" w:hAnsiTheme="minorEastAsia" w:hint="eastAsia"/>
        </w:rPr>
        <w:t>离开</w:t>
      </w:r>
      <w:r w:rsidRPr="00B3046F">
        <w:rPr>
          <w:rFonts w:asciiTheme="minorEastAsia" w:eastAsiaTheme="minorEastAsia" w:hAnsiTheme="minorEastAsia" w:hint="eastAsia"/>
        </w:rPr>
        <w:t>柏林。当他们离开</w:t>
      </w:r>
      <w:r w:rsidR="00EA5E10" w:rsidRPr="00B3046F">
        <w:rPr>
          <w:rFonts w:asciiTheme="minorEastAsia" w:eastAsiaTheme="minorEastAsia" w:hAnsiTheme="minorEastAsia" w:hint="eastAsia"/>
        </w:rPr>
        <w:t>时，爱因斯坦对他的妻子说</w:t>
      </w:r>
      <w:r w:rsidR="00EA5E10" w:rsidRPr="00B3046F">
        <w:rPr>
          <w:rFonts w:asciiTheme="minorEastAsia" w:eastAsiaTheme="minorEastAsia" w:hAnsiTheme="minorEastAsia" w:hint="eastAsia"/>
        </w:rPr>
        <w:lastRenderedPageBreak/>
        <w:t>“</w:t>
      </w:r>
      <w:r w:rsidR="008B5242" w:rsidRPr="00B3046F">
        <w:rPr>
          <w:rFonts w:asciiTheme="minorEastAsia" w:eastAsiaTheme="minorEastAsia" w:hAnsiTheme="minorEastAsia" w:hint="eastAsia"/>
        </w:rPr>
        <w:t>再好好看看</w:t>
      </w:r>
      <w:r w:rsidR="00EA5E10" w:rsidRPr="00B3046F">
        <w:rPr>
          <w:rFonts w:asciiTheme="minorEastAsia" w:eastAsiaTheme="minorEastAsia" w:hAnsiTheme="minorEastAsia" w:hint="eastAsia"/>
        </w:rPr>
        <w:t>我们的房子吧，以后</w:t>
      </w:r>
      <w:r w:rsidR="00274FC3" w:rsidRPr="00B3046F">
        <w:rPr>
          <w:rFonts w:asciiTheme="minorEastAsia" w:eastAsiaTheme="minorEastAsia" w:hAnsiTheme="minorEastAsia" w:hint="eastAsia"/>
        </w:rPr>
        <w:t>你</w:t>
      </w:r>
      <w:r w:rsidR="00EA5E10" w:rsidRPr="00B3046F">
        <w:rPr>
          <w:rFonts w:asciiTheme="minorEastAsia" w:eastAsiaTheme="minorEastAsia" w:hAnsiTheme="minorEastAsia" w:hint="eastAsia"/>
        </w:rPr>
        <w:t>再也看不到它了。”</w:t>
      </w:r>
    </w:p>
    <w:p w:rsidR="00284988" w:rsidRPr="00B3046F" w:rsidRDefault="00284988" w:rsidP="00B3046F">
      <w:pPr>
        <w:spacing w:line="280" w:lineRule="exact"/>
        <w:ind w:firstLineChars="200" w:firstLine="420"/>
        <w:jc w:val="left"/>
        <w:rPr>
          <w:rFonts w:asciiTheme="minorEastAsia" w:eastAsiaTheme="minorEastAsia" w:hAnsiTheme="minorEastAsia"/>
        </w:rPr>
      </w:pPr>
    </w:p>
    <w:p w:rsidR="000A2EC1" w:rsidRDefault="008439D1" w:rsidP="00B3046F">
      <w:pPr>
        <w:spacing w:line="280" w:lineRule="exact"/>
        <w:ind w:firstLineChars="200" w:firstLine="420"/>
        <w:jc w:val="left"/>
        <w:rPr>
          <w:rFonts w:asciiTheme="minorEastAsia" w:eastAsiaTheme="minorEastAsia" w:hAnsiTheme="minorEastAsia"/>
        </w:rPr>
      </w:pPr>
      <w:r w:rsidRPr="00B3046F">
        <w:rPr>
          <w:rFonts w:asciiTheme="minorEastAsia" w:eastAsiaTheme="minorEastAsia" w:hAnsiTheme="minorEastAsia" w:hint="eastAsia"/>
        </w:rPr>
        <w:t>爱因斯坦</w:t>
      </w:r>
      <w:r w:rsidR="00053BD8" w:rsidRPr="00B3046F">
        <w:rPr>
          <w:rFonts w:asciiTheme="minorEastAsia" w:eastAsiaTheme="minorEastAsia" w:hAnsiTheme="minorEastAsia" w:hint="eastAsia"/>
        </w:rPr>
        <w:t>的柏林时期，</w:t>
      </w:r>
      <w:r w:rsidR="00A07545" w:rsidRPr="00B3046F">
        <w:rPr>
          <w:rFonts w:asciiTheme="minorEastAsia" w:eastAsiaTheme="minorEastAsia" w:hAnsiTheme="minorEastAsia" w:hint="eastAsia"/>
        </w:rPr>
        <w:t>可以说是</w:t>
      </w:r>
      <w:r w:rsidR="001F6C06" w:rsidRPr="00B3046F">
        <w:rPr>
          <w:rFonts w:asciiTheme="minorEastAsia" w:eastAsiaTheme="minorEastAsia" w:hAnsiTheme="minorEastAsia" w:hint="eastAsia"/>
        </w:rPr>
        <w:t>20世纪</w:t>
      </w:r>
      <w:r w:rsidR="00D11BF2" w:rsidRPr="00B3046F">
        <w:rPr>
          <w:rFonts w:asciiTheme="minorEastAsia" w:eastAsiaTheme="minorEastAsia" w:hAnsiTheme="minorEastAsia" w:hint="eastAsia"/>
        </w:rPr>
        <w:t>历史</w:t>
      </w:r>
      <w:r w:rsidR="00A07545" w:rsidRPr="00B3046F">
        <w:rPr>
          <w:rFonts w:asciiTheme="minorEastAsia" w:eastAsiaTheme="minorEastAsia" w:hAnsiTheme="minorEastAsia" w:hint="eastAsia"/>
        </w:rPr>
        <w:t>的</w:t>
      </w:r>
      <w:r w:rsidR="00D11BF2" w:rsidRPr="00B3046F">
        <w:rPr>
          <w:rFonts w:asciiTheme="minorEastAsia" w:eastAsiaTheme="minorEastAsia" w:hAnsiTheme="minorEastAsia" w:hint="eastAsia"/>
        </w:rPr>
        <w:t>缩影</w:t>
      </w:r>
      <w:r w:rsidR="00716521" w:rsidRPr="00B3046F">
        <w:rPr>
          <w:rFonts w:asciiTheme="minorEastAsia" w:eastAsiaTheme="minorEastAsia" w:hAnsiTheme="minorEastAsia" w:hint="eastAsia"/>
        </w:rPr>
        <w:t>。</w:t>
      </w:r>
      <w:r w:rsidR="00C43951" w:rsidRPr="00B3046F">
        <w:rPr>
          <w:rFonts w:asciiTheme="minorEastAsia" w:eastAsiaTheme="minorEastAsia" w:hAnsiTheme="minorEastAsia" w:hint="eastAsia"/>
        </w:rPr>
        <w:t>这是一个动荡并且骚乱的时代</w:t>
      </w:r>
      <w:r w:rsidR="00AD19EA" w:rsidRPr="00B3046F">
        <w:rPr>
          <w:rFonts w:asciiTheme="minorEastAsia" w:eastAsiaTheme="minorEastAsia" w:hAnsiTheme="minorEastAsia" w:hint="eastAsia"/>
        </w:rPr>
        <w:t>、</w:t>
      </w:r>
      <w:r w:rsidR="003D0A46" w:rsidRPr="00B3046F">
        <w:rPr>
          <w:rFonts w:asciiTheme="minorEastAsia" w:eastAsiaTheme="minorEastAsia" w:hAnsiTheme="minorEastAsia" w:hint="eastAsia"/>
        </w:rPr>
        <w:t>一个</w:t>
      </w:r>
      <w:r w:rsidR="006A72DA" w:rsidRPr="00B3046F">
        <w:rPr>
          <w:rFonts w:asciiTheme="minorEastAsia" w:eastAsiaTheme="minorEastAsia" w:hAnsiTheme="minorEastAsia" w:hint="eastAsia"/>
        </w:rPr>
        <w:t>欲望</w:t>
      </w:r>
      <w:r w:rsidR="002E6E09" w:rsidRPr="00B3046F">
        <w:rPr>
          <w:rFonts w:asciiTheme="minorEastAsia" w:eastAsiaTheme="minorEastAsia" w:hAnsiTheme="minorEastAsia" w:hint="eastAsia"/>
        </w:rPr>
        <w:t>从</w:t>
      </w:r>
      <w:r w:rsidR="006A72DA" w:rsidRPr="00B3046F">
        <w:rPr>
          <w:rFonts w:asciiTheme="minorEastAsia" w:eastAsiaTheme="minorEastAsia" w:hAnsiTheme="minorEastAsia" w:hint="eastAsia"/>
        </w:rPr>
        <w:t>初始，</w:t>
      </w:r>
      <w:r w:rsidR="002E6E09" w:rsidRPr="00B3046F">
        <w:rPr>
          <w:rFonts w:asciiTheme="minorEastAsia" w:eastAsiaTheme="minorEastAsia" w:hAnsiTheme="minorEastAsia" w:hint="eastAsia"/>
        </w:rPr>
        <w:t>并</w:t>
      </w:r>
      <w:r w:rsidR="006A72DA" w:rsidRPr="00B3046F">
        <w:rPr>
          <w:rFonts w:asciiTheme="minorEastAsia" w:eastAsiaTheme="minorEastAsia" w:hAnsiTheme="minorEastAsia" w:hint="eastAsia"/>
        </w:rPr>
        <w:t>达到</w:t>
      </w:r>
      <w:r w:rsidR="002E6E09" w:rsidRPr="00B3046F">
        <w:rPr>
          <w:rFonts w:asciiTheme="minorEastAsia" w:eastAsiaTheme="minorEastAsia" w:hAnsiTheme="minorEastAsia" w:hint="eastAsia"/>
        </w:rPr>
        <w:t>空前</w:t>
      </w:r>
      <w:r w:rsidR="006A72DA" w:rsidRPr="00B3046F">
        <w:rPr>
          <w:rFonts w:asciiTheme="minorEastAsia" w:eastAsiaTheme="minorEastAsia" w:hAnsiTheme="minorEastAsia" w:hint="eastAsia"/>
        </w:rPr>
        <w:t>高潮的</w:t>
      </w:r>
      <w:r w:rsidR="008F6E1F" w:rsidRPr="00B3046F">
        <w:rPr>
          <w:rFonts w:asciiTheme="minorEastAsia" w:eastAsiaTheme="minorEastAsia" w:hAnsiTheme="minorEastAsia" w:hint="eastAsia"/>
        </w:rPr>
        <w:t>灾难</w:t>
      </w:r>
      <w:r w:rsidR="00AD19EA" w:rsidRPr="00B3046F">
        <w:rPr>
          <w:rFonts w:asciiTheme="minorEastAsia" w:eastAsiaTheme="minorEastAsia" w:hAnsiTheme="minorEastAsia" w:hint="eastAsia"/>
        </w:rPr>
        <w:t>时代</w:t>
      </w:r>
      <w:r w:rsidR="00DB3C7F" w:rsidRPr="00B3046F">
        <w:rPr>
          <w:rFonts w:asciiTheme="minorEastAsia" w:eastAsiaTheme="minorEastAsia" w:hAnsiTheme="minorEastAsia" w:hint="eastAsia"/>
        </w:rPr>
        <w:t>。</w:t>
      </w:r>
      <w:r w:rsidR="008358EC" w:rsidRPr="00B3046F">
        <w:rPr>
          <w:rFonts w:asciiTheme="minorEastAsia" w:eastAsiaTheme="minorEastAsia" w:hAnsiTheme="minorEastAsia" w:hint="eastAsia"/>
        </w:rPr>
        <w:t>从爱因斯坦一生</w:t>
      </w:r>
      <w:r w:rsidR="00DB3C7F" w:rsidRPr="00B3046F">
        <w:rPr>
          <w:rFonts w:asciiTheme="minorEastAsia" w:eastAsiaTheme="minorEastAsia" w:hAnsiTheme="minorEastAsia" w:hint="eastAsia"/>
        </w:rPr>
        <w:t>的</w:t>
      </w:r>
      <w:r w:rsidR="002101D7" w:rsidRPr="00B3046F">
        <w:rPr>
          <w:rFonts w:asciiTheme="minorEastAsia" w:eastAsiaTheme="minorEastAsia" w:hAnsiTheme="minorEastAsia" w:hint="eastAsia"/>
        </w:rPr>
        <w:t>经历</w:t>
      </w:r>
      <w:r w:rsidR="008358EC" w:rsidRPr="00B3046F">
        <w:rPr>
          <w:rFonts w:asciiTheme="minorEastAsia" w:eastAsiaTheme="minorEastAsia" w:hAnsiTheme="minorEastAsia" w:hint="eastAsia"/>
        </w:rPr>
        <w:t>中可以看到，他既是他</w:t>
      </w:r>
      <w:r w:rsidR="00DB3C7F" w:rsidRPr="00B3046F">
        <w:rPr>
          <w:rFonts w:asciiTheme="minorEastAsia" w:eastAsiaTheme="minorEastAsia" w:hAnsiTheme="minorEastAsia" w:hint="eastAsia"/>
        </w:rPr>
        <w:t>那个</w:t>
      </w:r>
      <w:r w:rsidR="008358EC" w:rsidRPr="00B3046F">
        <w:rPr>
          <w:rFonts w:asciiTheme="minorEastAsia" w:eastAsiaTheme="minorEastAsia" w:hAnsiTheme="minorEastAsia" w:hint="eastAsia"/>
        </w:rPr>
        <w:t>时代的见证</w:t>
      </w:r>
      <w:r w:rsidR="00DB3C7F" w:rsidRPr="00B3046F">
        <w:rPr>
          <w:rFonts w:asciiTheme="minorEastAsia" w:eastAsiaTheme="minorEastAsia" w:hAnsiTheme="minorEastAsia" w:hint="eastAsia"/>
        </w:rPr>
        <w:t>者</w:t>
      </w:r>
      <w:r w:rsidR="008358EC" w:rsidRPr="00B3046F">
        <w:rPr>
          <w:rFonts w:asciiTheme="minorEastAsia" w:eastAsiaTheme="minorEastAsia" w:hAnsiTheme="minorEastAsia" w:hint="eastAsia"/>
        </w:rPr>
        <w:t>，也是我们时代的缔造者，</w:t>
      </w:r>
      <w:r w:rsidR="002403C5" w:rsidRPr="00B3046F">
        <w:rPr>
          <w:rFonts w:asciiTheme="minorEastAsia" w:eastAsiaTheme="minorEastAsia" w:hAnsiTheme="minorEastAsia" w:hint="eastAsia"/>
        </w:rPr>
        <w:t>他</w:t>
      </w:r>
      <w:r w:rsidR="000F2B7E" w:rsidRPr="00B3046F">
        <w:rPr>
          <w:rFonts w:asciiTheme="minorEastAsia" w:eastAsiaTheme="minorEastAsia" w:hAnsiTheme="minorEastAsia" w:hint="eastAsia"/>
        </w:rPr>
        <w:t>经历的</w:t>
      </w:r>
      <w:r w:rsidR="00112217" w:rsidRPr="00B3046F">
        <w:rPr>
          <w:rFonts w:asciiTheme="minorEastAsia" w:eastAsiaTheme="minorEastAsia" w:hAnsiTheme="minorEastAsia" w:hint="eastAsia"/>
        </w:rPr>
        <w:t>这个</w:t>
      </w:r>
      <w:r w:rsidR="00B6441B" w:rsidRPr="00B3046F">
        <w:rPr>
          <w:rFonts w:asciiTheme="minorEastAsia" w:eastAsiaTheme="minorEastAsia" w:hAnsiTheme="minorEastAsia" w:hint="eastAsia"/>
        </w:rPr>
        <w:t>阶</w:t>
      </w:r>
      <w:r w:rsidR="00112217" w:rsidRPr="00B3046F">
        <w:rPr>
          <w:rFonts w:asciiTheme="minorEastAsia" w:eastAsiaTheme="minorEastAsia" w:hAnsiTheme="minorEastAsia" w:hint="eastAsia"/>
        </w:rPr>
        <w:t>段</w:t>
      </w:r>
      <w:r w:rsidR="00122CEC" w:rsidRPr="00B3046F">
        <w:rPr>
          <w:rFonts w:asciiTheme="minorEastAsia" w:eastAsiaTheme="minorEastAsia" w:hAnsiTheme="minorEastAsia" w:hint="eastAsia"/>
        </w:rPr>
        <w:t>正是第一次世界大战</w:t>
      </w:r>
      <w:r w:rsidR="001F0E1B">
        <w:rPr>
          <w:rFonts w:asciiTheme="minorEastAsia" w:eastAsiaTheme="minorEastAsia" w:hAnsiTheme="minorEastAsia" w:hint="eastAsia"/>
        </w:rPr>
        <w:t>发生</w:t>
      </w:r>
      <w:r w:rsidR="00BF20FE" w:rsidRPr="00B3046F">
        <w:rPr>
          <w:rFonts w:asciiTheme="minorEastAsia" w:eastAsiaTheme="minorEastAsia" w:hAnsiTheme="minorEastAsia" w:hint="eastAsia"/>
        </w:rPr>
        <w:t>到</w:t>
      </w:r>
      <w:r w:rsidR="009527CE" w:rsidRPr="00B3046F">
        <w:rPr>
          <w:rFonts w:asciiTheme="minorEastAsia" w:eastAsiaTheme="minorEastAsia" w:hAnsiTheme="minorEastAsia" w:hint="eastAsia"/>
        </w:rPr>
        <w:t>下一次世界大战</w:t>
      </w:r>
      <w:r w:rsidR="0029580B" w:rsidRPr="00B3046F">
        <w:rPr>
          <w:rFonts w:asciiTheme="minorEastAsia" w:eastAsiaTheme="minorEastAsia" w:hAnsiTheme="minorEastAsia" w:hint="eastAsia"/>
        </w:rPr>
        <w:t>开始</w:t>
      </w:r>
      <w:r w:rsidR="009527CE" w:rsidRPr="00B3046F">
        <w:rPr>
          <w:rFonts w:asciiTheme="minorEastAsia" w:eastAsiaTheme="minorEastAsia" w:hAnsiTheme="minorEastAsia" w:hint="eastAsia"/>
        </w:rPr>
        <w:t>之间的阶段</w:t>
      </w:r>
      <w:r w:rsidR="00FD12BC" w:rsidRPr="00B3046F">
        <w:rPr>
          <w:rFonts w:asciiTheme="minorEastAsia" w:eastAsiaTheme="minorEastAsia" w:hAnsiTheme="minorEastAsia" w:hint="eastAsia"/>
        </w:rPr>
        <w:t>。</w:t>
      </w:r>
    </w:p>
    <w:p w:rsidR="00DC2B5C" w:rsidRPr="00B3046F" w:rsidRDefault="00DC2B5C" w:rsidP="00B3046F">
      <w:pPr>
        <w:spacing w:line="280" w:lineRule="exact"/>
        <w:ind w:firstLineChars="200" w:firstLine="420"/>
        <w:jc w:val="left"/>
        <w:rPr>
          <w:rFonts w:asciiTheme="minorEastAsia" w:eastAsiaTheme="minorEastAsia" w:hAnsiTheme="minorEastAsia"/>
        </w:rPr>
      </w:pPr>
    </w:p>
    <w:p w:rsidR="006F6407" w:rsidRDefault="00C84D19" w:rsidP="00B3046F">
      <w:pPr>
        <w:spacing w:line="280" w:lineRule="exact"/>
        <w:ind w:firstLineChars="200" w:firstLine="420"/>
        <w:jc w:val="left"/>
        <w:rPr>
          <w:rFonts w:asciiTheme="minorEastAsia" w:eastAsiaTheme="minorEastAsia" w:hAnsiTheme="minorEastAsia"/>
        </w:rPr>
      </w:pPr>
      <w:r w:rsidRPr="00B3046F">
        <w:rPr>
          <w:rFonts w:asciiTheme="minorEastAsia" w:eastAsiaTheme="minorEastAsia" w:hAnsiTheme="minorEastAsia" w:hint="eastAsia"/>
        </w:rPr>
        <w:t>我们</w:t>
      </w:r>
      <w:r w:rsidR="008D3688" w:rsidRPr="00B3046F">
        <w:rPr>
          <w:rFonts w:asciiTheme="minorEastAsia" w:eastAsiaTheme="minorEastAsia" w:hAnsiTheme="minorEastAsia" w:hint="eastAsia"/>
        </w:rPr>
        <w:t>从这个著名科学家</w:t>
      </w:r>
      <w:r w:rsidR="00712FE1" w:rsidRPr="00B3046F">
        <w:rPr>
          <w:rFonts w:asciiTheme="minorEastAsia" w:eastAsiaTheme="minorEastAsia" w:hAnsiTheme="minorEastAsia" w:hint="eastAsia"/>
        </w:rPr>
        <w:t>相对论已经被广泛认可</w:t>
      </w:r>
      <w:r w:rsidR="008D3688" w:rsidRPr="00B3046F">
        <w:rPr>
          <w:rFonts w:asciiTheme="minorEastAsia" w:eastAsiaTheme="minorEastAsia" w:hAnsiTheme="minorEastAsia" w:hint="eastAsia"/>
        </w:rPr>
        <w:t>的</w:t>
      </w:r>
      <w:r w:rsidR="00E83A5C" w:rsidRPr="00B3046F">
        <w:rPr>
          <w:rFonts w:asciiTheme="minorEastAsia" w:eastAsiaTheme="minorEastAsia" w:hAnsiTheme="minorEastAsia" w:hint="eastAsia"/>
        </w:rPr>
        <w:t>时期</w:t>
      </w:r>
      <w:r w:rsidR="008D3688" w:rsidRPr="00B3046F">
        <w:rPr>
          <w:rFonts w:asciiTheme="minorEastAsia" w:eastAsiaTheme="minorEastAsia" w:hAnsiTheme="minorEastAsia" w:hint="eastAsia"/>
        </w:rPr>
        <w:t>开始</w:t>
      </w:r>
      <w:r w:rsidR="00F45D79" w:rsidRPr="00B3046F">
        <w:rPr>
          <w:rFonts w:asciiTheme="minorEastAsia" w:eastAsiaTheme="minorEastAsia" w:hAnsiTheme="minorEastAsia" w:hint="eastAsia"/>
        </w:rPr>
        <w:t>介绍，</w:t>
      </w:r>
      <w:r w:rsidR="00682CF1" w:rsidRPr="00B3046F">
        <w:rPr>
          <w:rFonts w:asciiTheme="minorEastAsia" w:eastAsiaTheme="minorEastAsia" w:hAnsiTheme="minorEastAsia" w:hint="eastAsia"/>
        </w:rPr>
        <w:t>此时</w:t>
      </w:r>
      <w:r w:rsidRPr="00B3046F">
        <w:rPr>
          <w:rFonts w:asciiTheme="minorEastAsia" w:eastAsiaTheme="minorEastAsia" w:hAnsiTheme="minorEastAsia" w:hint="eastAsia"/>
        </w:rPr>
        <w:t>他的个人生活</w:t>
      </w:r>
      <w:r w:rsidR="008D3688" w:rsidRPr="00B3046F">
        <w:rPr>
          <w:rFonts w:asciiTheme="minorEastAsia" w:eastAsiaTheme="minorEastAsia" w:hAnsiTheme="minorEastAsia" w:hint="eastAsia"/>
        </w:rPr>
        <w:t>正</w:t>
      </w:r>
      <w:r w:rsidRPr="00B3046F">
        <w:rPr>
          <w:rFonts w:asciiTheme="minorEastAsia" w:eastAsiaTheme="minorEastAsia" w:hAnsiTheme="minorEastAsia" w:hint="eastAsia"/>
        </w:rPr>
        <w:t>陷入</w:t>
      </w:r>
      <w:r w:rsidR="008D3688" w:rsidRPr="00B3046F">
        <w:rPr>
          <w:rFonts w:asciiTheme="minorEastAsia" w:eastAsiaTheme="minorEastAsia" w:hAnsiTheme="minorEastAsia" w:hint="eastAsia"/>
        </w:rPr>
        <w:t>混乱</w:t>
      </w:r>
      <w:r w:rsidR="00960590" w:rsidRPr="00B3046F">
        <w:rPr>
          <w:rFonts w:asciiTheme="minorEastAsia" w:eastAsiaTheme="minorEastAsia" w:hAnsiTheme="minorEastAsia" w:hint="eastAsia"/>
        </w:rPr>
        <w:t>，</w:t>
      </w:r>
      <w:r w:rsidR="00A82D59" w:rsidRPr="00B3046F">
        <w:rPr>
          <w:rFonts w:asciiTheme="minorEastAsia" w:eastAsiaTheme="minorEastAsia" w:hAnsiTheme="minorEastAsia" w:hint="eastAsia"/>
        </w:rPr>
        <w:t>婚姻面临崩溃</w:t>
      </w:r>
      <w:r w:rsidR="0071280F" w:rsidRPr="00B3046F">
        <w:rPr>
          <w:rFonts w:asciiTheme="minorEastAsia" w:eastAsiaTheme="minorEastAsia" w:hAnsiTheme="minorEastAsia" w:hint="eastAsia"/>
        </w:rPr>
        <w:t>。在抵达柏林的两年后</w:t>
      </w:r>
      <w:r w:rsidRPr="00B3046F">
        <w:rPr>
          <w:rFonts w:asciiTheme="minorEastAsia" w:eastAsiaTheme="minorEastAsia" w:hAnsiTheme="minorEastAsia" w:hint="eastAsia"/>
        </w:rPr>
        <w:t>，他</w:t>
      </w:r>
      <w:r w:rsidR="00960590" w:rsidRPr="00B3046F">
        <w:rPr>
          <w:rFonts w:asciiTheme="minorEastAsia" w:eastAsiaTheme="minorEastAsia" w:hAnsiTheme="minorEastAsia" w:hint="eastAsia"/>
        </w:rPr>
        <w:t>提出了</w:t>
      </w:r>
      <w:r w:rsidRPr="00B3046F">
        <w:rPr>
          <w:rFonts w:asciiTheme="minorEastAsia" w:eastAsiaTheme="minorEastAsia" w:hAnsiTheme="minorEastAsia" w:hint="eastAsia"/>
        </w:rPr>
        <w:t>历史上最具有里程碑意义的</w:t>
      </w:r>
      <w:r w:rsidR="00960590" w:rsidRPr="00B3046F">
        <w:rPr>
          <w:rFonts w:asciiTheme="minorEastAsia" w:eastAsiaTheme="minorEastAsia" w:hAnsiTheme="minorEastAsia" w:hint="eastAsia"/>
        </w:rPr>
        <w:t>理论</w:t>
      </w:r>
      <w:r w:rsidR="00A93878" w:rsidRPr="00B3046F">
        <w:rPr>
          <w:rFonts w:ascii="宋体" w:hAnsi="宋体" w:hint="eastAsia"/>
          <w:b/>
          <w:szCs w:val="21"/>
        </w:rPr>
        <w:t>----</w:t>
      </w:r>
      <w:r w:rsidR="00960590" w:rsidRPr="00B3046F">
        <w:rPr>
          <w:rFonts w:asciiTheme="minorEastAsia" w:eastAsiaTheme="minorEastAsia" w:hAnsiTheme="minorEastAsia" w:hint="eastAsia"/>
        </w:rPr>
        <w:t>地心引力</w:t>
      </w:r>
      <w:r w:rsidR="00A93878" w:rsidRPr="00B3046F">
        <w:rPr>
          <w:rFonts w:asciiTheme="minorEastAsia" w:eastAsiaTheme="minorEastAsia" w:hAnsiTheme="minorEastAsia" w:hint="eastAsia"/>
        </w:rPr>
        <w:t>。</w:t>
      </w:r>
      <w:r w:rsidRPr="00B3046F">
        <w:rPr>
          <w:rFonts w:asciiTheme="minorEastAsia" w:eastAsiaTheme="minorEastAsia" w:hAnsiTheme="minorEastAsia" w:hint="eastAsia"/>
        </w:rPr>
        <w:t>不久之后，</w:t>
      </w:r>
      <w:r w:rsidR="00015493" w:rsidRPr="00B3046F">
        <w:rPr>
          <w:rFonts w:asciiTheme="minorEastAsia" w:eastAsiaTheme="minorEastAsia" w:hAnsiTheme="minorEastAsia" w:hint="eastAsia"/>
        </w:rPr>
        <w:t>爱因斯坦就成为了享誉世界的科学家</w:t>
      </w:r>
      <w:r w:rsidRPr="00B3046F">
        <w:rPr>
          <w:rFonts w:asciiTheme="minorEastAsia" w:eastAsiaTheme="minorEastAsia" w:hAnsiTheme="minorEastAsia" w:hint="eastAsia"/>
        </w:rPr>
        <w:t>。他在憎恨的战争中蓬勃发展，在和平</w:t>
      </w:r>
      <w:r w:rsidR="00652576" w:rsidRPr="00B3046F">
        <w:rPr>
          <w:rFonts w:asciiTheme="minorEastAsia" w:eastAsiaTheme="minorEastAsia" w:hAnsiTheme="minorEastAsia" w:hint="eastAsia"/>
        </w:rPr>
        <w:t>的初期充当</w:t>
      </w:r>
      <w:r w:rsidRPr="00B3046F">
        <w:rPr>
          <w:rFonts w:asciiTheme="minorEastAsia" w:eastAsiaTheme="minorEastAsia" w:hAnsiTheme="minorEastAsia" w:hint="eastAsia"/>
        </w:rPr>
        <w:t>和解的工具</w:t>
      </w:r>
      <w:r w:rsidR="00F548A7" w:rsidRPr="00B3046F">
        <w:rPr>
          <w:rFonts w:asciiTheme="minorEastAsia" w:eastAsiaTheme="minorEastAsia" w:hAnsiTheme="minorEastAsia" w:hint="eastAsia"/>
        </w:rPr>
        <w:t>；</w:t>
      </w:r>
      <w:r w:rsidRPr="00B3046F">
        <w:rPr>
          <w:rFonts w:asciiTheme="minorEastAsia" w:eastAsiaTheme="minorEastAsia" w:hAnsiTheme="minorEastAsia" w:hint="eastAsia"/>
        </w:rPr>
        <w:t>他</w:t>
      </w:r>
      <w:r w:rsidR="00902F16" w:rsidRPr="00B3046F">
        <w:rPr>
          <w:rFonts w:asciiTheme="minorEastAsia" w:eastAsiaTheme="minorEastAsia" w:hAnsiTheme="minorEastAsia" w:hint="eastAsia"/>
        </w:rPr>
        <w:t>刚开始</w:t>
      </w:r>
      <w:r w:rsidR="003C2F64" w:rsidRPr="00B3046F">
        <w:rPr>
          <w:rFonts w:asciiTheme="minorEastAsia" w:eastAsiaTheme="minorEastAsia" w:hAnsiTheme="minorEastAsia" w:hint="eastAsia"/>
        </w:rPr>
        <w:t>被认为</w:t>
      </w:r>
      <w:r w:rsidR="00902F16" w:rsidRPr="00B3046F">
        <w:rPr>
          <w:rFonts w:asciiTheme="minorEastAsia" w:eastAsiaTheme="minorEastAsia" w:hAnsiTheme="minorEastAsia" w:hint="eastAsia"/>
        </w:rPr>
        <w:t>是理性</w:t>
      </w:r>
      <w:r w:rsidRPr="00B3046F">
        <w:rPr>
          <w:rFonts w:asciiTheme="minorEastAsia" w:eastAsiaTheme="minorEastAsia" w:hAnsiTheme="minorEastAsia" w:hint="eastAsia"/>
        </w:rPr>
        <w:t>希望的象征，</w:t>
      </w:r>
      <w:r w:rsidR="00902F16" w:rsidRPr="00B3046F">
        <w:rPr>
          <w:rFonts w:asciiTheme="minorEastAsia" w:eastAsiaTheme="minorEastAsia" w:hAnsiTheme="minorEastAsia" w:hint="eastAsia"/>
        </w:rPr>
        <w:t>后来</w:t>
      </w:r>
      <w:r w:rsidR="00AE55C3" w:rsidRPr="00B3046F">
        <w:rPr>
          <w:rFonts w:asciiTheme="minorEastAsia" w:eastAsiaTheme="minorEastAsia" w:hAnsiTheme="minorEastAsia" w:hint="eastAsia"/>
        </w:rPr>
        <w:t>成为</w:t>
      </w:r>
      <w:r w:rsidR="00902F16" w:rsidRPr="00B3046F">
        <w:rPr>
          <w:rFonts w:asciiTheme="minorEastAsia" w:eastAsiaTheme="minorEastAsia" w:hAnsiTheme="minorEastAsia" w:hint="eastAsia"/>
        </w:rPr>
        <w:t>那些愤怒和疯狂的权力者们的</w:t>
      </w:r>
      <w:r w:rsidR="00AE55C3" w:rsidRPr="00B3046F">
        <w:rPr>
          <w:rFonts w:asciiTheme="minorEastAsia" w:eastAsiaTheme="minorEastAsia" w:hAnsiTheme="minorEastAsia" w:hint="eastAsia"/>
        </w:rPr>
        <w:t>焦点</w:t>
      </w:r>
      <w:r w:rsidRPr="00B3046F">
        <w:rPr>
          <w:rFonts w:asciiTheme="minorEastAsia" w:eastAsiaTheme="minorEastAsia" w:hAnsiTheme="minorEastAsia" w:hint="eastAsia"/>
        </w:rPr>
        <w:t>。</w:t>
      </w:r>
    </w:p>
    <w:p w:rsidR="00DC2B5C" w:rsidRPr="00B3046F" w:rsidRDefault="00DC2B5C" w:rsidP="00B3046F">
      <w:pPr>
        <w:spacing w:line="280" w:lineRule="exact"/>
        <w:ind w:firstLineChars="200" w:firstLine="420"/>
        <w:jc w:val="left"/>
        <w:rPr>
          <w:rFonts w:asciiTheme="minorEastAsia" w:eastAsiaTheme="minorEastAsia" w:hAnsiTheme="minorEastAsia"/>
        </w:rPr>
      </w:pPr>
    </w:p>
    <w:p w:rsidR="00726E02" w:rsidRDefault="00C84D19" w:rsidP="00B3046F">
      <w:pPr>
        <w:spacing w:line="280" w:lineRule="exact"/>
        <w:ind w:firstLineChars="200" w:firstLine="420"/>
        <w:jc w:val="left"/>
        <w:rPr>
          <w:rFonts w:asciiTheme="minorEastAsia" w:eastAsiaTheme="minorEastAsia" w:hAnsiTheme="minorEastAsia"/>
        </w:rPr>
      </w:pPr>
      <w:r w:rsidRPr="00B3046F">
        <w:rPr>
          <w:rFonts w:asciiTheme="minorEastAsia" w:eastAsiaTheme="minorEastAsia" w:hAnsiTheme="minorEastAsia" w:hint="eastAsia"/>
        </w:rPr>
        <w:t>在这几年里，柏林是一个</w:t>
      </w:r>
      <w:r w:rsidR="000B78A0" w:rsidRPr="00B3046F">
        <w:rPr>
          <w:rFonts w:asciiTheme="minorEastAsia" w:eastAsiaTheme="minorEastAsia" w:hAnsiTheme="minorEastAsia" w:hint="eastAsia"/>
        </w:rPr>
        <w:t>平衡</w:t>
      </w:r>
      <w:r w:rsidR="009348C2">
        <w:rPr>
          <w:rFonts w:asciiTheme="minorEastAsia" w:eastAsiaTheme="minorEastAsia" w:hAnsiTheme="minorEastAsia" w:hint="eastAsia"/>
        </w:rPr>
        <w:t>发展</w:t>
      </w:r>
      <w:r w:rsidR="000B78A0" w:rsidRPr="00B3046F">
        <w:rPr>
          <w:rFonts w:asciiTheme="minorEastAsia" w:eastAsiaTheme="minorEastAsia" w:hAnsiTheme="minorEastAsia" w:hint="eastAsia"/>
        </w:rPr>
        <w:t>的</w:t>
      </w:r>
      <w:r w:rsidRPr="00B3046F">
        <w:rPr>
          <w:rFonts w:asciiTheme="minorEastAsia" w:eastAsiaTheme="minorEastAsia" w:hAnsiTheme="minorEastAsia" w:hint="eastAsia"/>
        </w:rPr>
        <w:t>角色，在艺术和建筑、音乐、戏剧和文学</w:t>
      </w:r>
      <w:r w:rsidR="000B78A0" w:rsidRPr="00B3046F">
        <w:rPr>
          <w:rFonts w:asciiTheme="minorEastAsia" w:eastAsiaTheme="minorEastAsia" w:hAnsiTheme="minorEastAsia" w:hint="eastAsia"/>
        </w:rPr>
        <w:t>方面</w:t>
      </w:r>
      <w:r w:rsidRPr="00B3046F">
        <w:rPr>
          <w:rFonts w:asciiTheme="minorEastAsia" w:eastAsiaTheme="minorEastAsia" w:hAnsiTheme="minorEastAsia" w:hint="eastAsia"/>
        </w:rPr>
        <w:t>，</w:t>
      </w:r>
      <w:r w:rsidR="000B78A0" w:rsidRPr="00B3046F">
        <w:rPr>
          <w:rFonts w:asciiTheme="minorEastAsia" w:eastAsiaTheme="minorEastAsia" w:hAnsiTheme="minorEastAsia" w:hint="eastAsia"/>
        </w:rPr>
        <w:t>它的发展变革是惊人的</w:t>
      </w:r>
      <w:r w:rsidR="001C6FD0">
        <w:rPr>
          <w:rFonts w:asciiTheme="minorEastAsia" w:eastAsiaTheme="minorEastAsia" w:hAnsiTheme="minorEastAsia" w:hint="eastAsia"/>
        </w:rPr>
        <w:t>，</w:t>
      </w:r>
      <w:r w:rsidR="000B78A0" w:rsidRPr="00B3046F">
        <w:rPr>
          <w:rFonts w:asciiTheme="minorEastAsia" w:eastAsiaTheme="minorEastAsia" w:hAnsiTheme="minorEastAsia" w:hint="eastAsia"/>
        </w:rPr>
        <w:t>在</w:t>
      </w:r>
      <w:r w:rsidRPr="00B3046F">
        <w:rPr>
          <w:rFonts w:asciiTheme="minorEastAsia" w:eastAsiaTheme="minorEastAsia" w:hAnsiTheme="minorEastAsia" w:hint="eastAsia"/>
        </w:rPr>
        <w:t>狂野的街头生活和性行为</w:t>
      </w:r>
      <w:r w:rsidR="000B78A0" w:rsidRPr="00B3046F">
        <w:rPr>
          <w:rFonts w:asciiTheme="minorEastAsia" w:eastAsiaTheme="minorEastAsia" w:hAnsiTheme="minorEastAsia" w:hint="eastAsia"/>
        </w:rPr>
        <w:t>文化方面，它是臭名昭著的。但是，随着大萧条的崩溃和</w:t>
      </w:r>
      <w:r w:rsidRPr="00B3046F">
        <w:rPr>
          <w:rFonts w:asciiTheme="minorEastAsia" w:eastAsiaTheme="minorEastAsia" w:hAnsiTheme="minorEastAsia" w:hint="eastAsia"/>
        </w:rPr>
        <w:t>日益强大的</w:t>
      </w:r>
      <w:r w:rsidR="000B78A0" w:rsidRPr="00B3046F">
        <w:rPr>
          <w:rFonts w:asciiTheme="minorEastAsia" w:eastAsiaTheme="minorEastAsia" w:hAnsiTheme="minorEastAsia" w:hint="eastAsia"/>
        </w:rPr>
        <w:t>希特勒</w:t>
      </w:r>
      <w:r w:rsidRPr="00B3046F">
        <w:rPr>
          <w:rFonts w:asciiTheme="minorEastAsia" w:eastAsiaTheme="minorEastAsia" w:hAnsiTheme="minorEastAsia" w:hint="eastAsia"/>
        </w:rPr>
        <w:t>力量，</w:t>
      </w:r>
      <w:r w:rsidR="000B78A0" w:rsidRPr="00B3046F">
        <w:rPr>
          <w:rFonts w:asciiTheme="minorEastAsia" w:eastAsiaTheme="minorEastAsia" w:hAnsiTheme="minorEastAsia" w:hint="eastAsia"/>
        </w:rPr>
        <w:t>到1932年年底，</w:t>
      </w:r>
      <w:r w:rsidRPr="00B3046F">
        <w:rPr>
          <w:rFonts w:asciiTheme="minorEastAsia" w:eastAsiaTheme="minorEastAsia" w:hAnsiTheme="minorEastAsia" w:hint="eastAsia"/>
        </w:rPr>
        <w:t>柏林</w:t>
      </w:r>
      <w:r w:rsidR="000B78A0" w:rsidRPr="00B3046F">
        <w:rPr>
          <w:rFonts w:asciiTheme="minorEastAsia" w:eastAsiaTheme="minorEastAsia" w:hAnsiTheme="minorEastAsia" w:hint="eastAsia"/>
        </w:rPr>
        <w:t>被改变了，它动荡不安</w:t>
      </w:r>
      <w:r w:rsidRPr="00B3046F">
        <w:rPr>
          <w:rFonts w:asciiTheme="minorEastAsia" w:eastAsiaTheme="minorEastAsia" w:hAnsiTheme="minorEastAsia" w:hint="eastAsia"/>
        </w:rPr>
        <w:t>，</w:t>
      </w:r>
      <w:r w:rsidR="000B78A0" w:rsidRPr="00B3046F">
        <w:rPr>
          <w:rFonts w:asciiTheme="minorEastAsia" w:eastAsiaTheme="minorEastAsia" w:hAnsiTheme="minorEastAsia" w:hint="eastAsia"/>
        </w:rPr>
        <w:t>不</w:t>
      </w:r>
      <w:r w:rsidRPr="00B3046F">
        <w:rPr>
          <w:rFonts w:asciiTheme="minorEastAsia" w:eastAsiaTheme="minorEastAsia" w:hAnsiTheme="minorEastAsia" w:hint="eastAsia"/>
        </w:rPr>
        <w:t>再是爱因斯坦</w:t>
      </w:r>
      <w:r w:rsidR="00886ADD" w:rsidRPr="00B3046F">
        <w:rPr>
          <w:rFonts w:asciiTheme="minorEastAsia" w:eastAsiaTheme="minorEastAsia" w:hAnsiTheme="minorEastAsia" w:hint="eastAsia"/>
        </w:rPr>
        <w:t>安全居所</w:t>
      </w:r>
      <w:r w:rsidRPr="00B3046F">
        <w:rPr>
          <w:rFonts w:asciiTheme="minorEastAsia" w:eastAsiaTheme="minorEastAsia" w:hAnsiTheme="minorEastAsia" w:hint="eastAsia"/>
        </w:rPr>
        <w:t>。他曾经是一个英雄，现在不仅被诋毁为</w:t>
      </w:r>
      <w:r w:rsidR="00FF02AB" w:rsidRPr="00B3046F">
        <w:rPr>
          <w:rFonts w:asciiTheme="minorEastAsia" w:eastAsiaTheme="minorEastAsia" w:hAnsiTheme="minorEastAsia" w:hint="eastAsia"/>
        </w:rPr>
        <w:t>“犹太物理学”</w:t>
      </w:r>
      <w:r w:rsidRPr="00B3046F">
        <w:rPr>
          <w:rFonts w:asciiTheme="minorEastAsia" w:eastAsiaTheme="minorEastAsia" w:hAnsiTheme="minorEastAsia" w:hint="eastAsia"/>
        </w:rPr>
        <w:t>的行凶者，而且</w:t>
      </w:r>
      <w:r w:rsidR="00534F4D" w:rsidRPr="00B3046F">
        <w:rPr>
          <w:rFonts w:asciiTheme="minorEastAsia" w:eastAsiaTheme="minorEastAsia" w:hAnsiTheme="minorEastAsia" w:hint="eastAsia"/>
        </w:rPr>
        <w:t>是纳粹深恶痛绝的代表</w:t>
      </w:r>
      <w:r w:rsidRPr="00B3046F">
        <w:rPr>
          <w:rFonts w:asciiTheme="minorEastAsia" w:eastAsiaTheme="minorEastAsia" w:hAnsiTheme="minorEastAsia" w:hint="eastAsia"/>
        </w:rPr>
        <w:t>，他知道是时候离开了。</w:t>
      </w:r>
    </w:p>
    <w:p w:rsidR="00DC2B5C" w:rsidRDefault="00DC2B5C" w:rsidP="00B3046F">
      <w:pPr>
        <w:spacing w:line="280" w:lineRule="exact"/>
        <w:ind w:firstLineChars="200" w:firstLine="420"/>
        <w:jc w:val="left"/>
        <w:rPr>
          <w:rFonts w:asciiTheme="minorEastAsia" w:eastAsiaTheme="minorEastAsia" w:hAnsiTheme="minorEastAsia"/>
        </w:rPr>
      </w:pPr>
    </w:p>
    <w:p w:rsidR="00B27AEC" w:rsidRPr="00DC2B5C" w:rsidRDefault="00726E02" w:rsidP="00726E02">
      <w:pPr>
        <w:widowControl/>
        <w:spacing w:before="100" w:beforeAutospacing="1" w:after="100" w:afterAutospacing="1"/>
        <w:jc w:val="left"/>
        <w:rPr>
          <w:b/>
          <w:color w:val="000000"/>
          <w:shd w:val="clear" w:color="auto" w:fill="FFFFFF"/>
        </w:rPr>
      </w:pPr>
      <w:r w:rsidRPr="00DD4CCD">
        <w:rPr>
          <w:rFonts w:hint="eastAsia"/>
          <w:b/>
          <w:color w:val="000000"/>
          <w:shd w:val="clear" w:color="auto" w:fill="FFFFFF"/>
        </w:rPr>
        <w:t>媒体</w:t>
      </w:r>
      <w:r w:rsidRPr="00DD4CCD">
        <w:rPr>
          <w:b/>
          <w:color w:val="000000"/>
          <w:shd w:val="clear" w:color="auto" w:fill="FFFFFF"/>
        </w:rPr>
        <w:t>评价：</w:t>
      </w:r>
    </w:p>
    <w:p w:rsidR="00DC2B5C" w:rsidRDefault="00541EA3" w:rsidP="00945B45">
      <w:pPr>
        <w:spacing w:line="280" w:lineRule="exact"/>
        <w:ind w:firstLineChars="200" w:firstLine="420"/>
        <w:jc w:val="left"/>
        <w:rPr>
          <w:rFonts w:asciiTheme="minorEastAsia" w:eastAsiaTheme="minorEastAsia" w:hAnsiTheme="minorEastAsia"/>
          <w:szCs w:val="21"/>
        </w:rPr>
      </w:pPr>
      <w:r w:rsidRPr="00CA4349">
        <w:rPr>
          <w:rFonts w:asciiTheme="minorEastAsia" w:eastAsiaTheme="minorEastAsia" w:hAnsiTheme="minorEastAsia" w:hint="eastAsia"/>
        </w:rPr>
        <w:t>利文森</w:t>
      </w:r>
      <w:r w:rsidR="00B27AEC">
        <w:rPr>
          <w:rFonts w:asciiTheme="minorEastAsia" w:eastAsiaTheme="minorEastAsia" w:hAnsiTheme="minorEastAsia" w:hint="eastAsia"/>
          <w:szCs w:val="21"/>
        </w:rPr>
        <w:t>介绍了</w:t>
      </w:r>
      <w:r w:rsidR="00DC2B5C">
        <w:rPr>
          <w:rFonts w:asciiTheme="minorEastAsia" w:eastAsiaTheme="minorEastAsia" w:hAnsiTheme="minorEastAsia" w:hint="eastAsia"/>
          <w:szCs w:val="21"/>
        </w:rPr>
        <w:t>爱因斯坦人生种</w:t>
      </w:r>
      <w:proofErr w:type="gramStart"/>
      <w:r w:rsidR="00DC2B5C">
        <w:rPr>
          <w:rFonts w:asciiTheme="minorEastAsia" w:eastAsiaTheme="minorEastAsia" w:hAnsiTheme="minorEastAsia" w:hint="eastAsia"/>
          <w:szCs w:val="21"/>
        </w:rPr>
        <w:t>最</w:t>
      </w:r>
      <w:proofErr w:type="gramEnd"/>
      <w:r w:rsidR="00651563">
        <w:rPr>
          <w:rFonts w:asciiTheme="minorEastAsia" w:eastAsiaTheme="minorEastAsia" w:hAnsiTheme="minorEastAsia" w:hint="eastAsia"/>
          <w:szCs w:val="21"/>
        </w:rPr>
        <w:t>关键的18年，</w:t>
      </w:r>
      <w:r w:rsidR="00651563" w:rsidRPr="00CA4349">
        <w:rPr>
          <w:rFonts w:asciiTheme="minorEastAsia" w:eastAsiaTheme="minorEastAsia" w:hAnsiTheme="minorEastAsia" w:hint="eastAsia"/>
          <w:szCs w:val="21"/>
        </w:rPr>
        <w:t>从1914年到1932年，</w:t>
      </w:r>
      <w:r w:rsidR="001E69B0">
        <w:rPr>
          <w:rFonts w:asciiTheme="minorEastAsia" w:eastAsiaTheme="minorEastAsia" w:hAnsiTheme="minorEastAsia" w:hint="eastAsia"/>
          <w:szCs w:val="21"/>
        </w:rPr>
        <w:t>从</w:t>
      </w:r>
      <w:proofErr w:type="gramStart"/>
      <w:r w:rsidR="001E69B0">
        <w:rPr>
          <w:rFonts w:asciiTheme="minorEastAsia" w:eastAsiaTheme="minorEastAsia" w:hAnsiTheme="minorEastAsia" w:hint="eastAsia"/>
          <w:szCs w:val="21"/>
        </w:rPr>
        <w:t>凯撒</w:t>
      </w:r>
      <w:proofErr w:type="gramEnd"/>
      <w:r w:rsidR="001E69B0">
        <w:rPr>
          <w:rFonts w:asciiTheme="minorEastAsia" w:eastAsiaTheme="minorEastAsia" w:hAnsiTheme="minorEastAsia" w:hint="eastAsia"/>
          <w:szCs w:val="21"/>
        </w:rPr>
        <w:t>帝</w:t>
      </w:r>
      <w:r w:rsidR="003873C2">
        <w:rPr>
          <w:rFonts w:asciiTheme="minorEastAsia" w:eastAsiaTheme="minorEastAsia" w:hAnsiTheme="minorEastAsia" w:hint="eastAsia"/>
          <w:szCs w:val="21"/>
        </w:rPr>
        <w:t>倒台到纳粹掌权</w:t>
      </w:r>
      <w:r w:rsidR="00DC2B5C">
        <w:rPr>
          <w:rFonts w:asciiTheme="minorEastAsia" w:eastAsiaTheme="minorEastAsia" w:hAnsiTheme="minorEastAsia" w:hint="eastAsia"/>
          <w:szCs w:val="21"/>
        </w:rPr>
        <w:t>。</w:t>
      </w:r>
      <w:r w:rsidR="00651563">
        <w:rPr>
          <w:rFonts w:asciiTheme="minorEastAsia" w:eastAsiaTheme="minorEastAsia" w:hAnsiTheme="minorEastAsia" w:hint="eastAsia"/>
          <w:szCs w:val="21"/>
        </w:rPr>
        <w:t>这18年的柏林时光，成就了爱因斯坦。</w:t>
      </w:r>
      <w:r w:rsidR="001E484B" w:rsidRPr="00CA4349">
        <w:rPr>
          <w:rFonts w:asciiTheme="minorEastAsia" w:eastAsiaTheme="minorEastAsia" w:hAnsiTheme="minorEastAsia" w:hint="eastAsia"/>
        </w:rPr>
        <w:t>利文森</w:t>
      </w:r>
      <w:r w:rsidR="00C84D19" w:rsidRPr="00CA4349">
        <w:rPr>
          <w:rFonts w:asciiTheme="minorEastAsia" w:eastAsiaTheme="minorEastAsia" w:hAnsiTheme="minorEastAsia" w:hint="eastAsia"/>
          <w:szCs w:val="21"/>
        </w:rPr>
        <w:t>是电影制作人，</w:t>
      </w:r>
      <w:r w:rsidR="004B6605">
        <w:rPr>
          <w:rFonts w:asciiTheme="minorEastAsia" w:eastAsiaTheme="minorEastAsia" w:hAnsiTheme="minorEastAsia" w:hint="eastAsia"/>
          <w:szCs w:val="21"/>
        </w:rPr>
        <w:t>曾获得</w:t>
      </w:r>
      <w:r w:rsidR="004B6605" w:rsidRPr="001F7F47">
        <w:rPr>
          <w:bCs/>
          <w:szCs w:val="21"/>
        </w:rPr>
        <w:t>美国广播电视文化成就奖</w:t>
      </w:r>
      <w:r w:rsidR="004B6605" w:rsidRPr="00CA4349">
        <w:rPr>
          <w:rFonts w:asciiTheme="minorEastAsia" w:eastAsiaTheme="minorEastAsia" w:hAnsiTheme="minorEastAsia" w:hint="eastAsia"/>
          <w:szCs w:val="21"/>
        </w:rPr>
        <w:t>和艾美奖</w:t>
      </w:r>
      <w:r w:rsidR="00690C11">
        <w:rPr>
          <w:rFonts w:asciiTheme="minorEastAsia" w:eastAsiaTheme="minorEastAsia" w:hAnsiTheme="minorEastAsia" w:hint="eastAsia"/>
          <w:szCs w:val="21"/>
        </w:rPr>
        <w:t>。</w:t>
      </w:r>
      <w:r w:rsidR="00C84D19" w:rsidRPr="00CA4349">
        <w:rPr>
          <w:rFonts w:asciiTheme="minorEastAsia" w:eastAsiaTheme="minorEastAsia" w:hAnsiTheme="minorEastAsia" w:hint="eastAsia"/>
          <w:szCs w:val="21"/>
        </w:rPr>
        <w:t>他的作品</w:t>
      </w:r>
      <w:r w:rsidR="002E0F85">
        <w:rPr>
          <w:rFonts w:asciiTheme="minorEastAsia" w:eastAsiaTheme="minorEastAsia" w:hAnsiTheme="minorEastAsia" w:hint="eastAsia"/>
          <w:szCs w:val="21"/>
        </w:rPr>
        <w:t>之一是</w:t>
      </w:r>
      <w:r w:rsidR="0027057A">
        <w:rPr>
          <w:rFonts w:asciiTheme="minorEastAsia" w:eastAsiaTheme="minorEastAsia" w:hAnsiTheme="minorEastAsia" w:hint="eastAsia"/>
          <w:szCs w:val="21"/>
        </w:rPr>
        <w:t>关于</w:t>
      </w:r>
      <w:r w:rsidR="001E68F0" w:rsidRPr="00CA4349">
        <w:rPr>
          <w:rFonts w:asciiTheme="minorEastAsia" w:eastAsiaTheme="minorEastAsia" w:hAnsiTheme="minorEastAsia" w:hint="eastAsia"/>
          <w:szCs w:val="21"/>
        </w:rPr>
        <w:t>爱因斯坦的纪录片</w:t>
      </w:r>
      <w:r w:rsidR="001E68F0">
        <w:rPr>
          <w:rFonts w:asciiTheme="minorEastAsia" w:eastAsiaTheme="minorEastAsia" w:hAnsiTheme="minorEastAsia" w:hint="eastAsia"/>
          <w:szCs w:val="21"/>
        </w:rPr>
        <w:t>，</w:t>
      </w:r>
      <w:r w:rsidR="00444DAB">
        <w:rPr>
          <w:rFonts w:asciiTheme="minorEastAsia" w:eastAsiaTheme="minorEastAsia" w:hAnsiTheme="minorEastAsia" w:hint="eastAsia"/>
          <w:szCs w:val="21"/>
        </w:rPr>
        <w:t>在</w:t>
      </w:r>
      <w:r w:rsidR="00A778E1">
        <w:rPr>
          <w:rFonts w:asciiTheme="minorEastAsia" w:eastAsiaTheme="minorEastAsia" w:hAnsiTheme="minorEastAsia" w:hint="eastAsia"/>
          <w:szCs w:val="21"/>
        </w:rPr>
        <w:t>“</w:t>
      </w:r>
      <w:r w:rsidR="00A778E1" w:rsidRPr="00CA4349">
        <w:rPr>
          <w:rFonts w:asciiTheme="minorEastAsia" w:eastAsiaTheme="minorEastAsia" w:hAnsiTheme="minorEastAsia" w:hint="eastAsia"/>
          <w:szCs w:val="21"/>
        </w:rPr>
        <w:t>Nova</w:t>
      </w:r>
      <w:r w:rsidR="00A778E1">
        <w:rPr>
          <w:rFonts w:asciiTheme="minorEastAsia" w:eastAsiaTheme="minorEastAsia" w:hAnsiTheme="minorEastAsia" w:hint="eastAsia"/>
          <w:szCs w:val="21"/>
        </w:rPr>
        <w:t>”</w:t>
      </w:r>
      <w:r w:rsidR="005033EE">
        <w:rPr>
          <w:rFonts w:asciiTheme="minorEastAsia" w:eastAsiaTheme="minorEastAsia" w:hAnsiTheme="minorEastAsia" w:hint="eastAsia"/>
          <w:szCs w:val="21"/>
        </w:rPr>
        <w:t>系列科普节目</w:t>
      </w:r>
      <w:proofErr w:type="gramStart"/>
      <w:r w:rsidR="00444DAB">
        <w:rPr>
          <w:rFonts w:asciiTheme="minorEastAsia" w:eastAsiaTheme="minorEastAsia" w:hAnsiTheme="minorEastAsia" w:hint="eastAsia"/>
          <w:szCs w:val="21"/>
        </w:rPr>
        <w:t>档</w:t>
      </w:r>
      <w:proofErr w:type="gramEnd"/>
      <w:r w:rsidR="00444DAB">
        <w:rPr>
          <w:rFonts w:asciiTheme="minorEastAsia" w:eastAsiaTheme="minorEastAsia" w:hAnsiTheme="minorEastAsia" w:hint="eastAsia"/>
          <w:szCs w:val="21"/>
        </w:rPr>
        <w:t>播出</w:t>
      </w:r>
      <w:r w:rsidR="00C84D19" w:rsidRPr="00CA4349">
        <w:rPr>
          <w:rFonts w:asciiTheme="minorEastAsia" w:eastAsiaTheme="minorEastAsia" w:hAnsiTheme="minorEastAsia" w:hint="eastAsia"/>
          <w:szCs w:val="21"/>
        </w:rPr>
        <w:t>，</w:t>
      </w:r>
      <w:r w:rsidR="00444DAB">
        <w:rPr>
          <w:rFonts w:asciiTheme="minorEastAsia" w:eastAsiaTheme="minorEastAsia" w:hAnsiTheme="minorEastAsia" w:hint="eastAsia"/>
          <w:szCs w:val="21"/>
        </w:rPr>
        <w:t>在纪录片中</w:t>
      </w:r>
      <w:r w:rsidR="00F3311B">
        <w:rPr>
          <w:rFonts w:asciiTheme="minorEastAsia" w:eastAsiaTheme="minorEastAsia" w:hAnsiTheme="minorEastAsia" w:hint="eastAsia"/>
          <w:szCs w:val="21"/>
        </w:rPr>
        <w:t>真实</w:t>
      </w:r>
      <w:r w:rsidR="00C84D19" w:rsidRPr="00CA4349">
        <w:rPr>
          <w:rFonts w:asciiTheme="minorEastAsia" w:eastAsiaTheme="minorEastAsia" w:hAnsiTheme="minorEastAsia" w:hint="eastAsia"/>
          <w:szCs w:val="21"/>
        </w:rPr>
        <w:t>地描绘了这位科学家在工作中的形象，并生动地描述了那个时代。</w:t>
      </w:r>
      <w:r w:rsidR="0084081B">
        <w:rPr>
          <w:rFonts w:asciiTheme="minorEastAsia" w:eastAsiaTheme="minorEastAsia" w:hAnsiTheme="minorEastAsia" w:hint="eastAsia"/>
          <w:szCs w:val="21"/>
        </w:rPr>
        <w:t>爱因斯坦向</w:t>
      </w:r>
      <w:r w:rsidR="00C84D19" w:rsidRPr="00CA4349">
        <w:rPr>
          <w:rFonts w:asciiTheme="minorEastAsia" w:eastAsiaTheme="minorEastAsia" w:hAnsiTheme="minorEastAsia" w:hint="eastAsia"/>
          <w:szCs w:val="21"/>
        </w:rPr>
        <w:t>新的物理研究所</w:t>
      </w:r>
      <w:r w:rsidR="0084081B">
        <w:rPr>
          <w:rFonts w:asciiTheme="minorEastAsia" w:eastAsiaTheme="minorEastAsia" w:hAnsiTheme="minorEastAsia" w:hint="eastAsia"/>
          <w:szCs w:val="21"/>
        </w:rPr>
        <w:t>管理者保证</w:t>
      </w:r>
      <w:r w:rsidR="00C84D19" w:rsidRPr="00CA4349">
        <w:rPr>
          <w:rFonts w:asciiTheme="minorEastAsia" w:eastAsiaTheme="minorEastAsia" w:hAnsiTheme="minorEastAsia" w:hint="eastAsia"/>
          <w:szCs w:val="21"/>
        </w:rPr>
        <w:t>，</w:t>
      </w:r>
      <w:r w:rsidR="0084081B">
        <w:rPr>
          <w:rFonts w:asciiTheme="minorEastAsia" w:eastAsiaTheme="minorEastAsia" w:hAnsiTheme="minorEastAsia" w:hint="eastAsia"/>
          <w:szCs w:val="21"/>
        </w:rPr>
        <w:t>他会从研究中抽出一部分的精力放在</w:t>
      </w:r>
      <w:r w:rsidR="00914587">
        <w:rPr>
          <w:rFonts w:asciiTheme="minorEastAsia" w:eastAsiaTheme="minorEastAsia" w:hAnsiTheme="minorEastAsia" w:hint="eastAsia"/>
          <w:szCs w:val="21"/>
        </w:rPr>
        <w:t>研究所，</w:t>
      </w:r>
      <w:r w:rsidR="001144EC">
        <w:rPr>
          <w:rFonts w:asciiTheme="minorEastAsia" w:eastAsiaTheme="minorEastAsia" w:hAnsiTheme="minorEastAsia" w:hint="eastAsia"/>
          <w:szCs w:val="21"/>
        </w:rPr>
        <w:t>然后</w:t>
      </w:r>
      <w:r w:rsidR="00914587">
        <w:rPr>
          <w:rFonts w:asciiTheme="minorEastAsia" w:eastAsiaTheme="minorEastAsia" w:hAnsiTheme="minorEastAsia" w:hint="eastAsia"/>
          <w:szCs w:val="21"/>
        </w:rPr>
        <w:t>返回了故乡。</w:t>
      </w:r>
      <w:r w:rsidR="000D6622">
        <w:rPr>
          <w:rFonts w:asciiTheme="minorEastAsia" w:eastAsiaTheme="minorEastAsia" w:hAnsiTheme="minorEastAsia" w:hint="eastAsia"/>
          <w:szCs w:val="21"/>
        </w:rPr>
        <w:t>他</w:t>
      </w:r>
      <w:r w:rsidR="009B3E9E">
        <w:rPr>
          <w:rFonts w:asciiTheme="minorEastAsia" w:eastAsiaTheme="minorEastAsia" w:hAnsiTheme="minorEastAsia" w:hint="eastAsia"/>
          <w:szCs w:val="21"/>
        </w:rPr>
        <w:t>被</w:t>
      </w:r>
      <w:r w:rsidR="00077029">
        <w:rPr>
          <w:rFonts w:asciiTheme="minorEastAsia" w:eastAsiaTheme="minorEastAsia" w:hAnsiTheme="minorEastAsia" w:hint="eastAsia"/>
          <w:szCs w:val="21"/>
        </w:rPr>
        <w:t>公认的</w:t>
      </w:r>
      <w:r w:rsidR="009B3E9E">
        <w:rPr>
          <w:rFonts w:asciiTheme="minorEastAsia" w:eastAsiaTheme="minorEastAsia" w:hAnsiTheme="minorEastAsia" w:hint="eastAsia"/>
          <w:szCs w:val="21"/>
        </w:rPr>
        <w:t>以“</w:t>
      </w:r>
      <w:r w:rsidR="009D2961">
        <w:rPr>
          <w:rFonts w:asciiTheme="minorEastAsia" w:eastAsiaTheme="minorEastAsia" w:hAnsiTheme="minorEastAsia" w:hint="eastAsia"/>
          <w:szCs w:val="21"/>
        </w:rPr>
        <w:t>战利品</w:t>
      </w:r>
      <w:r w:rsidR="009B3E9E">
        <w:rPr>
          <w:rFonts w:asciiTheme="minorEastAsia" w:eastAsiaTheme="minorEastAsia" w:hAnsiTheme="minorEastAsia" w:hint="eastAsia"/>
          <w:szCs w:val="21"/>
        </w:rPr>
        <w:t>”的身份</w:t>
      </w:r>
      <w:r w:rsidR="00077029">
        <w:rPr>
          <w:rFonts w:asciiTheme="minorEastAsia" w:eastAsiaTheme="minorEastAsia" w:hAnsiTheme="minorEastAsia" w:hint="eastAsia"/>
          <w:szCs w:val="21"/>
        </w:rPr>
        <w:t>回到故乡，德国人</w:t>
      </w:r>
      <w:r w:rsidR="00C84D19" w:rsidRPr="00CA4349">
        <w:rPr>
          <w:rFonts w:asciiTheme="minorEastAsia" w:eastAsiaTheme="minorEastAsia" w:hAnsiTheme="minorEastAsia" w:hint="eastAsia"/>
          <w:szCs w:val="21"/>
        </w:rPr>
        <w:t>希望</w:t>
      </w:r>
      <w:r w:rsidR="00077029">
        <w:rPr>
          <w:rFonts w:asciiTheme="minorEastAsia" w:eastAsiaTheme="minorEastAsia" w:hAnsiTheme="minorEastAsia" w:hint="eastAsia"/>
          <w:szCs w:val="21"/>
        </w:rPr>
        <w:t>通过他</w:t>
      </w:r>
      <w:r w:rsidR="00C84D19" w:rsidRPr="00CA4349">
        <w:rPr>
          <w:rFonts w:asciiTheme="minorEastAsia" w:eastAsiaTheme="minorEastAsia" w:hAnsiTheme="minorEastAsia" w:hint="eastAsia"/>
          <w:szCs w:val="21"/>
        </w:rPr>
        <w:t>建立一个超越伦敦和巴黎的文化</w:t>
      </w:r>
      <w:r w:rsidR="004B646A">
        <w:rPr>
          <w:rFonts w:asciiTheme="minorEastAsia" w:eastAsiaTheme="minorEastAsia" w:hAnsiTheme="minorEastAsia" w:hint="eastAsia"/>
          <w:szCs w:val="21"/>
        </w:rPr>
        <w:t>首都</w:t>
      </w:r>
      <w:r w:rsidR="00C84D19" w:rsidRPr="00CA4349">
        <w:rPr>
          <w:rFonts w:asciiTheme="minorEastAsia" w:eastAsiaTheme="minorEastAsia" w:hAnsiTheme="minorEastAsia" w:hint="eastAsia"/>
          <w:szCs w:val="21"/>
        </w:rPr>
        <w:t>。当</w:t>
      </w:r>
      <w:r w:rsidR="00077029">
        <w:rPr>
          <w:rFonts w:asciiTheme="minorEastAsia" w:eastAsiaTheme="minorEastAsia" w:hAnsiTheme="minorEastAsia" w:hint="eastAsia"/>
          <w:szCs w:val="21"/>
        </w:rPr>
        <w:t>第一次世界大战</w:t>
      </w:r>
      <w:r w:rsidR="00D35604">
        <w:rPr>
          <w:rFonts w:asciiTheme="minorEastAsia" w:eastAsiaTheme="minorEastAsia" w:hAnsiTheme="minorEastAsia" w:hint="eastAsia"/>
          <w:szCs w:val="21"/>
        </w:rPr>
        <w:t>影响到</w:t>
      </w:r>
      <w:r w:rsidR="006E27A4">
        <w:rPr>
          <w:rFonts w:asciiTheme="minorEastAsia" w:eastAsiaTheme="minorEastAsia" w:hAnsiTheme="minorEastAsia" w:hint="eastAsia"/>
          <w:szCs w:val="21"/>
        </w:rPr>
        <w:t>他志同道合的柏林同伴后</w:t>
      </w:r>
      <w:r w:rsidR="00C84D19" w:rsidRPr="00CA4349">
        <w:rPr>
          <w:rFonts w:asciiTheme="minorEastAsia" w:eastAsiaTheme="minorEastAsia" w:hAnsiTheme="minorEastAsia" w:hint="eastAsia"/>
          <w:szCs w:val="21"/>
        </w:rPr>
        <w:t>，爱因斯坦在很大程度上孤立了自己，</w:t>
      </w:r>
      <w:r w:rsidR="00244FC1">
        <w:rPr>
          <w:rFonts w:asciiTheme="minorEastAsia" w:eastAsiaTheme="minorEastAsia" w:hAnsiTheme="minorEastAsia" w:hint="eastAsia"/>
          <w:szCs w:val="21"/>
        </w:rPr>
        <w:t>去专一深入研究他的“</w:t>
      </w:r>
      <w:r w:rsidR="00D35604">
        <w:rPr>
          <w:rFonts w:asciiTheme="minorEastAsia" w:eastAsiaTheme="minorEastAsia" w:hAnsiTheme="minorEastAsia" w:hint="eastAsia"/>
          <w:szCs w:val="21"/>
        </w:rPr>
        <w:t>狭义</w:t>
      </w:r>
      <w:r w:rsidR="00244FC1" w:rsidRPr="00CA4349">
        <w:rPr>
          <w:rFonts w:asciiTheme="minorEastAsia" w:eastAsiaTheme="minorEastAsia" w:hAnsiTheme="minorEastAsia" w:hint="eastAsia"/>
          <w:szCs w:val="21"/>
        </w:rPr>
        <w:t>相对论</w:t>
      </w:r>
      <w:r w:rsidR="00244FC1">
        <w:rPr>
          <w:rFonts w:asciiTheme="minorEastAsia" w:eastAsiaTheme="minorEastAsia" w:hAnsiTheme="minorEastAsia" w:hint="eastAsia"/>
          <w:szCs w:val="21"/>
        </w:rPr>
        <w:t>”</w:t>
      </w:r>
      <w:r w:rsidR="00C84D19" w:rsidRPr="00CA4349">
        <w:rPr>
          <w:rFonts w:asciiTheme="minorEastAsia" w:eastAsiaTheme="minorEastAsia" w:hAnsiTheme="minorEastAsia" w:hint="eastAsia"/>
          <w:szCs w:val="21"/>
        </w:rPr>
        <w:t>。列文森指出1919年是</w:t>
      </w:r>
      <w:r w:rsidR="00627040">
        <w:rPr>
          <w:rFonts w:asciiTheme="minorEastAsia" w:eastAsiaTheme="minorEastAsia" w:hAnsiTheme="minorEastAsia" w:hint="eastAsia"/>
          <w:szCs w:val="21"/>
        </w:rPr>
        <w:t>这位</w:t>
      </w:r>
      <w:r w:rsidR="00C84D19" w:rsidRPr="00CA4349">
        <w:rPr>
          <w:rFonts w:asciiTheme="minorEastAsia" w:eastAsiaTheme="minorEastAsia" w:hAnsiTheme="minorEastAsia" w:hint="eastAsia"/>
          <w:szCs w:val="21"/>
        </w:rPr>
        <w:t>物理学家生涯的转折点：对日食的观测证实了他的</w:t>
      </w:r>
      <w:r w:rsidR="00D35604">
        <w:rPr>
          <w:rFonts w:asciiTheme="minorEastAsia" w:eastAsiaTheme="minorEastAsia" w:hAnsiTheme="minorEastAsia" w:hint="eastAsia"/>
          <w:szCs w:val="21"/>
        </w:rPr>
        <w:t>“</w:t>
      </w:r>
      <w:r w:rsidR="00D35604" w:rsidRPr="00CA4349">
        <w:rPr>
          <w:rFonts w:asciiTheme="minorEastAsia" w:eastAsiaTheme="minorEastAsia" w:hAnsiTheme="minorEastAsia" w:hint="eastAsia"/>
          <w:szCs w:val="21"/>
        </w:rPr>
        <w:t>广义相对论</w:t>
      </w:r>
      <w:r w:rsidR="00D35604">
        <w:rPr>
          <w:rFonts w:asciiTheme="minorEastAsia" w:eastAsiaTheme="minorEastAsia" w:hAnsiTheme="minorEastAsia" w:hint="eastAsia"/>
          <w:szCs w:val="21"/>
        </w:rPr>
        <w:t>”</w:t>
      </w:r>
      <w:r w:rsidR="00C84D19" w:rsidRPr="00CA4349">
        <w:rPr>
          <w:rFonts w:asciiTheme="minorEastAsia" w:eastAsiaTheme="minorEastAsia" w:hAnsiTheme="minorEastAsia" w:hint="eastAsia"/>
          <w:szCs w:val="21"/>
        </w:rPr>
        <w:t>的新理论，他成为了本世纪最著名的科学家。在他的新公众角色中，爱因斯坦为犹太复国主义事业发表了讲话，促进了国际主义，促进了和平。那一年也标志着魏玛共和国的开始，这是一个令人兴奋的艺术时代，柏林的夜生活在大萧条中引发了反犹太主义。曾经渴望宣布爱因斯坦为诺贝尔奖得主的德国极端民族主义者，现在威胁要</w:t>
      </w:r>
      <w:r w:rsidR="007736EB">
        <w:rPr>
          <w:rFonts w:asciiTheme="minorEastAsia" w:eastAsiaTheme="minorEastAsia" w:hAnsiTheme="minorEastAsia" w:hint="eastAsia"/>
          <w:szCs w:val="21"/>
        </w:rPr>
        <w:t>摘下这个</w:t>
      </w:r>
      <w:r w:rsidR="00C84D19" w:rsidRPr="00CA4349">
        <w:rPr>
          <w:rFonts w:asciiTheme="minorEastAsia" w:eastAsiaTheme="minorEastAsia" w:hAnsiTheme="minorEastAsia" w:hint="eastAsia"/>
          <w:szCs w:val="21"/>
        </w:rPr>
        <w:t>“</w:t>
      </w:r>
      <w:r w:rsidR="009D2961">
        <w:rPr>
          <w:rFonts w:asciiTheme="minorEastAsia" w:eastAsiaTheme="minorEastAsia" w:hAnsiTheme="minorEastAsia" w:hint="eastAsia"/>
          <w:szCs w:val="21"/>
        </w:rPr>
        <w:t>战利品</w:t>
      </w:r>
      <w:r w:rsidR="00C84D19" w:rsidRPr="00CA4349">
        <w:rPr>
          <w:rFonts w:asciiTheme="minorEastAsia" w:eastAsiaTheme="minorEastAsia" w:hAnsiTheme="minorEastAsia" w:hint="eastAsia"/>
          <w:szCs w:val="21"/>
        </w:rPr>
        <w:t>”。1932年12月，</w:t>
      </w:r>
      <w:r w:rsidR="00A904BB" w:rsidRPr="00CA4349">
        <w:rPr>
          <w:rFonts w:asciiTheme="minorEastAsia" w:eastAsiaTheme="minorEastAsia" w:hAnsiTheme="minorEastAsia" w:hint="eastAsia"/>
          <w:szCs w:val="21"/>
        </w:rPr>
        <w:t>就在希特勒成为总理的前几周</w:t>
      </w:r>
      <w:r w:rsidR="00A904BB">
        <w:rPr>
          <w:rFonts w:asciiTheme="minorEastAsia" w:eastAsiaTheme="minorEastAsia" w:hAnsiTheme="minorEastAsia" w:hint="eastAsia"/>
          <w:szCs w:val="21"/>
        </w:rPr>
        <w:t>，</w:t>
      </w:r>
      <w:r w:rsidR="00C84D19" w:rsidRPr="00CA4349">
        <w:rPr>
          <w:rFonts w:asciiTheme="minorEastAsia" w:eastAsiaTheme="minorEastAsia" w:hAnsiTheme="minorEastAsia" w:hint="eastAsia"/>
          <w:szCs w:val="21"/>
        </w:rPr>
        <w:t>爱因斯坦</w:t>
      </w:r>
      <w:r w:rsidR="00A904BB">
        <w:rPr>
          <w:rFonts w:asciiTheme="minorEastAsia" w:eastAsiaTheme="minorEastAsia" w:hAnsiTheme="minorEastAsia" w:hint="eastAsia"/>
          <w:szCs w:val="21"/>
        </w:rPr>
        <w:t>离开了柏林</w:t>
      </w:r>
      <w:r w:rsidR="00C84D19" w:rsidRPr="00CA4349">
        <w:rPr>
          <w:rFonts w:asciiTheme="minorEastAsia" w:eastAsiaTheme="minorEastAsia" w:hAnsiTheme="minorEastAsia" w:hint="eastAsia"/>
          <w:szCs w:val="21"/>
        </w:rPr>
        <w:t>。这本优秀的书中有一个缺点需要提及</w:t>
      </w:r>
      <w:r w:rsidR="00FC2EF6">
        <w:rPr>
          <w:rFonts w:asciiTheme="minorEastAsia" w:eastAsiaTheme="minorEastAsia" w:hAnsiTheme="minorEastAsia" w:hint="eastAsia"/>
          <w:szCs w:val="21"/>
        </w:rPr>
        <w:t>，</w:t>
      </w:r>
      <w:r w:rsidR="00FC2EF6" w:rsidRPr="00CA4349">
        <w:rPr>
          <w:rFonts w:asciiTheme="minorEastAsia" w:eastAsiaTheme="minorEastAsia" w:hAnsiTheme="minorEastAsia" w:hint="eastAsia"/>
        </w:rPr>
        <w:t>利文森</w:t>
      </w:r>
      <w:r w:rsidR="00C84D19" w:rsidRPr="00CA4349">
        <w:rPr>
          <w:rFonts w:asciiTheme="minorEastAsia" w:eastAsiaTheme="minorEastAsia" w:hAnsiTheme="minorEastAsia" w:hint="eastAsia"/>
          <w:szCs w:val="21"/>
        </w:rPr>
        <w:t>并没有完全</w:t>
      </w:r>
      <w:r w:rsidR="00D03DF9">
        <w:rPr>
          <w:rFonts w:asciiTheme="minorEastAsia" w:eastAsiaTheme="minorEastAsia" w:hAnsiTheme="minorEastAsia" w:hint="eastAsia"/>
          <w:szCs w:val="21"/>
        </w:rPr>
        <w:t>统一</w:t>
      </w:r>
      <w:r w:rsidR="00C84D19" w:rsidRPr="00CA4349">
        <w:rPr>
          <w:rFonts w:asciiTheme="minorEastAsia" w:eastAsiaTheme="minorEastAsia" w:hAnsiTheme="minorEastAsia" w:hint="eastAsia"/>
          <w:szCs w:val="21"/>
        </w:rPr>
        <w:t>传记和历史</w:t>
      </w:r>
      <w:r w:rsidR="008E347E">
        <w:rPr>
          <w:rFonts w:asciiTheme="minorEastAsia" w:eastAsiaTheme="minorEastAsia" w:hAnsiTheme="minorEastAsia" w:hint="eastAsia"/>
          <w:szCs w:val="21"/>
        </w:rPr>
        <w:t>的形式</w:t>
      </w:r>
      <w:r w:rsidR="00C84D19" w:rsidRPr="00CA4349">
        <w:rPr>
          <w:rFonts w:asciiTheme="minorEastAsia" w:eastAsiaTheme="minorEastAsia" w:hAnsiTheme="minorEastAsia" w:hint="eastAsia"/>
          <w:szCs w:val="21"/>
        </w:rPr>
        <w:t>;他</w:t>
      </w:r>
      <w:r w:rsidR="00C05DD6">
        <w:rPr>
          <w:rFonts w:asciiTheme="minorEastAsia" w:eastAsiaTheme="minorEastAsia" w:hAnsiTheme="minorEastAsia" w:hint="eastAsia"/>
          <w:szCs w:val="21"/>
        </w:rPr>
        <w:t>留了一个悬念，</w:t>
      </w:r>
      <w:r w:rsidR="00C84D19" w:rsidRPr="00CA4349">
        <w:rPr>
          <w:rFonts w:asciiTheme="minorEastAsia" w:eastAsiaTheme="minorEastAsia" w:hAnsiTheme="minorEastAsia" w:hint="eastAsia"/>
          <w:szCs w:val="21"/>
        </w:rPr>
        <w:t>让读者们猜测，爱因斯坦在柏林的</w:t>
      </w:r>
      <w:r w:rsidR="00C05DD6">
        <w:rPr>
          <w:rFonts w:asciiTheme="minorEastAsia" w:eastAsiaTheme="minorEastAsia" w:hAnsiTheme="minorEastAsia" w:hint="eastAsia"/>
          <w:szCs w:val="21"/>
        </w:rPr>
        <w:t>时光</w:t>
      </w:r>
      <w:r w:rsidR="00C84D19" w:rsidRPr="00CA4349">
        <w:rPr>
          <w:rFonts w:asciiTheme="minorEastAsia" w:eastAsiaTheme="minorEastAsia" w:hAnsiTheme="minorEastAsia" w:hint="eastAsia"/>
          <w:szCs w:val="21"/>
        </w:rPr>
        <w:t>对他的科学、个人生活和城市有什么意义。</w:t>
      </w:r>
      <w:r w:rsidR="00945B45">
        <w:rPr>
          <w:rFonts w:asciiTheme="minorEastAsia" w:eastAsiaTheme="minorEastAsia" w:hAnsiTheme="minorEastAsia" w:hint="eastAsia"/>
          <w:szCs w:val="21"/>
        </w:rPr>
        <w:t xml:space="preserve">                                          </w:t>
      </w:r>
    </w:p>
    <w:p w:rsidR="006E1AEF" w:rsidRPr="00CA4349" w:rsidRDefault="008E347E" w:rsidP="00945B45">
      <w:pPr>
        <w:spacing w:line="280" w:lineRule="exact"/>
        <w:ind w:firstLineChars="200" w:firstLine="422"/>
        <w:jc w:val="left"/>
        <w:rPr>
          <w:rFonts w:asciiTheme="minorEastAsia" w:eastAsiaTheme="minorEastAsia" w:hAnsiTheme="minorEastAsia"/>
          <w:i/>
          <w:szCs w:val="21"/>
        </w:rPr>
      </w:pPr>
      <w:r w:rsidRPr="00B3046F">
        <w:rPr>
          <w:rFonts w:ascii="宋体" w:hAnsi="宋体" w:hint="eastAsia"/>
          <w:b/>
          <w:szCs w:val="21"/>
        </w:rPr>
        <w:t>----</w:t>
      </w:r>
      <w:r>
        <w:rPr>
          <w:rFonts w:hint="eastAsia"/>
          <w:iCs/>
          <w:szCs w:val="21"/>
        </w:rPr>
        <w:t>《出版</w:t>
      </w:r>
      <w:r w:rsidR="00B10B91">
        <w:rPr>
          <w:rFonts w:hint="eastAsia"/>
          <w:iCs/>
          <w:szCs w:val="21"/>
        </w:rPr>
        <w:t>者</w:t>
      </w:r>
      <w:r>
        <w:rPr>
          <w:rFonts w:hint="eastAsia"/>
          <w:iCs/>
          <w:szCs w:val="21"/>
        </w:rPr>
        <w:t>周刊》</w:t>
      </w:r>
      <w:r w:rsidR="00F3739B">
        <w:rPr>
          <w:rFonts w:hint="eastAsia"/>
          <w:iCs/>
          <w:szCs w:val="21"/>
        </w:rPr>
        <w:t>（</w:t>
      </w:r>
      <w:r w:rsidR="00F3739B" w:rsidRPr="00726E02">
        <w:rPr>
          <w:i/>
          <w:szCs w:val="21"/>
        </w:rPr>
        <w:t>Publishers Weekly</w:t>
      </w:r>
      <w:r w:rsidR="00F3739B">
        <w:rPr>
          <w:rFonts w:hint="eastAsia"/>
          <w:iCs/>
          <w:szCs w:val="21"/>
        </w:rPr>
        <w:t>）</w:t>
      </w:r>
    </w:p>
    <w:p w:rsidR="00726E02" w:rsidRDefault="00726E02" w:rsidP="00D14B69">
      <w:pPr>
        <w:rPr>
          <w:b/>
          <w:szCs w:val="21"/>
        </w:rPr>
      </w:pPr>
    </w:p>
    <w:p w:rsidR="00F26153" w:rsidRPr="00EB3D41" w:rsidRDefault="00F26153" w:rsidP="00295DF5">
      <w:pPr>
        <w:rPr>
          <w:b/>
          <w:szCs w:val="21"/>
        </w:rPr>
      </w:pPr>
      <w:r w:rsidRPr="00EB3D41">
        <w:rPr>
          <w:b/>
          <w:szCs w:val="21"/>
        </w:rPr>
        <w:t>谢谢您的阅读！</w:t>
      </w:r>
    </w:p>
    <w:p w:rsidR="00F26153" w:rsidRPr="00EB3D41" w:rsidRDefault="00F26153" w:rsidP="00295DF5">
      <w:pPr>
        <w:rPr>
          <w:b/>
          <w:szCs w:val="21"/>
        </w:rPr>
      </w:pPr>
      <w:r w:rsidRPr="00EB3D41">
        <w:rPr>
          <w:b/>
          <w:szCs w:val="21"/>
        </w:rPr>
        <w:t>请将反馈信息发至：</w:t>
      </w:r>
      <w:r w:rsidR="00EE26D3">
        <w:rPr>
          <w:rFonts w:hint="eastAsia"/>
          <w:b/>
          <w:szCs w:val="21"/>
        </w:rPr>
        <w:t>张滢</w:t>
      </w:r>
      <w:r w:rsidRPr="00EB3D41">
        <w:rPr>
          <w:b/>
          <w:szCs w:val="21"/>
        </w:rPr>
        <w:t>（</w:t>
      </w:r>
      <w:r w:rsidR="00EE26D3">
        <w:rPr>
          <w:b/>
          <w:szCs w:val="21"/>
        </w:rPr>
        <w:t>Cindy Zhang</w:t>
      </w:r>
      <w:r w:rsidRPr="00EB3D41">
        <w:rPr>
          <w:b/>
          <w:szCs w:val="21"/>
        </w:rPr>
        <w:t>）</w:t>
      </w:r>
    </w:p>
    <w:p w:rsidR="00F26153" w:rsidRPr="00EB3D41" w:rsidRDefault="00F26153" w:rsidP="00295DF5">
      <w:pPr>
        <w:rPr>
          <w:szCs w:val="21"/>
        </w:rPr>
      </w:pPr>
      <w:r w:rsidRPr="00EB3D41">
        <w:rPr>
          <w:szCs w:val="21"/>
        </w:rPr>
        <w:t>安德鲁</w:t>
      </w:r>
      <w:r w:rsidRPr="00EB3D41">
        <w:rPr>
          <w:szCs w:val="21"/>
        </w:rPr>
        <w:t>·</w:t>
      </w:r>
      <w:r w:rsidRPr="00EB3D41">
        <w:rPr>
          <w:szCs w:val="21"/>
        </w:rPr>
        <w:t>纳伯格联合国际有限公司北京代表处</w:t>
      </w:r>
    </w:p>
    <w:p w:rsidR="00F26153" w:rsidRPr="00EB3D41" w:rsidRDefault="00F26153" w:rsidP="00295DF5">
      <w:pPr>
        <w:rPr>
          <w:szCs w:val="21"/>
        </w:rPr>
      </w:pPr>
      <w:r w:rsidRPr="00EB3D41">
        <w:rPr>
          <w:szCs w:val="21"/>
        </w:rPr>
        <w:t>北京市海淀区中关村大街甲</w:t>
      </w:r>
      <w:r w:rsidRPr="00EB3D41">
        <w:rPr>
          <w:szCs w:val="21"/>
        </w:rPr>
        <w:t>59</w:t>
      </w:r>
      <w:r w:rsidRPr="00EB3D41">
        <w:rPr>
          <w:szCs w:val="21"/>
        </w:rPr>
        <w:t>号中国人民大学文化大厦</w:t>
      </w:r>
      <w:r w:rsidRPr="00EB3D41">
        <w:rPr>
          <w:szCs w:val="21"/>
        </w:rPr>
        <w:t>1705</w:t>
      </w:r>
      <w:r w:rsidRPr="00EB3D41">
        <w:rPr>
          <w:szCs w:val="21"/>
        </w:rPr>
        <w:t>室</w:t>
      </w:r>
    </w:p>
    <w:p w:rsidR="00295DF5" w:rsidRPr="00EB3D41" w:rsidRDefault="00295DF5" w:rsidP="00295DF5">
      <w:pPr>
        <w:rPr>
          <w:szCs w:val="21"/>
        </w:rPr>
      </w:pPr>
      <w:r w:rsidRPr="00EB3D41">
        <w:rPr>
          <w:szCs w:val="21"/>
        </w:rPr>
        <w:lastRenderedPageBreak/>
        <w:t>邮编：</w:t>
      </w:r>
      <w:r w:rsidRPr="00EB3D41">
        <w:rPr>
          <w:szCs w:val="21"/>
        </w:rPr>
        <w:t>100872</w:t>
      </w:r>
    </w:p>
    <w:p w:rsidR="002A34D6" w:rsidRDefault="002A34D6" w:rsidP="00295DF5">
      <w:pPr>
        <w:rPr>
          <w:szCs w:val="21"/>
        </w:rPr>
      </w:pPr>
      <w:r>
        <w:rPr>
          <w:rFonts w:hint="eastAsia"/>
          <w:szCs w:val="21"/>
        </w:rPr>
        <w:t>电话：</w:t>
      </w:r>
      <w:r>
        <w:rPr>
          <w:szCs w:val="21"/>
        </w:rPr>
        <w:t>010-82504</w:t>
      </w:r>
      <w:r>
        <w:rPr>
          <w:rFonts w:hint="eastAsia"/>
          <w:szCs w:val="21"/>
        </w:rPr>
        <w:t>506</w:t>
      </w:r>
    </w:p>
    <w:p w:rsidR="00295DF5" w:rsidRPr="00EB3D41" w:rsidRDefault="00295DF5" w:rsidP="00295DF5">
      <w:pPr>
        <w:rPr>
          <w:szCs w:val="21"/>
        </w:rPr>
      </w:pPr>
      <w:r w:rsidRPr="00EB3D41">
        <w:rPr>
          <w:szCs w:val="21"/>
        </w:rPr>
        <w:t>传真：</w:t>
      </w:r>
      <w:bookmarkStart w:id="4" w:name="OLE_LINK20"/>
      <w:bookmarkStart w:id="5" w:name="OLE_LINK21"/>
      <w:r w:rsidRPr="00EB3D41">
        <w:rPr>
          <w:szCs w:val="21"/>
        </w:rPr>
        <w:t>010-82504200</w:t>
      </w:r>
      <w:bookmarkEnd w:id="4"/>
      <w:bookmarkEnd w:id="5"/>
    </w:p>
    <w:p w:rsidR="00295DF5" w:rsidRPr="00EB3D41" w:rsidRDefault="00295DF5" w:rsidP="00295DF5">
      <w:pPr>
        <w:rPr>
          <w:szCs w:val="21"/>
        </w:rPr>
      </w:pPr>
      <w:r w:rsidRPr="00EB3D41">
        <w:rPr>
          <w:szCs w:val="21"/>
        </w:rPr>
        <w:t>Email</w:t>
      </w:r>
      <w:r w:rsidRPr="00EB3D41">
        <w:rPr>
          <w:szCs w:val="21"/>
        </w:rPr>
        <w:t>：</w:t>
      </w:r>
      <w:r w:rsidR="00EE26D3">
        <w:rPr>
          <w:szCs w:val="21"/>
        </w:rPr>
        <w:t>Cindy</w:t>
      </w:r>
      <w:r w:rsidRPr="00EB3D41">
        <w:rPr>
          <w:szCs w:val="21"/>
        </w:rPr>
        <w:t>@nurnberg.com.cn</w:t>
      </w:r>
    </w:p>
    <w:p w:rsidR="00295DF5" w:rsidRPr="00EB3D41" w:rsidRDefault="00295DF5" w:rsidP="00295DF5">
      <w:pPr>
        <w:rPr>
          <w:szCs w:val="21"/>
        </w:rPr>
      </w:pPr>
      <w:r w:rsidRPr="00EB3D41">
        <w:rPr>
          <w:szCs w:val="21"/>
        </w:rPr>
        <w:t>网址：</w:t>
      </w:r>
      <w:hyperlink r:id="rId11" w:history="1">
        <w:r w:rsidRPr="00EB3D41">
          <w:rPr>
            <w:rStyle w:val="a6"/>
            <w:szCs w:val="21"/>
          </w:rPr>
          <w:t>http://www.nurnberg.com.cn</w:t>
        </w:r>
      </w:hyperlink>
      <w:r w:rsidRPr="00EB3D41">
        <w:rPr>
          <w:szCs w:val="21"/>
        </w:rPr>
        <w:br/>
      </w:r>
      <w:r w:rsidRPr="00EB3D41">
        <w:rPr>
          <w:szCs w:val="21"/>
        </w:rPr>
        <w:t>微博：</w:t>
      </w:r>
      <w:hyperlink r:id="rId12" w:history="1">
        <w:r w:rsidRPr="00EB3D41">
          <w:rPr>
            <w:rStyle w:val="a6"/>
            <w:szCs w:val="21"/>
          </w:rPr>
          <w:t>http://weibo.com/nurnberg</w:t>
        </w:r>
      </w:hyperlink>
    </w:p>
    <w:p w:rsidR="00805764" w:rsidRPr="00EB3D41" w:rsidRDefault="00295DF5" w:rsidP="00BD5420">
      <w:pPr>
        <w:rPr>
          <w:szCs w:val="21"/>
        </w:rPr>
      </w:pPr>
      <w:r w:rsidRPr="00EB3D41">
        <w:rPr>
          <w:szCs w:val="21"/>
        </w:rPr>
        <w:t>豆瓣小站：</w:t>
      </w:r>
      <w:hyperlink r:id="rId13" w:history="1">
        <w:r w:rsidRPr="00EB3D41">
          <w:rPr>
            <w:rStyle w:val="a6"/>
            <w:szCs w:val="21"/>
          </w:rPr>
          <w:t>http://site.douban.com/110577/</w:t>
        </w:r>
      </w:hyperlink>
    </w:p>
    <w:sectPr w:rsidR="00805764" w:rsidRPr="00EB3D41" w:rsidSect="00C8014C">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60E" w:rsidRDefault="00BA560E">
      <w:r>
        <w:separator/>
      </w:r>
    </w:p>
  </w:endnote>
  <w:endnote w:type="continuationSeparator" w:id="0">
    <w:p w:rsidR="00BA560E" w:rsidRDefault="00BA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FA5" w:rsidRDefault="008C0FA5">
    <w:pPr>
      <w:pBdr>
        <w:bottom w:val="single" w:sz="6" w:space="1" w:color="auto"/>
      </w:pBdr>
      <w:jc w:val="center"/>
      <w:rPr>
        <w:rFonts w:ascii="方正姚体" w:eastAsia="方正姚体"/>
        <w:sz w:val="18"/>
      </w:rPr>
    </w:pP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8C0FA5" w:rsidRDefault="008C0FA5" w:rsidP="00602E6C">
    <w:pPr>
      <w:pStyle w:val="a5"/>
      <w:jc w:val="center"/>
      <w:rPr>
        <w:rFonts w:eastAsia="方正姚体"/>
      </w:rPr>
    </w:pPr>
  </w:p>
  <w:p w:rsidR="008C0FA5" w:rsidRDefault="008C0FA5">
    <w:pPr>
      <w:pStyle w:val="a5"/>
      <w:jc w:val="center"/>
      <w:rPr>
        <w:rFonts w:eastAsia="方正姚体"/>
      </w:rPr>
    </w:pPr>
  </w:p>
  <w:p w:rsidR="008C0FA5" w:rsidRDefault="008C0FA5">
    <w:pPr>
      <w:pStyle w:val="a5"/>
      <w:jc w:val="center"/>
      <w:rPr>
        <w:rFonts w:ascii="方正姚体" w:eastAsia="方正姚体"/>
      </w:rPr>
    </w:pPr>
    <w:r>
      <w:rPr>
        <w:rFonts w:ascii="方正姚体" w:eastAsia="方正姚体"/>
        <w:kern w:val="0"/>
        <w:szCs w:val="21"/>
      </w:rPr>
      <w:t xml:space="preserve">- </w:t>
    </w:r>
    <w:r w:rsidR="00870E99">
      <w:rPr>
        <w:rFonts w:ascii="方正姚体" w:eastAsia="方正姚体"/>
        <w:kern w:val="0"/>
        <w:szCs w:val="21"/>
      </w:rPr>
      <w:fldChar w:fldCharType="begin"/>
    </w:r>
    <w:r>
      <w:rPr>
        <w:rFonts w:ascii="方正姚体" w:eastAsia="方正姚体"/>
        <w:kern w:val="0"/>
        <w:szCs w:val="21"/>
      </w:rPr>
      <w:instrText xml:space="preserve"> PAGE </w:instrText>
    </w:r>
    <w:r w:rsidR="00870E99">
      <w:rPr>
        <w:rFonts w:ascii="方正姚体" w:eastAsia="方正姚体"/>
        <w:kern w:val="0"/>
        <w:szCs w:val="21"/>
      </w:rPr>
      <w:fldChar w:fldCharType="separate"/>
    </w:r>
    <w:r w:rsidR="00E6525E">
      <w:rPr>
        <w:rFonts w:ascii="方正姚体" w:eastAsia="方正姚体"/>
        <w:noProof/>
        <w:kern w:val="0"/>
        <w:szCs w:val="21"/>
      </w:rPr>
      <w:t>2</w:t>
    </w:r>
    <w:r w:rsidR="00870E9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60E" w:rsidRDefault="00BA560E">
      <w:r>
        <w:separator/>
      </w:r>
    </w:p>
  </w:footnote>
  <w:footnote w:type="continuationSeparator" w:id="0">
    <w:p w:rsidR="00BA560E" w:rsidRDefault="00BA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FA5" w:rsidRDefault="003C532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8C0FA5" w:rsidRDefault="008C0FA5"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F22B01"/>
    <w:multiLevelType w:val="multilevel"/>
    <w:tmpl w:val="E4D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0"/>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2"/>
  </w:num>
  <w:num w:numId="19">
    <w:abstractNumId w:val="14"/>
  </w:num>
  <w:num w:numId="20">
    <w:abstractNumId w:val="21"/>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1D38"/>
    <w:rsid w:val="00010866"/>
    <w:rsid w:val="00015493"/>
    <w:rsid w:val="00016A67"/>
    <w:rsid w:val="00020647"/>
    <w:rsid w:val="000225DC"/>
    <w:rsid w:val="000354AA"/>
    <w:rsid w:val="00042FC5"/>
    <w:rsid w:val="00050226"/>
    <w:rsid w:val="00053BD8"/>
    <w:rsid w:val="0006074F"/>
    <w:rsid w:val="000649FF"/>
    <w:rsid w:val="00067E08"/>
    <w:rsid w:val="000721D3"/>
    <w:rsid w:val="00075439"/>
    <w:rsid w:val="00077029"/>
    <w:rsid w:val="00077638"/>
    <w:rsid w:val="0007792C"/>
    <w:rsid w:val="00077C8D"/>
    <w:rsid w:val="00080A1A"/>
    <w:rsid w:val="000828F5"/>
    <w:rsid w:val="000830D4"/>
    <w:rsid w:val="00090B6E"/>
    <w:rsid w:val="000A2191"/>
    <w:rsid w:val="000A2E1D"/>
    <w:rsid w:val="000A2EC1"/>
    <w:rsid w:val="000A6421"/>
    <w:rsid w:val="000A6D86"/>
    <w:rsid w:val="000B04A1"/>
    <w:rsid w:val="000B22DE"/>
    <w:rsid w:val="000B4910"/>
    <w:rsid w:val="000B7428"/>
    <w:rsid w:val="000B78A0"/>
    <w:rsid w:val="000B7C59"/>
    <w:rsid w:val="000C0E82"/>
    <w:rsid w:val="000C14EF"/>
    <w:rsid w:val="000C1EE1"/>
    <w:rsid w:val="000C2FD1"/>
    <w:rsid w:val="000C39C4"/>
    <w:rsid w:val="000C4413"/>
    <w:rsid w:val="000C6B43"/>
    <w:rsid w:val="000C780B"/>
    <w:rsid w:val="000D2B31"/>
    <w:rsid w:val="000D3C3F"/>
    <w:rsid w:val="000D447B"/>
    <w:rsid w:val="000D6622"/>
    <w:rsid w:val="000D6BAF"/>
    <w:rsid w:val="000E4585"/>
    <w:rsid w:val="000E4F2B"/>
    <w:rsid w:val="000F2B7E"/>
    <w:rsid w:val="000F5378"/>
    <w:rsid w:val="000F5C1B"/>
    <w:rsid w:val="000F6237"/>
    <w:rsid w:val="000F7246"/>
    <w:rsid w:val="00101B03"/>
    <w:rsid w:val="001118C4"/>
    <w:rsid w:val="0011209E"/>
    <w:rsid w:val="00112217"/>
    <w:rsid w:val="001144EC"/>
    <w:rsid w:val="0011574F"/>
    <w:rsid w:val="00122CEC"/>
    <w:rsid w:val="00123C0F"/>
    <w:rsid w:val="001259E6"/>
    <w:rsid w:val="001404AE"/>
    <w:rsid w:val="00145276"/>
    <w:rsid w:val="001463B8"/>
    <w:rsid w:val="00151415"/>
    <w:rsid w:val="0015273E"/>
    <w:rsid w:val="00156852"/>
    <w:rsid w:val="00156DD1"/>
    <w:rsid w:val="00157258"/>
    <w:rsid w:val="00160DAF"/>
    <w:rsid w:val="00161BED"/>
    <w:rsid w:val="00164F39"/>
    <w:rsid w:val="001669B2"/>
    <w:rsid w:val="001747A4"/>
    <w:rsid w:val="00180BCD"/>
    <w:rsid w:val="00182905"/>
    <w:rsid w:val="001835F4"/>
    <w:rsid w:val="001859C2"/>
    <w:rsid w:val="00185F83"/>
    <w:rsid w:val="00195137"/>
    <w:rsid w:val="00197385"/>
    <w:rsid w:val="00197907"/>
    <w:rsid w:val="001A0C2A"/>
    <w:rsid w:val="001A170B"/>
    <w:rsid w:val="001A6790"/>
    <w:rsid w:val="001A7625"/>
    <w:rsid w:val="001C2BB8"/>
    <w:rsid w:val="001C3065"/>
    <w:rsid w:val="001C3A71"/>
    <w:rsid w:val="001C4521"/>
    <w:rsid w:val="001C47E4"/>
    <w:rsid w:val="001C4DEA"/>
    <w:rsid w:val="001C61D1"/>
    <w:rsid w:val="001C6FD0"/>
    <w:rsid w:val="001C76A0"/>
    <w:rsid w:val="001D5C27"/>
    <w:rsid w:val="001E141F"/>
    <w:rsid w:val="001E484B"/>
    <w:rsid w:val="001E68F0"/>
    <w:rsid w:val="001E696D"/>
    <w:rsid w:val="001E69B0"/>
    <w:rsid w:val="001F0437"/>
    <w:rsid w:val="001F0856"/>
    <w:rsid w:val="001F0B65"/>
    <w:rsid w:val="001F0E1B"/>
    <w:rsid w:val="001F13FE"/>
    <w:rsid w:val="001F4C22"/>
    <w:rsid w:val="001F6C06"/>
    <w:rsid w:val="001F7216"/>
    <w:rsid w:val="001F7F47"/>
    <w:rsid w:val="0020010A"/>
    <w:rsid w:val="00202EB5"/>
    <w:rsid w:val="002037EA"/>
    <w:rsid w:val="002101D7"/>
    <w:rsid w:val="00215937"/>
    <w:rsid w:val="00216F3B"/>
    <w:rsid w:val="002218C9"/>
    <w:rsid w:val="00223553"/>
    <w:rsid w:val="002320F1"/>
    <w:rsid w:val="002403C5"/>
    <w:rsid w:val="00242683"/>
    <w:rsid w:val="00244FC1"/>
    <w:rsid w:val="002529AC"/>
    <w:rsid w:val="0025531D"/>
    <w:rsid w:val="00256C57"/>
    <w:rsid w:val="002670DA"/>
    <w:rsid w:val="0027057A"/>
    <w:rsid w:val="00274FC3"/>
    <w:rsid w:val="00276E34"/>
    <w:rsid w:val="00284988"/>
    <w:rsid w:val="002873EE"/>
    <w:rsid w:val="00287D22"/>
    <w:rsid w:val="002904B8"/>
    <w:rsid w:val="00290682"/>
    <w:rsid w:val="0029580B"/>
    <w:rsid w:val="00295DF5"/>
    <w:rsid w:val="002A34D6"/>
    <w:rsid w:val="002A52BE"/>
    <w:rsid w:val="002A5620"/>
    <w:rsid w:val="002B15B5"/>
    <w:rsid w:val="002B1B16"/>
    <w:rsid w:val="002B4829"/>
    <w:rsid w:val="002B51C1"/>
    <w:rsid w:val="002C4EC7"/>
    <w:rsid w:val="002C4EE2"/>
    <w:rsid w:val="002C6C19"/>
    <w:rsid w:val="002D177E"/>
    <w:rsid w:val="002E0F85"/>
    <w:rsid w:val="002E37FF"/>
    <w:rsid w:val="002E3D12"/>
    <w:rsid w:val="002E3F5B"/>
    <w:rsid w:val="002E5F2A"/>
    <w:rsid w:val="002E6E09"/>
    <w:rsid w:val="002F28B7"/>
    <w:rsid w:val="002F3456"/>
    <w:rsid w:val="002F3D3C"/>
    <w:rsid w:val="002F6B5E"/>
    <w:rsid w:val="0030073F"/>
    <w:rsid w:val="00301706"/>
    <w:rsid w:val="003023CD"/>
    <w:rsid w:val="00303220"/>
    <w:rsid w:val="00307760"/>
    <w:rsid w:val="00310EE3"/>
    <w:rsid w:val="00312B21"/>
    <w:rsid w:val="00320B98"/>
    <w:rsid w:val="00323DA9"/>
    <w:rsid w:val="00326C8D"/>
    <w:rsid w:val="0033370C"/>
    <w:rsid w:val="0033639A"/>
    <w:rsid w:val="00336F18"/>
    <w:rsid w:val="00337304"/>
    <w:rsid w:val="00344313"/>
    <w:rsid w:val="00344967"/>
    <w:rsid w:val="00344C37"/>
    <w:rsid w:val="00344E35"/>
    <w:rsid w:val="00347C08"/>
    <w:rsid w:val="0035593A"/>
    <w:rsid w:val="0036472D"/>
    <w:rsid w:val="00370571"/>
    <w:rsid w:val="0037085F"/>
    <w:rsid w:val="00371F71"/>
    <w:rsid w:val="00383645"/>
    <w:rsid w:val="00383FD0"/>
    <w:rsid w:val="003840F7"/>
    <w:rsid w:val="0038504D"/>
    <w:rsid w:val="003873C2"/>
    <w:rsid w:val="00390940"/>
    <w:rsid w:val="003950DE"/>
    <w:rsid w:val="003972FB"/>
    <w:rsid w:val="003A1D00"/>
    <w:rsid w:val="003A252D"/>
    <w:rsid w:val="003A382B"/>
    <w:rsid w:val="003A4102"/>
    <w:rsid w:val="003A6586"/>
    <w:rsid w:val="003A72B8"/>
    <w:rsid w:val="003B5916"/>
    <w:rsid w:val="003C2F64"/>
    <w:rsid w:val="003C5325"/>
    <w:rsid w:val="003D0A46"/>
    <w:rsid w:val="003D0BD6"/>
    <w:rsid w:val="003D1AD6"/>
    <w:rsid w:val="003D4957"/>
    <w:rsid w:val="003D7B77"/>
    <w:rsid w:val="003F1E5C"/>
    <w:rsid w:val="003F360C"/>
    <w:rsid w:val="004065B9"/>
    <w:rsid w:val="00406B8B"/>
    <w:rsid w:val="004148D5"/>
    <w:rsid w:val="00414A9C"/>
    <w:rsid w:val="004169AF"/>
    <w:rsid w:val="00431D1E"/>
    <w:rsid w:val="00435CDC"/>
    <w:rsid w:val="004403B5"/>
    <w:rsid w:val="00444B49"/>
    <w:rsid w:val="00444DAB"/>
    <w:rsid w:val="00447177"/>
    <w:rsid w:val="004611D6"/>
    <w:rsid w:val="00462FAD"/>
    <w:rsid w:val="00463285"/>
    <w:rsid w:val="00470FF4"/>
    <w:rsid w:val="00480922"/>
    <w:rsid w:val="00484EAC"/>
    <w:rsid w:val="004A0BFE"/>
    <w:rsid w:val="004A14F2"/>
    <w:rsid w:val="004A18EB"/>
    <w:rsid w:val="004A1F76"/>
    <w:rsid w:val="004A5202"/>
    <w:rsid w:val="004B315D"/>
    <w:rsid w:val="004B4C85"/>
    <w:rsid w:val="004B646A"/>
    <w:rsid w:val="004B6605"/>
    <w:rsid w:val="004C1A35"/>
    <w:rsid w:val="004C20D4"/>
    <w:rsid w:val="004C3158"/>
    <w:rsid w:val="004C4F4A"/>
    <w:rsid w:val="004C7A29"/>
    <w:rsid w:val="004D7B00"/>
    <w:rsid w:val="004E0D16"/>
    <w:rsid w:val="004E4570"/>
    <w:rsid w:val="004E52F4"/>
    <w:rsid w:val="004E7135"/>
    <w:rsid w:val="004F145B"/>
    <w:rsid w:val="004F47CD"/>
    <w:rsid w:val="004F6D64"/>
    <w:rsid w:val="005033EE"/>
    <w:rsid w:val="0050564F"/>
    <w:rsid w:val="00507C67"/>
    <w:rsid w:val="0051006D"/>
    <w:rsid w:val="005116BE"/>
    <w:rsid w:val="005137DF"/>
    <w:rsid w:val="00527886"/>
    <w:rsid w:val="005348FA"/>
    <w:rsid w:val="00534F4D"/>
    <w:rsid w:val="00540793"/>
    <w:rsid w:val="00541EA3"/>
    <w:rsid w:val="00553BF5"/>
    <w:rsid w:val="0055631B"/>
    <w:rsid w:val="0055751B"/>
    <w:rsid w:val="00557765"/>
    <w:rsid w:val="00563726"/>
    <w:rsid w:val="00563946"/>
    <w:rsid w:val="00564F2C"/>
    <w:rsid w:val="0056657A"/>
    <w:rsid w:val="00567605"/>
    <w:rsid w:val="00567D36"/>
    <w:rsid w:val="00572406"/>
    <w:rsid w:val="00577751"/>
    <w:rsid w:val="005817CA"/>
    <w:rsid w:val="00582EAD"/>
    <w:rsid w:val="00583966"/>
    <w:rsid w:val="005903F9"/>
    <w:rsid w:val="005A40A1"/>
    <w:rsid w:val="005A4D11"/>
    <w:rsid w:val="005B6FB0"/>
    <w:rsid w:val="005C0D72"/>
    <w:rsid w:val="005C3F53"/>
    <w:rsid w:val="005C6B24"/>
    <w:rsid w:val="005D6FD2"/>
    <w:rsid w:val="005E24FE"/>
    <w:rsid w:val="005E4702"/>
    <w:rsid w:val="005F039E"/>
    <w:rsid w:val="005F3079"/>
    <w:rsid w:val="006018FE"/>
    <w:rsid w:val="00601DDB"/>
    <w:rsid w:val="00602829"/>
    <w:rsid w:val="00602E6C"/>
    <w:rsid w:val="00604A7C"/>
    <w:rsid w:val="00610C62"/>
    <w:rsid w:val="0061139A"/>
    <w:rsid w:val="00614D39"/>
    <w:rsid w:val="00621A5C"/>
    <w:rsid w:val="006241AF"/>
    <w:rsid w:val="00627040"/>
    <w:rsid w:val="00631E4F"/>
    <w:rsid w:val="00634655"/>
    <w:rsid w:val="00635B42"/>
    <w:rsid w:val="006453B2"/>
    <w:rsid w:val="00651563"/>
    <w:rsid w:val="00652576"/>
    <w:rsid w:val="00653EE1"/>
    <w:rsid w:val="00661140"/>
    <w:rsid w:val="0066621B"/>
    <w:rsid w:val="00666CE0"/>
    <w:rsid w:val="00682CF1"/>
    <w:rsid w:val="00687233"/>
    <w:rsid w:val="00690C11"/>
    <w:rsid w:val="006914DC"/>
    <w:rsid w:val="00692BA5"/>
    <w:rsid w:val="00695EC5"/>
    <w:rsid w:val="00696C9A"/>
    <w:rsid w:val="00697196"/>
    <w:rsid w:val="006A0FFB"/>
    <w:rsid w:val="006A199B"/>
    <w:rsid w:val="006A2CA5"/>
    <w:rsid w:val="006A4FA2"/>
    <w:rsid w:val="006A5ACA"/>
    <w:rsid w:val="006A72DA"/>
    <w:rsid w:val="006A7D83"/>
    <w:rsid w:val="006B2FAD"/>
    <w:rsid w:val="006B4E56"/>
    <w:rsid w:val="006B7B6F"/>
    <w:rsid w:val="006B7DAC"/>
    <w:rsid w:val="006C005B"/>
    <w:rsid w:val="006D1A7A"/>
    <w:rsid w:val="006D206A"/>
    <w:rsid w:val="006D5EBF"/>
    <w:rsid w:val="006D796A"/>
    <w:rsid w:val="006E0F87"/>
    <w:rsid w:val="006E1AEF"/>
    <w:rsid w:val="006E27A4"/>
    <w:rsid w:val="006E5B53"/>
    <w:rsid w:val="006F043F"/>
    <w:rsid w:val="006F6407"/>
    <w:rsid w:val="006F776B"/>
    <w:rsid w:val="0070128C"/>
    <w:rsid w:val="0070392F"/>
    <w:rsid w:val="00704E69"/>
    <w:rsid w:val="007062AC"/>
    <w:rsid w:val="00710D20"/>
    <w:rsid w:val="00711B64"/>
    <w:rsid w:val="0071280F"/>
    <w:rsid w:val="00712FE1"/>
    <w:rsid w:val="007147A3"/>
    <w:rsid w:val="00715AB5"/>
    <w:rsid w:val="00716521"/>
    <w:rsid w:val="0072115C"/>
    <w:rsid w:val="007218C4"/>
    <w:rsid w:val="00726E02"/>
    <w:rsid w:val="00727197"/>
    <w:rsid w:val="00730B71"/>
    <w:rsid w:val="0073168F"/>
    <w:rsid w:val="00732FAC"/>
    <w:rsid w:val="007408E9"/>
    <w:rsid w:val="007435CB"/>
    <w:rsid w:val="0074793B"/>
    <w:rsid w:val="00750C55"/>
    <w:rsid w:val="00752145"/>
    <w:rsid w:val="0075278B"/>
    <w:rsid w:val="007533FA"/>
    <w:rsid w:val="007535B6"/>
    <w:rsid w:val="00753BEE"/>
    <w:rsid w:val="0075707B"/>
    <w:rsid w:val="0075795B"/>
    <w:rsid w:val="00757A53"/>
    <w:rsid w:val="00762DD0"/>
    <w:rsid w:val="00771016"/>
    <w:rsid w:val="007736EB"/>
    <w:rsid w:val="007766E3"/>
    <w:rsid w:val="00780C72"/>
    <w:rsid w:val="00783A00"/>
    <w:rsid w:val="007940DB"/>
    <w:rsid w:val="007A37C1"/>
    <w:rsid w:val="007A4BED"/>
    <w:rsid w:val="007A531A"/>
    <w:rsid w:val="007A7F1D"/>
    <w:rsid w:val="007B0D11"/>
    <w:rsid w:val="007B543B"/>
    <w:rsid w:val="007C5201"/>
    <w:rsid w:val="007C78FC"/>
    <w:rsid w:val="007E0A7C"/>
    <w:rsid w:val="007E2126"/>
    <w:rsid w:val="007F6D8B"/>
    <w:rsid w:val="0080258D"/>
    <w:rsid w:val="008038EF"/>
    <w:rsid w:val="00805764"/>
    <w:rsid w:val="00817D21"/>
    <w:rsid w:val="00824359"/>
    <w:rsid w:val="00826E62"/>
    <w:rsid w:val="008278E0"/>
    <w:rsid w:val="008358EC"/>
    <w:rsid w:val="008361DC"/>
    <w:rsid w:val="00837AC5"/>
    <w:rsid w:val="0084081B"/>
    <w:rsid w:val="008423B9"/>
    <w:rsid w:val="00843714"/>
    <w:rsid w:val="008439D1"/>
    <w:rsid w:val="00850ED4"/>
    <w:rsid w:val="008532F6"/>
    <w:rsid w:val="00856401"/>
    <w:rsid w:val="00862471"/>
    <w:rsid w:val="00862531"/>
    <w:rsid w:val="00862DBE"/>
    <w:rsid w:val="00865003"/>
    <w:rsid w:val="00865FE5"/>
    <w:rsid w:val="00870E99"/>
    <w:rsid w:val="00871972"/>
    <w:rsid w:val="00874479"/>
    <w:rsid w:val="00874D67"/>
    <w:rsid w:val="00876D88"/>
    <w:rsid w:val="00886ADD"/>
    <w:rsid w:val="0088708F"/>
    <w:rsid w:val="0089462C"/>
    <w:rsid w:val="008955F8"/>
    <w:rsid w:val="0089589B"/>
    <w:rsid w:val="008A3675"/>
    <w:rsid w:val="008A7712"/>
    <w:rsid w:val="008B0A5A"/>
    <w:rsid w:val="008B25B6"/>
    <w:rsid w:val="008B4DCA"/>
    <w:rsid w:val="008B5242"/>
    <w:rsid w:val="008B541B"/>
    <w:rsid w:val="008C0FA5"/>
    <w:rsid w:val="008C4765"/>
    <w:rsid w:val="008C5F9F"/>
    <w:rsid w:val="008C6CB2"/>
    <w:rsid w:val="008C7EF7"/>
    <w:rsid w:val="008D2649"/>
    <w:rsid w:val="008D3688"/>
    <w:rsid w:val="008D4D33"/>
    <w:rsid w:val="008D5DC5"/>
    <w:rsid w:val="008E1BE7"/>
    <w:rsid w:val="008E2000"/>
    <w:rsid w:val="008E347E"/>
    <w:rsid w:val="008E722D"/>
    <w:rsid w:val="008F5575"/>
    <w:rsid w:val="008F6E1F"/>
    <w:rsid w:val="00901876"/>
    <w:rsid w:val="00902F16"/>
    <w:rsid w:val="00904F40"/>
    <w:rsid w:val="009051B1"/>
    <w:rsid w:val="009141BE"/>
    <w:rsid w:val="00914587"/>
    <w:rsid w:val="0091747A"/>
    <w:rsid w:val="0091777E"/>
    <w:rsid w:val="00927BD3"/>
    <w:rsid w:val="009348C2"/>
    <w:rsid w:val="00940B93"/>
    <w:rsid w:val="009414A6"/>
    <w:rsid w:val="00941CEA"/>
    <w:rsid w:val="00945B45"/>
    <w:rsid w:val="009509FA"/>
    <w:rsid w:val="009527CE"/>
    <w:rsid w:val="00955F22"/>
    <w:rsid w:val="00960590"/>
    <w:rsid w:val="00960832"/>
    <w:rsid w:val="0096089F"/>
    <w:rsid w:val="00961AEF"/>
    <w:rsid w:val="00962BAA"/>
    <w:rsid w:val="00971620"/>
    <w:rsid w:val="00971AEC"/>
    <w:rsid w:val="00975D53"/>
    <w:rsid w:val="009802AB"/>
    <w:rsid w:val="00985C9C"/>
    <w:rsid w:val="00987FD2"/>
    <w:rsid w:val="009A6159"/>
    <w:rsid w:val="009B3E9E"/>
    <w:rsid w:val="009B711E"/>
    <w:rsid w:val="009B7780"/>
    <w:rsid w:val="009B7B73"/>
    <w:rsid w:val="009C2F45"/>
    <w:rsid w:val="009C4BF7"/>
    <w:rsid w:val="009C50AB"/>
    <w:rsid w:val="009D2961"/>
    <w:rsid w:val="009E0F2D"/>
    <w:rsid w:val="009F0D0C"/>
    <w:rsid w:val="009F164E"/>
    <w:rsid w:val="009F69BC"/>
    <w:rsid w:val="00A003D2"/>
    <w:rsid w:val="00A04723"/>
    <w:rsid w:val="00A055D4"/>
    <w:rsid w:val="00A06B73"/>
    <w:rsid w:val="00A07545"/>
    <w:rsid w:val="00A13AC1"/>
    <w:rsid w:val="00A148C2"/>
    <w:rsid w:val="00A174E5"/>
    <w:rsid w:val="00A20C75"/>
    <w:rsid w:val="00A21DEE"/>
    <w:rsid w:val="00A24EE5"/>
    <w:rsid w:val="00A26114"/>
    <w:rsid w:val="00A26CD6"/>
    <w:rsid w:val="00A31EE8"/>
    <w:rsid w:val="00A41A39"/>
    <w:rsid w:val="00A42265"/>
    <w:rsid w:val="00A532A4"/>
    <w:rsid w:val="00A53DFB"/>
    <w:rsid w:val="00A54066"/>
    <w:rsid w:val="00A71D38"/>
    <w:rsid w:val="00A778E1"/>
    <w:rsid w:val="00A82D59"/>
    <w:rsid w:val="00A87527"/>
    <w:rsid w:val="00A904BB"/>
    <w:rsid w:val="00A93878"/>
    <w:rsid w:val="00AA1AA9"/>
    <w:rsid w:val="00AA3BDA"/>
    <w:rsid w:val="00AA4414"/>
    <w:rsid w:val="00AA6584"/>
    <w:rsid w:val="00AB2BF2"/>
    <w:rsid w:val="00AB5119"/>
    <w:rsid w:val="00AB5463"/>
    <w:rsid w:val="00AB5971"/>
    <w:rsid w:val="00AC0740"/>
    <w:rsid w:val="00AC26F8"/>
    <w:rsid w:val="00AC49A2"/>
    <w:rsid w:val="00AC5B3C"/>
    <w:rsid w:val="00AC65DF"/>
    <w:rsid w:val="00AD19EA"/>
    <w:rsid w:val="00AE23FC"/>
    <w:rsid w:val="00AE31C4"/>
    <w:rsid w:val="00AE55C3"/>
    <w:rsid w:val="00AF374C"/>
    <w:rsid w:val="00AF3A2D"/>
    <w:rsid w:val="00AF58A8"/>
    <w:rsid w:val="00B009AE"/>
    <w:rsid w:val="00B01D5B"/>
    <w:rsid w:val="00B05F67"/>
    <w:rsid w:val="00B10B91"/>
    <w:rsid w:val="00B11565"/>
    <w:rsid w:val="00B129D7"/>
    <w:rsid w:val="00B13F81"/>
    <w:rsid w:val="00B1495D"/>
    <w:rsid w:val="00B177FC"/>
    <w:rsid w:val="00B206B2"/>
    <w:rsid w:val="00B21F3B"/>
    <w:rsid w:val="00B22445"/>
    <w:rsid w:val="00B22A48"/>
    <w:rsid w:val="00B26A7A"/>
    <w:rsid w:val="00B27AEC"/>
    <w:rsid w:val="00B3046F"/>
    <w:rsid w:val="00B43536"/>
    <w:rsid w:val="00B44504"/>
    <w:rsid w:val="00B45349"/>
    <w:rsid w:val="00B46A0A"/>
    <w:rsid w:val="00B61C6E"/>
    <w:rsid w:val="00B6441B"/>
    <w:rsid w:val="00B64790"/>
    <w:rsid w:val="00B65D41"/>
    <w:rsid w:val="00B65F1C"/>
    <w:rsid w:val="00B66C72"/>
    <w:rsid w:val="00B677EF"/>
    <w:rsid w:val="00B72443"/>
    <w:rsid w:val="00B7743E"/>
    <w:rsid w:val="00B81C0B"/>
    <w:rsid w:val="00B821D5"/>
    <w:rsid w:val="00B85002"/>
    <w:rsid w:val="00B91E78"/>
    <w:rsid w:val="00B96AC2"/>
    <w:rsid w:val="00B97B47"/>
    <w:rsid w:val="00BA2617"/>
    <w:rsid w:val="00BA560E"/>
    <w:rsid w:val="00BA5BA8"/>
    <w:rsid w:val="00BB26AE"/>
    <w:rsid w:val="00BB3810"/>
    <w:rsid w:val="00BB43BF"/>
    <w:rsid w:val="00BB582A"/>
    <w:rsid w:val="00BB6FC8"/>
    <w:rsid w:val="00BC0451"/>
    <w:rsid w:val="00BC05EB"/>
    <w:rsid w:val="00BC13D8"/>
    <w:rsid w:val="00BC6B54"/>
    <w:rsid w:val="00BC7EE0"/>
    <w:rsid w:val="00BD5420"/>
    <w:rsid w:val="00BE2B96"/>
    <w:rsid w:val="00BE3425"/>
    <w:rsid w:val="00BE3C9F"/>
    <w:rsid w:val="00BF20FE"/>
    <w:rsid w:val="00BF4E7A"/>
    <w:rsid w:val="00BF5E63"/>
    <w:rsid w:val="00BF7895"/>
    <w:rsid w:val="00BF7CC6"/>
    <w:rsid w:val="00C02190"/>
    <w:rsid w:val="00C03BEF"/>
    <w:rsid w:val="00C042D4"/>
    <w:rsid w:val="00C05DD6"/>
    <w:rsid w:val="00C06640"/>
    <w:rsid w:val="00C07787"/>
    <w:rsid w:val="00C12203"/>
    <w:rsid w:val="00C12C57"/>
    <w:rsid w:val="00C15C2A"/>
    <w:rsid w:val="00C21D2C"/>
    <w:rsid w:val="00C238EF"/>
    <w:rsid w:val="00C32C47"/>
    <w:rsid w:val="00C40FFB"/>
    <w:rsid w:val="00C43951"/>
    <w:rsid w:val="00C4520A"/>
    <w:rsid w:val="00C47707"/>
    <w:rsid w:val="00C5679F"/>
    <w:rsid w:val="00C612DF"/>
    <w:rsid w:val="00C7007D"/>
    <w:rsid w:val="00C7664F"/>
    <w:rsid w:val="00C8014C"/>
    <w:rsid w:val="00C817C6"/>
    <w:rsid w:val="00C82CA8"/>
    <w:rsid w:val="00C84D19"/>
    <w:rsid w:val="00C903F7"/>
    <w:rsid w:val="00C93394"/>
    <w:rsid w:val="00CA4349"/>
    <w:rsid w:val="00CB6825"/>
    <w:rsid w:val="00CB7344"/>
    <w:rsid w:val="00CB7EBF"/>
    <w:rsid w:val="00CC427E"/>
    <w:rsid w:val="00CC6C9F"/>
    <w:rsid w:val="00CD2007"/>
    <w:rsid w:val="00CD74E8"/>
    <w:rsid w:val="00CE468D"/>
    <w:rsid w:val="00CE67B4"/>
    <w:rsid w:val="00CF1D82"/>
    <w:rsid w:val="00CF490E"/>
    <w:rsid w:val="00CF4F61"/>
    <w:rsid w:val="00CF5AFB"/>
    <w:rsid w:val="00CF78B7"/>
    <w:rsid w:val="00CF79BD"/>
    <w:rsid w:val="00D00778"/>
    <w:rsid w:val="00D03DF9"/>
    <w:rsid w:val="00D11BF2"/>
    <w:rsid w:val="00D14B69"/>
    <w:rsid w:val="00D16C93"/>
    <w:rsid w:val="00D229D7"/>
    <w:rsid w:val="00D24097"/>
    <w:rsid w:val="00D30875"/>
    <w:rsid w:val="00D34454"/>
    <w:rsid w:val="00D35604"/>
    <w:rsid w:val="00D35853"/>
    <w:rsid w:val="00D36A43"/>
    <w:rsid w:val="00D37DCA"/>
    <w:rsid w:val="00D430C2"/>
    <w:rsid w:val="00D43A3B"/>
    <w:rsid w:val="00D43A4A"/>
    <w:rsid w:val="00D46BB5"/>
    <w:rsid w:val="00D46E79"/>
    <w:rsid w:val="00D52A6F"/>
    <w:rsid w:val="00D52D01"/>
    <w:rsid w:val="00D55458"/>
    <w:rsid w:val="00D570F5"/>
    <w:rsid w:val="00D63DF8"/>
    <w:rsid w:val="00D64CC7"/>
    <w:rsid w:val="00D70677"/>
    <w:rsid w:val="00D70B4B"/>
    <w:rsid w:val="00D72C72"/>
    <w:rsid w:val="00D80740"/>
    <w:rsid w:val="00D81549"/>
    <w:rsid w:val="00D84237"/>
    <w:rsid w:val="00D864E6"/>
    <w:rsid w:val="00D87CCE"/>
    <w:rsid w:val="00D9133D"/>
    <w:rsid w:val="00DB3C7F"/>
    <w:rsid w:val="00DB3E32"/>
    <w:rsid w:val="00DC2B5C"/>
    <w:rsid w:val="00DD09B4"/>
    <w:rsid w:val="00DD25A3"/>
    <w:rsid w:val="00DD294B"/>
    <w:rsid w:val="00DD2D61"/>
    <w:rsid w:val="00DD333D"/>
    <w:rsid w:val="00DD4CCD"/>
    <w:rsid w:val="00DD5B68"/>
    <w:rsid w:val="00DE68A5"/>
    <w:rsid w:val="00DF6222"/>
    <w:rsid w:val="00DF7D3C"/>
    <w:rsid w:val="00E003F4"/>
    <w:rsid w:val="00E029CA"/>
    <w:rsid w:val="00E077A8"/>
    <w:rsid w:val="00E14ACF"/>
    <w:rsid w:val="00E15569"/>
    <w:rsid w:val="00E1699E"/>
    <w:rsid w:val="00E17EE6"/>
    <w:rsid w:val="00E24707"/>
    <w:rsid w:val="00E24837"/>
    <w:rsid w:val="00E2561F"/>
    <w:rsid w:val="00E2592D"/>
    <w:rsid w:val="00E26B36"/>
    <w:rsid w:val="00E32A87"/>
    <w:rsid w:val="00E34CB3"/>
    <w:rsid w:val="00E367D0"/>
    <w:rsid w:val="00E44F09"/>
    <w:rsid w:val="00E501B4"/>
    <w:rsid w:val="00E54FDF"/>
    <w:rsid w:val="00E5688B"/>
    <w:rsid w:val="00E5723B"/>
    <w:rsid w:val="00E573D6"/>
    <w:rsid w:val="00E5753A"/>
    <w:rsid w:val="00E57B82"/>
    <w:rsid w:val="00E6127E"/>
    <w:rsid w:val="00E6225C"/>
    <w:rsid w:val="00E6525E"/>
    <w:rsid w:val="00E67AAA"/>
    <w:rsid w:val="00E73293"/>
    <w:rsid w:val="00E744E4"/>
    <w:rsid w:val="00E76E41"/>
    <w:rsid w:val="00E7731C"/>
    <w:rsid w:val="00E77F18"/>
    <w:rsid w:val="00E82CB2"/>
    <w:rsid w:val="00E83A5C"/>
    <w:rsid w:val="00E84329"/>
    <w:rsid w:val="00EA5E10"/>
    <w:rsid w:val="00EA7B7F"/>
    <w:rsid w:val="00EA7D08"/>
    <w:rsid w:val="00EB111D"/>
    <w:rsid w:val="00EB1F90"/>
    <w:rsid w:val="00EB2DAE"/>
    <w:rsid w:val="00EB2E1D"/>
    <w:rsid w:val="00EB3D41"/>
    <w:rsid w:val="00EB5E3B"/>
    <w:rsid w:val="00EB6513"/>
    <w:rsid w:val="00EB6580"/>
    <w:rsid w:val="00EC2BAB"/>
    <w:rsid w:val="00EC4742"/>
    <w:rsid w:val="00EC6DCB"/>
    <w:rsid w:val="00EC7589"/>
    <w:rsid w:val="00ED347B"/>
    <w:rsid w:val="00EE26D3"/>
    <w:rsid w:val="00EF0B2F"/>
    <w:rsid w:val="00EF1F52"/>
    <w:rsid w:val="00EF2749"/>
    <w:rsid w:val="00EF5C12"/>
    <w:rsid w:val="00EF62D4"/>
    <w:rsid w:val="00F002B3"/>
    <w:rsid w:val="00F00B9B"/>
    <w:rsid w:val="00F0167C"/>
    <w:rsid w:val="00F01BFC"/>
    <w:rsid w:val="00F02BF1"/>
    <w:rsid w:val="00F04003"/>
    <w:rsid w:val="00F104A1"/>
    <w:rsid w:val="00F21791"/>
    <w:rsid w:val="00F26153"/>
    <w:rsid w:val="00F2721B"/>
    <w:rsid w:val="00F27267"/>
    <w:rsid w:val="00F30CA5"/>
    <w:rsid w:val="00F318E4"/>
    <w:rsid w:val="00F3311B"/>
    <w:rsid w:val="00F335CA"/>
    <w:rsid w:val="00F3449F"/>
    <w:rsid w:val="00F352AE"/>
    <w:rsid w:val="00F3739B"/>
    <w:rsid w:val="00F427CC"/>
    <w:rsid w:val="00F43108"/>
    <w:rsid w:val="00F45D79"/>
    <w:rsid w:val="00F548A7"/>
    <w:rsid w:val="00F5576A"/>
    <w:rsid w:val="00F70153"/>
    <w:rsid w:val="00F70C16"/>
    <w:rsid w:val="00F71952"/>
    <w:rsid w:val="00F74D56"/>
    <w:rsid w:val="00F81E77"/>
    <w:rsid w:val="00F83397"/>
    <w:rsid w:val="00F8540D"/>
    <w:rsid w:val="00F87F1D"/>
    <w:rsid w:val="00F937AD"/>
    <w:rsid w:val="00F960A9"/>
    <w:rsid w:val="00F978A8"/>
    <w:rsid w:val="00FA327A"/>
    <w:rsid w:val="00FA4A2B"/>
    <w:rsid w:val="00FA77C4"/>
    <w:rsid w:val="00FC2EF6"/>
    <w:rsid w:val="00FC3402"/>
    <w:rsid w:val="00FD12BC"/>
    <w:rsid w:val="00FD3334"/>
    <w:rsid w:val="00FD3A01"/>
    <w:rsid w:val="00FD6FE8"/>
    <w:rsid w:val="00FF02AB"/>
    <w:rsid w:val="00FF58A3"/>
    <w:rsid w:val="00FF63CA"/>
    <w:rsid w:val="00FF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6B359"/>
  <w15:docId w15:val="{672F8A6E-6961-41B7-BC0B-DAD7CB10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014C"/>
    <w:pPr>
      <w:widowControl w:val="0"/>
      <w:jc w:val="both"/>
    </w:pPr>
    <w:rPr>
      <w:kern w:val="2"/>
      <w:sz w:val="21"/>
      <w:szCs w:val="24"/>
    </w:rPr>
  </w:style>
  <w:style w:type="paragraph" w:styleId="1">
    <w:name w:val="heading 1"/>
    <w:basedOn w:val="a"/>
    <w:next w:val="a"/>
    <w:qFormat/>
    <w:rsid w:val="00C8014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014C"/>
    <w:pPr>
      <w:jc w:val="left"/>
    </w:pPr>
  </w:style>
  <w:style w:type="paragraph" w:styleId="a4">
    <w:name w:val="header"/>
    <w:basedOn w:val="a"/>
    <w:rsid w:val="00C8014C"/>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014C"/>
    <w:pPr>
      <w:tabs>
        <w:tab w:val="center" w:pos="4153"/>
        <w:tab w:val="right" w:pos="8306"/>
      </w:tabs>
      <w:snapToGrid w:val="0"/>
      <w:jc w:val="left"/>
    </w:pPr>
    <w:rPr>
      <w:sz w:val="18"/>
      <w:szCs w:val="18"/>
    </w:rPr>
  </w:style>
  <w:style w:type="character" w:styleId="a6">
    <w:name w:val="Hyperlink"/>
    <w:basedOn w:val="a0"/>
    <w:rsid w:val="00C8014C"/>
    <w:rPr>
      <w:color w:val="0000FF"/>
      <w:u w:val="single"/>
    </w:rPr>
  </w:style>
  <w:style w:type="character" w:styleId="a7">
    <w:name w:val="FollowedHyperlink"/>
    <w:basedOn w:val="a0"/>
    <w:rsid w:val="00C8014C"/>
    <w:rPr>
      <w:color w:val="800080"/>
      <w:u w:val="single"/>
    </w:rPr>
  </w:style>
  <w:style w:type="paragraph" w:styleId="a8">
    <w:name w:val="Normal (Web)"/>
    <w:basedOn w:val="a"/>
    <w:uiPriority w:val="99"/>
    <w:rsid w:val="00C8014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C8014C"/>
    <w:rPr>
      <w:rFonts w:ascii="Times New Roman" w:hAnsi="Times New Roman" w:cs="Times New Roman" w:hint="default"/>
      <w:sz w:val="24"/>
      <w:szCs w:val="24"/>
    </w:rPr>
  </w:style>
  <w:style w:type="paragraph" w:styleId="HTML">
    <w:name w:val="HTML Preformatted"/>
    <w:basedOn w:val="a"/>
    <w:rsid w:val="00C80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C8014C"/>
    <w:rPr>
      <w:i/>
      <w:iCs/>
    </w:rPr>
  </w:style>
  <w:style w:type="paragraph" w:customStyle="1" w:styleId="award">
    <w:name w:val="award"/>
    <w:basedOn w:val="a"/>
    <w:rsid w:val="00C8014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C8014C"/>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C8014C"/>
    <w:rPr>
      <w:rFonts w:ascii="Verdana" w:hAnsi="Verdana" w:hint="default"/>
      <w:sz w:val="15"/>
      <w:szCs w:val="15"/>
    </w:rPr>
  </w:style>
  <w:style w:type="character" w:styleId="aa">
    <w:name w:val="Strong"/>
    <w:basedOn w:val="a0"/>
    <w:qFormat/>
    <w:rsid w:val="00C8014C"/>
    <w:rPr>
      <w:b/>
      <w:bCs/>
    </w:rPr>
  </w:style>
  <w:style w:type="character" w:customStyle="1" w:styleId="smalltext1">
    <w:name w:val="smalltext1"/>
    <w:basedOn w:val="a0"/>
    <w:rsid w:val="00C8014C"/>
    <w:rPr>
      <w:rFonts w:ascii="Arial" w:hAnsi="Arial" w:cs="Arial" w:hint="default"/>
      <w:color w:val="000000"/>
      <w:sz w:val="17"/>
      <w:szCs w:val="17"/>
    </w:rPr>
  </w:style>
  <w:style w:type="character" w:customStyle="1" w:styleId="regbold1">
    <w:name w:val="regbold1"/>
    <w:basedOn w:val="a0"/>
    <w:rsid w:val="00C8014C"/>
    <w:rPr>
      <w:rFonts w:ascii="Arial" w:hAnsi="Arial" w:cs="Arial" w:hint="default"/>
      <w:b/>
      <w:bCs/>
      <w:color w:val="000000"/>
      <w:sz w:val="18"/>
      <w:szCs w:val="18"/>
    </w:rPr>
  </w:style>
  <w:style w:type="character" w:customStyle="1" w:styleId="bookauthor1">
    <w:name w:val="bookauthor1"/>
    <w:basedOn w:val="a0"/>
    <w:rsid w:val="00C8014C"/>
    <w:rPr>
      <w:rFonts w:ascii="Arial" w:hAnsi="Arial" w:cs="Arial" w:hint="default"/>
      <w:b w:val="0"/>
      <w:bCs w:val="0"/>
      <w:i w:val="0"/>
      <w:iCs w:val="0"/>
      <w:color w:val="6699CC"/>
      <w:sz w:val="18"/>
      <w:szCs w:val="18"/>
      <w:u w:val="single"/>
    </w:rPr>
  </w:style>
  <w:style w:type="character" w:customStyle="1" w:styleId="title111">
    <w:name w:val="title111"/>
    <w:basedOn w:val="a0"/>
    <w:rsid w:val="00C8014C"/>
    <w:rPr>
      <w:rFonts w:ascii="Tahoma" w:hAnsi="Tahoma" w:cs="Tahoma" w:hint="default"/>
      <w:b/>
      <w:bCs/>
      <w:color w:val="000066"/>
      <w:sz w:val="22"/>
      <w:szCs w:val="22"/>
    </w:rPr>
  </w:style>
  <w:style w:type="character" w:customStyle="1" w:styleId="bstitle1">
    <w:name w:val="bstitle1"/>
    <w:basedOn w:val="a0"/>
    <w:rsid w:val="00C8014C"/>
    <w:rPr>
      <w:b/>
      <w:bCs/>
      <w:color w:val="000000"/>
      <w:sz w:val="24"/>
      <w:szCs w:val="24"/>
    </w:rPr>
  </w:style>
  <w:style w:type="character" w:customStyle="1" w:styleId="bssubtitle1">
    <w:name w:val="bssubtitle1"/>
    <w:basedOn w:val="a0"/>
    <w:rsid w:val="00C8014C"/>
    <w:rPr>
      <w:rFonts w:ascii="Arial" w:hAnsi="Arial" w:cs="Arial" w:hint="default"/>
      <w:b/>
      <w:bCs/>
      <w:color w:val="000000"/>
      <w:sz w:val="18"/>
      <w:szCs w:val="18"/>
    </w:rPr>
  </w:style>
  <w:style w:type="character" w:customStyle="1" w:styleId="bsauthor1">
    <w:name w:val="bsauthor1"/>
    <w:basedOn w:val="a0"/>
    <w:rsid w:val="00C8014C"/>
    <w:rPr>
      <w:b/>
      <w:bCs/>
      <w:color w:val="000000"/>
      <w:sz w:val="18"/>
      <w:szCs w:val="18"/>
    </w:rPr>
  </w:style>
  <w:style w:type="character" w:customStyle="1" w:styleId="bsauthorlink1">
    <w:name w:val="bsauthorlink1"/>
    <w:basedOn w:val="a0"/>
    <w:rsid w:val="00C8014C"/>
    <w:rPr>
      <w:color w:val="000000"/>
      <w:u w:val="single"/>
    </w:rPr>
  </w:style>
  <w:style w:type="character" w:customStyle="1" w:styleId="redsubtitle1">
    <w:name w:val="redsubtitle1"/>
    <w:basedOn w:val="a0"/>
    <w:rsid w:val="00C8014C"/>
    <w:rPr>
      <w:rFonts w:ascii="Trebuchet MS" w:hAnsi="Trebuchet MS" w:hint="default"/>
      <w:b/>
      <w:bCs/>
      <w:caps/>
      <w:color w:val="CC0000"/>
      <w:sz w:val="18"/>
      <w:szCs w:val="18"/>
    </w:rPr>
  </w:style>
  <w:style w:type="paragraph" w:customStyle="1" w:styleId="ar12-16red">
    <w:name w:val="ar12-16red"/>
    <w:basedOn w:val="a"/>
    <w:rsid w:val="00C8014C"/>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C8014C"/>
    <w:rPr>
      <w:rFonts w:ascii="Verdana" w:hAnsi="Verdana" w:hint="default"/>
      <w:b/>
      <w:bCs/>
      <w:color w:val="000000"/>
      <w:spacing w:val="30"/>
      <w:sz w:val="15"/>
      <w:szCs w:val="15"/>
    </w:rPr>
  </w:style>
  <w:style w:type="paragraph" w:customStyle="1" w:styleId="bookstrapline">
    <w:name w:val="bookstrapline"/>
    <w:basedOn w:val="a"/>
    <w:rsid w:val="00C8014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C8014C"/>
    <w:rPr>
      <w:b w:val="0"/>
      <w:bCs w:val="0"/>
      <w:i w:val="0"/>
      <w:iCs w:val="0"/>
      <w:smallCaps w:val="0"/>
      <w:color w:val="000000"/>
      <w:sz w:val="18"/>
      <w:szCs w:val="18"/>
    </w:rPr>
  </w:style>
  <w:style w:type="character" w:styleId="HTML0">
    <w:name w:val="HTML Cite"/>
    <w:basedOn w:val="a0"/>
    <w:rsid w:val="00C8014C"/>
    <w:rPr>
      <w:i/>
      <w:iCs/>
    </w:rPr>
  </w:style>
  <w:style w:type="paragraph" w:customStyle="1" w:styleId="text">
    <w:name w:val="text"/>
    <w:basedOn w:val="a"/>
    <w:rsid w:val="00C8014C"/>
    <w:pPr>
      <w:widowControl/>
    </w:pPr>
    <w:rPr>
      <w:rFonts w:ascii="Tahoma" w:hAnsi="Tahoma" w:cs="Tahoma"/>
      <w:color w:val="000000"/>
      <w:kern w:val="0"/>
      <w:sz w:val="16"/>
      <w:szCs w:val="16"/>
    </w:rPr>
  </w:style>
  <w:style w:type="character" w:customStyle="1" w:styleId="author">
    <w:name w:val="author"/>
    <w:basedOn w:val="a0"/>
    <w:rsid w:val="00C8014C"/>
  </w:style>
  <w:style w:type="paragraph" w:customStyle="1" w:styleId="book-text">
    <w:name w:val="book-text"/>
    <w:basedOn w:val="a"/>
    <w:rsid w:val="00C8014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C8014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EB3D41"/>
    <w:rPr>
      <w:sz w:val="24"/>
      <w:szCs w:val="24"/>
      <w:lang w:eastAsia="en-US"/>
    </w:rPr>
  </w:style>
  <w:style w:type="character" w:customStyle="1" w:styleId="a-size-extra-large">
    <w:name w:val="a-size-extra-large"/>
    <w:basedOn w:val="a0"/>
    <w:rsid w:val="003D1AD6"/>
  </w:style>
  <w:style w:type="character" w:customStyle="1" w:styleId="zghrsrrank">
    <w:name w:val="zg_hrsr_rank"/>
    <w:basedOn w:val="a0"/>
    <w:rsid w:val="00F2721B"/>
  </w:style>
  <w:style w:type="character" w:customStyle="1" w:styleId="zghrsrladder">
    <w:name w:val="zg_hrsr_ladder"/>
    <w:basedOn w:val="a0"/>
    <w:rsid w:val="00F2721B"/>
  </w:style>
  <w:style w:type="character" w:customStyle="1" w:styleId="a-declarative">
    <w:name w:val="a-declarative"/>
    <w:basedOn w:val="a0"/>
    <w:rsid w:val="00F2721B"/>
  </w:style>
  <w:style w:type="paragraph" w:styleId="ac">
    <w:name w:val="Balloon Text"/>
    <w:basedOn w:val="a"/>
    <w:link w:val="ad"/>
    <w:rsid w:val="00F2721B"/>
    <w:rPr>
      <w:sz w:val="18"/>
      <w:szCs w:val="18"/>
    </w:rPr>
  </w:style>
  <w:style w:type="character" w:customStyle="1" w:styleId="ad">
    <w:name w:val="批注框文本 字符"/>
    <w:basedOn w:val="a0"/>
    <w:link w:val="ac"/>
    <w:rsid w:val="00F2721B"/>
    <w:rPr>
      <w:kern w:val="2"/>
      <w:sz w:val="18"/>
      <w:szCs w:val="18"/>
    </w:rPr>
  </w:style>
  <w:style w:type="character" w:customStyle="1" w:styleId="tgt">
    <w:name w:val="tgt"/>
    <w:basedOn w:val="a0"/>
    <w:rsid w:val="001F7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85227245">
      <w:bodyDiv w:val="1"/>
      <w:marLeft w:val="0"/>
      <w:marRight w:val="0"/>
      <w:marTop w:val="0"/>
      <w:marBottom w:val="0"/>
      <w:divBdr>
        <w:top w:val="none" w:sz="0" w:space="0" w:color="auto"/>
        <w:left w:val="none" w:sz="0" w:space="0" w:color="auto"/>
        <w:bottom w:val="none" w:sz="0" w:space="0" w:color="auto"/>
        <w:right w:val="none" w:sz="0" w:space="0" w:color="auto"/>
      </w:divBdr>
    </w:div>
    <w:div w:id="199560095">
      <w:bodyDiv w:val="1"/>
      <w:marLeft w:val="0"/>
      <w:marRight w:val="0"/>
      <w:marTop w:val="0"/>
      <w:marBottom w:val="0"/>
      <w:divBdr>
        <w:top w:val="none" w:sz="0" w:space="0" w:color="auto"/>
        <w:left w:val="none" w:sz="0" w:space="0" w:color="auto"/>
        <w:bottom w:val="none" w:sz="0" w:space="0" w:color="auto"/>
        <w:right w:val="none" w:sz="0" w:space="0" w:color="auto"/>
      </w:divBdr>
      <w:divsChild>
        <w:div w:id="1699771907">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4501235">
      <w:bodyDiv w:val="1"/>
      <w:marLeft w:val="0"/>
      <w:marRight w:val="0"/>
      <w:marTop w:val="0"/>
      <w:marBottom w:val="0"/>
      <w:divBdr>
        <w:top w:val="none" w:sz="0" w:space="0" w:color="auto"/>
        <w:left w:val="none" w:sz="0" w:space="0" w:color="auto"/>
        <w:bottom w:val="none" w:sz="0" w:space="0" w:color="auto"/>
        <w:right w:val="none" w:sz="0" w:space="0" w:color="auto"/>
      </w:divBdr>
    </w:div>
    <w:div w:id="352734752">
      <w:bodyDiv w:val="1"/>
      <w:marLeft w:val="0"/>
      <w:marRight w:val="0"/>
      <w:marTop w:val="0"/>
      <w:marBottom w:val="0"/>
      <w:divBdr>
        <w:top w:val="none" w:sz="0" w:space="0" w:color="auto"/>
        <w:left w:val="none" w:sz="0" w:space="0" w:color="auto"/>
        <w:bottom w:val="none" w:sz="0" w:space="0" w:color="auto"/>
        <w:right w:val="none" w:sz="0" w:space="0" w:color="auto"/>
      </w:divBdr>
    </w:div>
    <w:div w:id="40221981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7139788">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88676156">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89421594">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846889">
      <w:bodyDiv w:val="1"/>
      <w:marLeft w:val="0"/>
      <w:marRight w:val="0"/>
      <w:marTop w:val="0"/>
      <w:marBottom w:val="0"/>
      <w:divBdr>
        <w:top w:val="none" w:sz="0" w:space="0" w:color="auto"/>
        <w:left w:val="none" w:sz="0" w:space="0" w:color="auto"/>
        <w:bottom w:val="none" w:sz="0" w:space="0" w:color="auto"/>
        <w:right w:val="none" w:sz="0" w:space="0" w:color="auto"/>
      </w:divBdr>
      <w:divsChild>
        <w:div w:id="916867139">
          <w:marLeft w:val="0"/>
          <w:marRight w:val="0"/>
          <w:marTop w:val="0"/>
          <w:marBottom w:val="0"/>
          <w:divBdr>
            <w:top w:val="none" w:sz="0" w:space="0" w:color="auto"/>
            <w:left w:val="none" w:sz="0" w:space="0" w:color="auto"/>
            <w:bottom w:val="none" w:sz="0" w:space="0" w:color="auto"/>
            <w:right w:val="none" w:sz="0" w:space="0" w:color="auto"/>
          </w:divBdr>
        </w:div>
      </w:divsChild>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25407831">
      <w:bodyDiv w:val="1"/>
      <w:marLeft w:val="0"/>
      <w:marRight w:val="0"/>
      <w:marTop w:val="0"/>
      <w:marBottom w:val="0"/>
      <w:divBdr>
        <w:top w:val="none" w:sz="0" w:space="0" w:color="auto"/>
        <w:left w:val="none" w:sz="0" w:space="0" w:color="auto"/>
        <w:bottom w:val="none" w:sz="0" w:space="0" w:color="auto"/>
        <w:right w:val="none" w:sz="0" w:space="0" w:color="auto"/>
      </w:divBdr>
      <w:divsChild>
        <w:div w:id="1330136811">
          <w:marLeft w:val="0"/>
          <w:marRight w:val="0"/>
          <w:marTop w:val="0"/>
          <w:marBottom w:val="0"/>
          <w:divBdr>
            <w:top w:val="none" w:sz="0" w:space="0" w:color="auto"/>
            <w:left w:val="none" w:sz="0" w:space="0" w:color="auto"/>
            <w:bottom w:val="none" w:sz="0" w:space="0" w:color="auto"/>
            <w:right w:val="none" w:sz="0" w:space="0" w:color="auto"/>
          </w:divBdr>
          <w:divsChild>
            <w:div w:id="1280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80787226">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2257057">
      <w:bodyDiv w:val="1"/>
      <w:marLeft w:val="0"/>
      <w:marRight w:val="0"/>
      <w:marTop w:val="0"/>
      <w:marBottom w:val="0"/>
      <w:divBdr>
        <w:top w:val="none" w:sz="0" w:space="0" w:color="auto"/>
        <w:left w:val="none" w:sz="0" w:space="0" w:color="auto"/>
        <w:bottom w:val="none" w:sz="0" w:space="0" w:color="auto"/>
        <w:right w:val="none" w:sz="0" w:space="0" w:color="auto"/>
      </w:divBdr>
    </w:div>
    <w:div w:id="2032492552">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397">
      <w:bodyDiv w:val="1"/>
      <w:marLeft w:val="0"/>
      <w:marRight w:val="0"/>
      <w:marTop w:val="0"/>
      <w:marBottom w:val="0"/>
      <w:divBdr>
        <w:top w:val="none" w:sz="0" w:space="0" w:color="auto"/>
        <w:left w:val="none" w:sz="0" w:space="0" w:color="auto"/>
        <w:bottom w:val="none" w:sz="0" w:space="0" w:color="auto"/>
        <w:right w:val="none" w:sz="0" w:space="0" w:color="auto"/>
      </w:divBdr>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BCEDB-34BC-4863-A609-86430AB8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4</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469</cp:revision>
  <cp:lastPrinted>2004-04-23T07:06:00Z</cp:lastPrinted>
  <dcterms:created xsi:type="dcterms:W3CDTF">2017-08-03T05:23:00Z</dcterms:created>
  <dcterms:modified xsi:type="dcterms:W3CDTF">2018-07-18T13:09:00Z</dcterms:modified>
</cp:coreProperties>
</file>