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B25931" w:rsidP="00872144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93980</wp:posOffset>
            </wp:positionV>
            <wp:extent cx="1654810" cy="25292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3642D1" w:rsidRPr="003642D1">
        <w:rPr>
          <w:rFonts w:hint="eastAsia"/>
          <w:b/>
          <w:caps/>
          <w:szCs w:val="21"/>
        </w:rPr>
        <w:t>地球正在</w:t>
      </w:r>
      <w:r w:rsidR="00723026">
        <w:rPr>
          <w:rFonts w:hint="eastAsia"/>
          <w:b/>
          <w:caps/>
          <w:szCs w:val="21"/>
        </w:rPr>
        <w:t>报复我们</w:t>
      </w:r>
      <w:r w:rsidR="003642D1" w:rsidRPr="003642D1">
        <w:rPr>
          <w:rFonts w:hint="eastAsia"/>
          <w:b/>
          <w:caps/>
          <w:szCs w:val="21"/>
        </w:rPr>
        <w:t>：气候变化如何改变我们的日常生活——以及我们还能做些什么呢？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872144" w:rsidRPr="004137D9" w:rsidRDefault="00872144" w:rsidP="009C52DD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20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9C52DD" w:rsidRPr="009C52DD">
        <w:rPr>
          <w:rFonts w:ascii="Times New Roman" w:hAnsi="Times New Roman" w:cs="Times New Roman"/>
          <w:b/>
          <w:caps/>
          <w:sz w:val="21"/>
          <w:szCs w:val="21"/>
        </w:rPr>
        <w:t>The Earth is Getting Even</w:t>
      </w:r>
      <w:r w:rsidR="009C52DD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: </w:t>
      </w:r>
      <w:r w:rsidR="009C52DD" w:rsidRPr="009C52DD">
        <w:rPr>
          <w:rFonts w:ascii="Times New Roman" w:hAnsi="Times New Roman" w:cs="Times New Roman"/>
          <w:b/>
          <w:caps/>
          <w:sz w:val="21"/>
          <w:szCs w:val="21"/>
        </w:rPr>
        <w:t>How climate change is altering our daily existence – and what we can still do about it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9C52DD" w:rsidRPr="009C52DD">
        <w:rPr>
          <w:rFonts w:eastAsiaTheme="minorEastAsia"/>
          <w:b/>
          <w:caps/>
          <w:szCs w:val="21"/>
        </w:rPr>
        <w:t>Die Erde rechnet ab</w:t>
      </w:r>
    </w:p>
    <w:p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0" w:name="OLE_LINK4"/>
      <w:bookmarkStart w:id="11" w:name="OLE_LINK10"/>
      <w:bookmarkStart w:id="12" w:name="OLE_LINK15"/>
      <w:r w:rsidR="009C52DD" w:rsidRPr="009C52DD">
        <w:rPr>
          <w:rFonts w:eastAsiaTheme="minorEastAsia"/>
          <w:b/>
          <w:color w:val="000000"/>
          <w:kern w:val="0"/>
          <w:szCs w:val="21"/>
        </w:rPr>
        <w:t>Claus-Peter Hutter</w:t>
      </w:r>
      <w:r w:rsidR="00C83A24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264FEE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2C7111">
        <w:rPr>
          <w:rFonts w:hint="eastAsia"/>
          <w:b/>
          <w:caps/>
          <w:szCs w:val="21"/>
        </w:rPr>
        <w:t>304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2C7111">
        <w:rPr>
          <w:rFonts w:hint="eastAsia"/>
          <w:b/>
          <w:szCs w:val="21"/>
        </w:rPr>
        <w:t>5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  <w:r w:rsidR="00671C31">
        <w:rPr>
          <w:rFonts w:hint="eastAsia"/>
          <w:b/>
          <w:szCs w:val="21"/>
        </w:rPr>
        <w:t>科普</w:t>
      </w:r>
      <w:bookmarkStart w:id="18" w:name="_GoBack"/>
      <w:bookmarkEnd w:id="18"/>
    </w:p>
    <w:bookmarkEnd w:id="1"/>
    <w:bookmarkEnd w:id="2"/>
    <w:bookmarkEnd w:id="7"/>
    <w:bookmarkEnd w:id="8"/>
    <w:bookmarkEnd w:id="9"/>
    <w:p w:rsidR="003C6D48" w:rsidRPr="004F145C" w:rsidRDefault="003C6D48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r w:rsidRPr="007D43E2">
        <w:rPr>
          <w:rFonts w:hint="eastAsia"/>
          <w:b/>
          <w:bCs/>
          <w:szCs w:val="21"/>
        </w:rPr>
        <w:t>内容简介：</w:t>
      </w:r>
    </w:p>
    <w:p w:rsidR="003869D8" w:rsidRDefault="003869D8" w:rsidP="00872144">
      <w:pPr>
        <w:rPr>
          <w:b/>
          <w:bCs/>
          <w:szCs w:val="21"/>
        </w:rPr>
      </w:pPr>
    </w:p>
    <w:p w:rsidR="00BA4518" w:rsidRPr="003642D1" w:rsidRDefault="00BA4518" w:rsidP="00BA4518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24" w:name="OLE_LINK11"/>
      <w:bookmarkStart w:id="25" w:name="OLE_LINK14"/>
      <w:r w:rsidRPr="003642D1">
        <w:rPr>
          <w:rFonts w:eastAsiaTheme="minorEastAsia" w:hint="eastAsia"/>
          <w:kern w:val="0"/>
          <w:szCs w:val="21"/>
        </w:rPr>
        <w:t>气候变化不会到来——</w:t>
      </w:r>
      <w:r w:rsidR="00723026">
        <w:rPr>
          <w:rFonts w:eastAsiaTheme="minorEastAsia" w:hint="eastAsia"/>
          <w:kern w:val="0"/>
          <w:szCs w:val="21"/>
        </w:rPr>
        <w:t>但其实</w:t>
      </w:r>
      <w:r w:rsidRPr="003642D1">
        <w:rPr>
          <w:rFonts w:eastAsiaTheme="minorEastAsia" w:hint="eastAsia"/>
          <w:kern w:val="0"/>
          <w:szCs w:val="21"/>
        </w:rPr>
        <w:t>它已经在这里</w:t>
      </w:r>
      <w:r w:rsidR="00723026">
        <w:rPr>
          <w:rFonts w:eastAsiaTheme="minorEastAsia" w:hint="eastAsia"/>
          <w:kern w:val="0"/>
          <w:szCs w:val="21"/>
        </w:rPr>
        <w:t>发生</w:t>
      </w:r>
      <w:r w:rsidRPr="003642D1">
        <w:rPr>
          <w:rFonts w:eastAsiaTheme="minorEastAsia" w:hint="eastAsia"/>
          <w:kern w:val="0"/>
          <w:szCs w:val="21"/>
        </w:rPr>
        <w:t>了！</w:t>
      </w:r>
    </w:p>
    <w:p w:rsidR="007969D8" w:rsidRPr="007969D8" w:rsidRDefault="007969D8" w:rsidP="007969D8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DC0ED2" w:rsidRPr="003642D1" w:rsidRDefault="00DC0ED2" w:rsidP="00A901AF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3642D1">
        <w:rPr>
          <w:rFonts w:eastAsiaTheme="minorEastAsia" w:hint="eastAsia"/>
          <w:kern w:val="0"/>
          <w:szCs w:val="21"/>
        </w:rPr>
        <w:t>百年一遇的暴风雨，百年一遇的洪水，百年一遇的干旱——极端天气事件每年都在发生。干旱的土地，高水位，</w:t>
      </w:r>
      <w:r w:rsidR="00A901AF">
        <w:rPr>
          <w:rFonts w:eastAsiaTheme="minorEastAsia" w:hint="eastAsia"/>
          <w:kern w:val="0"/>
          <w:szCs w:val="21"/>
        </w:rPr>
        <w:t>崩落</w:t>
      </w:r>
      <w:r w:rsidRPr="003642D1">
        <w:rPr>
          <w:rFonts w:eastAsiaTheme="minorEastAsia" w:hint="eastAsia"/>
          <w:kern w:val="0"/>
          <w:szCs w:val="21"/>
        </w:rPr>
        <w:t>的泥浆，昆虫的瘟疫——所有这些都早已不再是在遥远的国家发生的事情</w:t>
      </w:r>
      <w:r w:rsidR="00A901AF">
        <w:rPr>
          <w:rFonts w:eastAsiaTheme="minorEastAsia" w:hint="eastAsia"/>
          <w:kern w:val="0"/>
          <w:szCs w:val="21"/>
        </w:rPr>
        <w:t>了</w:t>
      </w:r>
      <w:r w:rsidRPr="003642D1">
        <w:rPr>
          <w:rFonts w:eastAsiaTheme="minorEastAsia" w:hint="eastAsia"/>
          <w:kern w:val="0"/>
          <w:szCs w:val="21"/>
        </w:rPr>
        <w:t>。然而，他们只是预示未来的预兆。</w:t>
      </w:r>
    </w:p>
    <w:p w:rsidR="007969D8" w:rsidRPr="007969D8" w:rsidRDefault="007969D8" w:rsidP="007969D8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DC0ED2" w:rsidRPr="003642D1" w:rsidRDefault="00A901AF" w:rsidP="00723026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克劳斯</w:t>
      </w:r>
      <w:r>
        <w:rPr>
          <w:rFonts w:eastAsiaTheme="minorEastAsia" w:hint="eastAsia"/>
          <w:kern w:val="0"/>
          <w:szCs w:val="21"/>
        </w:rPr>
        <w:t>-</w:t>
      </w:r>
      <w:r>
        <w:rPr>
          <w:rFonts w:eastAsiaTheme="minorEastAsia" w:hint="eastAsia"/>
          <w:kern w:val="0"/>
          <w:szCs w:val="21"/>
        </w:rPr>
        <w:t>皮特</w:t>
      </w:r>
      <w:r w:rsidRPr="00A901AF">
        <w:rPr>
          <w:rFonts w:asciiTheme="minorEastAsia" w:eastAsiaTheme="minorEastAsia" w:hAnsiTheme="minorEastAsia" w:hint="eastAsia"/>
          <w:kern w:val="0"/>
          <w:szCs w:val="21"/>
        </w:rPr>
        <w:t>·</w:t>
      </w:r>
      <w:r>
        <w:rPr>
          <w:rFonts w:eastAsiaTheme="minorEastAsia" w:hint="eastAsia"/>
          <w:kern w:val="0"/>
          <w:szCs w:val="21"/>
        </w:rPr>
        <w:t>赫特（</w:t>
      </w:r>
      <w:r w:rsidRPr="007969D8">
        <w:rPr>
          <w:rFonts w:eastAsiaTheme="minorEastAsia"/>
          <w:kern w:val="0"/>
          <w:szCs w:val="21"/>
        </w:rPr>
        <w:t>Claus-Peter Hutter</w:t>
      </w:r>
      <w:r>
        <w:rPr>
          <w:rFonts w:eastAsiaTheme="minorEastAsia" w:hint="eastAsia"/>
          <w:kern w:val="0"/>
          <w:szCs w:val="21"/>
        </w:rPr>
        <w:t>）</w:t>
      </w:r>
      <w:r w:rsidR="00DC0ED2" w:rsidRPr="003642D1">
        <w:rPr>
          <w:rFonts w:eastAsiaTheme="minorEastAsia" w:hint="eastAsia"/>
          <w:kern w:val="0"/>
          <w:szCs w:val="21"/>
        </w:rPr>
        <w:t>令人信服地展示了</w:t>
      </w:r>
      <w:r>
        <w:rPr>
          <w:rFonts w:eastAsiaTheme="minorEastAsia" w:hint="eastAsia"/>
          <w:kern w:val="0"/>
          <w:szCs w:val="21"/>
        </w:rPr>
        <w:t>目前的</w:t>
      </w:r>
      <w:r w:rsidR="00723026">
        <w:rPr>
          <w:rFonts w:eastAsiaTheme="minorEastAsia" w:hint="eastAsia"/>
          <w:kern w:val="0"/>
          <w:szCs w:val="21"/>
        </w:rPr>
        <w:t>发展进程</w:t>
      </w:r>
      <w:r w:rsidR="00DC0ED2" w:rsidRPr="003642D1">
        <w:rPr>
          <w:rFonts w:eastAsiaTheme="minorEastAsia" w:hint="eastAsia"/>
          <w:kern w:val="0"/>
          <w:szCs w:val="21"/>
        </w:rPr>
        <w:t>和我们在未来几年的预期。这是</w:t>
      </w:r>
      <w:r w:rsidRPr="00A901AF">
        <w:rPr>
          <w:rFonts w:eastAsiaTheme="minorEastAsia" w:hint="eastAsia"/>
          <w:kern w:val="0"/>
          <w:szCs w:val="21"/>
        </w:rPr>
        <w:t>对那些负责公共管理，政治和商业的人的呼吁</w:t>
      </w:r>
      <w:r w:rsidR="00DC0ED2" w:rsidRPr="003642D1">
        <w:rPr>
          <w:rFonts w:eastAsiaTheme="minorEastAsia" w:hint="eastAsia"/>
          <w:kern w:val="0"/>
          <w:szCs w:val="21"/>
        </w:rPr>
        <w:t>，最终使这一进程放缓</w:t>
      </w:r>
      <w:r>
        <w:rPr>
          <w:rFonts w:eastAsiaTheme="minorEastAsia" w:hint="eastAsia"/>
          <w:kern w:val="0"/>
          <w:szCs w:val="21"/>
        </w:rPr>
        <w:t>；</w:t>
      </w:r>
      <w:r w:rsidR="00DC0ED2" w:rsidRPr="003642D1">
        <w:rPr>
          <w:rFonts w:eastAsiaTheme="minorEastAsia" w:hint="eastAsia"/>
          <w:kern w:val="0"/>
          <w:szCs w:val="21"/>
        </w:rPr>
        <w:t>这也是我们每个人都能做的和必须做的行动计划，</w:t>
      </w:r>
      <w:r>
        <w:rPr>
          <w:rFonts w:eastAsiaTheme="minorEastAsia" w:hint="eastAsia"/>
          <w:kern w:val="0"/>
          <w:szCs w:val="21"/>
        </w:rPr>
        <w:t>从而</w:t>
      </w:r>
      <w:r w:rsidR="00DC0ED2" w:rsidRPr="003642D1">
        <w:rPr>
          <w:rFonts w:eastAsiaTheme="minorEastAsia" w:hint="eastAsia"/>
          <w:kern w:val="0"/>
          <w:szCs w:val="21"/>
        </w:rPr>
        <w:t>以最好的方式为所有这些变化做好准备。</w:t>
      </w:r>
    </w:p>
    <w:bookmarkEnd w:id="24"/>
    <w:bookmarkEnd w:id="25"/>
    <w:p w:rsidR="00FA6A6C" w:rsidRPr="007969D8" w:rsidRDefault="00FA6A6C" w:rsidP="007969D8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FA6A6C" w:rsidRDefault="003642D1" w:rsidP="00723026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3642D1">
        <w:rPr>
          <w:rFonts w:eastAsiaTheme="minorEastAsia" w:hint="eastAsia"/>
          <w:kern w:val="0"/>
          <w:szCs w:val="21"/>
        </w:rPr>
        <w:t>•由于</w:t>
      </w:r>
      <w:r w:rsidR="00723026">
        <w:rPr>
          <w:rFonts w:eastAsiaTheme="minorEastAsia" w:hint="eastAsia"/>
          <w:kern w:val="0"/>
          <w:szCs w:val="21"/>
        </w:rPr>
        <w:t>克劳斯</w:t>
      </w:r>
      <w:r w:rsidR="00723026">
        <w:rPr>
          <w:rFonts w:eastAsiaTheme="minorEastAsia" w:hint="eastAsia"/>
          <w:kern w:val="0"/>
          <w:szCs w:val="21"/>
        </w:rPr>
        <w:t>-</w:t>
      </w:r>
      <w:r w:rsidR="00723026">
        <w:rPr>
          <w:rFonts w:eastAsiaTheme="minorEastAsia" w:hint="eastAsia"/>
          <w:kern w:val="0"/>
          <w:szCs w:val="21"/>
        </w:rPr>
        <w:t>皮特</w:t>
      </w:r>
      <w:r w:rsidR="00723026" w:rsidRPr="00A901AF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="00723026">
        <w:rPr>
          <w:rFonts w:eastAsiaTheme="minorEastAsia" w:hint="eastAsia"/>
          <w:kern w:val="0"/>
          <w:szCs w:val="21"/>
        </w:rPr>
        <w:t>赫特</w:t>
      </w:r>
      <w:r w:rsidRPr="003642D1">
        <w:rPr>
          <w:rFonts w:eastAsiaTheme="minorEastAsia" w:hint="eastAsia"/>
          <w:kern w:val="0"/>
          <w:szCs w:val="21"/>
        </w:rPr>
        <w:t>对环境保护的承诺，</w:t>
      </w:r>
      <w:r w:rsidR="00723026">
        <w:rPr>
          <w:rFonts w:eastAsiaTheme="minorEastAsia" w:hint="eastAsia"/>
          <w:kern w:val="0"/>
          <w:szCs w:val="21"/>
        </w:rPr>
        <w:t>他得</w:t>
      </w:r>
      <w:r w:rsidRPr="003642D1">
        <w:rPr>
          <w:rFonts w:eastAsiaTheme="minorEastAsia" w:hint="eastAsia"/>
          <w:kern w:val="0"/>
          <w:szCs w:val="21"/>
        </w:rPr>
        <w:t>到了德国联邦共和国的荣誉勋章。</w:t>
      </w:r>
    </w:p>
    <w:p w:rsidR="003642D1" w:rsidRDefault="003642D1" w:rsidP="003642D1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6" w:name="productDetails"/>
      <w:bookmarkEnd w:id="13"/>
      <w:bookmarkEnd w:id="14"/>
      <w:bookmarkEnd w:id="15"/>
      <w:bookmarkEnd w:id="16"/>
      <w:bookmarkEnd w:id="17"/>
      <w:bookmarkEnd w:id="26"/>
    </w:p>
    <w:p w:rsidR="00A5701C" w:rsidRDefault="00A5701C" w:rsidP="00723026">
      <w:pPr>
        <w:autoSpaceDE w:val="0"/>
        <w:autoSpaceDN w:val="0"/>
        <w:adjustRightInd w:val="0"/>
        <w:ind w:right="840"/>
        <w:rPr>
          <w:rFonts w:eastAsiaTheme="minorEastAsia"/>
          <w:color w:val="000000"/>
          <w:kern w:val="0"/>
          <w:szCs w:val="21"/>
        </w:rPr>
      </w:pPr>
      <w:bookmarkStart w:id="27" w:name="OLE_LINK7"/>
      <w:bookmarkEnd w:id="19"/>
    </w:p>
    <w:p w:rsidR="00C83A24" w:rsidRPr="00C83A24" w:rsidRDefault="00723026" w:rsidP="00723026">
      <w:pPr>
        <w:autoSpaceDE w:val="0"/>
        <w:autoSpaceDN w:val="0"/>
        <w:adjustRightInd w:val="0"/>
        <w:ind w:firstLineChars="200" w:firstLine="422"/>
        <w:rPr>
          <w:rFonts w:eastAsiaTheme="minorEastAsia"/>
          <w:color w:val="000000"/>
          <w:kern w:val="0"/>
          <w:szCs w:val="21"/>
        </w:rPr>
      </w:pPr>
      <w:r w:rsidRPr="00723026">
        <w:rPr>
          <w:rFonts w:eastAsiaTheme="minorEastAsia" w:hint="eastAsia"/>
          <w:b/>
          <w:kern w:val="0"/>
          <w:szCs w:val="21"/>
        </w:rPr>
        <w:t>克劳斯</w:t>
      </w:r>
      <w:r w:rsidRPr="00723026">
        <w:rPr>
          <w:rFonts w:eastAsiaTheme="minorEastAsia" w:hint="eastAsia"/>
          <w:b/>
          <w:kern w:val="0"/>
          <w:szCs w:val="21"/>
        </w:rPr>
        <w:t>-</w:t>
      </w:r>
      <w:r w:rsidRPr="00723026">
        <w:rPr>
          <w:rFonts w:eastAsiaTheme="minorEastAsia" w:hint="eastAsia"/>
          <w:b/>
          <w:kern w:val="0"/>
          <w:szCs w:val="21"/>
        </w:rPr>
        <w:t>皮特</w:t>
      </w:r>
      <w:r w:rsidRPr="00723026">
        <w:rPr>
          <w:rFonts w:asciiTheme="minorEastAsia" w:eastAsiaTheme="minorEastAsia" w:hAnsiTheme="minorEastAsia" w:hint="eastAsia"/>
          <w:b/>
          <w:kern w:val="0"/>
          <w:szCs w:val="21"/>
        </w:rPr>
        <w:t>·</w:t>
      </w:r>
      <w:r w:rsidRPr="00723026">
        <w:rPr>
          <w:rFonts w:eastAsiaTheme="minorEastAsia" w:hint="eastAsia"/>
          <w:b/>
          <w:kern w:val="0"/>
          <w:szCs w:val="21"/>
        </w:rPr>
        <w:t>赫特（</w:t>
      </w:r>
      <w:r w:rsidRPr="00723026">
        <w:rPr>
          <w:rFonts w:eastAsiaTheme="minorEastAsia"/>
          <w:b/>
          <w:kern w:val="0"/>
          <w:szCs w:val="21"/>
        </w:rPr>
        <w:t>Claus-Peter Hutter</w:t>
      </w:r>
      <w:r w:rsidRPr="00723026">
        <w:rPr>
          <w:rFonts w:eastAsiaTheme="minorEastAsia" w:hint="eastAsia"/>
          <w:b/>
          <w:kern w:val="0"/>
          <w:szCs w:val="21"/>
        </w:rPr>
        <w:t>）</w:t>
      </w:r>
      <w:r w:rsidR="003642D1" w:rsidRPr="003642D1">
        <w:rPr>
          <w:rFonts w:eastAsiaTheme="minorEastAsia" w:hint="eastAsia"/>
          <w:color w:val="000000"/>
          <w:kern w:val="0"/>
          <w:szCs w:val="21"/>
        </w:rPr>
        <w:t>，生于</w:t>
      </w:r>
      <w:r w:rsidR="003642D1" w:rsidRPr="003642D1">
        <w:rPr>
          <w:rFonts w:eastAsiaTheme="minorEastAsia" w:hint="eastAsia"/>
          <w:color w:val="000000"/>
          <w:kern w:val="0"/>
          <w:szCs w:val="21"/>
        </w:rPr>
        <w:t>1955</w:t>
      </w:r>
      <w:r w:rsidR="003642D1" w:rsidRPr="003642D1">
        <w:rPr>
          <w:rFonts w:eastAsiaTheme="minorEastAsia" w:hint="eastAsia"/>
          <w:color w:val="000000"/>
          <w:kern w:val="0"/>
          <w:szCs w:val="21"/>
        </w:rPr>
        <w:t>年，是自然生命国际基金会的主席，著有许多关于环境和消费者相关</w:t>
      </w:r>
      <w:r>
        <w:rPr>
          <w:rFonts w:eastAsiaTheme="minorEastAsia" w:hint="eastAsia"/>
          <w:color w:val="000000"/>
          <w:kern w:val="0"/>
          <w:szCs w:val="21"/>
        </w:rPr>
        <w:t>主题的书籍和出版物。他一直负责获奖的国际知名自然和环境保护项目</w:t>
      </w:r>
      <w:r w:rsidR="003642D1" w:rsidRPr="003642D1">
        <w:rPr>
          <w:rFonts w:eastAsiaTheme="minorEastAsia" w:hint="eastAsia"/>
          <w:color w:val="000000"/>
          <w:kern w:val="0"/>
          <w:szCs w:val="21"/>
        </w:rPr>
        <w:t>以及各种环境活动，如外滩生态集团和</w:t>
      </w:r>
      <w:r>
        <w:rPr>
          <w:rFonts w:eastAsiaTheme="minorEastAsia" w:hint="eastAsia"/>
          <w:color w:val="000000"/>
          <w:kern w:val="0"/>
          <w:szCs w:val="21"/>
        </w:rPr>
        <w:t>由他</w:t>
      </w:r>
      <w:r w:rsidR="003642D1" w:rsidRPr="003642D1">
        <w:rPr>
          <w:rFonts w:eastAsiaTheme="minorEastAsia" w:hint="eastAsia"/>
          <w:color w:val="000000"/>
          <w:kern w:val="0"/>
          <w:szCs w:val="21"/>
        </w:rPr>
        <w:t>共同创立的欧洲</w:t>
      </w:r>
      <w:r w:rsidR="003642D1" w:rsidRPr="003642D1">
        <w:rPr>
          <w:rFonts w:eastAsiaTheme="minorEastAsia" w:hint="eastAsia"/>
          <w:color w:val="000000"/>
          <w:kern w:val="0"/>
          <w:szCs w:val="21"/>
        </w:rPr>
        <w:t>-</w:t>
      </w:r>
      <w:r>
        <w:rPr>
          <w:rFonts w:eastAsiaTheme="minorEastAsia" w:hint="eastAsia"/>
          <w:color w:val="000000"/>
          <w:kern w:val="0"/>
          <w:szCs w:val="21"/>
        </w:rPr>
        <w:t>自然</w:t>
      </w:r>
      <w:r w:rsidR="003642D1" w:rsidRPr="003642D1">
        <w:rPr>
          <w:rFonts w:eastAsiaTheme="minorEastAsia" w:hint="eastAsia"/>
          <w:color w:val="000000"/>
          <w:kern w:val="0"/>
          <w:szCs w:val="21"/>
        </w:rPr>
        <w:t>基金会。</w:t>
      </w:r>
      <w:r w:rsidRPr="00723026">
        <w:rPr>
          <w:rFonts w:eastAsiaTheme="minorEastAsia" w:hint="eastAsia"/>
          <w:kern w:val="0"/>
          <w:szCs w:val="21"/>
        </w:rPr>
        <w:t>赫特</w:t>
      </w:r>
      <w:r w:rsidR="003642D1" w:rsidRPr="003642D1">
        <w:rPr>
          <w:rFonts w:eastAsiaTheme="minorEastAsia" w:hint="eastAsia"/>
          <w:color w:val="000000"/>
          <w:kern w:val="0"/>
          <w:szCs w:val="21"/>
        </w:rPr>
        <w:t>的主要工作是</w:t>
      </w:r>
      <w:r>
        <w:rPr>
          <w:rFonts w:eastAsiaTheme="minorEastAsia" w:hint="eastAsia"/>
          <w:color w:val="000000"/>
          <w:kern w:val="0"/>
          <w:szCs w:val="21"/>
        </w:rPr>
        <w:t>管理</w:t>
      </w:r>
      <w:r w:rsidR="003642D1" w:rsidRPr="003642D1">
        <w:rPr>
          <w:rFonts w:eastAsiaTheme="minorEastAsia" w:hint="eastAsia"/>
          <w:color w:val="000000"/>
          <w:kern w:val="0"/>
          <w:szCs w:val="21"/>
        </w:rPr>
        <w:t>自然和环境保护学院。</w:t>
      </w:r>
    </w:p>
    <w:bookmarkEnd w:id="20"/>
    <w:bookmarkEnd w:id="21"/>
    <w:bookmarkEnd w:id="22"/>
    <w:bookmarkEnd w:id="23"/>
    <w:p w:rsidR="00277DEA" w:rsidRDefault="00277DEA" w:rsidP="003642D1">
      <w:pPr>
        <w:rPr>
          <w:b/>
          <w:color w:val="000000"/>
        </w:rPr>
      </w:pPr>
    </w:p>
    <w:p w:rsidR="00277DEA" w:rsidRDefault="00277DEA" w:rsidP="00872144">
      <w:pPr>
        <w:rPr>
          <w:b/>
          <w:color w:val="000000"/>
        </w:rPr>
      </w:pPr>
    </w:p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B28" w:rsidRDefault="00650B28">
      <w:r>
        <w:separator/>
      </w:r>
    </w:p>
  </w:endnote>
  <w:endnote w:type="continuationSeparator" w:id="0">
    <w:p w:rsidR="00650B28" w:rsidRDefault="0065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650B2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650B28" w:rsidP="00602E6C">
    <w:pPr>
      <w:pStyle w:val="a4"/>
      <w:jc w:val="center"/>
      <w:rPr>
        <w:rFonts w:eastAsia="方正姚体"/>
      </w:rPr>
    </w:pPr>
  </w:p>
  <w:p w:rsidR="00655999" w:rsidRDefault="00650B28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F162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F1629">
      <w:rPr>
        <w:rFonts w:ascii="方正姚体" w:eastAsia="方正姚体"/>
        <w:kern w:val="0"/>
        <w:szCs w:val="21"/>
      </w:rPr>
      <w:fldChar w:fldCharType="separate"/>
    </w:r>
    <w:r w:rsidR="00F32191">
      <w:rPr>
        <w:rFonts w:ascii="方正姚体" w:eastAsia="方正姚体"/>
        <w:noProof/>
        <w:kern w:val="0"/>
        <w:szCs w:val="21"/>
      </w:rPr>
      <w:t>1</w:t>
    </w:r>
    <w:r w:rsidR="001F162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B28" w:rsidRDefault="00650B28">
      <w:r>
        <w:separator/>
      </w:r>
    </w:p>
  </w:footnote>
  <w:footnote w:type="continuationSeparator" w:id="0">
    <w:p w:rsidR="00650B28" w:rsidRDefault="0065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44F0E"/>
    <w:rsid w:val="00091977"/>
    <w:rsid w:val="00092FBA"/>
    <w:rsid w:val="00096E0A"/>
    <w:rsid w:val="000C14C7"/>
    <w:rsid w:val="000D0BC3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D6E63"/>
    <w:rsid w:val="001E5C69"/>
    <w:rsid w:val="001F1629"/>
    <w:rsid w:val="001F7F28"/>
    <w:rsid w:val="002039DC"/>
    <w:rsid w:val="00214980"/>
    <w:rsid w:val="00251BBF"/>
    <w:rsid w:val="00264FEE"/>
    <w:rsid w:val="00277DEA"/>
    <w:rsid w:val="00287B3C"/>
    <w:rsid w:val="002916CC"/>
    <w:rsid w:val="002C7111"/>
    <w:rsid w:val="002E4675"/>
    <w:rsid w:val="002F274B"/>
    <w:rsid w:val="002F55F6"/>
    <w:rsid w:val="0031291D"/>
    <w:rsid w:val="00343CCB"/>
    <w:rsid w:val="00353361"/>
    <w:rsid w:val="00363CA2"/>
    <w:rsid w:val="003642D1"/>
    <w:rsid w:val="00380B33"/>
    <w:rsid w:val="003869D8"/>
    <w:rsid w:val="00391F78"/>
    <w:rsid w:val="003A6FFA"/>
    <w:rsid w:val="003C6D48"/>
    <w:rsid w:val="003C6D67"/>
    <w:rsid w:val="003E6E6A"/>
    <w:rsid w:val="004137D9"/>
    <w:rsid w:val="00421107"/>
    <w:rsid w:val="004257C0"/>
    <w:rsid w:val="00466000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6069E9"/>
    <w:rsid w:val="00635B0B"/>
    <w:rsid w:val="006432DF"/>
    <w:rsid w:val="00646DDF"/>
    <w:rsid w:val="00650B28"/>
    <w:rsid w:val="006654ED"/>
    <w:rsid w:val="00671C31"/>
    <w:rsid w:val="00695666"/>
    <w:rsid w:val="00702E5C"/>
    <w:rsid w:val="00723026"/>
    <w:rsid w:val="007365C7"/>
    <w:rsid w:val="007736B2"/>
    <w:rsid w:val="007946CE"/>
    <w:rsid w:val="00795B78"/>
    <w:rsid w:val="007969D8"/>
    <w:rsid w:val="007B1728"/>
    <w:rsid w:val="007D2AA5"/>
    <w:rsid w:val="007D7D3B"/>
    <w:rsid w:val="007E304E"/>
    <w:rsid w:val="007E3682"/>
    <w:rsid w:val="007E5C02"/>
    <w:rsid w:val="007E6763"/>
    <w:rsid w:val="00810DCB"/>
    <w:rsid w:val="00844A77"/>
    <w:rsid w:val="00872144"/>
    <w:rsid w:val="00883AA9"/>
    <w:rsid w:val="00893A3A"/>
    <w:rsid w:val="008A7939"/>
    <w:rsid w:val="008F02F4"/>
    <w:rsid w:val="008F485D"/>
    <w:rsid w:val="00910704"/>
    <w:rsid w:val="00911265"/>
    <w:rsid w:val="009323BB"/>
    <w:rsid w:val="00944C88"/>
    <w:rsid w:val="0095570D"/>
    <w:rsid w:val="009631F2"/>
    <w:rsid w:val="00965927"/>
    <w:rsid w:val="00966B62"/>
    <w:rsid w:val="00984AB2"/>
    <w:rsid w:val="009C0890"/>
    <w:rsid w:val="009C52DD"/>
    <w:rsid w:val="009E1410"/>
    <w:rsid w:val="009F4524"/>
    <w:rsid w:val="009F6D20"/>
    <w:rsid w:val="00A5701C"/>
    <w:rsid w:val="00A866F8"/>
    <w:rsid w:val="00A901AF"/>
    <w:rsid w:val="00AA0C3F"/>
    <w:rsid w:val="00AA13BB"/>
    <w:rsid w:val="00AD018F"/>
    <w:rsid w:val="00AE572F"/>
    <w:rsid w:val="00B0738B"/>
    <w:rsid w:val="00B25686"/>
    <w:rsid w:val="00B25931"/>
    <w:rsid w:val="00B25E4B"/>
    <w:rsid w:val="00BA1F1E"/>
    <w:rsid w:val="00BA24D4"/>
    <w:rsid w:val="00BA4518"/>
    <w:rsid w:val="00BE27E8"/>
    <w:rsid w:val="00BE475F"/>
    <w:rsid w:val="00BF2456"/>
    <w:rsid w:val="00BF583F"/>
    <w:rsid w:val="00C0265F"/>
    <w:rsid w:val="00C03B39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D06507"/>
    <w:rsid w:val="00D1295B"/>
    <w:rsid w:val="00D32BE6"/>
    <w:rsid w:val="00D37750"/>
    <w:rsid w:val="00D63D68"/>
    <w:rsid w:val="00D661A0"/>
    <w:rsid w:val="00D8083E"/>
    <w:rsid w:val="00DA1C10"/>
    <w:rsid w:val="00DB0B65"/>
    <w:rsid w:val="00DC0ED2"/>
    <w:rsid w:val="00DC4A98"/>
    <w:rsid w:val="00DD1A85"/>
    <w:rsid w:val="00DF3CB5"/>
    <w:rsid w:val="00DF60A2"/>
    <w:rsid w:val="00E17BCA"/>
    <w:rsid w:val="00E2392E"/>
    <w:rsid w:val="00E24D29"/>
    <w:rsid w:val="00E41985"/>
    <w:rsid w:val="00E626E9"/>
    <w:rsid w:val="00E81AC2"/>
    <w:rsid w:val="00E93869"/>
    <w:rsid w:val="00EC3CDF"/>
    <w:rsid w:val="00EE14A8"/>
    <w:rsid w:val="00EE33D8"/>
    <w:rsid w:val="00EF1EA7"/>
    <w:rsid w:val="00F04BAC"/>
    <w:rsid w:val="00F07F57"/>
    <w:rsid w:val="00F1420E"/>
    <w:rsid w:val="00F32191"/>
    <w:rsid w:val="00F35922"/>
    <w:rsid w:val="00F9432D"/>
    <w:rsid w:val="00FA6A6C"/>
    <w:rsid w:val="00FB0D6A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5F24B-4DBE-4770-9547-794DDDC4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93</cp:revision>
  <dcterms:created xsi:type="dcterms:W3CDTF">2017-10-16T03:20:00Z</dcterms:created>
  <dcterms:modified xsi:type="dcterms:W3CDTF">2018-07-31T06:28:00Z</dcterms:modified>
</cp:coreProperties>
</file>