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46" w:rsidRDefault="006F4A46">
      <w:pPr>
        <w:jc w:val="center"/>
        <w:rPr>
          <w:rFonts w:hint="eastAsia"/>
          <w:b/>
          <w:bCs/>
          <w:sz w:val="44"/>
          <w:szCs w:val="44"/>
          <w:shd w:val="pct10" w:color="auto" w:fill="FFFFFF"/>
        </w:rPr>
      </w:pPr>
    </w:p>
    <w:p w:rsidR="00A618BC" w:rsidRPr="00EE6B88" w:rsidRDefault="00392372" w:rsidP="00EE6B88">
      <w:pPr>
        <w:jc w:val="center"/>
        <w:rPr>
          <w:b/>
          <w:bCs/>
          <w:sz w:val="44"/>
          <w:szCs w:val="44"/>
          <w:shd w:val="pct10" w:color="auto" w:fill="FFFFFF"/>
        </w:rPr>
      </w:pP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重印图书推荐</w:t>
      </w:r>
    </w:p>
    <w:p w:rsidR="00A618BC" w:rsidRPr="00A618BC" w:rsidRDefault="00A618B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F4A46" w:rsidRDefault="00C9162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88101" wp14:editId="6999B0D8">
            <wp:simplePos x="0" y="0"/>
            <wp:positionH relativeFrom="margin">
              <wp:posOffset>4424045</wp:posOffset>
            </wp:positionH>
            <wp:positionV relativeFrom="margin">
              <wp:posOffset>1181100</wp:posOffset>
            </wp:positionV>
            <wp:extent cx="1289685" cy="1979930"/>
            <wp:effectExtent l="0" t="0" r="571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A46" w:rsidRPr="002B58FA" w:rsidRDefault="006F4A46">
      <w:pPr>
        <w:rPr>
          <w:b/>
          <w:bCs/>
          <w:color w:val="FF0000"/>
        </w:rPr>
      </w:pPr>
      <w:r>
        <w:rPr>
          <w:rFonts w:hint="eastAsia"/>
          <w:b/>
          <w:bCs/>
        </w:rPr>
        <w:t>中文书名：</w:t>
      </w:r>
      <w:bookmarkStart w:id="0" w:name="_Hlt89834866"/>
      <w:bookmarkEnd w:id="0"/>
      <w:r>
        <w:rPr>
          <w:rFonts w:hint="eastAsia"/>
          <w:b/>
          <w:bCs/>
        </w:rPr>
        <w:t>《</w:t>
      </w:r>
      <w:bookmarkStart w:id="1" w:name="OLE_LINK5"/>
      <w:bookmarkStart w:id="2" w:name="OLE_LINK6"/>
      <w:r w:rsidR="00161A53" w:rsidRPr="00161A53">
        <w:rPr>
          <w:rFonts w:hint="eastAsia"/>
          <w:b/>
          <w:bCs/>
        </w:rPr>
        <w:t>大脑与心智的最初</w:t>
      </w:r>
      <w:r w:rsidR="00161A53" w:rsidRPr="00161A53">
        <w:rPr>
          <w:rFonts w:hint="eastAsia"/>
          <w:b/>
          <w:bCs/>
        </w:rPr>
        <w:t>5</w:t>
      </w:r>
      <w:r w:rsidR="00161A53" w:rsidRPr="00161A53">
        <w:rPr>
          <w:rFonts w:hint="eastAsia"/>
          <w:b/>
          <w:bCs/>
        </w:rPr>
        <w:t>年</w:t>
      </w:r>
      <w:bookmarkEnd w:id="1"/>
      <w:bookmarkEnd w:id="2"/>
      <w:r>
        <w:rPr>
          <w:rFonts w:hint="eastAsia"/>
          <w:b/>
          <w:bCs/>
        </w:rPr>
        <w:t>》</w:t>
      </w:r>
    </w:p>
    <w:p w:rsidR="006F4A46" w:rsidRDefault="006F4A46" w:rsidP="008E59E1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3" w:name="OLE_LINK3"/>
      <w:bookmarkStart w:id="4" w:name="OLE_LINK4"/>
      <w:r w:rsidR="00161A53" w:rsidRPr="00161A53">
        <w:rPr>
          <w:b/>
          <w:bCs/>
        </w:rPr>
        <w:t>WHAT'S GOING ON IN THERE</w:t>
      </w:r>
    </w:p>
    <w:bookmarkEnd w:id="3"/>
    <w:bookmarkEnd w:id="4"/>
    <w:p w:rsidR="006F4A46" w:rsidRPr="00C766A6" w:rsidRDefault="006F4A46">
      <w:pPr>
        <w:rPr>
          <w:b/>
          <w:bCs/>
        </w:rPr>
      </w:pPr>
      <w:r w:rsidRPr="00C766A6">
        <w:rPr>
          <w:rFonts w:hint="eastAsia"/>
          <w:b/>
          <w:bCs/>
        </w:rPr>
        <w:t>作</w:t>
      </w:r>
      <w:r w:rsidRPr="00C766A6">
        <w:rPr>
          <w:rFonts w:hint="eastAsia"/>
          <w:b/>
          <w:bCs/>
        </w:rPr>
        <w:t xml:space="preserve">    </w:t>
      </w:r>
      <w:r w:rsidRPr="00C766A6">
        <w:rPr>
          <w:rFonts w:hint="eastAsia"/>
          <w:b/>
          <w:bCs/>
        </w:rPr>
        <w:t>者：</w:t>
      </w:r>
      <w:bookmarkStart w:id="5" w:name="OLE_LINK7"/>
      <w:bookmarkStart w:id="6" w:name="OLE_LINK8"/>
      <w:bookmarkStart w:id="7" w:name="OLE_LINK1"/>
      <w:bookmarkStart w:id="8" w:name="OLE_LINK2"/>
      <w:r w:rsidR="00161A53" w:rsidRPr="00161A53">
        <w:rPr>
          <w:b/>
          <w:bCs/>
        </w:rPr>
        <w:t>Lise Eliot</w:t>
      </w:r>
      <w:bookmarkEnd w:id="5"/>
      <w:bookmarkEnd w:id="6"/>
      <w:r w:rsidRPr="00C766A6">
        <w:rPr>
          <w:rFonts w:hint="eastAsia"/>
          <w:b/>
          <w:bCs/>
        </w:rPr>
        <w:t xml:space="preserve"> </w:t>
      </w:r>
      <w:bookmarkEnd w:id="7"/>
      <w:bookmarkEnd w:id="8"/>
      <w:r w:rsidRPr="00C766A6">
        <w:rPr>
          <w:rFonts w:hint="eastAsia"/>
          <w:b/>
          <w:bCs/>
        </w:rPr>
        <w:t xml:space="preserve">               </w:t>
      </w:r>
    </w:p>
    <w:p w:rsidR="006F4A46" w:rsidRPr="00C766A6" w:rsidRDefault="006F4A46">
      <w:pPr>
        <w:tabs>
          <w:tab w:val="left" w:pos="341"/>
          <w:tab w:val="left" w:pos="5235"/>
        </w:tabs>
        <w:rPr>
          <w:b/>
          <w:bCs/>
        </w:rPr>
      </w:pPr>
      <w:r w:rsidRPr="00C766A6">
        <w:rPr>
          <w:b/>
          <w:bCs/>
        </w:rPr>
        <w:t>出</w:t>
      </w:r>
      <w:r w:rsidRPr="00C766A6">
        <w:rPr>
          <w:b/>
          <w:bCs/>
        </w:rPr>
        <w:t xml:space="preserve"> </w:t>
      </w:r>
      <w:r w:rsidRPr="00C766A6">
        <w:rPr>
          <w:b/>
          <w:bCs/>
        </w:rPr>
        <w:t>版</w:t>
      </w:r>
      <w:r w:rsidRPr="00C766A6">
        <w:rPr>
          <w:b/>
          <w:bCs/>
        </w:rPr>
        <w:t xml:space="preserve"> </w:t>
      </w:r>
      <w:r w:rsidRPr="00C766A6">
        <w:rPr>
          <w:b/>
          <w:bCs/>
        </w:rPr>
        <w:t>社：</w:t>
      </w:r>
      <w:r w:rsidR="00BD3AB3" w:rsidRPr="00BD3AB3">
        <w:rPr>
          <w:b/>
          <w:bCs/>
        </w:rPr>
        <w:t>Bantam USA</w:t>
      </w:r>
    </w:p>
    <w:p w:rsidR="006F4A46" w:rsidRPr="00C766A6" w:rsidRDefault="006F4A46">
      <w:pPr>
        <w:tabs>
          <w:tab w:val="left" w:pos="341"/>
          <w:tab w:val="left" w:pos="5235"/>
        </w:tabs>
        <w:rPr>
          <w:b/>
          <w:bCs/>
        </w:rPr>
      </w:pPr>
      <w:r w:rsidRPr="00C766A6">
        <w:rPr>
          <w:rFonts w:hint="eastAsia"/>
          <w:b/>
          <w:bCs/>
        </w:rPr>
        <w:t>代理公司：</w:t>
      </w:r>
      <w:r w:rsidR="00796CB9" w:rsidRPr="00796CB9">
        <w:rPr>
          <w:b/>
          <w:bCs/>
        </w:rPr>
        <w:t>Trident Media/ANA/Cindy Zhang</w:t>
      </w:r>
    </w:p>
    <w:p w:rsidR="00FD160A" w:rsidRPr="00C766A6" w:rsidRDefault="001B7811">
      <w:pPr>
        <w:tabs>
          <w:tab w:val="left" w:pos="341"/>
          <w:tab w:val="left" w:pos="5235"/>
        </w:tabs>
        <w:rPr>
          <w:b/>
          <w:bCs/>
        </w:rPr>
      </w:pPr>
      <w:r w:rsidRPr="00C766A6">
        <w:rPr>
          <w:b/>
          <w:bCs/>
        </w:rPr>
        <w:t>页</w:t>
      </w:r>
      <w:r w:rsidRPr="00C766A6">
        <w:rPr>
          <w:rFonts w:hint="eastAsia"/>
          <w:b/>
          <w:bCs/>
        </w:rPr>
        <w:t xml:space="preserve">    </w:t>
      </w:r>
      <w:r w:rsidRPr="00C766A6">
        <w:rPr>
          <w:b/>
          <w:bCs/>
        </w:rPr>
        <w:t>数</w:t>
      </w:r>
      <w:r w:rsidRPr="00C766A6">
        <w:rPr>
          <w:rFonts w:hint="eastAsia"/>
          <w:b/>
          <w:bCs/>
        </w:rPr>
        <w:t>：</w:t>
      </w:r>
      <w:r w:rsidR="00BD3AB3">
        <w:rPr>
          <w:b/>
          <w:bCs/>
        </w:rPr>
        <w:t>533</w:t>
      </w:r>
      <w:r w:rsidRPr="00C766A6">
        <w:rPr>
          <w:rFonts w:hint="eastAsia"/>
          <w:b/>
          <w:bCs/>
        </w:rPr>
        <w:t>页</w:t>
      </w:r>
    </w:p>
    <w:p w:rsidR="006F4A46" w:rsidRPr="00C766A6" w:rsidRDefault="006F4A46">
      <w:pPr>
        <w:tabs>
          <w:tab w:val="left" w:pos="341"/>
          <w:tab w:val="left" w:pos="5235"/>
        </w:tabs>
        <w:rPr>
          <w:b/>
          <w:bCs/>
        </w:rPr>
      </w:pPr>
      <w:r w:rsidRPr="00C766A6">
        <w:rPr>
          <w:b/>
          <w:bCs/>
        </w:rPr>
        <w:t>出版日期</w:t>
      </w:r>
      <w:r w:rsidRPr="00C766A6">
        <w:rPr>
          <w:rFonts w:hint="eastAsia"/>
          <w:b/>
          <w:bCs/>
        </w:rPr>
        <w:t>：</w:t>
      </w:r>
      <w:r w:rsidR="00194768" w:rsidRPr="00C766A6">
        <w:rPr>
          <w:rFonts w:hint="eastAsia"/>
          <w:b/>
          <w:bCs/>
        </w:rPr>
        <w:t>20</w:t>
      </w:r>
      <w:r w:rsidR="004D7C18">
        <w:rPr>
          <w:b/>
          <w:bCs/>
        </w:rPr>
        <w:t>00</w:t>
      </w:r>
      <w:r w:rsidRPr="00C766A6">
        <w:rPr>
          <w:rFonts w:hint="eastAsia"/>
          <w:b/>
          <w:bCs/>
        </w:rPr>
        <w:t>年</w:t>
      </w:r>
    </w:p>
    <w:p w:rsidR="001B7811" w:rsidRPr="00C766A6" w:rsidRDefault="001B7811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C766A6">
        <w:rPr>
          <w:rFonts w:hAnsi="宋体"/>
          <w:b/>
          <w:bCs/>
          <w:color w:val="000000"/>
        </w:rPr>
        <w:t>代理地区：</w:t>
      </w:r>
      <w:r w:rsidRPr="00C766A6">
        <w:rPr>
          <w:rFonts w:hint="eastAsia"/>
          <w:b/>
          <w:bCs/>
        </w:rPr>
        <w:t>中国大陆、台湾地区</w:t>
      </w:r>
    </w:p>
    <w:p w:rsidR="006F4A46" w:rsidRPr="00C766A6" w:rsidRDefault="006F4A46">
      <w:pPr>
        <w:tabs>
          <w:tab w:val="left" w:pos="341"/>
          <w:tab w:val="left" w:pos="5235"/>
        </w:tabs>
        <w:rPr>
          <w:b/>
          <w:bCs/>
        </w:rPr>
      </w:pPr>
      <w:r w:rsidRPr="00C766A6">
        <w:rPr>
          <w:rFonts w:hint="eastAsia"/>
          <w:b/>
          <w:bCs/>
        </w:rPr>
        <w:t>审读资料：电子稿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 w:rsidRPr="00C766A6">
        <w:rPr>
          <w:b/>
          <w:bCs/>
        </w:rPr>
        <w:t>类</w:t>
      </w:r>
      <w:r w:rsidRPr="00C766A6">
        <w:rPr>
          <w:rFonts w:hint="eastAsia"/>
          <w:b/>
          <w:bCs/>
        </w:rPr>
        <w:t xml:space="preserve">    </w:t>
      </w:r>
      <w:r w:rsidRPr="00C766A6">
        <w:rPr>
          <w:b/>
          <w:bCs/>
        </w:rPr>
        <w:t>型</w:t>
      </w:r>
      <w:r w:rsidR="0085267C" w:rsidRPr="00C766A6">
        <w:rPr>
          <w:rFonts w:hint="eastAsia"/>
          <w:b/>
          <w:bCs/>
        </w:rPr>
        <w:t>：</w:t>
      </w:r>
      <w:r w:rsidR="004D7C18">
        <w:rPr>
          <w:rFonts w:hint="eastAsia"/>
          <w:b/>
          <w:bCs/>
        </w:rPr>
        <w:t>家教育儿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0AD2">
        <w:rPr>
          <w:rFonts w:hAnsi="宋体"/>
          <w:b/>
          <w:bCs/>
          <w:color w:val="FF0000"/>
          <w:szCs w:val="21"/>
        </w:rPr>
        <w:t>授权已授：</w:t>
      </w:r>
      <w:r w:rsidRPr="00960AD2">
        <w:rPr>
          <w:rFonts w:hint="eastAsia"/>
          <w:b/>
          <w:bCs/>
          <w:color w:val="FF0000"/>
          <w:szCs w:val="21"/>
        </w:rPr>
        <w:t>曾</w:t>
      </w:r>
      <w:r w:rsidRPr="00960AD2">
        <w:rPr>
          <w:rFonts w:hAnsi="宋体" w:hint="eastAsia"/>
          <w:b/>
          <w:bCs/>
          <w:color w:val="FF0000"/>
          <w:szCs w:val="21"/>
        </w:rPr>
        <w:t>授权</w:t>
      </w:r>
      <w:r w:rsidR="004D7C18">
        <w:rPr>
          <w:rFonts w:hAnsi="宋体" w:hint="eastAsia"/>
          <w:b/>
          <w:bCs/>
          <w:color w:val="FF0000"/>
          <w:szCs w:val="21"/>
        </w:rPr>
        <w:t>新经典</w:t>
      </w:r>
      <w:r>
        <w:rPr>
          <w:rFonts w:hAnsi="宋体" w:hint="eastAsia"/>
          <w:b/>
          <w:bCs/>
          <w:color w:val="FF0000"/>
          <w:szCs w:val="21"/>
        </w:rPr>
        <w:t>，版权已回归</w:t>
      </w:r>
    </w:p>
    <w:p w:rsidR="006F4A46" w:rsidRDefault="00C91620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175C0B" wp14:editId="5932F054">
            <wp:simplePos x="0" y="0"/>
            <wp:positionH relativeFrom="margin">
              <wp:posOffset>4370070</wp:posOffset>
            </wp:positionH>
            <wp:positionV relativeFrom="margin">
              <wp:posOffset>3429000</wp:posOffset>
            </wp:positionV>
            <wp:extent cx="1381760" cy="1979930"/>
            <wp:effectExtent l="0" t="0" r="8890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A46" w:rsidRDefault="006F4A4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</w:p>
    <w:p w:rsidR="006F4A46" w:rsidRPr="00141209" w:rsidRDefault="006F4A4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141209">
        <w:rPr>
          <w:rFonts w:ascii="宋体" w:hAnsi="宋体"/>
          <w:b/>
          <w:bCs/>
          <w:szCs w:val="21"/>
        </w:rPr>
        <w:t>中简本出版记录</w:t>
      </w:r>
    </w:p>
    <w:p w:rsidR="00245930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作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4D7C18" w:rsidRPr="004D7C18">
        <w:rPr>
          <w:rFonts w:ascii="宋体" w:hAnsi="宋体" w:cs="Tahoma" w:hint="eastAsia"/>
          <w:b/>
          <w:color w:val="000000"/>
          <w:szCs w:val="21"/>
        </w:rPr>
        <w:t>（美）莉丝·埃利奥特</w:t>
      </w:r>
    </w:p>
    <w:p w:rsidR="006F4A46" w:rsidRPr="00141209" w:rsidRDefault="006F4A46">
      <w:pPr>
        <w:wordWrap w:val="0"/>
        <w:jc w:val="left"/>
        <w:rPr>
          <w:rStyle w:val="pl1"/>
          <w:rFonts w:ascii="宋体" w:hAnsi="宋体" w:cs="Tahoma"/>
          <w:b/>
          <w:color w:val="000000"/>
          <w:sz w:val="21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出版社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4D7C18">
        <w:rPr>
          <w:rFonts w:ascii="宋体" w:hAnsi="宋体" w:cs="Tahoma" w:hint="eastAsia"/>
          <w:b/>
          <w:color w:val="000000"/>
          <w:szCs w:val="21"/>
        </w:rPr>
        <w:t>新经典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译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4D7C18" w:rsidRPr="004D7C18">
        <w:rPr>
          <w:rFonts w:ascii="宋体" w:hAnsi="宋体" w:cs="Tahoma" w:hint="eastAsia"/>
          <w:b/>
          <w:color w:val="000000"/>
          <w:szCs w:val="21"/>
        </w:rPr>
        <w:t>章薇</w:t>
      </w:r>
      <w:r w:rsidRPr="00141209">
        <w:rPr>
          <w:rFonts w:ascii="宋体" w:hAnsi="宋体" w:cs="Tahoma"/>
          <w:b/>
          <w:color w:val="000000"/>
          <w:szCs w:val="21"/>
        </w:rPr>
        <w:br/>
        <w:t>出版年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884AD9">
        <w:rPr>
          <w:rFonts w:ascii="宋体" w:hAnsi="宋体" w:cs="Tahoma"/>
          <w:b/>
          <w:color w:val="000000"/>
          <w:szCs w:val="21"/>
        </w:rPr>
        <w:t>20</w:t>
      </w:r>
      <w:r w:rsidR="008F2382">
        <w:rPr>
          <w:rFonts w:ascii="宋体" w:hAnsi="宋体" w:cs="Tahoma"/>
          <w:b/>
          <w:color w:val="000000"/>
          <w:szCs w:val="21"/>
        </w:rPr>
        <w:t>1</w:t>
      </w:r>
      <w:r w:rsidR="00E47961">
        <w:rPr>
          <w:rFonts w:ascii="宋体" w:hAnsi="宋体" w:cs="Tahoma"/>
          <w:b/>
          <w:color w:val="000000"/>
          <w:szCs w:val="21"/>
        </w:rPr>
        <w:t>4</w:t>
      </w:r>
      <w:r w:rsidRPr="00141209">
        <w:rPr>
          <w:rFonts w:ascii="宋体" w:hAnsi="宋体" w:cs="Tahoma"/>
          <w:b/>
          <w:color w:val="000000"/>
          <w:szCs w:val="21"/>
        </w:rPr>
        <w:t>年</w:t>
      </w:r>
      <w:r w:rsidRPr="00141209">
        <w:rPr>
          <w:rFonts w:ascii="宋体" w:hAnsi="宋体" w:cs="Tahoma"/>
          <w:b/>
          <w:color w:val="000000"/>
          <w:szCs w:val="21"/>
        </w:rPr>
        <w:br/>
        <w:t>页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数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9E03A9">
        <w:rPr>
          <w:rFonts w:ascii="宋体" w:hAnsi="宋体" w:cs="Tahoma"/>
          <w:b/>
          <w:color w:val="000000"/>
          <w:szCs w:val="21"/>
        </w:rPr>
        <w:t>324</w:t>
      </w:r>
      <w:r w:rsidRPr="00141209">
        <w:rPr>
          <w:rFonts w:ascii="宋体" w:hAnsi="宋体" w:cs="Tahoma"/>
          <w:b/>
          <w:color w:val="000000"/>
          <w:szCs w:val="21"/>
        </w:rPr>
        <w:t>页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 w:hint="eastAsia"/>
          <w:b/>
          <w:color w:val="000000"/>
          <w:szCs w:val="21"/>
        </w:rPr>
        <w:t>定  价</w:t>
      </w:r>
      <w:r w:rsidR="008F28CD">
        <w:rPr>
          <w:rFonts w:ascii="宋体" w:hAnsi="宋体" w:cs="Tahoma" w:hint="eastAsia"/>
          <w:b/>
          <w:color w:val="000000"/>
          <w:szCs w:val="21"/>
        </w:rPr>
        <w:t xml:space="preserve">: </w:t>
      </w:r>
      <w:r w:rsidR="009E03A9">
        <w:rPr>
          <w:rFonts w:ascii="宋体" w:hAnsi="宋体" w:cs="Tahoma"/>
          <w:b/>
          <w:color w:val="000000"/>
          <w:szCs w:val="21"/>
        </w:rPr>
        <w:t>49</w:t>
      </w:r>
      <w:r w:rsidRPr="00141209">
        <w:rPr>
          <w:rFonts w:ascii="宋体" w:hAnsi="宋体" w:cs="Tahoma" w:hint="eastAsia"/>
          <w:b/>
          <w:color w:val="000000"/>
          <w:szCs w:val="21"/>
        </w:rPr>
        <w:t>元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装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帧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927D25">
        <w:rPr>
          <w:rFonts w:ascii="宋体" w:hAnsi="宋体" w:cs="Tahoma" w:hint="eastAsia"/>
          <w:b/>
          <w:color w:val="000000"/>
          <w:szCs w:val="21"/>
        </w:rPr>
        <w:t>平</w:t>
      </w:r>
      <w:r w:rsidRPr="00141209">
        <w:rPr>
          <w:rFonts w:ascii="宋体" w:hAnsi="宋体" w:cs="Tahoma"/>
          <w:b/>
          <w:color w:val="000000"/>
          <w:szCs w:val="21"/>
        </w:rPr>
        <w:t>装</w:t>
      </w:r>
    </w:p>
    <w:p w:rsidR="000832C5" w:rsidRDefault="000832C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927D25" w:rsidRPr="00B049A0" w:rsidRDefault="00927D2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F4A46" w:rsidRDefault="006F4A46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6F4A46" w:rsidRDefault="006F4A46">
      <w:pPr>
        <w:rPr>
          <w:color w:val="000000"/>
          <w:kern w:val="0"/>
          <w:szCs w:val="21"/>
        </w:rPr>
      </w:pPr>
    </w:p>
    <w:p w:rsidR="004D7C18" w:rsidRPr="004D7C18" w:rsidRDefault="004D7C18" w:rsidP="004D7C18">
      <w:r w:rsidRPr="004D7C18">
        <w:t>本书回答了这些问题：</w:t>
      </w:r>
    </w:p>
    <w:p w:rsidR="004D7C18" w:rsidRPr="004D7C18" w:rsidRDefault="004D7C18" w:rsidP="004D7C18">
      <w:r w:rsidRPr="004D7C18">
        <w:rPr>
          <w:rFonts w:ascii="Segoe UI Symbol" w:hAnsi="Segoe UI Symbol" w:cs="Segoe UI Symbol"/>
        </w:rPr>
        <w:t>☆</w:t>
      </w:r>
      <w:r w:rsidRPr="004D7C18">
        <w:t>宝宝的感觉、运动技能、情感、记忆、语言、智力等的发展路线图是怎样的？</w:t>
      </w:r>
    </w:p>
    <w:p w:rsidR="004D7C18" w:rsidRPr="004D7C18" w:rsidRDefault="004D7C18" w:rsidP="004D7C18">
      <w:r w:rsidRPr="004D7C18">
        <w:rPr>
          <w:rFonts w:ascii="Segoe UI Symbol" w:hAnsi="Segoe UI Symbol" w:cs="Segoe UI Symbol"/>
        </w:rPr>
        <w:t>☆</w:t>
      </w:r>
      <w:r w:rsidRPr="004D7C18">
        <w:t>哪些因素对宝宝大脑发育影响很大？</w:t>
      </w:r>
    </w:p>
    <w:p w:rsidR="004D7C18" w:rsidRPr="004D7C18" w:rsidRDefault="004D7C18" w:rsidP="004D7C18">
      <w:r w:rsidRPr="004D7C18">
        <w:rPr>
          <w:rFonts w:ascii="Segoe UI Symbol" w:hAnsi="Segoe UI Symbol" w:cs="Segoe UI Symbol"/>
        </w:rPr>
        <w:t>☆</w:t>
      </w:r>
      <w:r w:rsidRPr="004D7C18">
        <w:t>宝宝感觉、语言和情感发育的敏感期是什么时候？</w:t>
      </w:r>
    </w:p>
    <w:p w:rsidR="004D7C18" w:rsidRDefault="004D7C18" w:rsidP="004D7C18">
      <w:r w:rsidRPr="004D7C18">
        <w:rPr>
          <w:rFonts w:ascii="Segoe UI Symbol" w:hAnsi="Segoe UI Symbol" w:cs="Segoe UI Symbol"/>
        </w:rPr>
        <w:t>☆</w:t>
      </w:r>
      <w:r w:rsidRPr="004D7C18">
        <w:t>男孩和女孩的大脑发育有什么区别？</w:t>
      </w:r>
    </w:p>
    <w:p w:rsidR="004D7C18" w:rsidRPr="004D7C18" w:rsidRDefault="004D7C18" w:rsidP="004D7C18"/>
    <w:p w:rsidR="004D7C18" w:rsidRPr="004D7C18" w:rsidRDefault="004D7C18" w:rsidP="00C91620">
      <w:pPr>
        <w:ind w:firstLineChars="200" w:firstLine="420"/>
      </w:pPr>
      <w:r w:rsidRPr="004D7C18">
        <w:t>本书作者结合脑科学研究的成果和为人母的经验，分享了宝宝大脑和心智头</w:t>
      </w:r>
      <w:r w:rsidRPr="004D7C18">
        <w:t>5</w:t>
      </w:r>
      <w:r w:rsidRPr="004D7C18">
        <w:t>年的发展历程，并向父母们展示了有助于孩子大脑和心智发育的许多实用方法。</w:t>
      </w:r>
    </w:p>
    <w:p w:rsidR="00E12FBF" w:rsidRPr="004D7C18" w:rsidRDefault="00E12FBF" w:rsidP="009E03A9">
      <w:pPr>
        <w:widowControl/>
        <w:ind w:firstLineChars="200" w:firstLine="420"/>
        <w:rPr>
          <w:rFonts w:ascii="宋体" w:hAnsi="宋体"/>
          <w:szCs w:val="21"/>
          <w:shd w:val="clear" w:color="auto" w:fill="FFFFFF"/>
        </w:rPr>
      </w:pPr>
    </w:p>
    <w:p w:rsidR="0062038A" w:rsidRDefault="0062038A" w:rsidP="000F7555">
      <w:pPr>
        <w:widowControl/>
        <w:ind w:firstLineChars="200" w:firstLine="420"/>
        <w:rPr>
          <w:color w:val="000000"/>
          <w:kern w:val="0"/>
          <w:szCs w:val="21"/>
        </w:rPr>
      </w:pPr>
    </w:p>
    <w:p w:rsidR="002B3FBA" w:rsidRPr="000F7555" w:rsidRDefault="002B3FBA" w:rsidP="000F7555">
      <w:pPr>
        <w:widowControl/>
        <w:ind w:firstLineChars="200" w:firstLine="420"/>
        <w:rPr>
          <w:color w:val="000000"/>
          <w:kern w:val="0"/>
          <w:szCs w:val="21"/>
        </w:rPr>
      </w:pPr>
    </w:p>
    <w:p w:rsidR="00E562AA" w:rsidRDefault="00E562AA" w:rsidP="00E562AA">
      <w:pPr>
        <w:ind w:right="420"/>
        <w:jc w:val="left"/>
        <w:rPr>
          <w:b/>
        </w:rPr>
      </w:pPr>
      <w:r>
        <w:rPr>
          <w:rFonts w:hint="eastAsia"/>
          <w:b/>
        </w:rPr>
        <w:t>作者简介：</w:t>
      </w:r>
    </w:p>
    <w:p w:rsidR="00E562AA" w:rsidRDefault="00E562AA" w:rsidP="00E562AA">
      <w:pPr>
        <w:ind w:right="420"/>
        <w:jc w:val="left"/>
        <w:rPr>
          <w:b/>
        </w:rPr>
      </w:pPr>
    </w:p>
    <w:p w:rsidR="00AD26E5" w:rsidRDefault="00AD26E5" w:rsidP="00AD26E5">
      <w:pPr>
        <w:ind w:firstLineChars="200" w:firstLine="422"/>
      </w:pPr>
      <w:r w:rsidRPr="004D7C18">
        <w:rPr>
          <w:rFonts w:ascii="宋体" w:hAnsi="宋体" w:cs="Tahoma" w:hint="eastAsia"/>
          <w:b/>
          <w:color w:val="000000"/>
          <w:szCs w:val="21"/>
        </w:rPr>
        <w:t>莉丝·埃利奥特</w:t>
      </w:r>
      <w:r w:rsidR="009E03A9" w:rsidRPr="009E03A9">
        <w:rPr>
          <w:rFonts w:hint="eastAsia"/>
          <w:b/>
        </w:rPr>
        <w:t>（</w:t>
      </w:r>
      <w:r w:rsidRPr="00161A53">
        <w:rPr>
          <w:b/>
          <w:bCs/>
        </w:rPr>
        <w:t>Lise Eliot</w:t>
      </w:r>
      <w:r w:rsidR="009E03A9" w:rsidRPr="009E03A9">
        <w:rPr>
          <w:rFonts w:hint="eastAsia"/>
          <w:b/>
        </w:rPr>
        <w:t>）</w:t>
      </w:r>
      <w:r w:rsidR="009E03A9">
        <w:rPr>
          <w:rFonts w:hint="eastAsia"/>
        </w:rPr>
        <w:t>，</w:t>
      </w:r>
      <w:r>
        <w:rPr>
          <w:rFonts w:hint="eastAsia"/>
        </w:rPr>
        <w:t>哈佛大学学士，哥伦比亚大学生理学和细胞生物物理学博士，现任美国罗莎琳德富兰克林医科大学芝加哥医学院神经科学系教授，就职于埃里克·坎德尔实验室。</w:t>
      </w:r>
    </w:p>
    <w:p w:rsidR="00AD26E5" w:rsidRDefault="00AD26E5" w:rsidP="00AD26E5">
      <w:pPr>
        <w:ind w:firstLineChars="200" w:firstLine="420"/>
      </w:pPr>
    </w:p>
    <w:p w:rsidR="009E03A9" w:rsidRDefault="00AD26E5" w:rsidP="00AD26E5">
      <w:pPr>
        <w:ind w:firstLineChars="200" w:firstLine="420"/>
      </w:pPr>
      <w:r>
        <w:rPr>
          <w:rFonts w:hint="eastAsia"/>
        </w:rPr>
        <w:t>埃利奥特博士经常在各类期刊、杂志上发表专业文章，除本书外，还出版有《粉色大脑，蓝色大脑》。</w:t>
      </w:r>
    </w:p>
    <w:p w:rsidR="009E03A9" w:rsidRPr="009E03A9" w:rsidRDefault="009E03A9" w:rsidP="009E03A9"/>
    <w:p w:rsidR="000F2069" w:rsidRPr="000F2069" w:rsidRDefault="000F2069" w:rsidP="000F2069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Verdana" w:hAnsi="Verdana" w:cs="宋体"/>
          <w:kern w:val="0"/>
          <w:szCs w:val="21"/>
        </w:rPr>
      </w:pPr>
    </w:p>
    <w:p w:rsidR="00442C8A" w:rsidRPr="00CD5C69" w:rsidRDefault="00442C8A" w:rsidP="004E309F">
      <w:pPr>
        <w:widowControl/>
        <w:jc w:val="left"/>
        <w:rPr>
          <w:rFonts w:asciiTheme="minorEastAsia" w:eastAsiaTheme="minorEastAsia" w:hAnsiTheme="minorEastAsia" w:cs="Helvetica"/>
          <w:color w:val="111111"/>
          <w:szCs w:val="21"/>
          <w:shd w:val="clear" w:color="auto" w:fill="FFFFFF"/>
        </w:rPr>
      </w:pPr>
    </w:p>
    <w:p w:rsidR="00E562AA" w:rsidRDefault="00442C8A" w:rsidP="008E35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目录</w:t>
      </w:r>
      <w:r>
        <w:rPr>
          <w:rFonts w:hint="eastAsia"/>
          <w:b/>
          <w:bCs/>
          <w:color w:val="000000"/>
          <w:szCs w:val="18"/>
        </w:rPr>
        <w:t>：</w:t>
      </w:r>
    </w:p>
    <w:p w:rsidR="00442C8A" w:rsidRDefault="00442C8A" w:rsidP="008E35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D26E5" w:rsidRPr="00AD26E5" w:rsidRDefault="00AD26E5" w:rsidP="00AD26E5">
      <w:r w:rsidRPr="00AD26E5">
        <w:t>第</w:t>
      </w:r>
      <w:r w:rsidRPr="00AD26E5">
        <w:t>1</w:t>
      </w:r>
      <w:r w:rsidRPr="00AD26E5">
        <w:t>章</w:t>
      </w:r>
      <w:r>
        <w:rPr>
          <w:rFonts w:hint="eastAsia"/>
        </w:rPr>
        <w:t xml:space="preserve"> </w:t>
      </w:r>
      <w:r>
        <w:t xml:space="preserve"> </w:t>
      </w:r>
      <w:r w:rsidRPr="00AD26E5">
        <w:t>解密宝宝大脑与心智发育：先天还是后天？</w:t>
      </w:r>
      <w:r w:rsidRPr="00AD26E5">
        <w:t>/3</w:t>
      </w:r>
    </w:p>
    <w:p w:rsidR="00AD26E5" w:rsidRPr="00AD26E5" w:rsidRDefault="00AD26E5" w:rsidP="00AD26E5">
      <w:r w:rsidRPr="00AD26E5">
        <w:t>第</w:t>
      </w:r>
      <w:r w:rsidRPr="00AD26E5">
        <w:t>2</w:t>
      </w:r>
      <w:r w:rsidRPr="00AD26E5">
        <w:t>章</w:t>
      </w:r>
      <w:r>
        <w:rPr>
          <w:rFonts w:hint="eastAsia"/>
        </w:rPr>
        <w:t xml:space="preserve"> </w:t>
      </w:r>
      <w:r>
        <w:t xml:space="preserve"> </w:t>
      </w:r>
      <w:r w:rsidRPr="00AD26E5">
        <w:t>宝宝来了：大脑与心智发育的开端</w:t>
      </w:r>
      <w:r w:rsidRPr="00AD26E5">
        <w:t>/13</w:t>
      </w:r>
    </w:p>
    <w:p w:rsidR="00AD26E5" w:rsidRPr="00AD26E5" w:rsidRDefault="00AD26E5" w:rsidP="00AD26E5">
      <w:r w:rsidRPr="00AD26E5">
        <w:t>第</w:t>
      </w:r>
      <w:r w:rsidRPr="00AD26E5">
        <w:t>3</w:t>
      </w:r>
      <w:r w:rsidRPr="00AD26E5">
        <w:t>章</w:t>
      </w:r>
      <w:r>
        <w:rPr>
          <w:rFonts w:hint="eastAsia"/>
        </w:rPr>
        <w:t xml:space="preserve"> </w:t>
      </w:r>
      <w:r>
        <w:t xml:space="preserve"> </w:t>
      </w:r>
      <w:r w:rsidRPr="00AD26E5">
        <w:t>准妈妈注意：孕期因素如何影响宝宝大脑与心智发育</w:t>
      </w:r>
      <w:r w:rsidRPr="00AD26E5">
        <w:t>/40</w:t>
      </w:r>
    </w:p>
    <w:p w:rsidR="00AD26E5" w:rsidRPr="00AD26E5" w:rsidRDefault="00AD26E5" w:rsidP="00AD26E5">
      <w:r w:rsidRPr="00AD26E5">
        <w:t>第</w:t>
      </w:r>
      <w:r w:rsidRPr="00AD26E5">
        <w:t>4</w:t>
      </w:r>
      <w:r w:rsidRPr="00AD26E5">
        <w:t>章</w:t>
      </w:r>
      <w:r>
        <w:rPr>
          <w:rFonts w:hint="eastAsia"/>
        </w:rPr>
        <w:t xml:space="preserve"> </w:t>
      </w:r>
      <w:r>
        <w:t xml:space="preserve"> </w:t>
      </w:r>
      <w:r w:rsidRPr="00AD26E5">
        <w:t>大日子来了：产程如何影响宝宝大脑与心智发育</w:t>
      </w:r>
      <w:r w:rsidRPr="00AD26E5">
        <w:t>/91</w:t>
      </w:r>
    </w:p>
    <w:p w:rsidR="00AD26E5" w:rsidRPr="00AD26E5" w:rsidRDefault="00AD26E5" w:rsidP="00AD26E5">
      <w:r w:rsidRPr="00AD26E5">
        <w:t>第</w:t>
      </w:r>
      <w:r w:rsidRPr="00AD26E5">
        <w:t>5</w:t>
      </w:r>
      <w:r w:rsidRPr="00AD26E5">
        <w:t>章</w:t>
      </w:r>
      <w:r>
        <w:rPr>
          <w:rFonts w:hint="eastAsia"/>
        </w:rPr>
        <w:t xml:space="preserve">  </w:t>
      </w:r>
      <w:r w:rsidRPr="00AD26E5">
        <w:t>亲亲宝贝：早期触觉的影响</w:t>
      </w:r>
      <w:r w:rsidRPr="00AD26E5">
        <w:t>/114</w:t>
      </w:r>
    </w:p>
    <w:p w:rsidR="00AD26E5" w:rsidRPr="00AD26E5" w:rsidRDefault="00AD26E5" w:rsidP="00AD26E5">
      <w:r w:rsidRPr="00AD26E5">
        <w:t>第</w:t>
      </w:r>
      <w:r w:rsidRPr="00AD26E5">
        <w:t>6</w:t>
      </w:r>
      <w:r w:rsidRPr="00AD26E5">
        <w:t>章</w:t>
      </w:r>
      <w:r>
        <w:rPr>
          <w:rFonts w:hint="eastAsia"/>
        </w:rPr>
        <w:t xml:space="preserve"> </w:t>
      </w:r>
      <w:r>
        <w:t xml:space="preserve"> </w:t>
      </w:r>
      <w:r w:rsidRPr="00AD26E5">
        <w:t>摇摇乐：宝宝平衡感与运动感的早期成熟</w:t>
      </w:r>
      <w:r w:rsidRPr="00AD26E5">
        <w:t>/134</w:t>
      </w:r>
    </w:p>
    <w:p w:rsidR="00AD26E5" w:rsidRPr="00AD26E5" w:rsidRDefault="00AD26E5" w:rsidP="00AD26E5">
      <w:r w:rsidRPr="00AD26E5">
        <w:t>第</w:t>
      </w:r>
      <w:r w:rsidRPr="00AD26E5">
        <w:t>7</w:t>
      </w:r>
      <w:r w:rsidRPr="00AD26E5">
        <w:t>章</w:t>
      </w:r>
      <w:r>
        <w:rPr>
          <w:rFonts w:hint="eastAsia"/>
        </w:rPr>
        <w:t xml:space="preserve"> </w:t>
      </w:r>
      <w:r>
        <w:t xml:space="preserve"> </w:t>
      </w:r>
      <w:r w:rsidRPr="00AD26E5">
        <w:t>靠</w:t>
      </w:r>
      <w:r w:rsidRPr="00AD26E5">
        <w:t>“</w:t>
      </w:r>
      <w:r w:rsidRPr="00AD26E5">
        <w:t>闻</w:t>
      </w:r>
      <w:r w:rsidRPr="00AD26E5">
        <w:t>”</w:t>
      </w:r>
      <w:r w:rsidRPr="00AD26E5">
        <w:t>认识世界：宝宝的早期嗅觉</w:t>
      </w:r>
      <w:r w:rsidRPr="00AD26E5">
        <w:t>/145</w:t>
      </w:r>
    </w:p>
    <w:p w:rsidR="00AD26E5" w:rsidRPr="00AD26E5" w:rsidRDefault="00AD26E5" w:rsidP="00AD26E5">
      <w:r w:rsidRPr="00AD26E5">
        <w:t>第</w:t>
      </w:r>
      <w:r w:rsidRPr="00AD26E5">
        <w:t>8</w:t>
      </w:r>
      <w:r w:rsidRPr="00AD26E5">
        <w:t>章</w:t>
      </w:r>
      <w:r>
        <w:rPr>
          <w:rFonts w:hint="eastAsia"/>
        </w:rPr>
        <w:t xml:space="preserve">  </w:t>
      </w:r>
      <w:r w:rsidRPr="00AD26E5">
        <w:t>喜欢的味道：宝宝味觉和饮食偏好的由来</w:t>
      </w:r>
      <w:r w:rsidRPr="00AD26E5">
        <w:t>/159</w:t>
      </w:r>
    </w:p>
    <w:p w:rsidR="00AD26E5" w:rsidRPr="00AD26E5" w:rsidRDefault="00AD26E5" w:rsidP="00AD26E5">
      <w:r w:rsidRPr="00AD26E5">
        <w:t>第</w:t>
      </w:r>
      <w:r w:rsidRPr="00AD26E5">
        <w:t>9</w:t>
      </w:r>
      <w:r w:rsidRPr="00AD26E5">
        <w:t>章</w:t>
      </w:r>
      <w:r>
        <w:rPr>
          <w:rFonts w:hint="eastAsia"/>
        </w:rPr>
        <w:t xml:space="preserve"> </w:t>
      </w:r>
      <w:r>
        <w:t xml:space="preserve"> </w:t>
      </w:r>
      <w:r w:rsidRPr="00AD26E5">
        <w:t>迅速清晰：宝宝视觉的建立</w:t>
      </w:r>
      <w:r w:rsidRPr="00AD26E5">
        <w:t>/181</w:t>
      </w:r>
    </w:p>
    <w:p w:rsidR="00AD26E5" w:rsidRPr="00AD26E5" w:rsidRDefault="00AD26E5" w:rsidP="00AD26E5">
      <w:r w:rsidRPr="00AD26E5">
        <w:t>第</w:t>
      </w:r>
      <w:r w:rsidRPr="00AD26E5">
        <w:t>10</w:t>
      </w:r>
      <w:r w:rsidRPr="00AD26E5">
        <w:t>章</w:t>
      </w:r>
      <w:r>
        <w:rPr>
          <w:rFonts w:hint="eastAsia"/>
        </w:rPr>
        <w:t xml:space="preserve"> </w:t>
      </w:r>
      <w:r w:rsidRPr="00AD26E5">
        <w:t>缓慢成熟：听觉的发展</w:t>
      </w:r>
      <w:r w:rsidRPr="00AD26E5">
        <w:t>/209</w:t>
      </w:r>
    </w:p>
    <w:p w:rsidR="00AD26E5" w:rsidRPr="00AD26E5" w:rsidRDefault="00AD26E5" w:rsidP="00AD26E5">
      <w:r w:rsidRPr="00AD26E5">
        <w:t>第</w:t>
      </w:r>
      <w:r w:rsidRPr="00AD26E5">
        <w:t>11</w:t>
      </w:r>
      <w:r w:rsidRPr="00AD26E5">
        <w:t>章</w:t>
      </w:r>
      <w:r>
        <w:rPr>
          <w:rFonts w:hint="eastAsia"/>
        </w:rPr>
        <w:t xml:space="preserve"> </w:t>
      </w:r>
      <w:r w:rsidRPr="00AD26E5">
        <w:t>一座座里程碑：运动技能的进步</w:t>
      </w:r>
      <w:r w:rsidRPr="00AD26E5">
        <w:t>/238</w:t>
      </w:r>
    </w:p>
    <w:p w:rsidR="00AD26E5" w:rsidRPr="00AD26E5" w:rsidRDefault="00AD26E5" w:rsidP="00AD26E5">
      <w:r w:rsidRPr="00AD26E5">
        <w:t>第</w:t>
      </w:r>
      <w:r w:rsidRPr="00AD26E5">
        <w:t>12</w:t>
      </w:r>
      <w:r w:rsidRPr="00AD26E5">
        <w:t>章</w:t>
      </w:r>
      <w:r>
        <w:rPr>
          <w:rFonts w:hint="eastAsia"/>
        </w:rPr>
        <w:t xml:space="preserve"> </w:t>
      </w:r>
      <w:r w:rsidRPr="00AD26E5">
        <w:t>建立幸福之源：宝宝情感的发展</w:t>
      </w:r>
      <w:r w:rsidRPr="00AD26E5">
        <w:t>/268</w:t>
      </w:r>
    </w:p>
    <w:p w:rsidR="00AD26E5" w:rsidRPr="00AD26E5" w:rsidRDefault="00AD26E5" w:rsidP="00AD26E5">
      <w:r w:rsidRPr="00AD26E5">
        <w:t>第</w:t>
      </w:r>
      <w:r w:rsidRPr="00AD26E5">
        <w:t>13</w:t>
      </w:r>
      <w:r w:rsidRPr="00AD26E5">
        <w:t>章</w:t>
      </w:r>
      <w:r>
        <w:rPr>
          <w:rFonts w:hint="eastAsia"/>
        </w:rPr>
        <w:t xml:space="preserve"> </w:t>
      </w:r>
      <w:r w:rsidRPr="00AD26E5">
        <w:t>形式多种多样：宝宝记忆的出现</w:t>
      </w:r>
      <w:r w:rsidRPr="00AD26E5">
        <w:t>/301</w:t>
      </w:r>
    </w:p>
    <w:p w:rsidR="00AD26E5" w:rsidRPr="00AD26E5" w:rsidRDefault="00AD26E5" w:rsidP="00AD26E5">
      <w:r w:rsidRPr="00AD26E5">
        <w:t>第</w:t>
      </w:r>
      <w:r w:rsidRPr="00AD26E5">
        <w:t>14</w:t>
      </w:r>
      <w:r w:rsidRPr="00AD26E5">
        <w:t>章</w:t>
      </w:r>
      <w:r>
        <w:rPr>
          <w:rFonts w:hint="eastAsia"/>
        </w:rPr>
        <w:t xml:space="preserve"> </w:t>
      </w:r>
      <w:r w:rsidRPr="00AD26E5">
        <w:t>最棒的语言学家：宝宝的语言发育</w:t>
      </w:r>
      <w:r w:rsidRPr="00AD26E5">
        <w:t>/323</w:t>
      </w:r>
    </w:p>
    <w:p w:rsidR="00AD26E5" w:rsidRPr="00AD26E5" w:rsidRDefault="00AD26E5" w:rsidP="00AD26E5">
      <w:r w:rsidRPr="00AD26E5">
        <w:t>第</w:t>
      </w:r>
      <w:r w:rsidRPr="00AD26E5">
        <w:t>15</w:t>
      </w:r>
      <w:r w:rsidRPr="00AD26E5">
        <w:t>章</w:t>
      </w:r>
      <w:r>
        <w:rPr>
          <w:rFonts w:hint="eastAsia"/>
        </w:rPr>
        <w:t xml:space="preserve"> </w:t>
      </w:r>
      <w:r w:rsidRPr="00AD26E5">
        <w:t>越来越聪明：宝宝的智力发育</w:t>
      </w:r>
      <w:r w:rsidRPr="00AD26E5">
        <w:t>/360</w:t>
      </w:r>
    </w:p>
    <w:p w:rsidR="00AD26E5" w:rsidRPr="00AD26E5" w:rsidRDefault="00AD26E5" w:rsidP="00AD26E5">
      <w:r w:rsidRPr="00AD26E5">
        <w:t>第</w:t>
      </w:r>
      <w:r w:rsidRPr="00AD26E5">
        <w:t>16</w:t>
      </w:r>
      <w:r w:rsidRPr="00AD26E5">
        <w:t>章</w:t>
      </w:r>
      <w:r>
        <w:rPr>
          <w:rFonts w:hint="eastAsia"/>
        </w:rPr>
        <w:t xml:space="preserve"> </w:t>
      </w:r>
      <w:r w:rsidRPr="00AD26E5">
        <w:t>先天、后天及性别因素对智力发育的影响</w:t>
      </w:r>
      <w:r w:rsidRPr="00AD26E5">
        <w:t>/387</w:t>
      </w:r>
    </w:p>
    <w:p w:rsidR="00AD26E5" w:rsidRPr="00AD26E5" w:rsidRDefault="00AD26E5" w:rsidP="00AD26E5">
      <w:r w:rsidRPr="00AD26E5">
        <w:t>第</w:t>
      </w:r>
      <w:r w:rsidRPr="00AD26E5">
        <w:t>17</w:t>
      </w:r>
      <w:r w:rsidRPr="00AD26E5">
        <w:t>章</w:t>
      </w:r>
      <w:r>
        <w:rPr>
          <w:rFonts w:hint="eastAsia"/>
        </w:rPr>
        <w:t xml:space="preserve"> </w:t>
      </w:r>
      <w:r w:rsidRPr="00AD26E5">
        <w:t>聪明宝宝如何养成</w:t>
      </w:r>
      <w:r w:rsidRPr="00AD26E5">
        <w:t>/401</w:t>
      </w:r>
    </w:p>
    <w:p w:rsidR="000B4EC6" w:rsidRPr="00AD26E5" w:rsidRDefault="000B4EC6" w:rsidP="000B4EC6">
      <w:pPr>
        <w:ind w:right="420"/>
        <w:jc w:val="left"/>
        <w:rPr>
          <w:b/>
        </w:rPr>
      </w:pPr>
    </w:p>
    <w:p w:rsidR="00911AEA" w:rsidRDefault="00911AEA" w:rsidP="000B4EC6">
      <w:pPr>
        <w:ind w:right="420"/>
        <w:jc w:val="left"/>
        <w:rPr>
          <w:b/>
        </w:rPr>
      </w:pPr>
    </w:p>
    <w:p w:rsidR="00580720" w:rsidRPr="000B4EC6" w:rsidRDefault="00580720" w:rsidP="000B4EC6">
      <w:pPr>
        <w:ind w:right="420"/>
        <w:jc w:val="left"/>
        <w:rPr>
          <w:b/>
        </w:rPr>
      </w:pPr>
    </w:p>
    <w:p w:rsidR="00746515" w:rsidRDefault="00746515" w:rsidP="0074651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746515" w:rsidRPr="009C31DF" w:rsidRDefault="00746515" w:rsidP="00746515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746515" w:rsidRPr="00726BAF" w:rsidRDefault="00746515" w:rsidP="0074651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746515" w:rsidRDefault="00746515" w:rsidP="00746515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746515" w:rsidRDefault="00746515" w:rsidP="00746515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746515" w:rsidRDefault="00746515" w:rsidP="00746515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746515" w:rsidRDefault="00746515" w:rsidP="00746515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746515" w:rsidRPr="00726BAF" w:rsidRDefault="00746515" w:rsidP="0074651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lastRenderedPageBreak/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746515" w:rsidRPr="00726BAF" w:rsidRDefault="00746515" w:rsidP="0074651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746515" w:rsidRPr="00726BAF" w:rsidRDefault="00746515" w:rsidP="0074651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3"/>
            <w:szCs w:val="21"/>
          </w:rPr>
          <w:t>http://weibo.com/nurnberg</w:t>
        </w:r>
      </w:hyperlink>
    </w:p>
    <w:p w:rsidR="00746515" w:rsidRPr="00726BAF" w:rsidRDefault="00746515" w:rsidP="00746515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3"/>
            <w:szCs w:val="21"/>
          </w:rPr>
          <w:t>http://site.douban.com/110577/</w:t>
        </w:r>
      </w:hyperlink>
    </w:p>
    <w:p w:rsidR="00746515" w:rsidRPr="00AD0463" w:rsidRDefault="00746515" w:rsidP="00746515">
      <w:pPr>
        <w:shd w:val="clear" w:color="auto" w:fill="FFFFFF"/>
        <w:rPr>
          <w:rFonts w:hint="eastAsia"/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6F4A46" w:rsidRDefault="006F4A46" w:rsidP="001A1CE8">
      <w:pPr>
        <w:spacing w:line="0" w:lineRule="atLeast"/>
        <w:ind w:right="420"/>
        <w:rPr>
          <w:color w:val="000000"/>
          <w:szCs w:val="21"/>
        </w:rPr>
      </w:pPr>
      <w:bookmarkStart w:id="9" w:name="_GoBack"/>
      <w:bookmarkEnd w:id="9"/>
    </w:p>
    <w:sectPr w:rsidR="006F4A46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6B" w:rsidRDefault="009F5F6B">
      <w:r>
        <w:separator/>
      </w:r>
    </w:p>
  </w:endnote>
  <w:endnote w:type="continuationSeparator" w:id="0">
    <w:p w:rsidR="009F5F6B" w:rsidRDefault="009F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6F4A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3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F4A46" w:rsidRDefault="006F4A46">
    <w:pPr>
      <w:pStyle w:val="a9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6B" w:rsidRDefault="009F5F6B">
      <w:r>
        <w:separator/>
      </w:r>
    </w:p>
  </w:footnote>
  <w:footnote w:type="continuationSeparator" w:id="0">
    <w:p w:rsidR="009F5F6B" w:rsidRDefault="009F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5C39B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4A46" w:rsidRDefault="006F4A46">
    <w:pPr>
      <w:pStyle w:val="aa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E9"/>
    <w:rsid w:val="0000741F"/>
    <w:rsid w:val="0001241B"/>
    <w:rsid w:val="00013D7A"/>
    <w:rsid w:val="00014408"/>
    <w:rsid w:val="000148A4"/>
    <w:rsid w:val="000205F5"/>
    <w:rsid w:val="00027BE7"/>
    <w:rsid w:val="00031BD2"/>
    <w:rsid w:val="00040304"/>
    <w:rsid w:val="00040DDA"/>
    <w:rsid w:val="00051566"/>
    <w:rsid w:val="00063634"/>
    <w:rsid w:val="00063D17"/>
    <w:rsid w:val="00064B0D"/>
    <w:rsid w:val="00065D0C"/>
    <w:rsid w:val="0006622B"/>
    <w:rsid w:val="00071F6C"/>
    <w:rsid w:val="00076352"/>
    <w:rsid w:val="000775A7"/>
    <w:rsid w:val="000803A7"/>
    <w:rsid w:val="00080CD8"/>
    <w:rsid w:val="00082504"/>
    <w:rsid w:val="000832C5"/>
    <w:rsid w:val="0009192D"/>
    <w:rsid w:val="00095BA5"/>
    <w:rsid w:val="000A01BD"/>
    <w:rsid w:val="000A1053"/>
    <w:rsid w:val="000A664B"/>
    <w:rsid w:val="000B3141"/>
    <w:rsid w:val="000B3EED"/>
    <w:rsid w:val="000B4D73"/>
    <w:rsid w:val="000B4EC6"/>
    <w:rsid w:val="000B70FF"/>
    <w:rsid w:val="000C0951"/>
    <w:rsid w:val="000C18AC"/>
    <w:rsid w:val="000C7D38"/>
    <w:rsid w:val="000D0A7C"/>
    <w:rsid w:val="000D293D"/>
    <w:rsid w:val="000D34C3"/>
    <w:rsid w:val="000D7047"/>
    <w:rsid w:val="000F2069"/>
    <w:rsid w:val="000F7555"/>
    <w:rsid w:val="001017C7"/>
    <w:rsid w:val="00102500"/>
    <w:rsid w:val="00110260"/>
    <w:rsid w:val="0011264B"/>
    <w:rsid w:val="0011370D"/>
    <w:rsid w:val="00121268"/>
    <w:rsid w:val="00132921"/>
    <w:rsid w:val="00134987"/>
    <w:rsid w:val="00141209"/>
    <w:rsid w:val="00146F1E"/>
    <w:rsid w:val="00152577"/>
    <w:rsid w:val="00161A53"/>
    <w:rsid w:val="00162EC5"/>
    <w:rsid w:val="00163F80"/>
    <w:rsid w:val="00167007"/>
    <w:rsid w:val="00176CBD"/>
    <w:rsid w:val="00181077"/>
    <w:rsid w:val="0019234B"/>
    <w:rsid w:val="00193733"/>
    <w:rsid w:val="00194768"/>
    <w:rsid w:val="00196C19"/>
    <w:rsid w:val="001A1CE8"/>
    <w:rsid w:val="001A67E3"/>
    <w:rsid w:val="001B2196"/>
    <w:rsid w:val="001B30C8"/>
    <w:rsid w:val="001B679D"/>
    <w:rsid w:val="001B7811"/>
    <w:rsid w:val="001B7BAF"/>
    <w:rsid w:val="001C6D65"/>
    <w:rsid w:val="001D0FAF"/>
    <w:rsid w:val="001D167E"/>
    <w:rsid w:val="001D257A"/>
    <w:rsid w:val="001D3BDC"/>
    <w:rsid w:val="001D4E4F"/>
    <w:rsid w:val="001F4979"/>
    <w:rsid w:val="00210498"/>
    <w:rsid w:val="002243E8"/>
    <w:rsid w:val="00225494"/>
    <w:rsid w:val="002271A3"/>
    <w:rsid w:val="00227DEE"/>
    <w:rsid w:val="00235093"/>
    <w:rsid w:val="00236060"/>
    <w:rsid w:val="00244F8F"/>
    <w:rsid w:val="00245930"/>
    <w:rsid w:val="002523C1"/>
    <w:rsid w:val="0025553D"/>
    <w:rsid w:val="00265795"/>
    <w:rsid w:val="0027765C"/>
    <w:rsid w:val="00292533"/>
    <w:rsid w:val="00295FD8"/>
    <w:rsid w:val="0029676A"/>
    <w:rsid w:val="002A495C"/>
    <w:rsid w:val="002B0F2F"/>
    <w:rsid w:val="002B3FBA"/>
    <w:rsid w:val="002B58FA"/>
    <w:rsid w:val="002B5ADD"/>
    <w:rsid w:val="002C51D2"/>
    <w:rsid w:val="002C7600"/>
    <w:rsid w:val="002D055C"/>
    <w:rsid w:val="002D1062"/>
    <w:rsid w:val="002E13E2"/>
    <w:rsid w:val="002E1E95"/>
    <w:rsid w:val="002E21FA"/>
    <w:rsid w:val="002E4527"/>
    <w:rsid w:val="002E509D"/>
    <w:rsid w:val="002F2260"/>
    <w:rsid w:val="002F33C5"/>
    <w:rsid w:val="00304C83"/>
    <w:rsid w:val="00312D3B"/>
    <w:rsid w:val="0031311E"/>
    <w:rsid w:val="003163F0"/>
    <w:rsid w:val="003169AA"/>
    <w:rsid w:val="003247A7"/>
    <w:rsid w:val="00324FAA"/>
    <w:rsid w:val="003250A9"/>
    <w:rsid w:val="00327C17"/>
    <w:rsid w:val="00331247"/>
    <w:rsid w:val="0033179B"/>
    <w:rsid w:val="003329F4"/>
    <w:rsid w:val="003333E5"/>
    <w:rsid w:val="00337A43"/>
    <w:rsid w:val="00341881"/>
    <w:rsid w:val="0034331D"/>
    <w:rsid w:val="003514A6"/>
    <w:rsid w:val="00351CA1"/>
    <w:rsid w:val="00357086"/>
    <w:rsid w:val="00357F6D"/>
    <w:rsid w:val="003604DA"/>
    <w:rsid w:val="00361DC9"/>
    <w:rsid w:val="00366EF7"/>
    <w:rsid w:val="003702ED"/>
    <w:rsid w:val="00374360"/>
    <w:rsid w:val="003803C5"/>
    <w:rsid w:val="00387E71"/>
    <w:rsid w:val="00392372"/>
    <w:rsid w:val="003935E9"/>
    <w:rsid w:val="0039543C"/>
    <w:rsid w:val="003C24AB"/>
    <w:rsid w:val="003C524C"/>
    <w:rsid w:val="003D49B4"/>
    <w:rsid w:val="003F4DC2"/>
    <w:rsid w:val="003F7918"/>
    <w:rsid w:val="0040264A"/>
    <w:rsid w:val="004039C9"/>
    <w:rsid w:val="00415B24"/>
    <w:rsid w:val="00422383"/>
    <w:rsid w:val="004258D3"/>
    <w:rsid w:val="00427236"/>
    <w:rsid w:val="00435906"/>
    <w:rsid w:val="00436CAC"/>
    <w:rsid w:val="0044215E"/>
    <w:rsid w:val="00442C8A"/>
    <w:rsid w:val="00456F6B"/>
    <w:rsid w:val="00457771"/>
    <w:rsid w:val="004655CB"/>
    <w:rsid w:val="004663F2"/>
    <w:rsid w:val="004664B0"/>
    <w:rsid w:val="00466AAA"/>
    <w:rsid w:val="00466FE7"/>
    <w:rsid w:val="004703AC"/>
    <w:rsid w:val="00472029"/>
    <w:rsid w:val="00475E4C"/>
    <w:rsid w:val="00481E3E"/>
    <w:rsid w:val="00485E2E"/>
    <w:rsid w:val="004A4950"/>
    <w:rsid w:val="004A5AFA"/>
    <w:rsid w:val="004B1E8A"/>
    <w:rsid w:val="004B1ECA"/>
    <w:rsid w:val="004B2A31"/>
    <w:rsid w:val="004B43A2"/>
    <w:rsid w:val="004B5AB9"/>
    <w:rsid w:val="004C4664"/>
    <w:rsid w:val="004D41E9"/>
    <w:rsid w:val="004D5ADA"/>
    <w:rsid w:val="004D7C18"/>
    <w:rsid w:val="004E05D3"/>
    <w:rsid w:val="004E29CD"/>
    <w:rsid w:val="004E309F"/>
    <w:rsid w:val="004E5354"/>
    <w:rsid w:val="004E5BAF"/>
    <w:rsid w:val="004F65EE"/>
    <w:rsid w:val="004F6FDA"/>
    <w:rsid w:val="0050133A"/>
    <w:rsid w:val="00504BA6"/>
    <w:rsid w:val="00507886"/>
    <w:rsid w:val="00512889"/>
    <w:rsid w:val="00516EB3"/>
    <w:rsid w:val="00522F0F"/>
    <w:rsid w:val="00526878"/>
    <w:rsid w:val="005307F2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66E21"/>
    <w:rsid w:val="0057554F"/>
    <w:rsid w:val="00580720"/>
    <w:rsid w:val="00586E67"/>
    <w:rsid w:val="00595625"/>
    <w:rsid w:val="005B1403"/>
    <w:rsid w:val="005B2CF5"/>
    <w:rsid w:val="005B663A"/>
    <w:rsid w:val="005B6BA5"/>
    <w:rsid w:val="005C244E"/>
    <w:rsid w:val="005C39B1"/>
    <w:rsid w:val="005C4187"/>
    <w:rsid w:val="005D3FD9"/>
    <w:rsid w:val="005D743E"/>
    <w:rsid w:val="005E31E5"/>
    <w:rsid w:val="005E64B4"/>
    <w:rsid w:val="005F2EC6"/>
    <w:rsid w:val="005F4D4D"/>
    <w:rsid w:val="00602EC0"/>
    <w:rsid w:val="006042AA"/>
    <w:rsid w:val="00604B13"/>
    <w:rsid w:val="00616444"/>
    <w:rsid w:val="00616A0F"/>
    <w:rsid w:val="006176AA"/>
    <w:rsid w:val="0062038A"/>
    <w:rsid w:val="0062116B"/>
    <w:rsid w:val="006238D7"/>
    <w:rsid w:val="006275C2"/>
    <w:rsid w:val="006331E9"/>
    <w:rsid w:val="006404A3"/>
    <w:rsid w:val="00644C3D"/>
    <w:rsid w:val="00651A74"/>
    <w:rsid w:val="00653CBD"/>
    <w:rsid w:val="00655FA9"/>
    <w:rsid w:val="0066023B"/>
    <w:rsid w:val="006607CF"/>
    <w:rsid w:val="006656BA"/>
    <w:rsid w:val="0066791F"/>
    <w:rsid w:val="00667C85"/>
    <w:rsid w:val="0067159F"/>
    <w:rsid w:val="00680EFB"/>
    <w:rsid w:val="00687D2E"/>
    <w:rsid w:val="006A2E18"/>
    <w:rsid w:val="006A46EB"/>
    <w:rsid w:val="006B6CAB"/>
    <w:rsid w:val="006B7070"/>
    <w:rsid w:val="006C038B"/>
    <w:rsid w:val="006C5910"/>
    <w:rsid w:val="006D213D"/>
    <w:rsid w:val="006D32B9"/>
    <w:rsid w:val="006E2E2E"/>
    <w:rsid w:val="006E3272"/>
    <w:rsid w:val="006E3C70"/>
    <w:rsid w:val="006F317B"/>
    <w:rsid w:val="006F4A46"/>
    <w:rsid w:val="0070238E"/>
    <w:rsid w:val="0071349E"/>
    <w:rsid w:val="00715F9D"/>
    <w:rsid w:val="0073302E"/>
    <w:rsid w:val="00735F72"/>
    <w:rsid w:val="007419C0"/>
    <w:rsid w:val="007453D7"/>
    <w:rsid w:val="00746515"/>
    <w:rsid w:val="00747520"/>
    <w:rsid w:val="0075196D"/>
    <w:rsid w:val="007522F8"/>
    <w:rsid w:val="0075727F"/>
    <w:rsid w:val="00761679"/>
    <w:rsid w:val="0077310A"/>
    <w:rsid w:val="00777D38"/>
    <w:rsid w:val="00785CB4"/>
    <w:rsid w:val="00792AB2"/>
    <w:rsid w:val="007962CA"/>
    <w:rsid w:val="007965F2"/>
    <w:rsid w:val="00796CB9"/>
    <w:rsid w:val="007A0335"/>
    <w:rsid w:val="007A513F"/>
    <w:rsid w:val="007A5AA6"/>
    <w:rsid w:val="007A6BB4"/>
    <w:rsid w:val="007B15D8"/>
    <w:rsid w:val="007B40ED"/>
    <w:rsid w:val="007B4DF8"/>
    <w:rsid w:val="007B5A88"/>
    <w:rsid w:val="007C0ED6"/>
    <w:rsid w:val="007C10EB"/>
    <w:rsid w:val="007C215D"/>
    <w:rsid w:val="007C3170"/>
    <w:rsid w:val="007C3CCB"/>
    <w:rsid w:val="007C5D7D"/>
    <w:rsid w:val="007C68DC"/>
    <w:rsid w:val="007D1455"/>
    <w:rsid w:val="007D567C"/>
    <w:rsid w:val="007D69A1"/>
    <w:rsid w:val="007E2BA6"/>
    <w:rsid w:val="007E348E"/>
    <w:rsid w:val="007E44C1"/>
    <w:rsid w:val="007F1B8C"/>
    <w:rsid w:val="007F51A6"/>
    <w:rsid w:val="007F652C"/>
    <w:rsid w:val="00805ED5"/>
    <w:rsid w:val="008067F1"/>
    <w:rsid w:val="00810621"/>
    <w:rsid w:val="0081187A"/>
    <w:rsid w:val="008129CA"/>
    <w:rsid w:val="00816558"/>
    <w:rsid w:val="008219D1"/>
    <w:rsid w:val="008225AE"/>
    <w:rsid w:val="00827EE9"/>
    <w:rsid w:val="00832E45"/>
    <w:rsid w:val="00836658"/>
    <w:rsid w:val="008524FD"/>
    <w:rsid w:val="0085267C"/>
    <w:rsid w:val="008532A2"/>
    <w:rsid w:val="00875AEF"/>
    <w:rsid w:val="008833DC"/>
    <w:rsid w:val="00884AD9"/>
    <w:rsid w:val="0089298D"/>
    <w:rsid w:val="00895CB6"/>
    <w:rsid w:val="008A0EF5"/>
    <w:rsid w:val="008A119F"/>
    <w:rsid w:val="008A3FAC"/>
    <w:rsid w:val="008A6811"/>
    <w:rsid w:val="008A7AE7"/>
    <w:rsid w:val="008B4C8D"/>
    <w:rsid w:val="008C0420"/>
    <w:rsid w:val="008C1240"/>
    <w:rsid w:val="008C3305"/>
    <w:rsid w:val="008C4BCC"/>
    <w:rsid w:val="008D07F2"/>
    <w:rsid w:val="008D214F"/>
    <w:rsid w:val="008D278C"/>
    <w:rsid w:val="008D3FEE"/>
    <w:rsid w:val="008D4F84"/>
    <w:rsid w:val="008D5ABE"/>
    <w:rsid w:val="008E3549"/>
    <w:rsid w:val="008E59E1"/>
    <w:rsid w:val="008F091A"/>
    <w:rsid w:val="008F2382"/>
    <w:rsid w:val="008F243F"/>
    <w:rsid w:val="008F28CD"/>
    <w:rsid w:val="008F46C1"/>
    <w:rsid w:val="00906691"/>
    <w:rsid w:val="00910678"/>
    <w:rsid w:val="00911AEA"/>
    <w:rsid w:val="00913671"/>
    <w:rsid w:val="00915783"/>
    <w:rsid w:val="00916A50"/>
    <w:rsid w:val="00920317"/>
    <w:rsid w:val="009222F0"/>
    <w:rsid w:val="00924050"/>
    <w:rsid w:val="00927D25"/>
    <w:rsid w:val="00931DDB"/>
    <w:rsid w:val="00940103"/>
    <w:rsid w:val="00942688"/>
    <w:rsid w:val="00947747"/>
    <w:rsid w:val="00953C63"/>
    <w:rsid w:val="0095747D"/>
    <w:rsid w:val="00960AD2"/>
    <w:rsid w:val="009644CA"/>
    <w:rsid w:val="00973993"/>
    <w:rsid w:val="00973E1A"/>
    <w:rsid w:val="009836C5"/>
    <w:rsid w:val="00990B60"/>
    <w:rsid w:val="00995581"/>
    <w:rsid w:val="00996023"/>
    <w:rsid w:val="009A03C0"/>
    <w:rsid w:val="009A20F0"/>
    <w:rsid w:val="009A7F3F"/>
    <w:rsid w:val="009B01A7"/>
    <w:rsid w:val="009B223C"/>
    <w:rsid w:val="009B2AE1"/>
    <w:rsid w:val="009B5EB5"/>
    <w:rsid w:val="009C5829"/>
    <w:rsid w:val="009D09AC"/>
    <w:rsid w:val="009E03A9"/>
    <w:rsid w:val="009E5739"/>
    <w:rsid w:val="009F5F6B"/>
    <w:rsid w:val="00A06224"/>
    <w:rsid w:val="00A10F0C"/>
    <w:rsid w:val="00A1225E"/>
    <w:rsid w:val="00A23A43"/>
    <w:rsid w:val="00A32E8D"/>
    <w:rsid w:val="00A36583"/>
    <w:rsid w:val="00A36CE3"/>
    <w:rsid w:val="00A45A3D"/>
    <w:rsid w:val="00A47C02"/>
    <w:rsid w:val="00A50E49"/>
    <w:rsid w:val="00A54A8E"/>
    <w:rsid w:val="00A618BC"/>
    <w:rsid w:val="00A702FE"/>
    <w:rsid w:val="00A71EAE"/>
    <w:rsid w:val="00A75205"/>
    <w:rsid w:val="00A866EC"/>
    <w:rsid w:val="00A90FC8"/>
    <w:rsid w:val="00AB060D"/>
    <w:rsid w:val="00AB762B"/>
    <w:rsid w:val="00AC2D9B"/>
    <w:rsid w:val="00AC35C4"/>
    <w:rsid w:val="00AC7610"/>
    <w:rsid w:val="00AD1193"/>
    <w:rsid w:val="00AD12F7"/>
    <w:rsid w:val="00AD26E5"/>
    <w:rsid w:val="00AD2E92"/>
    <w:rsid w:val="00AD4153"/>
    <w:rsid w:val="00AD47E9"/>
    <w:rsid w:val="00AE65B3"/>
    <w:rsid w:val="00AE73EB"/>
    <w:rsid w:val="00AF0671"/>
    <w:rsid w:val="00AF733B"/>
    <w:rsid w:val="00B049A0"/>
    <w:rsid w:val="00B057F1"/>
    <w:rsid w:val="00B13CB3"/>
    <w:rsid w:val="00B16F9F"/>
    <w:rsid w:val="00B24478"/>
    <w:rsid w:val="00B250A5"/>
    <w:rsid w:val="00B254DB"/>
    <w:rsid w:val="00B34815"/>
    <w:rsid w:val="00B41428"/>
    <w:rsid w:val="00B430C9"/>
    <w:rsid w:val="00B455E3"/>
    <w:rsid w:val="00B46E7C"/>
    <w:rsid w:val="00B5144E"/>
    <w:rsid w:val="00B5540C"/>
    <w:rsid w:val="00B5587F"/>
    <w:rsid w:val="00B5604D"/>
    <w:rsid w:val="00B60796"/>
    <w:rsid w:val="00B61F11"/>
    <w:rsid w:val="00B62889"/>
    <w:rsid w:val="00B63D45"/>
    <w:rsid w:val="00B648F3"/>
    <w:rsid w:val="00B65868"/>
    <w:rsid w:val="00B6616C"/>
    <w:rsid w:val="00B66BAA"/>
    <w:rsid w:val="00B67FC8"/>
    <w:rsid w:val="00B7682F"/>
    <w:rsid w:val="00B82CB7"/>
    <w:rsid w:val="00B928DA"/>
    <w:rsid w:val="00BA187D"/>
    <w:rsid w:val="00BA25D1"/>
    <w:rsid w:val="00BA2AA2"/>
    <w:rsid w:val="00BB38B3"/>
    <w:rsid w:val="00BB4233"/>
    <w:rsid w:val="00BB493B"/>
    <w:rsid w:val="00BB6A0E"/>
    <w:rsid w:val="00BB6B51"/>
    <w:rsid w:val="00BC1553"/>
    <w:rsid w:val="00BC405A"/>
    <w:rsid w:val="00BC558C"/>
    <w:rsid w:val="00BD3AB3"/>
    <w:rsid w:val="00BE6763"/>
    <w:rsid w:val="00BE7BCB"/>
    <w:rsid w:val="00BF1AD0"/>
    <w:rsid w:val="00BF20A3"/>
    <w:rsid w:val="00BF237B"/>
    <w:rsid w:val="00BF39E0"/>
    <w:rsid w:val="00BF3F18"/>
    <w:rsid w:val="00BF44E5"/>
    <w:rsid w:val="00BF523C"/>
    <w:rsid w:val="00BF5EDD"/>
    <w:rsid w:val="00C059EE"/>
    <w:rsid w:val="00C07482"/>
    <w:rsid w:val="00C117A9"/>
    <w:rsid w:val="00C1399B"/>
    <w:rsid w:val="00C142C5"/>
    <w:rsid w:val="00C16D2E"/>
    <w:rsid w:val="00C308BC"/>
    <w:rsid w:val="00C35E13"/>
    <w:rsid w:val="00C546E4"/>
    <w:rsid w:val="00C62863"/>
    <w:rsid w:val="00C65825"/>
    <w:rsid w:val="00C71287"/>
    <w:rsid w:val="00C766A6"/>
    <w:rsid w:val="00C835AD"/>
    <w:rsid w:val="00C87D02"/>
    <w:rsid w:val="00C9021F"/>
    <w:rsid w:val="00C91620"/>
    <w:rsid w:val="00C97CB6"/>
    <w:rsid w:val="00CB435A"/>
    <w:rsid w:val="00CC69DA"/>
    <w:rsid w:val="00CD1C7C"/>
    <w:rsid w:val="00CD3036"/>
    <w:rsid w:val="00CD409A"/>
    <w:rsid w:val="00CD5C69"/>
    <w:rsid w:val="00CF56B2"/>
    <w:rsid w:val="00CF6894"/>
    <w:rsid w:val="00D07EEF"/>
    <w:rsid w:val="00D12748"/>
    <w:rsid w:val="00D17732"/>
    <w:rsid w:val="00D24A70"/>
    <w:rsid w:val="00D24E00"/>
    <w:rsid w:val="00D316CC"/>
    <w:rsid w:val="00D341FB"/>
    <w:rsid w:val="00D41B47"/>
    <w:rsid w:val="00D500BB"/>
    <w:rsid w:val="00D52A1F"/>
    <w:rsid w:val="00D55CF3"/>
    <w:rsid w:val="00D56DBD"/>
    <w:rsid w:val="00D63010"/>
    <w:rsid w:val="00D64EE2"/>
    <w:rsid w:val="00D66E2B"/>
    <w:rsid w:val="00D70575"/>
    <w:rsid w:val="00D72BEB"/>
    <w:rsid w:val="00D76490"/>
    <w:rsid w:val="00D774AF"/>
    <w:rsid w:val="00D82A3F"/>
    <w:rsid w:val="00DA4DC8"/>
    <w:rsid w:val="00DB077B"/>
    <w:rsid w:val="00DB7D8F"/>
    <w:rsid w:val="00DD4154"/>
    <w:rsid w:val="00DD5E09"/>
    <w:rsid w:val="00DD7881"/>
    <w:rsid w:val="00DF0BB7"/>
    <w:rsid w:val="00E006A4"/>
    <w:rsid w:val="00E00CC0"/>
    <w:rsid w:val="00E12FBF"/>
    <w:rsid w:val="00E132E9"/>
    <w:rsid w:val="00E15659"/>
    <w:rsid w:val="00E31AD9"/>
    <w:rsid w:val="00E3474D"/>
    <w:rsid w:val="00E35CEB"/>
    <w:rsid w:val="00E47961"/>
    <w:rsid w:val="00E509A5"/>
    <w:rsid w:val="00E5267D"/>
    <w:rsid w:val="00E54E5E"/>
    <w:rsid w:val="00E562AA"/>
    <w:rsid w:val="00E65115"/>
    <w:rsid w:val="00E66B46"/>
    <w:rsid w:val="00E725A1"/>
    <w:rsid w:val="00EA6987"/>
    <w:rsid w:val="00EA74CC"/>
    <w:rsid w:val="00EB27B1"/>
    <w:rsid w:val="00ED1D72"/>
    <w:rsid w:val="00ED5E1F"/>
    <w:rsid w:val="00ED6038"/>
    <w:rsid w:val="00EE0B80"/>
    <w:rsid w:val="00EE230F"/>
    <w:rsid w:val="00EE6B88"/>
    <w:rsid w:val="00EF4136"/>
    <w:rsid w:val="00EF4BC8"/>
    <w:rsid w:val="00EF60DB"/>
    <w:rsid w:val="00EF709D"/>
    <w:rsid w:val="00F13773"/>
    <w:rsid w:val="00F16EE1"/>
    <w:rsid w:val="00F20011"/>
    <w:rsid w:val="00F216B4"/>
    <w:rsid w:val="00F25456"/>
    <w:rsid w:val="00F26218"/>
    <w:rsid w:val="00F331B4"/>
    <w:rsid w:val="00F34420"/>
    <w:rsid w:val="00F34483"/>
    <w:rsid w:val="00F374EA"/>
    <w:rsid w:val="00F4201D"/>
    <w:rsid w:val="00F52AF7"/>
    <w:rsid w:val="00F52CB9"/>
    <w:rsid w:val="00F54836"/>
    <w:rsid w:val="00F54D80"/>
    <w:rsid w:val="00F565A0"/>
    <w:rsid w:val="00F57001"/>
    <w:rsid w:val="00F578E8"/>
    <w:rsid w:val="00F57900"/>
    <w:rsid w:val="00F71A22"/>
    <w:rsid w:val="00F75161"/>
    <w:rsid w:val="00F80E8A"/>
    <w:rsid w:val="00F87306"/>
    <w:rsid w:val="00F958B5"/>
    <w:rsid w:val="00FA2346"/>
    <w:rsid w:val="00FA2929"/>
    <w:rsid w:val="00FB1232"/>
    <w:rsid w:val="00FB2D13"/>
    <w:rsid w:val="00FB38FE"/>
    <w:rsid w:val="00FB3E79"/>
    <w:rsid w:val="00FC3699"/>
    <w:rsid w:val="00FD049B"/>
    <w:rsid w:val="00FD160A"/>
    <w:rsid w:val="00FD2972"/>
    <w:rsid w:val="00FD3C61"/>
    <w:rsid w:val="00FD5275"/>
    <w:rsid w:val="00FF01D6"/>
    <w:rsid w:val="53A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49989-487D-4923-8532-5634D59A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shorttext">
    <w:name w:val="short_text"/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styleId="a6">
    <w:name w:val="Emphasis"/>
    <w:qFormat/>
    <w:rPr>
      <w:i/>
      <w:iCs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apple-style-span">
    <w:name w:val="apple-style-span"/>
    <w:basedOn w:val="a0"/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pl1">
    <w:name w:val="pl1"/>
    <w:rPr>
      <w:rFonts w:ascii="Arial" w:hAnsi="Arial" w:cs="Arial" w:hint="default"/>
      <w:color w:val="666666"/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CATASTROPHE(CN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CATASTROPHE(CN)</Template>
  <TotalTime>88</TotalTime>
  <Pages>3</Pages>
  <Words>212</Words>
  <Characters>1215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2ndSpAcE</Company>
  <LinksUpToDate>false</LinksUpToDate>
  <CharactersWithSpaces>1425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admin</dc:creator>
  <cp:keywords/>
  <dc:description/>
  <cp:lastModifiedBy>admin</cp:lastModifiedBy>
  <cp:revision>45</cp:revision>
  <cp:lastPrinted>2005-06-10T06:33:00Z</cp:lastPrinted>
  <dcterms:created xsi:type="dcterms:W3CDTF">2018-07-27T06:28:00Z</dcterms:created>
  <dcterms:modified xsi:type="dcterms:W3CDTF">2018-08-13T02:35:00Z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