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80" w:rsidRDefault="000B7280" w:rsidP="000B7280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重印图书</w:t>
      </w:r>
      <w:r w:rsidRPr="00392372">
        <w:rPr>
          <w:rFonts w:hint="eastAsia"/>
          <w:b/>
          <w:bCs/>
          <w:sz w:val="44"/>
          <w:szCs w:val="44"/>
          <w:shd w:val="pct10" w:color="auto" w:fill="FFFFFF"/>
        </w:rPr>
        <w:t>推荐</w:t>
      </w:r>
    </w:p>
    <w:p w:rsidR="000B7280" w:rsidRDefault="000B7280" w:rsidP="000B7280">
      <w:pPr>
        <w:jc w:val="center"/>
        <w:rPr>
          <w:rFonts w:hint="eastAsia"/>
          <w:b/>
          <w:bCs/>
          <w:sz w:val="44"/>
          <w:szCs w:val="44"/>
          <w:shd w:val="pct10" w:color="auto" w:fill="FFFFFF"/>
        </w:rPr>
      </w:pPr>
    </w:p>
    <w:p w:rsidR="006147FA" w:rsidRDefault="006147FA" w:rsidP="006147FA">
      <w:pPr>
        <w:tabs>
          <w:tab w:val="left" w:pos="341"/>
          <w:tab w:val="left" w:pos="5235"/>
        </w:tabs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FE11A8" wp14:editId="64F81599">
            <wp:simplePos x="0" y="0"/>
            <wp:positionH relativeFrom="column">
              <wp:posOffset>4126865</wp:posOffset>
            </wp:positionH>
            <wp:positionV relativeFrom="paragraph">
              <wp:posOffset>61595</wp:posOffset>
            </wp:positionV>
            <wp:extent cx="1249680" cy="1928495"/>
            <wp:effectExtent l="0" t="0" r="762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D73">
        <w:rPr>
          <w:rFonts w:hint="eastAsia"/>
          <w:b/>
          <w:bCs/>
        </w:rPr>
        <w:t>中文书名：</w:t>
      </w:r>
      <w:r w:rsidRPr="005771AB"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另外八小时</w:t>
      </w:r>
      <w:r w:rsidRPr="005771AB">
        <w:rPr>
          <w:rFonts w:hint="eastAsia"/>
          <w:b/>
          <w:bCs/>
        </w:rPr>
        <w:t>》</w:t>
      </w:r>
    </w:p>
    <w:p w:rsidR="006147FA" w:rsidRPr="004D71B9" w:rsidRDefault="006147FA" w:rsidP="006147FA">
      <w:pPr>
        <w:rPr>
          <w:b/>
          <w:b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Pr="004D71B9">
        <w:rPr>
          <w:b/>
          <w:bCs/>
        </w:rPr>
        <w:t>THE OTHER 8 HOURS: Maximize Your Free Time to Create New Wealth &amp; Purpose</w:t>
      </w:r>
    </w:p>
    <w:p w:rsidR="006147FA" w:rsidRPr="00A10F0C" w:rsidRDefault="006147FA" w:rsidP="006147FA">
      <w:pPr>
        <w:rPr>
          <w:b/>
          <w:bCs/>
        </w:rPr>
      </w:pPr>
      <w:r w:rsidRPr="000B4D73">
        <w:rPr>
          <w:rFonts w:hint="eastAsia"/>
          <w:b/>
          <w:bCs/>
        </w:rPr>
        <w:t>作</w:t>
      </w:r>
      <w:r w:rsidRPr="000B4D73">
        <w:rPr>
          <w:rFonts w:hint="eastAsia"/>
          <w:b/>
          <w:bCs/>
        </w:rPr>
        <w:t xml:space="preserve">    </w:t>
      </w:r>
      <w:r w:rsidRPr="000B4D73">
        <w:rPr>
          <w:rFonts w:hint="eastAsia"/>
          <w:b/>
          <w:bCs/>
        </w:rPr>
        <w:t>者：</w:t>
      </w:r>
      <w:r w:rsidRPr="00D24857">
        <w:rPr>
          <w:b/>
          <w:bCs/>
        </w:rPr>
        <w:t>Robert Pagliarini</w:t>
      </w:r>
      <w:r>
        <w:rPr>
          <w:rFonts w:hint="eastAsia"/>
          <w:b/>
          <w:bCs/>
        </w:rPr>
        <w:t xml:space="preserve"> </w:t>
      </w:r>
    </w:p>
    <w:p w:rsidR="006147FA" w:rsidRPr="00171408" w:rsidRDefault="006147FA" w:rsidP="006147FA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r w:rsidRPr="00924050">
        <w:rPr>
          <w:b/>
          <w:bCs/>
        </w:rPr>
        <w:t>S</w:t>
      </w:r>
      <w:r>
        <w:rPr>
          <w:b/>
          <w:bCs/>
        </w:rPr>
        <w:t>t.Martin Press</w:t>
      </w:r>
    </w:p>
    <w:p w:rsidR="006147FA" w:rsidRPr="00F26218" w:rsidRDefault="006147FA" w:rsidP="006147FA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 w:rsidR="000B7280">
        <w:rPr>
          <w:b/>
          <w:bCs/>
        </w:rPr>
        <w:t>ANA/Cindy Zhang</w:t>
      </w:r>
      <w:bookmarkStart w:id="0" w:name="_GoBack"/>
      <w:bookmarkEnd w:id="0"/>
    </w:p>
    <w:p w:rsidR="006147FA" w:rsidRPr="000B4D73" w:rsidRDefault="006147FA" w:rsidP="006147FA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出版日期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2010</w:t>
      </w:r>
      <w:r>
        <w:rPr>
          <w:rFonts w:hint="eastAsia"/>
          <w:b/>
          <w:bCs/>
        </w:rPr>
        <w:t>年</w:t>
      </w:r>
    </w:p>
    <w:p w:rsidR="006147FA" w:rsidRPr="000B4D73" w:rsidRDefault="006147FA" w:rsidP="006147FA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b/>
          <w:bCs/>
        </w:rPr>
        <w:t>数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320</w:t>
      </w:r>
      <w:r w:rsidRPr="000B4D73">
        <w:rPr>
          <w:rFonts w:hint="eastAsia"/>
          <w:b/>
          <w:bCs/>
        </w:rPr>
        <w:t>页</w:t>
      </w:r>
    </w:p>
    <w:p w:rsidR="006147FA" w:rsidRDefault="006147FA" w:rsidP="006147FA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6147FA" w:rsidRDefault="006147FA" w:rsidP="006147FA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型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励志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经管</w:t>
      </w:r>
    </w:p>
    <w:p w:rsidR="006147FA" w:rsidRPr="00F565A0" w:rsidRDefault="006147FA" w:rsidP="006147F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授权已授：</w:t>
      </w:r>
      <w:r w:rsidRPr="00651A74">
        <w:rPr>
          <w:b/>
          <w:bCs/>
          <w:color w:val="FF0000"/>
          <w:szCs w:val="21"/>
        </w:rPr>
        <w:t>20</w:t>
      </w:r>
      <w:r>
        <w:rPr>
          <w:rFonts w:hint="eastAsia"/>
          <w:b/>
          <w:bCs/>
          <w:color w:val="FF0000"/>
          <w:szCs w:val="21"/>
        </w:rPr>
        <w:t>11</w:t>
      </w:r>
      <w:r w:rsidRPr="00651A74">
        <w:rPr>
          <w:rFonts w:hint="eastAsia"/>
          <w:b/>
          <w:bCs/>
          <w:color w:val="FF0000"/>
          <w:szCs w:val="21"/>
        </w:rPr>
        <w:t>年</w:t>
      </w:r>
      <w:r>
        <w:rPr>
          <w:rFonts w:hint="eastAsia"/>
          <w:b/>
          <w:bCs/>
          <w:color w:val="FF0000"/>
          <w:szCs w:val="21"/>
        </w:rPr>
        <w:t>曾</w:t>
      </w:r>
      <w:r>
        <w:rPr>
          <w:rFonts w:hAnsi="宋体" w:hint="eastAsia"/>
          <w:b/>
          <w:bCs/>
          <w:color w:val="FF0000"/>
          <w:szCs w:val="21"/>
        </w:rPr>
        <w:t>授权</w:t>
      </w:r>
      <w:r w:rsidRPr="00651A74">
        <w:rPr>
          <w:rFonts w:hAnsi="宋体" w:hint="eastAsia"/>
          <w:b/>
          <w:bCs/>
          <w:color w:val="FF0000"/>
          <w:szCs w:val="21"/>
        </w:rPr>
        <w:t>，</w:t>
      </w:r>
      <w:r>
        <w:rPr>
          <w:rFonts w:hAnsi="宋体" w:hint="eastAsia"/>
          <w:b/>
          <w:bCs/>
          <w:color w:val="FF0000"/>
          <w:szCs w:val="21"/>
        </w:rPr>
        <w:t>现</w:t>
      </w:r>
      <w:r w:rsidRPr="00651A74">
        <w:rPr>
          <w:rFonts w:hAnsi="宋体" w:hint="eastAsia"/>
          <w:b/>
          <w:bCs/>
          <w:color w:val="FF0000"/>
          <w:szCs w:val="21"/>
        </w:rPr>
        <w:t>版权已回归</w:t>
      </w:r>
    </w:p>
    <w:p w:rsidR="006147FA" w:rsidRPr="00D24857" w:rsidRDefault="006147FA" w:rsidP="006147FA">
      <w:pPr>
        <w:tabs>
          <w:tab w:val="left" w:pos="341"/>
          <w:tab w:val="left" w:pos="5235"/>
        </w:tabs>
        <w:spacing w:line="280" w:lineRule="exact"/>
        <w:ind w:firstLineChars="500" w:firstLine="1054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中文</w:t>
      </w:r>
      <w:r w:rsidRPr="00D24857">
        <w:rPr>
          <w:b/>
          <w:bCs/>
          <w:color w:val="FF0000"/>
          <w:szCs w:val="21"/>
        </w:rPr>
        <w:t>繁体版已授权</w:t>
      </w:r>
    </w:p>
    <w:p w:rsidR="006147FA" w:rsidRDefault="006147FA" w:rsidP="006147FA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6147FA" w:rsidRPr="00F13773" w:rsidRDefault="006147FA" w:rsidP="006147FA">
      <w:pPr>
        <w:tabs>
          <w:tab w:val="left" w:pos="341"/>
          <w:tab w:val="left" w:pos="5235"/>
        </w:tabs>
        <w:spacing w:line="280" w:lineRule="exact"/>
        <w:rPr>
          <w:b/>
          <w:bCs/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309245</wp:posOffset>
            </wp:positionV>
            <wp:extent cx="5071745" cy="641985"/>
            <wp:effectExtent l="0" t="0" r="0" b="571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773">
        <w:rPr>
          <w:b/>
          <w:bCs/>
          <w:color w:val="FF0000"/>
          <w:szCs w:val="21"/>
        </w:rPr>
        <w:t>目前本书亚马逊排名</w:t>
      </w:r>
      <w:r w:rsidRPr="00F13773">
        <w:rPr>
          <w:rFonts w:hint="eastAsia"/>
          <w:b/>
          <w:bCs/>
          <w:color w:val="FF0000"/>
          <w:szCs w:val="21"/>
        </w:rPr>
        <w:t>:</w:t>
      </w:r>
    </w:p>
    <w:p w:rsidR="006147FA" w:rsidRDefault="006147FA" w:rsidP="006147FA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884555</wp:posOffset>
            </wp:positionV>
            <wp:extent cx="1422400" cy="2072640"/>
            <wp:effectExtent l="0" t="0" r="6350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7FA" w:rsidRPr="00A75205" w:rsidRDefault="006147FA" w:rsidP="006147FA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 w:rsidRPr="00A75205">
        <w:rPr>
          <w:rFonts w:ascii="宋体" w:hAnsi="宋体"/>
          <w:b/>
          <w:bCs/>
          <w:sz w:val="20"/>
          <w:szCs w:val="21"/>
        </w:rPr>
        <w:t>中简本出版记录</w:t>
      </w:r>
    </w:p>
    <w:p w:rsidR="006147FA" w:rsidRPr="00A75205" w:rsidRDefault="006147FA" w:rsidP="006147FA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 w:rsidRPr="00A75205">
        <w:rPr>
          <w:rFonts w:ascii="宋体" w:hAnsi="宋体"/>
          <w:b/>
          <w:bCs/>
          <w:sz w:val="20"/>
          <w:szCs w:val="21"/>
        </w:rPr>
        <w:t>书</w:t>
      </w:r>
      <w:r w:rsidRPr="00A75205">
        <w:rPr>
          <w:rFonts w:ascii="宋体" w:hAnsi="宋体" w:hint="eastAsia"/>
          <w:b/>
          <w:bCs/>
          <w:sz w:val="20"/>
          <w:szCs w:val="21"/>
        </w:rPr>
        <w:t xml:space="preserve">  </w:t>
      </w:r>
      <w:r w:rsidRPr="00A75205">
        <w:rPr>
          <w:rFonts w:ascii="宋体" w:hAnsi="宋体"/>
          <w:b/>
          <w:bCs/>
          <w:sz w:val="20"/>
          <w:szCs w:val="21"/>
        </w:rPr>
        <w:t>名</w:t>
      </w:r>
      <w:r w:rsidRPr="00A75205">
        <w:rPr>
          <w:rFonts w:ascii="宋体" w:hAnsi="宋体" w:hint="eastAsia"/>
          <w:b/>
          <w:bCs/>
          <w:sz w:val="20"/>
          <w:szCs w:val="21"/>
        </w:rPr>
        <w:t>：</w:t>
      </w:r>
      <w:r w:rsidRPr="005771AB"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另外八小时</w:t>
      </w:r>
      <w:r w:rsidRPr="005771AB">
        <w:rPr>
          <w:rFonts w:hint="eastAsia"/>
          <w:b/>
          <w:bCs/>
        </w:rPr>
        <w:t>》</w:t>
      </w:r>
    </w:p>
    <w:p w:rsidR="006147FA" w:rsidRPr="00E35CEB" w:rsidRDefault="006147FA" w:rsidP="006147FA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作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D24857">
        <w:rPr>
          <w:rFonts w:ascii="宋体" w:hAnsi="宋体" w:cs="Tahoma" w:hint="eastAsia"/>
          <w:b/>
          <w:color w:val="000000"/>
          <w:szCs w:val="21"/>
        </w:rPr>
        <w:t>罗伯特·帕利亚里尼</w:t>
      </w:r>
    </w:p>
    <w:p w:rsidR="006147FA" w:rsidRPr="00E35CEB" w:rsidRDefault="006147FA" w:rsidP="006147FA">
      <w:pPr>
        <w:wordWrap w:val="0"/>
        <w:jc w:val="left"/>
        <w:rPr>
          <w:rStyle w:val="pl1"/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出版社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 w:hint="eastAsia"/>
          <w:b/>
          <w:color w:val="000000"/>
          <w:szCs w:val="21"/>
        </w:rPr>
        <w:t>四川人民</w:t>
      </w:r>
      <w:r w:rsidRPr="00924050">
        <w:rPr>
          <w:rFonts w:ascii="宋体" w:hAnsi="宋体" w:cs="Tahoma" w:hint="eastAsia"/>
          <w:b/>
          <w:color w:val="000000"/>
          <w:szCs w:val="21"/>
        </w:rPr>
        <w:t>出版社</w:t>
      </w:r>
      <w:r>
        <w:rPr>
          <w:rFonts w:ascii="宋体" w:hAnsi="宋体" w:cs="Tahoma" w:hint="eastAsia"/>
          <w:b/>
          <w:color w:val="000000"/>
          <w:szCs w:val="21"/>
        </w:rPr>
        <w:t xml:space="preserve">   </w:t>
      </w:r>
    </w:p>
    <w:p w:rsidR="006147FA" w:rsidRDefault="006147FA" w:rsidP="006147FA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译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D24857">
        <w:rPr>
          <w:rFonts w:ascii="宋体" w:hAnsi="宋体" w:cs="Tahoma" w:hint="eastAsia"/>
          <w:b/>
          <w:color w:val="000000"/>
          <w:szCs w:val="21"/>
        </w:rPr>
        <w:t>吴书榆</w:t>
      </w:r>
      <w:r w:rsidRPr="00E35CEB">
        <w:rPr>
          <w:rFonts w:ascii="宋体" w:hAnsi="宋体" w:cs="Tahoma"/>
          <w:b/>
          <w:color w:val="000000"/>
          <w:szCs w:val="21"/>
        </w:rPr>
        <w:br/>
        <w:t>出版年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/>
          <w:b/>
          <w:color w:val="000000"/>
          <w:szCs w:val="21"/>
        </w:rPr>
        <w:t>2010</w:t>
      </w:r>
      <w:r w:rsidRPr="00E35CEB">
        <w:rPr>
          <w:rFonts w:ascii="宋体" w:hAnsi="宋体" w:cs="Tahoma"/>
          <w:b/>
          <w:color w:val="000000"/>
          <w:szCs w:val="21"/>
        </w:rPr>
        <w:t>年</w:t>
      </w:r>
      <w:r w:rsidRPr="00E35CEB">
        <w:rPr>
          <w:rFonts w:ascii="宋体" w:hAnsi="宋体" w:cs="Tahoma"/>
          <w:b/>
          <w:color w:val="000000"/>
          <w:szCs w:val="21"/>
        </w:rPr>
        <w:br/>
        <w:t>页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数</w:t>
      </w:r>
      <w:r>
        <w:rPr>
          <w:rFonts w:ascii="宋体" w:hAnsi="宋体" w:cs="Tahoma" w:hint="eastAsia"/>
          <w:b/>
          <w:color w:val="000000"/>
          <w:szCs w:val="21"/>
        </w:rPr>
        <w:t>：228</w:t>
      </w:r>
      <w:r w:rsidRPr="00E35CEB">
        <w:rPr>
          <w:rFonts w:ascii="宋体" w:hAnsi="宋体" w:cs="Tahoma"/>
          <w:b/>
          <w:color w:val="000000"/>
          <w:szCs w:val="21"/>
        </w:rPr>
        <w:t>页</w:t>
      </w:r>
    </w:p>
    <w:p w:rsidR="006147FA" w:rsidRPr="00E35CEB" w:rsidRDefault="006147FA" w:rsidP="006147FA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>
        <w:rPr>
          <w:rFonts w:ascii="宋体" w:hAnsi="宋体" w:cs="Tahoma" w:hint="eastAsia"/>
          <w:b/>
          <w:color w:val="000000"/>
          <w:szCs w:val="21"/>
        </w:rPr>
        <w:t>定  价: 29.8元</w:t>
      </w:r>
    </w:p>
    <w:p w:rsidR="006147FA" w:rsidRPr="00E35CEB" w:rsidRDefault="006147FA" w:rsidP="006147FA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装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帧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E35CEB">
        <w:rPr>
          <w:rFonts w:ascii="宋体" w:hAnsi="宋体" w:cs="Tahoma"/>
          <w:b/>
          <w:color w:val="000000"/>
          <w:szCs w:val="21"/>
        </w:rPr>
        <w:t>平装</w:t>
      </w:r>
    </w:p>
    <w:p w:rsidR="006147FA" w:rsidRDefault="006147FA" w:rsidP="006147FA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6147FA" w:rsidRDefault="006147FA" w:rsidP="006147FA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6147FA" w:rsidRPr="0028597B" w:rsidRDefault="006147FA" w:rsidP="006147FA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</w:p>
    <w:p w:rsidR="006147FA" w:rsidRPr="00B1529A" w:rsidRDefault="006147FA" w:rsidP="006147FA">
      <w:pPr>
        <w:ind w:firstLineChars="200" w:firstLine="422"/>
        <w:rPr>
          <w:rFonts w:hAnsi="宋体"/>
          <w:b/>
          <w:szCs w:val="21"/>
        </w:rPr>
      </w:pPr>
      <w:r w:rsidRPr="00B1529A">
        <w:rPr>
          <w:rFonts w:hAnsi="宋体" w:hint="eastAsia"/>
          <w:b/>
          <w:szCs w:val="21"/>
        </w:rPr>
        <w:t>·《</w:t>
      </w:r>
      <w:r w:rsidRPr="00B1529A">
        <w:rPr>
          <w:rFonts w:hAnsi="宋体"/>
          <w:b/>
          <w:szCs w:val="21"/>
        </w:rPr>
        <w:t>六天改</w:t>
      </w:r>
      <w:r w:rsidRPr="00B1529A">
        <w:rPr>
          <w:rFonts w:hAnsi="宋体" w:hint="eastAsia"/>
          <w:b/>
          <w:szCs w:val="21"/>
        </w:rPr>
        <w:t>变财政状况》（</w:t>
      </w:r>
      <w:r w:rsidRPr="00B1529A">
        <w:rPr>
          <w:rFonts w:hAnsi="宋体"/>
          <w:b/>
          <w:szCs w:val="21"/>
        </w:rPr>
        <w:t>THE SIX-DAY FINANCIAL MAKEOVER</w:t>
      </w:r>
      <w:r w:rsidRPr="00B1529A">
        <w:rPr>
          <w:rFonts w:hAnsi="宋体" w:hint="eastAsia"/>
          <w:b/>
          <w:szCs w:val="21"/>
        </w:rPr>
        <w:t>）作者的最新力作！</w:t>
      </w:r>
    </w:p>
    <w:p w:rsidR="006147FA" w:rsidRPr="00B1529A" w:rsidRDefault="006147FA" w:rsidP="006147FA">
      <w:pPr>
        <w:ind w:firstLineChars="200" w:firstLine="422"/>
        <w:rPr>
          <w:rFonts w:hAnsi="宋体"/>
          <w:b/>
          <w:szCs w:val="21"/>
        </w:rPr>
      </w:pPr>
      <w:r w:rsidRPr="00B1529A">
        <w:rPr>
          <w:rFonts w:hAnsi="宋体" w:hint="eastAsia"/>
          <w:b/>
          <w:szCs w:val="21"/>
        </w:rPr>
        <w:t>·教你充分利用</w:t>
      </w:r>
      <w:r w:rsidRPr="00B1529A">
        <w:rPr>
          <w:rFonts w:hAnsi="宋体"/>
          <w:b/>
          <w:szCs w:val="21"/>
        </w:rPr>
        <w:t>闲暇时间</w:t>
      </w:r>
      <w:r w:rsidRPr="00B1529A">
        <w:rPr>
          <w:rFonts w:hAnsi="宋体" w:hint="eastAsia"/>
          <w:b/>
          <w:szCs w:val="21"/>
        </w:rPr>
        <w:t>获益</w:t>
      </w:r>
      <w:r w:rsidRPr="00B1529A">
        <w:rPr>
          <w:rFonts w:hAnsi="宋体"/>
          <w:b/>
          <w:szCs w:val="21"/>
        </w:rPr>
        <w:t>，</w:t>
      </w:r>
      <w:r w:rsidRPr="00B1529A">
        <w:rPr>
          <w:rFonts w:hAnsi="宋体" w:hint="eastAsia"/>
          <w:b/>
          <w:szCs w:val="21"/>
        </w:rPr>
        <w:t>无论是</w:t>
      </w:r>
      <w:r w:rsidRPr="00B1529A">
        <w:rPr>
          <w:rFonts w:hAnsi="宋体"/>
          <w:b/>
          <w:szCs w:val="21"/>
        </w:rPr>
        <w:t>8</w:t>
      </w:r>
      <w:r w:rsidRPr="00B1529A">
        <w:rPr>
          <w:rFonts w:hAnsi="宋体"/>
          <w:b/>
          <w:szCs w:val="21"/>
        </w:rPr>
        <w:t>小时</w:t>
      </w:r>
      <w:r w:rsidRPr="00B1529A">
        <w:rPr>
          <w:rFonts w:hAnsi="宋体" w:hint="eastAsia"/>
          <w:b/>
          <w:szCs w:val="21"/>
        </w:rPr>
        <w:t>还是</w:t>
      </w:r>
      <w:r w:rsidRPr="00B1529A">
        <w:rPr>
          <w:rFonts w:hAnsi="宋体"/>
          <w:b/>
          <w:szCs w:val="21"/>
        </w:rPr>
        <w:t>8</w:t>
      </w:r>
      <w:r w:rsidRPr="00B1529A">
        <w:rPr>
          <w:rFonts w:hAnsi="宋体"/>
          <w:b/>
          <w:szCs w:val="21"/>
        </w:rPr>
        <w:t>分钟！</w:t>
      </w:r>
    </w:p>
    <w:p w:rsidR="006147FA" w:rsidRPr="00B1529A" w:rsidRDefault="006147FA" w:rsidP="006147FA">
      <w:pPr>
        <w:ind w:firstLineChars="200" w:firstLine="420"/>
        <w:rPr>
          <w:rFonts w:hAnsi="宋体"/>
          <w:szCs w:val="21"/>
        </w:rPr>
      </w:pPr>
    </w:p>
    <w:p w:rsidR="006147FA" w:rsidRPr="00B1529A" w:rsidRDefault="006147FA" w:rsidP="006147FA">
      <w:pPr>
        <w:ind w:firstLineChars="200" w:firstLine="420"/>
        <w:rPr>
          <w:rFonts w:hAnsi="宋体"/>
          <w:szCs w:val="21"/>
        </w:rPr>
      </w:pPr>
      <w:r w:rsidRPr="00B1529A">
        <w:rPr>
          <w:rFonts w:hAnsi="宋体" w:hint="eastAsia"/>
          <w:szCs w:val="21"/>
        </w:rPr>
        <w:t>你每天</w:t>
      </w:r>
      <w:r w:rsidRPr="00B1529A">
        <w:rPr>
          <w:rFonts w:hAnsi="宋体"/>
          <w:szCs w:val="21"/>
        </w:rPr>
        <w:t>睡</w:t>
      </w:r>
      <w:r w:rsidRPr="00B1529A">
        <w:rPr>
          <w:rFonts w:hAnsi="宋体" w:hint="eastAsia"/>
          <w:szCs w:val="21"/>
        </w:rPr>
        <w:t>（最多）</w:t>
      </w:r>
      <w:r w:rsidRPr="00B1529A">
        <w:rPr>
          <w:rFonts w:hAnsi="宋体"/>
          <w:szCs w:val="21"/>
        </w:rPr>
        <w:t>8</w:t>
      </w:r>
      <w:r w:rsidRPr="00B1529A">
        <w:rPr>
          <w:rFonts w:hAnsi="宋体"/>
          <w:szCs w:val="21"/>
        </w:rPr>
        <w:t>小时</w:t>
      </w:r>
      <w:r w:rsidRPr="00B1529A">
        <w:rPr>
          <w:rFonts w:hAnsi="宋体" w:hint="eastAsia"/>
          <w:szCs w:val="21"/>
        </w:rPr>
        <w:t>，</w:t>
      </w:r>
      <w:r w:rsidRPr="00B1529A">
        <w:rPr>
          <w:rFonts w:hAnsi="宋体"/>
          <w:szCs w:val="21"/>
        </w:rPr>
        <w:t>工作（至少）</w:t>
      </w:r>
      <w:r w:rsidRPr="00B1529A">
        <w:rPr>
          <w:rFonts w:hAnsi="宋体"/>
          <w:szCs w:val="21"/>
        </w:rPr>
        <w:t>8</w:t>
      </w:r>
      <w:r w:rsidRPr="00B1529A">
        <w:rPr>
          <w:rFonts w:hAnsi="宋体"/>
          <w:szCs w:val="21"/>
        </w:rPr>
        <w:t>小时</w:t>
      </w:r>
      <w:r w:rsidRPr="00B1529A">
        <w:rPr>
          <w:rFonts w:hAnsi="宋体" w:hint="eastAsia"/>
          <w:szCs w:val="21"/>
        </w:rPr>
        <w:t>，剩下的</w:t>
      </w:r>
      <w:r w:rsidRPr="00B1529A">
        <w:rPr>
          <w:rFonts w:hAnsi="宋体"/>
          <w:szCs w:val="21"/>
        </w:rPr>
        <w:t>8</w:t>
      </w:r>
      <w:r w:rsidRPr="00B1529A">
        <w:rPr>
          <w:rFonts w:hAnsi="宋体"/>
          <w:szCs w:val="21"/>
        </w:rPr>
        <w:t>小时</w:t>
      </w:r>
      <w:r w:rsidRPr="00B1529A">
        <w:rPr>
          <w:rFonts w:hAnsi="宋体" w:hint="eastAsia"/>
          <w:szCs w:val="21"/>
        </w:rPr>
        <w:t>呢？</w:t>
      </w:r>
      <w:r w:rsidRPr="00B1529A">
        <w:rPr>
          <w:rFonts w:hAnsi="宋体"/>
          <w:szCs w:val="21"/>
        </w:rPr>
        <w:t>作者罗伯特</w:t>
      </w:r>
      <w:r w:rsidRPr="00B1529A">
        <w:rPr>
          <w:rFonts w:hAnsi="宋体" w:hint="eastAsia"/>
          <w:szCs w:val="21"/>
        </w:rPr>
        <w:t>·帕格里尼（</w:t>
      </w:r>
      <w:r w:rsidRPr="00B1529A">
        <w:rPr>
          <w:rFonts w:hAnsi="宋体"/>
          <w:szCs w:val="21"/>
        </w:rPr>
        <w:t>Robert Pagliarini</w:t>
      </w:r>
      <w:r w:rsidRPr="00B1529A">
        <w:rPr>
          <w:rFonts w:hAnsi="宋体" w:hint="eastAsia"/>
          <w:szCs w:val="21"/>
        </w:rPr>
        <w:t>）提出的</w:t>
      </w:r>
      <w:r w:rsidRPr="00B1529A">
        <w:rPr>
          <w:rFonts w:hAnsi="宋体"/>
          <w:szCs w:val="21"/>
        </w:rPr>
        <w:t>问</w:t>
      </w:r>
      <w:r w:rsidRPr="00B1529A">
        <w:rPr>
          <w:rFonts w:hAnsi="宋体" w:hint="eastAsia"/>
          <w:szCs w:val="21"/>
        </w:rPr>
        <w:t>题是</w:t>
      </w:r>
      <w:r w:rsidRPr="00B1529A">
        <w:rPr>
          <w:rFonts w:hAnsi="宋体"/>
          <w:szCs w:val="21"/>
        </w:rPr>
        <w:t>：</w:t>
      </w:r>
      <w:r w:rsidRPr="00B1529A">
        <w:rPr>
          <w:rFonts w:hAnsi="宋体" w:hint="eastAsia"/>
          <w:szCs w:val="21"/>
        </w:rPr>
        <w:t>“</w:t>
      </w:r>
      <w:r w:rsidRPr="00B1529A">
        <w:rPr>
          <w:rFonts w:hAnsi="宋体"/>
          <w:szCs w:val="21"/>
        </w:rPr>
        <w:t>剩下的</w:t>
      </w:r>
      <w:r w:rsidRPr="00B1529A">
        <w:rPr>
          <w:rFonts w:hAnsi="宋体"/>
          <w:szCs w:val="21"/>
        </w:rPr>
        <w:t>8</w:t>
      </w:r>
      <w:r w:rsidRPr="00B1529A">
        <w:rPr>
          <w:rFonts w:hAnsi="宋体"/>
          <w:szCs w:val="21"/>
        </w:rPr>
        <w:t>小时</w:t>
      </w:r>
      <w:r w:rsidRPr="00B1529A">
        <w:rPr>
          <w:rFonts w:hAnsi="宋体" w:hint="eastAsia"/>
          <w:szCs w:val="21"/>
        </w:rPr>
        <w:t>中</w:t>
      </w:r>
      <w:r w:rsidRPr="00B1529A">
        <w:rPr>
          <w:rFonts w:hAnsi="宋体"/>
          <w:szCs w:val="21"/>
        </w:rPr>
        <w:t>，</w:t>
      </w:r>
      <w:r w:rsidRPr="00B1529A">
        <w:rPr>
          <w:rFonts w:hAnsi="宋体" w:hint="eastAsia"/>
          <w:szCs w:val="21"/>
        </w:rPr>
        <w:t>你在做什么？</w:t>
      </w:r>
      <w:r w:rsidRPr="00B1529A">
        <w:rPr>
          <w:rFonts w:hAnsi="宋体"/>
          <w:szCs w:val="21"/>
        </w:rPr>
        <w:t>更重要的是</w:t>
      </w:r>
      <w:r w:rsidRPr="00B1529A">
        <w:rPr>
          <w:rFonts w:hAnsi="宋体" w:hint="eastAsia"/>
          <w:szCs w:val="21"/>
        </w:rPr>
        <w:t>，这</w:t>
      </w:r>
      <w:r w:rsidRPr="00B1529A">
        <w:rPr>
          <w:rFonts w:hAnsi="宋体"/>
          <w:szCs w:val="21"/>
        </w:rPr>
        <w:t>8</w:t>
      </w:r>
      <w:r w:rsidRPr="00B1529A">
        <w:rPr>
          <w:rFonts w:hAnsi="宋体"/>
          <w:szCs w:val="21"/>
        </w:rPr>
        <w:t>小时</w:t>
      </w:r>
      <w:r w:rsidRPr="00B1529A">
        <w:rPr>
          <w:rFonts w:hAnsi="宋体" w:hint="eastAsia"/>
          <w:szCs w:val="21"/>
        </w:rPr>
        <w:t>能为你带来什么</w:t>
      </w:r>
      <w:r w:rsidRPr="00B1529A">
        <w:rPr>
          <w:rFonts w:hAnsi="宋体"/>
          <w:szCs w:val="21"/>
        </w:rPr>
        <w:t>？</w:t>
      </w:r>
      <w:r w:rsidRPr="00B1529A">
        <w:rPr>
          <w:rFonts w:hAnsi="宋体" w:hint="eastAsia"/>
          <w:szCs w:val="21"/>
        </w:rPr>
        <w:t>”</w:t>
      </w:r>
      <w:r w:rsidRPr="00B1529A">
        <w:rPr>
          <w:rFonts w:hAnsi="宋体"/>
          <w:szCs w:val="21"/>
        </w:rPr>
        <w:t>这</w:t>
      </w:r>
      <w:r w:rsidRPr="00B1529A">
        <w:rPr>
          <w:rFonts w:hAnsi="宋体" w:hint="eastAsia"/>
          <w:szCs w:val="21"/>
        </w:rPr>
        <w:t>几个</w:t>
      </w:r>
      <w:r w:rsidRPr="00B1529A">
        <w:rPr>
          <w:rFonts w:hAnsi="宋体"/>
          <w:szCs w:val="21"/>
        </w:rPr>
        <w:t>小时</w:t>
      </w:r>
      <w:r w:rsidRPr="00B1529A">
        <w:rPr>
          <w:rFonts w:hAnsi="宋体" w:hint="eastAsia"/>
          <w:szCs w:val="21"/>
        </w:rPr>
        <w:t>，</w:t>
      </w:r>
      <w:r w:rsidRPr="00B1529A">
        <w:rPr>
          <w:rFonts w:hAnsi="宋体"/>
          <w:szCs w:val="21"/>
        </w:rPr>
        <w:t>不仅</w:t>
      </w:r>
      <w:r w:rsidRPr="00B1529A">
        <w:rPr>
          <w:rFonts w:hAnsi="宋体" w:hint="eastAsia"/>
          <w:szCs w:val="21"/>
        </w:rPr>
        <w:t>仅是悠闲时光——</w:t>
      </w:r>
      <w:r w:rsidRPr="00B1529A">
        <w:rPr>
          <w:rFonts w:hAnsi="宋体"/>
          <w:szCs w:val="21"/>
        </w:rPr>
        <w:t>更确切地说，</w:t>
      </w:r>
      <w:r w:rsidRPr="00B1529A">
        <w:rPr>
          <w:rFonts w:hAnsi="宋体" w:hint="eastAsia"/>
          <w:szCs w:val="21"/>
        </w:rPr>
        <w:t>它能</w:t>
      </w:r>
      <w:r w:rsidRPr="00B1529A">
        <w:rPr>
          <w:rFonts w:hAnsi="宋体"/>
          <w:szCs w:val="21"/>
        </w:rPr>
        <w:t>从根本上改善我们的生活。</w:t>
      </w:r>
      <w:r w:rsidRPr="00B1529A">
        <w:rPr>
          <w:rFonts w:hAnsi="宋体"/>
          <w:szCs w:val="21"/>
        </w:rPr>
        <w:br/>
      </w:r>
    </w:p>
    <w:p w:rsidR="006147FA" w:rsidRPr="00B1529A" w:rsidRDefault="006147FA" w:rsidP="006147FA">
      <w:pPr>
        <w:ind w:firstLineChars="200" w:firstLine="420"/>
        <w:rPr>
          <w:rFonts w:hAnsi="宋体"/>
          <w:szCs w:val="21"/>
        </w:rPr>
      </w:pPr>
      <w:r w:rsidRPr="00B1529A">
        <w:rPr>
          <w:rFonts w:hAnsi="宋体" w:hint="eastAsia"/>
          <w:szCs w:val="21"/>
        </w:rPr>
        <w:t>帕格里尼并不会把你每</w:t>
      </w:r>
      <w:r w:rsidRPr="00B1529A">
        <w:rPr>
          <w:rFonts w:hAnsi="宋体"/>
          <w:szCs w:val="21"/>
        </w:rPr>
        <w:t>天的</w:t>
      </w:r>
      <w:r w:rsidRPr="00B1529A">
        <w:rPr>
          <w:rFonts w:hAnsi="宋体" w:hint="eastAsia"/>
          <w:szCs w:val="21"/>
        </w:rPr>
        <w:t>日程排得满满的，因为充实</w:t>
      </w:r>
      <w:r w:rsidRPr="00B1529A">
        <w:rPr>
          <w:rFonts w:hAnsi="宋体"/>
          <w:szCs w:val="21"/>
        </w:rPr>
        <w:t>的日</w:t>
      </w:r>
      <w:r w:rsidRPr="00B1529A">
        <w:rPr>
          <w:rFonts w:hAnsi="宋体" w:hint="eastAsia"/>
          <w:szCs w:val="21"/>
        </w:rPr>
        <w:t>程</w:t>
      </w:r>
      <w:r w:rsidRPr="00B1529A">
        <w:rPr>
          <w:rFonts w:hAnsi="宋体"/>
          <w:szCs w:val="21"/>
        </w:rPr>
        <w:t>不等于</w:t>
      </w:r>
      <w:r w:rsidRPr="00B1529A">
        <w:rPr>
          <w:rFonts w:hAnsi="宋体" w:hint="eastAsia"/>
          <w:szCs w:val="21"/>
        </w:rPr>
        <w:t>充实</w:t>
      </w:r>
      <w:r w:rsidRPr="00B1529A">
        <w:rPr>
          <w:rFonts w:hAnsi="宋体"/>
          <w:szCs w:val="21"/>
        </w:rPr>
        <w:t>的生活。他</w:t>
      </w:r>
      <w:r w:rsidRPr="00B1529A">
        <w:rPr>
          <w:rFonts w:hAnsi="宋体" w:hint="eastAsia"/>
          <w:szCs w:val="21"/>
        </w:rPr>
        <w:t>谈</w:t>
      </w:r>
      <w:r w:rsidRPr="00B1529A">
        <w:rPr>
          <w:rFonts w:hAnsi="宋体"/>
          <w:szCs w:val="21"/>
        </w:rPr>
        <w:t>论</w:t>
      </w:r>
      <w:r w:rsidRPr="00B1529A">
        <w:rPr>
          <w:rFonts w:hAnsi="宋体" w:hint="eastAsia"/>
          <w:szCs w:val="21"/>
        </w:rPr>
        <w:t>的是参与各类</w:t>
      </w:r>
      <w:r w:rsidRPr="00B1529A">
        <w:rPr>
          <w:rFonts w:hAnsi="宋体"/>
          <w:szCs w:val="21"/>
        </w:rPr>
        <w:t>活动，</w:t>
      </w:r>
      <w:r w:rsidRPr="00B1529A">
        <w:rPr>
          <w:rFonts w:hAnsi="宋体" w:hint="eastAsia"/>
          <w:szCs w:val="21"/>
        </w:rPr>
        <w:t>教你寻找</w:t>
      </w:r>
      <w:r w:rsidRPr="00B1529A">
        <w:rPr>
          <w:rFonts w:hAnsi="宋体"/>
          <w:szCs w:val="21"/>
        </w:rPr>
        <w:t>幸福</w:t>
      </w:r>
      <w:r w:rsidRPr="00B1529A">
        <w:rPr>
          <w:rFonts w:hAnsi="宋体" w:hint="eastAsia"/>
          <w:szCs w:val="21"/>
        </w:rPr>
        <w:t>而</w:t>
      </w:r>
      <w:r w:rsidRPr="00B1529A">
        <w:rPr>
          <w:rFonts w:hAnsi="宋体"/>
          <w:szCs w:val="21"/>
        </w:rPr>
        <w:t>满足的生活。</w:t>
      </w:r>
      <w:r w:rsidRPr="00B1529A">
        <w:rPr>
          <w:rFonts w:hAnsi="宋体" w:hint="eastAsia"/>
          <w:szCs w:val="21"/>
        </w:rPr>
        <w:t>如果你不满朝九晚五的</w:t>
      </w:r>
      <w:r w:rsidRPr="00B1529A">
        <w:rPr>
          <w:rFonts w:hAnsi="宋体"/>
          <w:szCs w:val="21"/>
        </w:rPr>
        <w:t>工作</w:t>
      </w:r>
      <w:r w:rsidRPr="00B1529A">
        <w:rPr>
          <w:rFonts w:hAnsi="宋体" w:hint="eastAsia"/>
          <w:szCs w:val="21"/>
        </w:rPr>
        <w:t>、长达</w:t>
      </w:r>
      <w:r w:rsidRPr="00B1529A">
        <w:rPr>
          <w:rFonts w:hAnsi="宋体"/>
          <w:szCs w:val="21"/>
        </w:rPr>
        <w:t>一个</w:t>
      </w:r>
      <w:r w:rsidRPr="00B1529A">
        <w:rPr>
          <w:rFonts w:hAnsi="宋体"/>
          <w:szCs w:val="21"/>
        </w:rPr>
        <w:lastRenderedPageBreak/>
        <w:t>小时</w:t>
      </w:r>
      <w:r w:rsidRPr="00B1529A">
        <w:rPr>
          <w:rFonts w:hAnsi="宋体" w:hint="eastAsia"/>
          <w:szCs w:val="21"/>
        </w:rPr>
        <w:t>通勤时间、无法承受的</w:t>
      </w:r>
      <w:r w:rsidRPr="00B1529A">
        <w:rPr>
          <w:rFonts w:hAnsi="宋体"/>
          <w:szCs w:val="21"/>
        </w:rPr>
        <w:t>抵押</w:t>
      </w:r>
      <w:r w:rsidRPr="00B1529A">
        <w:rPr>
          <w:rFonts w:hAnsi="宋体" w:hint="eastAsia"/>
          <w:szCs w:val="21"/>
        </w:rPr>
        <w:t>贷款、无法摆脱的</w:t>
      </w:r>
      <w:r w:rsidRPr="00B1529A">
        <w:rPr>
          <w:rFonts w:hAnsi="宋体"/>
          <w:szCs w:val="21"/>
        </w:rPr>
        <w:t>信用卡债务</w:t>
      </w:r>
      <w:r w:rsidRPr="00B1529A">
        <w:rPr>
          <w:rFonts w:hAnsi="宋体" w:hint="eastAsia"/>
          <w:szCs w:val="21"/>
        </w:rPr>
        <w:t>、</w:t>
      </w:r>
      <w:r w:rsidRPr="00B1529A">
        <w:rPr>
          <w:rFonts w:hAnsi="宋体"/>
          <w:szCs w:val="21"/>
        </w:rPr>
        <w:t>觉</w:t>
      </w:r>
      <w:r w:rsidRPr="00B1529A">
        <w:rPr>
          <w:rFonts w:hAnsi="宋体" w:hint="eastAsia"/>
          <w:szCs w:val="21"/>
        </w:rPr>
        <w:t>得难以把握自己的</w:t>
      </w:r>
      <w:r w:rsidRPr="00B1529A">
        <w:rPr>
          <w:rFonts w:hAnsi="宋体"/>
          <w:szCs w:val="21"/>
        </w:rPr>
        <w:t>生命</w:t>
      </w:r>
      <w:r w:rsidRPr="00B1529A">
        <w:rPr>
          <w:rFonts w:hAnsi="宋体" w:hint="eastAsia"/>
          <w:szCs w:val="21"/>
        </w:rPr>
        <w:t>，而且不知如何是好，帕格里尼将帮你找回生活。</w:t>
      </w:r>
    </w:p>
    <w:p w:rsidR="006147FA" w:rsidRDefault="006147FA" w:rsidP="006147FA">
      <w:pPr>
        <w:ind w:firstLineChars="200" w:firstLine="420"/>
        <w:rPr>
          <w:rFonts w:hAnsi="宋体"/>
          <w:szCs w:val="21"/>
        </w:rPr>
      </w:pPr>
    </w:p>
    <w:p w:rsidR="006147FA" w:rsidRPr="00B1529A" w:rsidRDefault="006147FA" w:rsidP="006147FA">
      <w:pPr>
        <w:ind w:firstLineChars="200" w:firstLine="420"/>
        <w:rPr>
          <w:rFonts w:hAnsi="宋体"/>
          <w:szCs w:val="21"/>
        </w:rPr>
      </w:pPr>
      <w:r w:rsidRPr="00B1529A">
        <w:rPr>
          <w:rFonts w:hAnsi="宋体"/>
          <w:szCs w:val="21"/>
        </w:rPr>
        <w:t>这本书提供</w:t>
      </w:r>
      <w:r w:rsidRPr="00B1529A">
        <w:rPr>
          <w:rFonts w:hAnsi="宋体" w:hint="eastAsia"/>
          <w:szCs w:val="21"/>
        </w:rPr>
        <w:t>了</w:t>
      </w:r>
      <w:r w:rsidRPr="00B1529A">
        <w:rPr>
          <w:rFonts w:hAnsi="宋体"/>
          <w:szCs w:val="21"/>
        </w:rPr>
        <w:t>一</w:t>
      </w:r>
      <w:r w:rsidRPr="00B1529A">
        <w:rPr>
          <w:rFonts w:hAnsi="宋体" w:hint="eastAsia"/>
          <w:szCs w:val="21"/>
        </w:rPr>
        <w:t>幅</w:t>
      </w:r>
      <w:r w:rsidRPr="00B1529A">
        <w:rPr>
          <w:rFonts w:hAnsi="宋体"/>
          <w:szCs w:val="21"/>
        </w:rPr>
        <w:t>蓝图，</w:t>
      </w:r>
      <w:r w:rsidRPr="00B1529A">
        <w:rPr>
          <w:rFonts w:hAnsi="宋体" w:hint="eastAsia"/>
          <w:szCs w:val="21"/>
        </w:rPr>
        <w:t>激励</w:t>
      </w:r>
      <w:r w:rsidRPr="00B1529A">
        <w:rPr>
          <w:rFonts w:hAnsi="宋体"/>
          <w:szCs w:val="21"/>
        </w:rPr>
        <w:t>读者</w:t>
      </w:r>
      <w:r w:rsidRPr="00B1529A">
        <w:rPr>
          <w:rFonts w:hAnsi="宋体" w:hint="eastAsia"/>
          <w:szCs w:val="21"/>
        </w:rPr>
        <w:t>们挤出</w:t>
      </w:r>
      <w:r w:rsidRPr="00B1529A">
        <w:rPr>
          <w:rFonts w:hAnsi="宋体"/>
          <w:szCs w:val="21"/>
        </w:rPr>
        <w:t>更多</w:t>
      </w:r>
      <w:r w:rsidRPr="00B1529A">
        <w:rPr>
          <w:rFonts w:hAnsi="宋体" w:hint="eastAsia"/>
          <w:szCs w:val="21"/>
        </w:rPr>
        <w:t>的</w:t>
      </w:r>
      <w:r w:rsidRPr="00B1529A">
        <w:rPr>
          <w:rFonts w:hAnsi="宋体"/>
          <w:szCs w:val="21"/>
        </w:rPr>
        <w:t>时间</w:t>
      </w:r>
      <w:r w:rsidRPr="00B1529A">
        <w:rPr>
          <w:rFonts w:hAnsi="宋体" w:hint="eastAsia"/>
          <w:szCs w:val="21"/>
        </w:rPr>
        <w:t>、</w:t>
      </w:r>
      <w:r w:rsidRPr="00B1529A">
        <w:rPr>
          <w:rFonts w:hAnsi="宋体"/>
          <w:szCs w:val="21"/>
        </w:rPr>
        <w:t>专注于</w:t>
      </w:r>
      <w:r w:rsidRPr="00B1529A">
        <w:rPr>
          <w:rFonts w:hAnsi="宋体" w:hint="eastAsia"/>
          <w:szCs w:val="21"/>
        </w:rPr>
        <w:t>真正</w:t>
      </w:r>
      <w:r w:rsidRPr="00B1529A">
        <w:rPr>
          <w:rFonts w:hAnsi="宋体"/>
          <w:szCs w:val="21"/>
        </w:rPr>
        <w:t>想做的</w:t>
      </w:r>
      <w:r w:rsidRPr="00B1529A">
        <w:rPr>
          <w:rFonts w:hAnsi="宋体" w:hint="eastAsia"/>
          <w:szCs w:val="21"/>
        </w:rPr>
        <w:t>事——</w:t>
      </w:r>
      <w:r w:rsidRPr="00B1529A">
        <w:rPr>
          <w:rFonts w:hAnsi="宋体"/>
          <w:szCs w:val="21"/>
        </w:rPr>
        <w:t>无论是创办</w:t>
      </w:r>
      <w:r w:rsidRPr="00B1529A">
        <w:rPr>
          <w:rFonts w:hAnsi="宋体" w:hint="eastAsia"/>
          <w:szCs w:val="21"/>
        </w:rPr>
        <w:t>自己的</w:t>
      </w:r>
      <w:r w:rsidRPr="00B1529A">
        <w:rPr>
          <w:rFonts w:hAnsi="宋体"/>
          <w:szCs w:val="21"/>
        </w:rPr>
        <w:t>企业</w:t>
      </w:r>
      <w:r w:rsidRPr="00B1529A">
        <w:rPr>
          <w:rFonts w:hAnsi="宋体" w:hint="eastAsia"/>
          <w:szCs w:val="21"/>
        </w:rPr>
        <w:t>，发展新的</w:t>
      </w:r>
      <w:r w:rsidRPr="00B1529A">
        <w:rPr>
          <w:rFonts w:hAnsi="宋体"/>
          <w:szCs w:val="21"/>
        </w:rPr>
        <w:t>业余爱好</w:t>
      </w:r>
      <w:r w:rsidRPr="00B1529A">
        <w:rPr>
          <w:rFonts w:hAnsi="宋体" w:hint="eastAsia"/>
          <w:szCs w:val="21"/>
        </w:rPr>
        <w:t>，还是写</w:t>
      </w:r>
      <w:r w:rsidRPr="00B1529A">
        <w:rPr>
          <w:rFonts w:hAnsi="宋体"/>
          <w:szCs w:val="21"/>
        </w:rPr>
        <w:t>写博客。</w:t>
      </w:r>
      <w:r w:rsidRPr="00B1529A">
        <w:rPr>
          <w:rFonts w:hAnsi="宋体" w:hint="eastAsia"/>
          <w:szCs w:val="21"/>
        </w:rPr>
        <w:t>《</w:t>
      </w:r>
      <w:r w:rsidRPr="00B1529A">
        <w:rPr>
          <w:rFonts w:hAnsi="宋体" w:hint="eastAsia"/>
          <w:szCs w:val="21"/>
        </w:rPr>
        <w:t>8</w:t>
      </w:r>
      <w:r w:rsidRPr="00B1529A">
        <w:rPr>
          <w:rFonts w:hAnsi="宋体" w:hint="eastAsia"/>
          <w:szCs w:val="21"/>
        </w:rPr>
        <w:t>小时的用途》有别于</w:t>
      </w:r>
      <w:r>
        <w:rPr>
          <w:rFonts w:hAnsi="宋体"/>
          <w:szCs w:val="21"/>
        </w:rPr>
        <w:t>传统的</w:t>
      </w:r>
      <w:r>
        <w:rPr>
          <w:rFonts w:hAnsi="宋体" w:hint="eastAsia"/>
          <w:szCs w:val="21"/>
        </w:rPr>
        <w:t>理财</w:t>
      </w:r>
      <w:r w:rsidRPr="00B1529A">
        <w:rPr>
          <w:rFonts w:hAnsi="宋体" w:hint="eastAsia"/>
          <w:szCs w:val="21"/>
        </w:rPr>
        <w:t>读物</w:t>
      </w:r>
      <w:r w:rsidRPr="00B1529A">
        <w:rPr>
          <w:rFonts w:hAnsi="宋体"/>
          <w:szCs w:val="21"/>
        </w:rPr>
        <w:t>，</w:t>
      </w:r>
      <w:r w:rsidRPr="00B1529A">
        <w:rPr>
          <w:rFonts w:hAnsi="宋体" w:hint="eastAsia"/>
          <w:szCs w:val="21"/>
        </w:rPr>
        <w:t>将教你展开一段充实的</w:t>
      </w:r>
      <w:r w:rsidRPr="00B1529A">
        <w:rPr>
          <w:rFonts w:hAnsi="宋体"/>
          <w:szCs w:val="21"/>
        </w:rPr>
        <w:t>生活。</w:t>
      </w:r>
    </w:p>
    <w:p w:rsidR="006147FA" w:rsidRDefault="006147FA" w:rsidP="006147FA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</w:p>
    <w:p w:rsidR="006147FA" w:rsidRDefault="006147FA" w:rsidP="006147FA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  <w:r w:rsidRPr="0028597B">
        <w:rPr>
          <w:rFonts w:hint="eastAsia"/>
          <w:color w:val="000000"/>
          <w:kern w:val="0"/>
          <w:szCs w:val="21"/>
        </w:rPr>
        <w:t>《另外</w:t>
      </w:r>
      <w:r w:rsidRPr="0028597B">
        <w:rPr>
          <w:rFonts w:hint="eastAsia"/>
          <w:color w:val="000000"/>
          <w:kern w:val="0"/>
          <w:szCs w:val="21"/>
        </w:rPr>
        <w:t>8</w:t>
      </w:r>
      <w:r w:rsidRPr="0028597B">
        <w:rPr>
          <w:rFonts w:hint="eastAsia"/>
          <w:color w:val="000000"/>
          <w:kern w:val="0"/>
          <w:szCs w:val="21"/>
        </w:rPr>
        <w:t>小时》是讲述如何利用“另外</w:t>
      </w:r>
      <w:r w:rsidRPr="0028597B">
        <w:rPr>
          <w:rFonts w:hint="eastAsia"/>
          <w:color w:val="000000"/>
          <w:kern w:val="0"/>
          <w:szCs w:val="21"/>
        </w:rPr>
        <w:t>8</w:t>
      </w:r>
      <w:r w:rsidRPr="0028597B">
        <w:rPr>
          <w:rFonts w:hint="eastAsia"/>
          <w:color w:val="000000"/>
          <w:kern w:val="0"/>
          <w:szCs w:val="21"/>
        </w:rPr>
        <w:t>小时”进行时间管理、计划与控制的管理学类社会科学图书。作者努力为读者讲述如何利用“另外</w:t>
      </w:r>
      <w:r w:rsidRPr="0028597B">
        <w:rPr>
          <w:rFonts w:hint="eastAsia"/>
          <w:color w:val="000000"/>
          <w:kern w:val="0"/>
          <w:szCs w:val="21"/>
        </w:rPr>
        <w:t>8</w:t>
      </w:r>
      <w:r w:rsidRPr="0028597B">
        <w:rPr>
          <w:rFonts w:hint="eastAsia"/>
          <w:color w:val="000000"/>
          <w:kern w:val="0"/>
          <w:szCs w:val="21"/>
        </w:rPr>
        <w:t>小时”创造财富，从而提高生活品质。罗伯特·帕利亚里尼是著名畅销书作家，在管理学及时间管理计划和控制领域颇有建树，他在书中讲述了降低风险、追求成功的八大法则，以及如何利用“另外</w:t>
      </w:r>
      <w:r w:rsidRPr="0028597B">
        <w:rPr>
          <w:rFonts w:hint="eastAsia"/>
          <w:color w:val="000000"/>
          <w:kern w:val="0"/>
          <w:szCs w:val="21"/>
        </w:rPr>
        <w:t>8</w:t>
      </w:r>
      <w:r w:rsidRPr="0028597B">
        <w:rPr>
          <w:rFonts w:hint="eastAsia"/>
          <w:color w:val="000000"/>
          <w:kern w:val="0"/>
          <w:szCs w:val="21"/>
        </w:rPr>
        <w:t>小时”创造更多财富的十大渠道，鼓励人们珍惜时间，获得美满人生。</w:t>
      </w:r>
    </w:p>
    <w:p w:rsidR="006147FA" w:rsidRPr="00924050" w:rsidRDefault="006147FA" w:rsidP="006147FA">
      <w:pPr>
        <w:widowControl/>
        <w:spacing w:line="280" w:lineRule="exact"/>
        <w:ind w:firstLineChars="200" w:firstLine="420"/>
        <w:rPr>
          <w:color w:val="000000"/>
          <w:kern w:val="0"/>
          <w:szCs w:val="21"/>
        </w:rPr>
      </w:pPr>
    </w:p>
    <w:p w:rsidR="006147FA" w:rsidRDefault="006147FA" w:rsidP="006147FA">
      <w:pPr>
        <w:rPr>
          <w:b/>
        </w:rPr>
      </w:pPr>
      <w:r>
        <w:rPr>
          <w:b/>
        </w:rPr>
        <w:t>作者简介：</w:t>
      </w:r>
    </w:p>
    <w:p w:rsidR="006147FA" w:rsidRDefault="006147FA" w:rsidP="006147FA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135255</wp:posOffset>
            </wp:positionV>
            <wp:extent cx="1082675" cy="1397000"/>
            <wp:effectExtent l="0" t="0" r="317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7FA" w:rsidRDefault="006147FA" w:rsidP="006147FA">
      <w:pPr>
        <w:widowControl/>
        <w:ind w:firstLineChars="200" w:firstLine="422"/>
        <w:rPr>
          <w:color w:val="000000"/>
          <w:kern w:val="0"/>
          <w:szCs w:val="21"/>
        </w:rPr>
      </w:pPr>
      <w:r w:rsidRPr="00A44F2E">
        <w:rPr>
          <w:rFonts w:hint="eastAsia"/>
          <w:b/>
          <w:color w:val="000000"/>
          <w:kern w:val="0"/>
          <w:szCs w:val="21"/>
        </w:rPr>
        <w:t>罗伯特·帕利亚里尼</w:t>
      </w:r>
      <w:r w:rsidRPr="00A44F2E">
        <w:rPr>
          <w:rFonts w:hint="eastAsia"/>
          <w:b/>
          <w:color w:val="000000"/>
          <w:kern w:val="0"/>
          <w:szCs w:val="21"/>
        </w:rPr>
        <w:t>(</w:t>
      </w:r>
      <w:r w:rsidRPr="00D24857">
        <w:rPr>
          <w:b/>
          <w:bCs/>
        </w:rPr>
        <w:t>Robert Pagliarini</w:t>
      </w:r>
      <w:r>
        <w:rPr>
          <w:rFonts w:hint="eastAsia"/>
          <w:color w:val="000000"/>
          <w:kern w:val="0"/>
          <w:szCs w:val="21"/>
        </w:rPr>
        <w:t xml:space="preserve">), </w:t>
      </w:r>
      <w:r w:rsidRPr="0028597B">
        <w:rPr>
          <w:rFonts w:hint="eastAsia"/>
          <w:color w:val="000000"/>
          <w:kern w:val="0"/>
          <w:szCs w:val="21"/>
        </w:rPr>
        <w:t>美国顶尖财富管理公司之一</w:t>
      </w:r>
      <w:r w:rsidRPr="0028597B">
        <w:rPr>
          <w:rFonts w:hint="eastAsia"/>
          <w:color w:val="000000"/>
          <w:kern w:val="0"/>
          <w:szCs w:val="21"/>
        </w:rPr>
        <w:t>Pacifica WealthAdvisors</w:t>
      </w:r>
      <w:r w:rsidRPr="0028597B">
        <w:rPr>
          <w:rFonts w:hint="eastAsia"/>
          <w:color w:val="000000"/>
          <w:kern w:val="0"/>
          <w:szCs w:val="21"/>
        </w:rPr>
        <w:t>公司的总裁，拥有财务咨询规划师资格证和财务管理硕士学位。罗伯特也是畅销书作家，曾经出版《六天改变财务状况》一书，该书成功登上畅销书排行榜。作为财务和时间管理专家，罗伯特经常出现在电视节目和媒体上，如《早安美国》等，鼓励人们珍惜时间并努力创造财富，从而提高生活品质，获得幸福人生。他的文章经常被刊登在《华尔街日报》、《商业周刊》等著名报纸上，他还应邀在</w:t>
      </w:r>
      <w:r w:rsidRPr="0028597B">
        <w:rPr>
          <w:rFonts w:hint="eastAsia"/>
          <w:color w:val="000000"/>
          <w:kern w:val="0"/>
          <w:szCs w:val="21"/>
        </w:rPr>
        <w:t>CBS</w:t>
      </w:r>
      <w:r w:rsidRPr="0028597B">
        <w:rPr>
          <w:rFonts w:hint="eastAsia"/>
          <w:color w:val="000000"/>
          <w:kern w:val="0"/>
          <w:szCs w:val="21"/>
        </w:rPr>
        <w:t>商业新闻网上长期撰写“另外</w:t>
      </w:r>
      <w:r w:rsidRPr="0028597B">
        <w:rPr>
          <w:rFonts w:hint="eastAsia"/>
          <w:color w:val="000000"/>
          <w:kern w:val="0"/>
          <w:szCs w:val="21"/>
        </w:rPr>
        <w:t>8</w:t>
      </w:r>
      <w:r w:rsidRPr="0028597B">
        <w:rPr>
          <w:rFonts w:hint="eastAsia"/>
          <w:color w:val="000000"/>
          <w:kern w:val="0"/>
          <w:szCs w:val="21"/>
        </w:rPr>
        <w:t>小时”专栏，拥有广大读者群。</w:t>
      </w:r>
    </w:p>
    <w:p w:rsidR="006147FA" w:rsidRPr="0028597B" w:rsidRDefault="006147FA" w:rsidP="006147FA">
      <w:pPr>
        <w:widowControl/>
        <w:ind w:firstLineChars="200" w:firstLine="420"/>
        <w:rPr>
          <w:color w:val="000000"/>
          <w:kern w:val="0"/>
          <w:szCs w:val="21"/>
        </w:rPr>
      </w:pPr>
    </w:p>
    <w:p w:rsidR="006147FA" w:rsidRPr="0028597B" w:rsidRDefault="006147FA" w:rsidP="006147FA">
      <w:pPr>
        <w:widowControl/>
        <w:ind w:firstLineChars="200" w:firstLine="420"/>
        <w:rPr>
          <w:color w:val="000000"/>
          <w:kern w:val="0"/>
          <w:szCs w:val="21"/>
        </w:rPr>
      </w:pPr>
      <w:r w:rsidRPr="0028597B">
        <w:rPr>
          <w:rFonts w:hint="eastAsia"/>
          <w:color w:val="000000"/>
          <w:kern w:val="0"/>
          <w:szCs w:val="21"/>
        </w:rPr>
        <w:t>罗伯特和他的妻子及女儿现在生活在加利福尼亚州。</w:t>
      </w:r>
    </w:p>
    <w:p w:rsidR="00BF1038" w:rsidRDefault="00BF1038"/>
    <w:p w:rsidR="00907414" w:rsidRDefault="00907414"/>
    <w:p w:rsidR="00907414" w:rsidRDefault="00907414"/>
    <w:p w:rsidR="00907414" w:rsidRDefault="00907414" w:rsidP="00907414">
      <w:pPr>
        <w:spacing w:line="0" w:lineRule="atLeast"/>
        <w:ind w:right="420"/>
        <w:rPr>
          <w:rFonts w:eastAsia="Gungsuh"/>
          <w:b/>
          <w:bCs/>
          <w:szCs w:val="21"/>
        </w:rPr>
      </w:pPr>
      <w:r>
        <w:rPr>
          <w:b/>
          <w:bCs/>
          <w:szCs w:val="21"/>
        </w:rPr>
        <w:t>谢谢您</w:t>
      </w:r>
      <w:r>
        <w:rPr>
          <w:rFonts w:eastAsia="Gungsuh"/>
          <w:b/>
          <w:bCs/>
          <w:szCs w:val="21"/>
        </w:rPr>
        <w:t>的</w:t>
      </w:r>
      <w:r>
        <w:rPr>
          <w:b/>
          <w:bCs/>
          <w:szCs w:val="21"/>
        </w:rPr>
        <w:t>阅读</w:t>
      </w:r>
      <w:r>
        <w:rPr>
          <w:rFonts w:eastAsia="Gungsuh"/>
          <w:b/>
          <w:bCs/>
          <w:szCs w:val="21"/>
        </w:rPr>
        <w:t>！</w:t>
      </w:r>
    </w:p>
    <w:p w:rsidR="00907414" w:rsidRDefault="00907414" w:rsidP="00907414">
      <w:pPr>
        <w:spacing w:line="0" w:lineRule="atLeast"/>
        <w:ind w:right="420"/>
        <w:rPr>
          <w:rFonts w:eastAsia="Gungsuh" w:hint="eastAsia"/>
          <w:b/>
          <w:bCs/>
          <w:szCs w:val="21"/>
        </w:rPr>
      </w:pPr>
      <w:r>
        <w:rPr>
          <w:b/>
          <w:bCs/>
          <w:szCs w:val="21"/>
        </w:rPr>
        <w:t>请将</w:t>
      </w:r>
      <w:r>
        <w:rPr>
          <w:rFonts w:eastAsia="Gungsuh"/>
          <w:b/>
          <w:bCs/>
          <w:szCs w:val="21"/>
        </w:rPr>
        <w:t>回</w:t>
      </w:r>
      <w:r>
        <w:rPr>
          <w:b/>
          <w:bCs/>
          <w:szCs w:val="21"/>
        </w:rPr>
        <w:t>馈</w:t>
      </w:r>
      <w:r>
        <w:rPr>
          <w:rFonts w:eastAsia="Gungsuh"/>
          <w:b/>
          <w:bCs/>
          <w:szCs w:val="21"/>
        </w:rPr>
        <w:t>信息</w:t>
      </w:r>
      <w:r>
        <w:rPr>
          <w:b/>
          <w:bCs/>
          <w:szCs w:val="21"/>
        </w:rPr>
        <w:t>发</w:t>
      </w:r>
      <w:r>
        <w:rPr>
          <w:rFonts w:eastAsia="Gungsuh"/>
          <w:b/>
          <w:bCs/>
          <w:szCs w:val="21"/>
        </w:rPr>
        <w:t>至：</w:t>
      </w:r>
      <w:r>
        <w:rPr>
          <w:rFonts w:hint="eastAsia"/>
          <w:b/>
          <w:bCs/>
          <w:szCs w:val="21"/>
        </w:rPr>
        <w:t>张</w:t>
      </w:r>
      <w:r>
        <w:rPr>
          <w:b/>
          <w:bCs/>
          <w:szCs w:val="21"/>
        </w:rPr>
        <w:t>滢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Cindy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Zhang</w:t>
      </w:r>
      <w:r>
        <w:rPr>
          <w:rFonts w:hint="eastAsia"/>
          <w:b/>
          <w:bCs/>
          <w:szCs w:val="21"/>
        </w:rPr>
        <w:t>）</w:t>
      </w:r>
    </w:p>
    <w:p w:rsidR="00907414" w:rsidRDefault="00907414" w:rsidP="00907414">
      <w:pPr>
        <w:spacing w:line="0" w:lineRule="atLeast"/>
        <w:rPr>
          <w:rFonts w:hint="eastAsia"/>
          <w:color w:val="333333"/>
          <w:szCs w:val="21"/>
        </w:rPr>
      </w:pPr>
      <w:r>
        <w:rPr>
          <w:rFonts w:eastAsia="Gungsuh"/>
          <w:szCs w:val="21"/>
        </w:rPr>
        <w:t>安德</w:t>
      </w:r>
      <w:r>
        <w:rPr>
          <w:szCs w:val="21"/>
        </w:rPr>
        <w:t>鲁﹒纳</w:t>
      </w:r>
      <w:r>
        <w:rPr>
          <w:rFonts w:eastAsia="Gungsuh"/>
          <w:szCs w:val="21"/>
        </w:rPr>
        <w:t>伯格</w:t>
      </w:r>
      <w:r>
        <w:rPr>
          <w:szCs w:val="21"/>
        </w:rPr>
        <w:t>联</w:t>
      </w:r>
      <w:r>
        <w:rPr>
          <w:rFonts w:eastAsia="Gungsuh"/>
          <w:szCs w:val="21"/>
        </w:rPr>
        <w:t>合</w:t>
      </w:r>
      <w:r>
        <w:rPr>
          <w:szCs w:val="21"/>
        </w:rPr>
        <w:t>国际</w:t>
      </w:r>
      <w:r>
        <w:rPr>
          <w:rFonts w:eastAsia="Gungsuh"/>
          <w:szCs w:val="21"/>
        </w:rPr>
        <w:t>有限公司北京代表</w:t>
      </w:r>
      <w:r>
        <w:rPr>
          <w:szCs w:val="21"/>
        </w:rPr>
        <w:t>处</w:t>
      </w:r>
      <w:r>
        <w:rPr>
          <w:rFonts w:eastAsia="Gungsuh"/>
          <w:szCs w:val="21"/>
        </w:rPr>
        <w:br/>
      </w:r>
      <w:r>
        <w:rPr>
          <w:rFonts w:eastAsia="Gungsuh"/>
          <w:szCs w:val="21"/>
        </w:rPr>
        <w:t>北京市海淀</w:t>
      </w:r>
      <w:r>
        <w:rPr>
          <w:szCs w:val="21"/>
        </w:rPr>
        <w:t>区</w:t>
      </w:r>
      <w:r>
        <w:rPr>
          <w:rFonts w:eastAsia="Gungsuh"/>
          <w:szCs w:val="21"/>
        </w:rPr>
        <w:t>中</w:t>
      </w:r>
      <w:r>
        <w:rPr>
          <w:szCs w:val="21"/>
        </w:rPr>
        <w:t>关</w:t>
      </w:r>
      <w:r>
        <w:rPr>
          <w:rFonts w:eastAsia="Gungsuh"/>
          <w:szCs w:val="21"/>
        </w:rPr>
        <w:t>村大街甲</w:t>
      </w:r>
      <w:r>
        <w:rPr>
          <w:rFonts w:eastAsia="Gungsuh"/>
          <w:szCs w:val="21"/>
        </w:rPr>
        <w:t>59</w:t>
      </w:r>
      <w:r>
        <w:rPr>
          <w:szCs w:val="21"/>
        </w:rPr>
        <w:t>号</w:t>
      </w:r>
      <w:r>
        <w:rPr>
          <w:rFonts w:eastAsia="Gungsuh"/>
          <w:szCs w:val="21"/>
        </w:rPr>
        <w:t>中</w:t>
      </w:r>
      <w:r>
        <w:rPr>
          <w:szCs w:val="21"/>
        </w:rPr>
        <w:t>国</w:t>
      </w:r>
      <w:r>
        <w:rPr>
          <w:rFonts w:eastAsia="Gungsuh"/>
          <w:szCs w:val="21"/>
        </w:rPr>
        <w:t>人民大</w:t>
      </w:r>
      <w:r>
        <w:rPr>
          <w:szCs w:val="21"/>
        </w:rPr>
        <w:t>学</w:t>
      </w:r>
      <w:r>
        <w:rPr>
          <w:rFonts w:eastAsia="Gungsuh"/>
          <w:szCs w:val="21"/>
        </w:rPr>
        <w:t>文化大厦</w:t>
      </w:r>
      <w:r>
        <w:rPr>
          <w:rFonts w:eastAsia="Gungsuh"/>
          <w:szCs w:val="21"/>
        </w:rPr>
        <w:t>1705</w:t>
      </w:r>
      <w:r>
        <w:rPr>
          <w:rFonts w:eastAsia="Gungsuh"/>
          <w:szCs w:val="21"/>
        </w:rPr>
        <w:t>室</w:t>
      </w:r>
      <w:r>
        <w:rPr>
          <w:rFonts w:eastAsia="Gungsuh"/>
          <w:szCs w:val="21"/>
        </w:rPr>
        <w:t xml:space="preserve">, </w:t>
      </w:r>
      <w:r>
        <w:rPr>
          <w:szCs w:val="21"/>
        </w:rPr>
        <w:t>邮编</w:t>
      </w:r>
      <w:r>
        <w:rPr>
          <w:rFonts w:eastAsia="Gungsuh"/>
          <w:szCs w:val="21"/>
        </w:rPr>
        <w:t>：</w:t>
      </w:r>
      <w:r>
        <w:rPr>
          <w:rFonts w:eastAsia="Gungsuh"/>
          <w:szCs w:val="21"/>
        </w:rPr>
        <w:t>100872</w:t>
      </w:r>
      <w:r>
        <w:rPr>
          <w:rFonts w:eastAsia="Gungsuh"/>
          <w:szCs w:val="21"/>
        </w:rPr>
        <w:br/>
      </w:r>
      <w:r>
        <w:rPr>
          <w:szCs w:val="21"/>
        </w:rPr>
        <w:t>电话</w:t>
      </w:r>
      <w:r>
        <w:rPr>
          <w:rFonts w:eastAsia="Gungsuh"/>
          <w:szCs w:val="21"/>
        </w:rPr>
        <w:t>：</w:t>
      </w:r>
      <w:r>
        <w:rPr>
          <w:rFonts w:eastAsia="Gungsuh"/>
          <w:szCs w:val="21"/>
        </w:rPr>
        <w:t>010-</w:t>
      </w:r>
      <w:r>
        <w:rPr>
          <w:rFonts w:hint="eastAsia"/>
          <w:color w:val="333333"/>
          <w:szCs w:val="21"/>
        </w:rPr>
        <w:t>82504506</w:t>
      </w:r>
    </w:p>
    <w:p w:rsidR="00907414" w:rsidRDefault="00907414" w:rsidP="00907414">
      <w:pPr>
        <w:spacing w:line="0" w:lineRule="atLeast"/>
        <w:rPr>
          <w:rFonts w:eastAsia="Gungsuh"/>
          <w:szCs w:val="21"/>
        </w:rPr>
      </w:pPr>
      <w:r>
        <w:rPr>
          <w:szCs w:val="21"/>
        </w:rPr>
        <w:t>传真</w:t>
      </w:r>
      <w:r>
        <w:rPr>
          <w:rFonts w:eastAsia="Gungsuh"/>
          <w:szCs w:val="21"/>
        </w:rPr>
        <w:t>：</w:t>
      </w:r>
      <w:r>
        <w:rPr>
          <w:rFonts w:eastAsia="Gungsuh"/>
          <w:szCs w:val="21"/>
        </w:rPr>
        <w:t>010-82504200</w:t>
      </w:r>
      <w:r>
        <w:rPr>
          <w:rFonts w:eastAsia="Gungsuh"/>
          <w:szCs w:val="21"/>
        </w:rPr>
        <w:br/>
        <w:t>Email: Cindy@nurnberg.com.cn</w:t>
      </w:r>
    </w:p>
    <w:p w:rsidR="00907414" w:rsidRDefault="00907414" w:rsidP="00907414">
      <w:pPr>
        <w:spacing w:line="0" w:lineRule="atLeast"/>
        <w:rPr>
          <w:rFonts w:eastAsia="Gungsuh"/>
          <w:color w:val="000000"/>
          <w:szCs w:val="21"/>
        </w:rPr>
      </w:pPr>
      <w:r>
        <w:rPr>
          <w:color w:val="000000"/>
          <w:szCs w:val="21"/>
        </w:rPr>
        <w:t>网</w:t>
      </w:r>
      <w:r>
        <w:rPr>
          <w:rFonts w:eastAsia="Gungsuh"/>
          <w:color w:val="000000"/>
          <w:szCs w:val="21"/>
        </w:rPr>
        <w:t>址：</w:t>
      </w:r>
      <w:r>
        <w:rPr>
          <w:rFonts w:eastAsia="Gungsuh"/>
          <w:color w:val="000000"/>
          <w:szCs w:val="21"/>
        </w:rPr>
        <w:t>www.nurnberg.com.cn</w:t>
      </w:r>
    </w:p>
    <w:p w:rsidR="00907414" w:rsidRDefault="00907414" w:rsidP="00907414">
      <w:pPr>
        <w:spacing w:line="0" w:lineRule="atLeast"/>
        <w:rPr>
          <w:rFonts w:eastAsia="Gungsuh"/>
          <w:color w:val="000000"/>
          <w:szCs w:val="21"/>
        </w:rPr>
      </w:pPr>
      <w:r>
        <w:rPr>
          <w:rFonts w:eastAsia="Gungsuh"/>
          <w:color w:val="000000"/>
          <w:szCs w:val="21"/>
        </w:rPr>
        <w:t>微博：</w:t>
      </w:r>
      <w:hyperlink r:id="rId10" w:history="1">
        <w:r>
          <w:rPr>
            <w:rStyle w:val="a5"/>
            <w:rFonts w:eastAsia="Gungsuh"/>
            <w:color w:val="000000"/>
            <w:szCs w:val="21"/>
          </w:rPr>
          <w:t>http://weibo.com/nurnberg</w:t>
        </w:r>
      </w:hyperlink>
    </w:p>
    <w:p w:rsidR="00907414" w:rsidRDefault="00907414" w:rsidP="00907414">
      <w:pPr>
        <w:spacing w:line="0" w:lineRule="atLeast"/>
        <w:rPr>
          <w:rFonts w:eastAsia="Gungsuh"/>
          <w:color w:val="000000"/>
          <w:szCs w:val="21"/>
        </w:rPr>
      </w:pPr>
      <w:r>
        <w:rPr>
          <w:rFonts w:eastAsia="Gungsuh"/>
          <w:color w:val="000000"/>
          <w:szCs w:val="21"/>
        </w:rPr>
        <w:t>豆瓣小站：</w:t>
      </w:r>
      <w:hyperlink r:id="rId11" w:history="1">
        <w:r>
          <w:rPr>
            <w:rStyle w:val="a5"/>
            <w:rFonts w:eastAsia="Gungsuh"/>
            <w:szCs w:val="21"/>
          </w:rPr>
          <w:t>http://site.douban.com/110577/</w:t>
        </w:r>
      </w:hyperlink>
    </w:p>
    <w:p w:rsidR="00907414" w:rsidRDefault="00907414" w:rsidP="00907414">
      <w:pPr>
        <w:widowControl/>
        <w:spacing w:line="0" w:lineRule="atLeast"/>
        <w:jc w:val="left"/>
        <w:rPr>
          <w:rFonts w:hint="eastAsia"/>
          <w:color w:val="00000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微信订阅号：</w:t>
      </w:r>
      <w:r>
        <w:rPr>
          <w:rFonts w:ascii="Verdana" w:hAnsi="Verdana" w:cs="宋体" w:hint="eastAsia"/>
          <w:color w:val="000000"/>
          <w:kern w:val="0"/>
          <w:szCs w:val="21"/>
        </w:rPr>
        <w:t>ANABJ</w:t>
      </w:r>
      <w:r>
        <w:rPr>
          <w:rFonts w:ascii="Verdana" w:hAnsi="Verdana" w:cs="宋体"/>
          <w:color w:val="000000"/>
          <w:kern w:val="0"/>
          <w:szCs w:val="21"/>
        </w:rPr>
        <w:t>2002</w:t>
      </w:r>
    </w:p>
    <w:p w:rsidR="00907414" w:rsidRPr="00907414" w:rsidRDefault="00907414">
      <w:pPr>
        <w:rPr>
          <w:rFonts w:hint="eastAsia"/>
        </w:rPr>
      </w:pPr>
    </w:p>
    <w:sectPr w:rsidR="00907414" w:rsidRPr="00907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A9" w:rsidRDefault="00754EA9" w:rsidP="006147FA">
      <w:r>
        <w:separator/>
      </w:r>
    </w:p>
  </w:endnote>
  <w:endnote w:type="continuationSeparator" w:id="0">
    <w:p w:rsidR="00754EA9" w:rsidRDefault="00754EA9" w:rsidP="0061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A9" w:rsidRDefault="00754EA9" w:rsidP="006147FA">
      <w:r>
        <w:separator/>
      </w:r>
    </w:p>
  </w:footnote>
  <w:footnote w:type="continuationSeparator" w:id="0">
    <w:p w:rsidR="00754EA9" w:rsidRDefault="00754EA9" w:rsidP="0061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8A"/>
    <w:rsid w:val="000166BE"/>
    <w:rsid w:val="00024AF6"/>
    <w:rsid w:val="000B7280"/>
    <w:rsid w:val="001038E9"/>
    <w:rsid w:val="001039C8"/>
    <w:rsid w:val="0012155D"/>
    <w:rsid w:val="001266AD"/>
    <w:rsid w:val="00134A16"/>
    <w:rsid w:val="001A76B5"/>
    <w:rsid w:val="001E7A82"/>
    <w:rsid w:val="002132BA"/>
    <w:rsid w:val="002221F2"/>
    <w:rsid w:val="002972BF"/>
    <w:rsid w:val="002D2B3F"/>
    <w:rsid w:val="0032329A"/>
    <w:rsid w:val="00324210"/>
    <w:rsid w:val="00331E34"/>
    <w:rsid w:val="003336E0"/>
    <w:rsid w:val="00333F88"/>
    <w:rsid w:val="003823DD"/>
    <w:rsid w:val="003B5070"/>
    <w:rsid w:val="003D1B14"/>
    <w:rsid w:val="0046343F"/>
    <w:rsid w:val="004F1DA6"/>
    <w:rsid w:val="004F739C"/>
    <w:rsid w:val="005B26C0"/>
    <w:rsid w:val="006147FA"/>
    <w:rsid w:val="00616242"/>
    <w:rsid w:val="00637447"/>
    <w:rsid w:val="006B0C53"/>
    <w:rsid w:val="006B2C44"/>
    <w:rsid w:val="006D1F3F"/>
    <w:rsid w:val="00701F6B"/>
    <w:rsid w:val="00752979"/>
    <w:rsid w:val="00754EA9"/>
    <w:rsid w:val="00781C14"/>
    <w:rsid w:val="007D7AB6"/>
    <w:rsid w:val="007F773C"/>
    <w:rsid w:val="0081483B"/>
    <w:rsid w:val="00826123"/>
    <w:rsid w:val="00834452"/>
    <w:rsid w:val="008574DE"/>
    <w:rsid w:val="00893BD7"/>
    <w:rsid w:val="00894276"/>
    <w:rsid w:val="00907414"/>
    <w:rsid w:val="00956C54"/>
    <w:rsid w:val="00963E0E"/>
    <w:rsid w:val="009753B4"/>
    <w:rsid w:val="009D66B3"/>
    <w:rsid w:val="00A01D26"/>
    <w:rsid w:val="00A027C0"/>
    <w:rsid w:val="00A3104B"/>
    <w:rsid w:val="00A46DEB"/>
    <w:rsid w:val="00A678C9"/>
    <w:rsid w:val="00B05E71"/>
    <w:rsid w:val="00B14C59"/>
    <w:rsid w:val="00B1610C"/>
    <w:rsid w:val="00B340D5"/>
    <w:rsid w:val="00B42A2F"/>
    <w:rsid w:val="00B85BE9"/>
    <w:rsid w:val="00B90E8E"/>
    <w:rsid w:val="00B93B78"/>
    <w:rsid w:val="00BB7189"/>
    <w:rsid w:val="00BB7D59"/>
    <w:rsid w:val="00BC7807"/>
    <w:rsid w:val="00BE0422"/>
    <w:rsid w:val="00BF1038"/>
    <w:rsid w:val="00C01C8A"/>
    <w:rsid w:val="00C1771D"/>
    <w:rsid w:val="00C21828"/>
    <w:rsid w:val="00C71E7C"/>
    <w:rsid w:val="00C732D5"/>
    <w:rsid w:val="00C7689A"/>
    <w:rsid w:val="00CA66E2"/>
    <w:rsid w:val="00CC1552"/>
    <w:rsid w:val="00D26768"/>
    <w:rsid w:val="00D277F3"/>
    <w:rsid w:val="00D6627B"/>
    <w:rsid w:val="00D77FBE"/>
    <w:rsid w:val="00D856C7"/>
    <w:rsid w:val="00D857B6"/>
    <w:rsid w:val="00DA0A8B"/>
    <w:rsid w:val="00DD2FCD"/>
    <w:rsid w:val="00E21C05"/>
    <w:rsid w:val="00E2543B"/>
    <w:rsid w:val="00E81BEB"/>
    <w:rsid w:val="00F37A92"/>
    <w:rsid w:val="00FA1903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A2A39-5113-4F4D-90FA-905AF072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47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47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47FA"/>
    <w:rPr>
      <w:sz w:val="18"/>
      <w:szCs w:val="18"/>
    </w:rPr>
  </w:style>
  <w:style w:type="character" w:customStyle="1" w:styleId="pl1">
    <w:name w:val="pl1"/>
    <w:rsid w:val="006147FA"/>
    <w:rPr>
      <w:rFonts w:ascii="Arial" w:hAnsi="Arial" w:cs="Arial" w:hint="default"/>
      <w:color w:val="666666"/>
      <w:sz w:val="18"/>
      <w:szCs w:val="18"/>
    </w:rPr>
  </w:style>
  <w:style w:type="character" w:styleId="a5">
    <w:name w:val="Hyperlink"/>
    <w:rsid w:val="00907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2018-08-03T07:16:00Z</dcterms:created>
  <dcterms:modified xsi:type="dcterms:W3CDTF">2018-08-30T09:25:00Z</dcterms:modified>
</cp:coreProperties>
</file>