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73" w:rsidRPr="007478CE" w:rsidRDefault="000C76D4" w:rsidP="000C76D4">
      <w:pPr>
        <w:jc w:val="center"/>
        <w:rPr>
          <w:rFonts w:ascii="宋体" w:eastAsia="宋体" w:hAnsi="宋体"/>
          <w:b/>
          <w:sz w:val="36"/>
          <w:szCs w:val="36"/>
        </w:rPr>
      </w:pPr>
      <w:r w:rsidRPr="007478CE">
        <w:rPr>
          <w:rFonts w:ascii="宋体" w:eastAsia="宋体" w:hAnsi="宋体" w:hint="eastAsia"/>
          <w:b/>
          <w:sz w:val="36"/>
          <w:szCs w:val="36"/>
        </w:rPr>
        <w:t>新书推荐</w:t>
      </w:r>
    </w:p>
    <w:p w:rsidR="000C76D4" w:rsidRDefault="000C76D4"/>
    <w:p w:rsidR="000C76D4" w:rsidRPr="000C76D4" w:rsidRDefault="00A50261" w:rsidP="000C76D4">
      <w:pPr>
        <w:tabs>
          <w:tab w:val="left" w:pos="341"/>
          <w:tab w:val="left" w:pos="5235"/>
        </w:tabs>
        <w:rPr>
          <w:rFonts w:ascii="宋体" w:eastAsia="宋体" w:hAnsi="宋体"/>
          <w:b/>
          <w:bCs/>
          <w:szCs w:val="21"/>
        </w:rPr>
      </w:pPr>
      <w:r>
        <w:rPr>
          <w:noProof/>
        </w:rPr>
        <w:drawing>
          <wp:anchor distT="0" distB="0" distL="114300" distR="114300" simplePos="0" relativeHeight="251658240" behindDoc="0" locked="0" layoutInCell="1" allowOverlap="1">
            <wp:simplePos x="0" y="0"/>
            <wp:positionH relativeFrom="margin">
              <wp:posOffset>3841750</wp:posOffset>
            </wp:positionH>
            <wp:positionV relativeFrom="paragraph">
              <wp:posOffset>110490</wp:posOffset>
            </wp:positionV>
            <wp:extent cx="1320165" cy="1893570"/>
            <wp:effectExtent l="0" t="0" r="0" b="0"/>
            <wp:wrapSquare wrapText="bothSides"/>
            <wp:docPr id="2" name="图片 2" descr="C:\Users\lukey\AppData\Roaming\Foxmail7\Temp-5600-20190308095901\Attach\image003(03-08-09-5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y\AppData\Roaming\Foxmail7\Temp-5600-20190308095901\Attach\image003(03-08-09-59-3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0165" cy="1893570"/>
                    </a:xfrm>
                    <a:prstGeom prst="rect">
                      <a:avLst/>
                    </a:prstGeom>
                    <a:noFill/>
                    <a:ln>
                      <a:noFill/>
                    </a:ln>
                  </pic:spPr>
                </pic:pic>
              </a:graphicData>
            </a:graphic>
          </wp:anchor>
        </w:drawing>
      </w:r>
      <w:r w:rsidR="000C76D4" w:rsidRPr="000C76D4">
        <w:rPr>
          <w:rFonts w:ascii="宋体" w:eastAsia="宋体" w:hAnsi="宋体"/>
          <w:b/>
          <w:bCs/>
          <w:szCs w:val="21"/>
        </w:rPr>
        <w:t>中文书名：《</w:t>
      </w:r>
      <w:r w:rsidR="000B5129">
        <w:rPr>
          <w:rFonts w:ascii="宋体" w:eastAsia="宋体" w:hAnsi="宋体" w:hint="eastAsia"/>
          <w:b/>
          <w:bCs/>
          <w:szCs w:val="21"/>
        </w:rPr>
        <w:t>欢迎回家</w:t>
      </w:r>
      <w:r w:rsidR="000C76D4" w:rsidRPr="000C76D4">
        <w:rPr>
          <w:rFonts w:ascii="宋体" w:eastAsia="宋体" w:hAnsi="宋体"/>
          <w:b/>
          <w:bCs/>
          <w:szCs w:val="21"/>
        </w:rPr>
        <w:t>》</w:t>
      </w:r>
    </w:p>
    <w:p w:rsidR="000C76D4" w:rsidRPr="000B5129" w:rsidRDefault="000C76D4" w:rsidP="000C76D4">
      <w:pPr>
        <w:tabs>
          <w:tab w:val="left" w:pos="341"/>
          <w:tab w:val="left" w:pos="5235"/>
        </w:tabs>
        <w:rPr>
          <w:rFonts w:ascii="Times New Roman" w:eastAsia="宋体" w:hAnsi="Times New Roman" w:cs="Times New Roman"/>
          <w:b/>
          <w:color w:val="000000"/>
          <w:szCs w:val="21"/>
          <w:shd w:val="clear" w:color="auto" w:fill="FFFFFF"/>
        </w:rPr>
      </w:pPr>
      <w:r w:rsidRPr="000C76D4">
        <w:rPr>
          <w:rFonts w:ascii="宋体" w:eastAsia="宋体" w:hAnsi="宋体"/>
          <w:b/>
          <w:bCs/>
          <w:szCs w:val="21"/>
        </w:rPr>
        <w:t>英文书名：</w:t>
      </w:r>
      <w:r w:rsidR="000B5129" w:rsidRPr="000B5129">
        <w:rPr>
          <w:rFonts w:ascii="Times New Roman" w:eastAsia="宋体" w:hAnsi="Times New Roman" w:cs="Times New Roman" w:hint="eastAsia"/>
          <w:b/>
          <w:color w:val="000000"/>
          <w:szCs w:val="21"/>
          <w:shd w:val="clear" w:color="auto" w:fill="FFFFFF"/>
        </w:rPr>
        <w:t>PAVI SHARMA'S GUIDE TO GOING HOME</w:t>
      </w:r>
    </w:p>
    <w:p w:rsidR="000C76D4" w:rsidRPr="000C76D4" w:rsidRDefault="000C76D4" w:rsidP="000C76D4">
      <w:pPr>
        <w:tabs>
          <w:tab w:val="left" w:pos="341"/>
          <w:tab w:val="left" w:pos="5235"/>
        </w:tabs>
        <w:rPr>
          <w:rFonts w:ascii="Times New Roman" w:eastAsia="宋体" w:hAnsi="Times New Roman" w:cs="Times New Roman"/>
          <w:b/>
          <w:bCs/>
          <w:szCs w:val="21"/>
        </w:rPr>
      </w:pPr>
      <w:r w:rsidRPr="000C76D4">
        <w:rPr>
          <w:rFonts w:ascii="Times New Roman" w:eastAsia="宋体" w:hAnsi="Times New Roman" w:cs="Times New Roman"/>
          <w:b/>
          <w:bCs/>
          <w:szCs w:val="21"/>
        </w:rPr>
        <w:t>作者：</w:t>
      </w:r>
      <w:r w:rsidR="000B5129" w:rsidRPr="000B5129">
        <w:rPr>
          <w:rFonts w:ascii="Times New Roman" w:eastAsia="宋体" w:hAnsi="Times New Roman" w:cs="Times New Roman"/>
          <w:b/>
          <w:color w:val="000000"/>
          <w:szCs w:val="21"/>
          <w:shd w:val="clear" w:color="auto" w:fill="FFFFFF"/>
        </w:rPr>
        <w:t>Bridget Farr</w:t>
      </w:r>
    </w:p>
    <w:p w:rsidR="000C76D4" w:rsidRPr="000C76D4" w:rsidRDefault="000C76D4" w:rsidP="000C76D4">
      <w:pPr>
        <w:tabs>
          <w:tab w:val="left" w:pos="341"/>
          <w:tab w:val="left" w:pos="5235"/>
        </w:tabs>
        <w:rPr>
          <w:rFonts w:ascii="Times New Roman" w:eastAsia="宋体" w:hAnsi="Times New Roman" w:cs="Times New Roman"/>
          <w:b/>
          <w:bCs/>
          <w:szCs w:val="21"/>
        </w:rPr>
      </w:pPr>
      <w:r w:rsidRPr="000C76D4">
        <w:rPr>
          <w:rFonts w:ascii="Times New Roman" w:eastAsia="宋体" w:hAnsi="Times New Roman" w:cs="Times New Roman"/>
          <w:b/>
          <w:bCs/>
          <w:szCs w:val="21"/>
        </w:rPr>
        <w:t>出版社：</w:t>
      </w:r>
      <w:r w:rsidR="000B5129">
        <w:rPr>
          <w:rFonts w:ascii="Times New Roman" w:eastAsia="宋体" w:hAnsi="Times New Roman" w:cs="Times New Roman"/>
          <w:b/>
          <w:color w:val="000000"/>
          <w:szCs w:val="21"/>
          <w:shd w:val="clear" w:color="auto" w:fill="FFFFFF"/>
        </w:rPr>
        <w:t>Little, B</w:t>
      </w:r>
      <w:r w:rsidR="000B5129">
        <w:rPr>
          <w:rFonts w:ascii="Times New Roman" w:eastAsia="宋体" w:hAnsi="Times New Roman" w:cs="Times New Roman" w:hint="eastAsia"/>
          <w:b/>
          <w:color w:val="000000"/>
          <w:szCs w:val="21"/>
          <w:shd w:val="clear" w:color="auto" w:fill="FFFFFF"/>
        </w:rPr>
        <w:t>rown</w:t>
      </w:r>
      <w:r w:rsidR="000B5129">
        <w:rPr>
          <w:rFonts w:ascii="Times New Roman" w:eastAsia="宋体" w:hAnsi="Times New Roman" w:cs="Times New Roman"/>
          <w:b/>
          <w:color w:val="000000"/>
          <w:szCs w:val="21"/>
          <w:shd w:val="clear" w:color="auto" w:fill="FFFFFF"/>
        </w:rPr>
        <w:t xml:space="preserve"> Books for Young Readers</w:t>
      </w:r>
    </w:p>
    <w:p w:rsidR="000C76D4" w:rsidRPr="000C76D4" w:rsidRDefault="000C76D4" w:rsidP="000C76D4">
      <w:pPr>
        <w:tabs>
          <w:tab w:val="left" w:pos="341"/>
          <w:tab w:val="left" w:pos="5235"/>
        </w:tabs>
        <w:rPr>
          <w:rFonts w:ascii="Times New Roman" w:eastAsia="宋体" w:hAnsi="Times New Roman" w:cs="Times New Roman"/>
          <w:b/>
          <w:bCs/>
          <w:szCs w:val="21"/>
        </w:rPr>
      </w:pPr>
      <w:r w:rsidRPr="000C76D4">
        <w:rPr>
          <w:rFonts w:ascii="Times New Roman" w:eastAsia="宋体" w:hAnsi="Times New Roman" w:cs="Times New Roman"/>
          <w:b/>
          <w:bCs/>
          <w:szCs w:val="21"/>
        </w:rPr>
        <w:t>代理公司：</w:t>
      </w:r>
      <w:r w:rsidRPr="000C76D4">
        <w:rPr>
          <w:rFonts w:ascii="Times New Roman" w:eastAsia="宋体" w:hAnsi="Times New Roman" w:cs="Times New Roman"/>
          <w:b/>
          <w:bCs/>
          <w:szCs w:val="21"/>
        </w:rPr>
        <w:t>ANA</w:t>
      </w:r>
      <w:bookmarkStart w:id="0" w:name="_GoBack"/>
      <w:bookmarkEnd w:id="0"/>
    </w:p>
    <w:p w:rsidR="000C76D4" w:rsidRPr="000C76D4" w:rsidRDefault="000C76D4" w:rsidP="000C76D4">
      <w:pPr>
        <w:tabs>
          <w:tab w:val="left" w:pos="341"/>
          <w:tab w:val="left" w:pos="5235"/>
        </w:tabs>
        <w:rPr>
          <w:rFonts w:ascii="宋体" w:eastAsia="宋体" w:hAnsi="宋体"/>
          <w:b/>
          <w:bCs/>
          <w:szCs w:val="21"/>
        </w:rPr>
      </w:pPr>
      <w:r w:rsidRPr="000C76D4">
        <w:rPr>
          <w:rFonts w:ascii="宋体" w:eastAsia="宋体" w:hAnsi="宋体"/>
          <w:b/>
          <w:bCs/>
          <w:szCs w:val="21"/>
        </w:rPr>
        <w:t>出版时间：</w:t>
      </w:r>
      <w:r w:rsidRPr="000C76D4">
        <w:rPr>
          <w:rFonts w:ascii="宋体" w:eastAsia="宋体" w:hAnsi="宋体" w:hint="eastAsia"/>
          <w:b/>
          <w:bCs/>
          <w:szCs w:val="21"/>
        </w:rPr>
        <w:t>201</w:t>
      </w:r>
      <w:r w:rsidR="000B5129">
        <w:rPr>
          <w:rFonts w:ascii="宋体" w:eastAsia="宋体" w:hAnsi="宋体"/>
          <w:b/>
          <w:bCs/>
          <w:szCs w:val="21"/>
        </w:rPr>
        <w:t>9</w:t>
      </w:r>
      <w:r w:rsidRPr="000C76D4">
        <w:rPr>
          <w:rFonts w:ascii="宋体" w:eastAsia="宋体" w:hAnsi="宋体"/>
          <w:b/>
          <w:bCs/>
          <w:szCs w:val="21"/>
        </w:rPr>
        <w:t>年</w:t>
      </w:r>
      <w:r w:rsidR="000B5129">
        <w:rPr>
          <w:rFonts w:ascii="宋体" w:eastAsia="宋体" w:hAnsi="宋体"/>
          <w:b/>
          <w:bCs/>
          <w:szCs w:val="21"/>
        </w:rPr>
        <w:t>9</w:t>
      </w:r>
      <w:r w:rsidRPr="000C76D4">
        <w:rPr>
          <w:rFonts w:ascii="宋体" w:eastAsia="宋体" w:hAnsi="宋体"/>
          <w:b/>
          <w:bCs/>
          <w:szCs w:val="21"/>
        </w:rPr>
        <w:t>月</w:t>
      </w:r>
      <w:r w:rsidR="000B5129">
        <w:rPr>
          <w:rFonts w:ascii="宋体" w:eastAsia="宋体" w:hAnsi="宋体" w:hint="eastAsia"/>
          <w:b/>
          <w:bCs/>
          <w:szCs w:val="21"/>
        </w:rPr>
        <w:t>1</w:t>
      </w:r>
      <w:r w:rsidR="000B5129">
        <w:rPr>
          <w:rFonts w:ascii="宋体" w:eastAsia="宋体" w:hAnsi="宋体"/>
          <w:b/>
          <w:bCs/>
          <w:szCs w:val="21"/>
        </w:rPr>
        <w:t>7</w:t>
      </w:r>
      <w:r w:rsidR="000B5129">
        <w:rPr>
          <w:rFonts w:ascii="宋体" w:eastAsia="宋体" w:hAnsi="宋体" w:hint="eastAsia"/>
          <w:b/>
          <w:bCs/>
          <w:szCs w:val="21"/>
        </w:rPr>
        <w:t>日</w:t>
      </w:r>
    </w:p>
    <w:p w:rsidR="000C76D4" w:rsidRPr="000C76D4" w:rsidRDefault="000C76D4" w:rsidP="000C76D4">
      <w:pPr>
        <w:tabs>
          <w:tab w:val="left" w:pos="341"/>
          <w:tab w:val="left" w:pos="5235"/>
        </w:tabs>
        <w:rPr>
          <w:rFonts w:ascii="宋体" w:eastAsia="宋体" w:hAnsi="宋体"/>
          <w:b/>
          <w:bCs/>
          <w:szCs w:val="21"/>
        </w:rPr>
      </w:pPr>
      <w:r w:rsidRPr="000C76D4">
        <w:rPr>
          <w:rFonts w:ascii="宋体" w:eastAsia="宋体" w:hAnsi="宋体"/>
          <w:b/>
          <w:bCs/>
          <w:szCs w:val="21"/>
        </w:rPr>
        <w:t>代理地区：中国大陆、台湾</w:t>
      </w:r>
    </w:p>
    <w:p w:rsidR="000C76D4" w:rsidRPr="000C76D4" w:rsidRDefault="000C76D4" w:rsidP="000C76D4">
      <w:pPr>
        <w:tabs>
          <w:tab w:val="left" w:pos="341"/>
          <w:tab w:val="left" w:pos="5235"/>
        </w:tabs>
        <w:rPr>
          <w:rFonts w:ascii="宋体" w:eastAsia="宋体" w:hAnsi="宋体"/>
          <w:b/>
          <w:bCs/>
          <w:szCs w:val="21"/>
        </w:rPr>
      </w:pPr>
      <w:r w:rsidRPr="000C76D4">
        <w:rPr>
          <w:rFonts w:ascii="宋体" w:eastAsia="宋体" w:hAnsi="宋体"/>
          <w:b/>
          <w:bCs/>
          <w:szCs w:val="21"/>
        </w:rPr>
        <w:t>页    数：</w:t>
      </w:r>
      <w:r w:rsidRPr="000C76D4">
        <w:rPr>
          <w:rFonts w:ascii="宋体" w:eastAsia="宋体" w:hAnsi="宋体" w:hint="eastAsia"/>
          <w:b/>
          <w:bCs/>
          <w:szCs w:val="21"/>
        </w:rPr>
        <w:t>2</w:t>
      </w:r>
      <w:r w:rsidR="000B5129">
        <w:rPr>
          <w:rFonts w:ascii="宋体" w:eastAsia="宋体" w:hAnsi="宋体" w:hint="eastAsia"/>
          <w:b/>
          <w:bCs/>
          <w:szCs w:val="21"/>
        </w:rPr>
        <w:t>72</w:t>
      </w:r>
      <w:r w:rsidRPr="000C76D4">
        <w:rPr>
          <w:rFonts w:ascii="宋体" w:eastAsia="宋体" w:hAnsi="宋体"/>
          <w:b/>
          <w:bCs/>
          <w:szCs w:val="21"/>
        </w:rPr>
        <w:t>页</w:t>
      </w:r>
    </w:p>
    <w:p w:rsidR="000C76D4" w:rsidRPr="000C76D4" w:rsidRDefault="000C76D4" w:rsidP="000C76D4">
      <w:pPr>
        <w:tabs>
          <w:tab w:val="left" w:pos="341"/>
          <w:tab w:val="left" w:pos="5235"/>
        </w:tabs>
        <w:rPr>
          <w:rFonts w:ascii="宋体" w:eastAsia="宋体" w:hAnsi="宋体"/>
          <w:b/>
          <w:bCs/>
          <w:szCs w:val="21"/>
        </w:rPr>
      </w:pPr>
      <w:r w:rsidRPr="000C76D4">
        <w:rPr>
          <w:rFonts w:ascii="宋体" w:eastAsia="宋体" w:hAnsi="宋体"/>
          <w:b/>
          <w:bCs/>
          <w:szCs w:val="21"/>
        </w:rPr>
        <w:t>审读资料：电子文稿</w:t>
      </w:r>
      <w:r w:rsidRPr="000C76D4">
        <w:rPr>
          <w:rFonts w:ascii="宋体" w:eastAsia="宋体" w:hAnsi="宋体"/>
          <w:b/>
          <w:bCs/>
          <w:szCs w:val="21"/>
        </w:rPr>
        <w:tab/>
      </w:r>
    </w:p>
    <w:p w:rsidR="000C76D4" w:rsidRPr="000C76D4" w:rsidRDefault="000C76D4" w:rsidP="000C76D4">
      <w:pPr>
        <w:rPr>
          <w:rFonts w:ascii="宋体" w:eastAsia="宋体" w:hAnsi="宋体"/>
          <w:b/>
          <w:bCs/>
          <w:szCs w:val="21"/>
        </w:rPr>
      </w:pPr>
      <w:r w:rsidRPr="000C76D4">
        <w:rPr>
          <w:rFonts w:ascii="宋体" w:eastAsia="宋体" w:hAnsi="宋体"/>
          <w:b/>
          <w:bCs/>
          <w:szCs w:val="21"/>
        </w:rPr>
        <w:t>类    型：</w:t>
      </w:r>
      <w:r w:rsidR="000B5129">
        <w:rPr>
          <w:rFonts w:ascii="宋体" w:eastAsia="宋体" w:hAnsi="宋体" w:hint="eastAsia"/>
          <w:b/>
          <w:bCs/>
          <w:szCs w:val="21"/>
        </w:rPr>
        <w:t>7-12岁少年文学</w:t>
      </w:r>
    </w:p>
    <w:p w:rsidR="000C76D4" w:rsidRDefault="000C76D4">
      <w:pPr>
        <w:rPr>
          <w:rFonts w:ascii="宋体" w:eastAsia="宋体" w:hAnsi="宋体"/>
        </w:rPr>
      </w:pPr>
    </w:p>
    <w:p w:rsidR="002A62EF" w:rsidRDefault="002A62EF" w:rsidP="000B5129">
      <w:pPr>
        <w:jc w:val="center"/>
        <w:rPr>
          <w:rFonts w:ascii="Times New Roman" w:hAnsi="Times New Roman" w:cs="Times New Roman"/>
          <w:b/>
          <w:color w:val="FF0000"/>
          <w:sz w:val="24"/>
          <w:szCs w:val="24"/>
          <w:shd w:val="clear" w:color="auto" w:fill="FFFFFF"/>
        </w:rPr>
      </w:pPr>
    </w:p>
    <w:p w:rsidR="00FF5747" w:rsidRPr="002A62EF" w:rsidRDefault="004700FE" w:rsidP="002A62EF">
      <w:pPr>
        <w:jc w:val="center"/>
        <w:rPr>
          <w:rFonts w:ascii="宋体" w:eastAsia="宋体" w:hAnsi="宋体"/>
          <w:b/>
          <w:color w:val="FF0000"/>
          <w:sz w:val="24"/>
          <w:szCs w:val="24"/>
        </w:rPr>
      </w:pPr>
      <w:r>
        <w:rPr>
          <w:rFonts w:ascii="Times New Roman" w:hAnsi="Times New Roman" w:cs="Times New Roman" w:hint="eastAsia"/>
          <w:b/>
          <w:color w:val="FF0000"/>
          <w:sz w:val="24"/>
          <w:szCs w:val="24"/>
          <w:shd w:val="clear" w:color="auto" w:fill="FFFFFF"/>
        </w:rPr>
        <w:t>美国图书博览会最佳图书</w:t>
      </w:r>
    </w:p>
    <w:p w:rsidR="00FF5747" w:rsidRPr="00FF5747" w:rsidRDefault="00FF5747">
      <w:pPr>
        <w:rPr>
          <w:rFonts w:ascii="宋体" w:eastAsia="宋体" w:hAnsi="宋体"/>
          <w:b/>
        </w:rPr>
      </w:pPr>
      <w:r w:rsidRPr="00FF5747">
        <w:rPr>
          <w:rFonts w:ascii="宋体" w:eastAsia="宋体" w:hAnsi="宋体" w:hint="eastAsia"/>
          <w:b/>
        </w:rPr>
        <w:t>内容简介：</w:t>
      </w:r>
    </w:p>
    <w:p w:rsidR="00FF5747" w:rsidRDefault="00FF5747">
      <w:pPr>
        <w:rPr>
          <w:rFonts w:ascii="宋体" w:eastAsia="宋体" w:hAnsi="宋体"/>
        </w:rPr>
      </w:pPr>
    </w:p>
    <w:p w:rsidR="000B5129" w:rsidRDefault="00A06553" w:rsidP="00BB057D">
      <w:pPr>
        <w:ind w:firstLineChars="200" w:firstLine="420"/>
        <w:rPr>
          <w:rFonts w:ascii="Calibri" w:hAnsi="Calibri" w:cs="Calibri"/>
          <w:color w:val="000000"/>
          <w:sz w:val="22"/>
          <w:shd w:val="clear" w:color="auto" w:fill="FFFFFF"/>
        </w:rPr>
      </w:pPr>
      <w:r>
        <w:rPr>
          <w:rFonts w:ascii="Times New Roman" w:eastAsia="宋体" w:hAnsi="Times New Roman" w:cs="Times New Roman" w:hint="eastAsia"/>
          <w:color w:val="000000"/>
          <w:szCs w:val="21"/>
          <w:shd w:val="clear" w:color="auto" w:fill="FFFFFF"/>
        </w:rPr>
        <w:t>这个感人至深的故事将《如此一家人》和《吉莉的抉择》结合在一起</w:t>
      </w:r>
      <w:r w:rsidR="00BE0912">
        <w:rPr>
          <w:rFonts w:ascii="Times New Roman" w:eastAsia="宋体" w:hAnsi="Times New Roman" w:cs="Times New Roman" w:hint="eastAsia"/>
          <w:color w:val="000000"/>
          <w:szCs w:val="21"/>
          <w:shd w:val="clear" w:color="auto" w:fill="FFFFFF"/>
        </w:rPr>
        <w:t>，</w:t>
      </w:r>
      <w:r>
        <w:rPr>
          <w:rFonts w:ascii="Times New Roman" w:eastAsia="宋体" w:hAnsi="Times New Roman" w:cs="Times New Roman" w:hint="eastAsia"/>
          <w:color w:val="000000"/>
          <w:szCs w:val="21"/>
          <w:shd w:val="clear" w:color="auto" w:fill="FFFFFF"/>
        </w:rPr>
        <w:t>书中勇敢果断的女孩</w:t>
      </w:r>
      <w:r w:rsidR="00BB057D">
        <w:rPr>
          <w:rFonts w:ascii="Times New Roman" w:eastAsia="宋体" w:hAnsi="Times New Roman" w:cs="Times New Roman" w:hint="eastAsia"/>
          <w:color w:val="000000"/>
          <w:szCs w:val="21"/>
          <w:shd w:val="clear" w:color="auto" w:fill="FFFFFF"/>
        </w:rPr>
        <w:t>以无尽的幽默以及一颗诚挚之心向读者们讲述</w:t>
      </w:r>
      <w:r w:rsidR="00BE0912">
        <w:rPr>
          <w:rFonts w:ascii="Times New Roman" w:eastAsia="宋体" w:hAnsi="Times New Roman" w:cs="Times New Roman" w:hint="eastAsia"/>
          <w:color w:val="000000"/>
          <w:szCs w:val="21"/>
          <w:shd w:val="clear" w:color="auto" w:fill="FFFFFF"/>
        </w:rPr>
        <w:t>了</w:t>
      </w:r>
      <w:r w:rsidR="00BB057D">
        <w:rPr>
          <w:rFonts w:ascii="Times New Roman" w:eastAsia="宋体" w:hAnsi="Times New Roman" w:cs="Times New Roman" w:hint="eastAsia"/>
          <w:color w:val="000000"/>
          <w:szCs w:val="21"/>
          <w:shd w:val="clear" w:color="auto" w:fill="FFFFFF"/>
        </w:rPr>
        <w:t>家庭的重要性。本书</w:t>
      </w:r>
      <w:r w:rsidR="00BE0912">
        <w:rPr>
          <w:rFonts w:ascii="Times New Roman" w:eastAsia="宋体" w:hAnsi="Times New Roman" w:cs="Times New Roman" w:hint="eastAsia"/>
          <w:color w:val="000000"/>
          <w:szCs w:val="21"/>
          <w:shd w:val="clear" w:color="auto" w:fill="FFFFFF"/>
        </w:rPr>
        <w:t>巧妙</w:t>
      </w:r>
      <w:r w:rsidR="00BB057D">
        <w:rPr>
          <w:rFonts w:ascii="Times New Roman" w:eastAsia="宋体" w:hAnsi="Times New Roman" w:cs="Times New Roman" w:hint="eastAsia"/>
          <w:color w:val="000000"/>
          <w:szCs w:val="21"/>
          <w:shd w:val="clear" w:color="auto" w:fill="FFFFFF"/>
        </w:rPr>
        <w:t>地与读者们探讨了一个有些与众不同的主题</w:t>
      </w:r>
      <w:r w:rsidRPr="00A06553">
        <w:rPr>
          <w:rFonts w:ascii="Times New Roman" w:eastAsia="宋体" w:hAnsi="Times New Roman" w:cs="Times New Roman" w:hint="eastAsia"/>
          <w:color w:val="000000"/>
          <w:szCs w:val="21"/>
          <w:shd w:val="clear" w:color="auto" w:fill="FFFFFF"/>
        </w:rPr>
        <w:t>，</w:t>
      </w:r>
      <w:r w:rsidR="00383891">
        <w:rPr>
          <w:rFonts w:ascii="Times New Roman" w:eastAsia="宋体" w:hAnsi="Times New Roman" w:cs="Times New Roman" w:hint="eastAsia"/>
          <w:color w:val="000000"/>
          <w:szCs w:val="21"/>
          <w:shd w:val="clear" w:color="auto" w:fill="FFFFFF"/>
        </w:rPr>
        <w:t>并</w:t>
      </w:r>
      <w:r w:rsidR="00BB057D">
        <w:rPr>
          <w:rFonts w:ascii="Times New Roman" w:eastAsia="宋体" w:hAnsi="Times New Roman" w:cs="Times New Roman" w:hint="eastAsia"/>
          <w:color w:val="000000"/>
          <w:szCs w:val="21"/>
          <w:shd w:val="clear" w:color="auto" w:fill="FFFFFF"/>
        </w:rPr>
        <w:t>弥补了童书在此方面的空白。</w:t>
      </w:r>
      <w:r w:rsidR="00BB057D">
        <w:rPr>
          <w:rFonts w:ascii="Calibri" w:hAnsi="Calibri" w:cs="Calibri"/>
          <w:color w:val="000000"/>
          <w:sz w:val="22"/>
          <w:shd w:val="clear" w:color="auto" w:fill="FFFFFF"/>
        </w:rPr>
        <w:t xml:space="preserve"> </w:t>
      </w:r>
    </w:p>
    <w:p w:rsidR="00BB057D" w:rsidRPr="00BE0912" w:rsidRDefault="00BB057D" w:rsidP="000B5129">
      <w:pPr>
        <w:widowControl/>
        <w:shd w:val="clear" w:color="auto" w:fill="FFFFFF"/>
        <w:jc w:val="left"/>
        <w:rPr>
          <w:rFonts w:ascii="Times New Roman" w:eastAsia="宋体" w:hAnsi="Times New Roman" w:cs="Times New Roman" w:hint="eastAsia"/>
          <w:color w:val="000000"/>
          <w:szCs w:val="21"/>
          <w:shd w:val="clear" w:color="auto" w:fill="FFFFFF"/>
        </w:rPr>
      </w:pPr>
    </w:p>
    <w:p w:rsidR="00BE0912" w:rsidRPr="000B5129" w:rsidRDefault="00C00278" w:rsidP="00BE0912">
      <w:pPr>
        <w:widowControl/>
        <w:shd w:val="clear" w:color="auto" w:fill="FFFFFF"/>
        <w:ind w:firstLineChars="200" w:firstLine="420"/>
        <w:jc w:val="left"/>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十二</w:t>
      </w:r>
      <w:r w:rsidR="00BE0912" w:rsidRPr="00BE0912">
        <w:rPr>
          <w:rFonts w:ascii="Times New Roman" w:eastAsia="宋体" w:hAnsi="Times New Roman" w:cs="Times New Roman"/>
          <w:color w:val="000000"/>
          <w:szCs w:val="21"/>
          <w:shd w:val="clear" w:color="auto" w:fill="FFFFFF"/>
        </w:rPr>
        <w:t>岁的帕维</w:t>
      </w:r>
      <w:r w:rsidR="00BE0912" w:rsidRPr="00BE0912">
        <w:rPr>
          <w:rFonts w:ascii="Times New Roman" w:eastAsia="宋体" w:hAnsi="Times New Roman" w:cs="Times New Roman"/>
          <w:color w:val="000000"/>
          <w:szCs w:val="21"/>
          <w:shd w:val="clear" w:color="auto" w:fill="FFFFFF"/>
        </w:rPr>
        <w:t>·</w:t>
      </w:r>
      <w:r w:rsidR="00BE0912">
        <w:rPr>
          <w:rFonts w:ascii="Times New Roman" w:eastAsia="宋体" w:hAnsi="Times New Roman" w:cs="Times New Roman"/>
          <w:color w:val="000000"/>
          <w:szCs w:val="21"/>
          <w:shd w:val="clear" w:color="auto" w:fill="FFFFFF"/>
        </w:rPr>
        <w:t>沙玛</w:t>
      </w:r>
      <w:r w:rsidR="00BE0912">
        <w:rPr>
          <w:rFonts w:ascii="Times New Roman" w:eastAsia="宋体" w:hAnsi="Times New Roman" w:cs="Times New Roman" w:hint="eastAsia"/>
          <w:color w:val="000000"/>
          <w:szCs w:val="21"/>
          <w:shd w:val="clear" w:color="auto" w:fill="FFFFFF"/>
        </w:rPr>
        <w:t>熟练</w:t>
      </w:r>
      <w:r w:rsidR="00D0396C">
        <w:rPr>
          <w:rFonts w:ascii="Times New Roman" w:eastAsia="宋体" w:hAnsi="Times New Roman" w:cs="Times New Roman" w:hint="eastAsia"/>
          <w:color w:val="000000"/>
          <w:szCs w:val="21"/>
          <w:shd w:val="clear" w:color="auto" w:fill="FFFFFF"/>
        </w:rPr>
        <w:t>地</w:t>
      </w:r>
      <w:r w:rsidR="00BE0912">
        <w:rPr>
          <w:rFonts w:ascii="Times New Roman" w:eastAsia="宋体" w:hAnsi="Times New Roman" w:cs="Times New Roman" w:hint="eastAsia"/>
          <w:color w:val="000000"/>
          <w:szCs w:val="21"/>
          <w:shd w:val="clear" w:color="auto" w:fill="FFFFFF"/>
        </w:rPr>
        <w:t>掌握了“敲门脸”的动作技巧</w:t>
      </w:r>
      <w:r w:rsidR="00BE0912">
        <w:rPr>
          <w:rFonts w:ascii="Times New Roman" w:eastAsia="宋体" w:hAnsi="Times New Roman" w:cs="Times New Roman"/>
          <w:color w:val="000000"/>
          <w:szCs w:val="21"/>
          <w:shd w:val="clear" w:color="auto" w:fill="FFFFFF"/>
        </w:rPr>
        <w:t>：</w:t>
      </w:r>
      <w:r w:rsidR="00BE0912">
        <w:rPr>
          <w:rFonts w:ascii="Times New Roman" w:eastAsia="宋体" w:hAnsi="Times New Roman" w:cs="Times New Roman" w:hint="eastAsia"/>
          <w:color w:val="000000"/>
          <w:szCs w:val="21"/>
          <w:shd w:val="clear" w:color="auto" w:fill="FFFFFF"/>
        </w:rPr>
        <w:t>像小狗一般无辜的眼神和一个大大的微笑总是能使养父母们放下戒备，</w:t>
      </w:r>
      <w:r w:rsidR="00C84219">
        <w:rPr>
          <w:rFonts w:ascii="Times New Roman" w:eastAsia="宋体" w:hAnsi="Times New Roman" w:cs="Times New Roman" w:hint="eastAsia"/>
          <w:color w:val="000000"/>
          <w:szCs w:val="21"/>
          <w:shd w:val="clear" w:color="auto" w:fill="FFFFFF"/>
        </w:rPr>
        <w:t>热情地</w:t>
      </w:r>
      <w:r w:rsidR="00BE0912">
        <w:rPr>
          <w:rFonts w:ascii="Times New Roman" w:eastAsia="宋体" w:hAnsi="Times New Roman" w:cs="Times New Roman" w:hint="eastAsia"/>
          <w:color w:val="000000"/>
          <w:szCs w:val="21"/>
          <w:shd w:val="clear" w:color="auto" w:fill="FFFFFF"/>
        </w:rPr>
        <w:t>将帕维迎入家门。</w:t>
      </w:r>
    </w:p>
    <w:p w:rsidR="000B5129" w:rsidRPr="000B5129" w:rsidRDefault="000B5129" w:rsidP="000B5129">
      <w:pPr>
        <w:widowControl/>
        <w:shd w:val="clear" w:color="auto" w:fill="FFFFFF"/>
        <w:jc w:val="left"/>
        <w:rPr>
          <w:rFonts w:ascii="Times New Roman" w:eastAsia="宋体" w:hAnsi="Times New Roman" w:cs="Times New Roman"/>
          <w:color w:val="000000"/>
          <w:szCs w:val="21"/>
          <w:shd w:val="clear" w:color="auto" w:fill="FFFFFF"/>
        </w:rPr>
      </w:pPr>
      <w:r w:rsidRPr="000B5129">
        <w:rPr>
          <w:rFonts w:ascii="Times New Roman" w:eastAsia="宋体" w:hAnsi="Times New Roman" w:cs="Times New Roman"/>
          <w:color w:val="000000"/>
          <w:szCs w:val="21"/>
          <w:shd w:val="clear" w:color="auto" w:fill="FFFFFF"/>
        </w:rPr>
        <w:t> </w:t>
      </w:r>
    </w:p>
    <w:p w:rsidR="000B5129" w:rsidRDefault="006D29E8" w:rsidP="00D24A04">
      <w:pPr>
        <w:widowControl/>
        <w:shd w:val="clear" w:color="auto" w:fill="FFFFFF"/>
        <w:ind w:firstLine="390"/>
        <w:jc w:val="left"/>
        <w:rPr>
          <w:rFonts w:ascii="Times New Roman" w:eastAsia="宋体" w:hAnsi="Times New Roman" w:cs="Times New Roman" w:hint="eastAsia"/>
          <w:color w:val="000000"/>
          <w:szCs w:val="21"/>
          <w:shd w:val="clear" w:color="auto" w:fill="FFFFFF"/>
        </w:rPr>
      </w:pPr>
      <w:r>
        <w:rPr>
          <w:rFonts w:ascii="Times New Roman" w:eastAsia="宋体" w:hAnsi="Times New Roman" w:cs="Times New Roman" w:hint="eastAsia"/>
          <w:color w:val="000000"/>
          <w:szCs w:val="21"/>
          <w:shd w:val="clear" w:color="auto" w:fill="FFFFFF"/>
        </w:rPr>
        <w:t>帕维已经在四个寄养家庭和两个收留所生活过。因此，她已然成了一个“寄养生活”方面的专家，并将自己多年来全部的经验都传授给了其他寄养家庭</w:t>
      </w:r>
      <w:r w:rsidR="008A699F">
        <w:rPr>
          <w:rFonts w:ascii="Times New Roman" w:eastAsia="宋体" w:hAnsi="Times New Roman" w:cs="Times New Roman" w:hint="eastAsia"/>
          <w:color w:val="000000"/>
          <w:szCs w:val="21"/>
          <w:shd w:val="clear" w:color="auto" w:fill="FFFFFF"/>
        </w:rPr>
        <w:t>里的孩子们。</w:t>
      </w:r>
      <w:r w:rsidR="00175679">
        <w:rPr>
          <w:rFonts w:ascii="Times New Roman" w:eastAsia="宋体" w:hAnsi="Times New Roman" w:cs="Times New Roman" w:hint="eastAsia"/>
          <w:color w:val="000000"/>
          <w:szCs w:val="21"/>
          <w:shd w:val="clear" w:color="auto" w:fill="FFFFFF"/>
        </w:rPr>
        <w:t>有了</w:t>
      </w:r>
      <w:r>
        <w:rPr>
          <w:rFonts w:ascii="Times New Roman" w:eastAsia="宋体" w:hAnsi="Times New Roman" w:cs="Times New Roman" w:hint="eastAsia"/>
          <w:color w:val="000000"/>
          <w:szCs w:val="21"/>
          <w:shd w:val="clear" w:color="auto" w:fill="FFFFFF"/>
        </w:rPr>
        <w:t>母亲马乔里和弟弟汉密尔顿为帕维营造</w:t>
      </w:r>
      <w:r w:rsidR="00175679">
        <w:rPr>
          <w:rFonts w:ascii="Times New Roman" w:eastAsia="宋体" w:hAnsi="Times New Roman" w:cs="Times New Roman" w:hint="eastAsia"/>
          <w:color w:val="000000"/>
          <w:szCs w:val="21"/>
          <w:shd w:val="clear" w:color="auto" w:fill="FFFFFF"/>
        </w:rPr>
        <w:t>的</w:t>
      </w:r>
      <w:r>
        <w:rPr>
          <w:rFonts w:ascii="Times New Roman" w:eastAsia="宋体" w:hAnsi="Times New Roman" w:cs="Times New Roman" w:hint="eastAsia"/>
          <w:color w:val="000000"/>
          <w:szCs w:val="21"/>
          <w:shd w:val="clear" w:color="auto" w:fill="FFFFFF"/>
        </w:rPr>
        <w:t>优越</w:t>
      </w:r>
      <w:r w:rsidR="00175679">
        <w:rPr>
          <w:rFonts w:ascii="Times New Roman" w:eastAsia="宋体" w:hAnsi="Times New Roman" w:cs="Times New Roman" w:hint="eastAsia"/>
          <w:color w:val="000000"/>
          <w:szCs w:val="21"/>
          <w:shd w:val="clear" w:color="auto" w:fill="FFFFFF"/>
        </w:rPr>
        <w:t>生活环境</w:t>
      </w:r>
      <w:r>
        <w:rPr>
          <w:rFonts w:ascii="Times New Roman" w:eastAsia="宋体" w:hAnsi="Times New Roman" w:cs="Times New Roman" w:hint="eastAsia"/>
          <w:color w:val="000000"/>
          <w:szCs w:val="21"/>
          <w:shd w:val="clear" w:color="auto" w:fill="FFFFFF"/>
        </w:rPr>
        <w:t>，她的生活蒸蒸日上。</w:t>
      </w:r>
      <w:r w:rsidRPr="000B5129">
        <w:rPr>
          <w:rFonts w:ascii="Times New Roman" w:eastAsia="宋体" w:hAnsi="Times New Roman" w:cs="Times New Roman"/>
          <w:color w:val="000000"/>
          <w:szCs w:val="21"/>
          <w:shd w:val="clear" w:color="auto" w:fill="FFFFFF"/>
        </w:rPr>
        <w:t xml:space="preserve"> </w:t>
      </w:r>
    </w:p>
    <w:p w:rsidR="00D24A04" w:rsidRPr="000B5129" w:rsidRDefault="00D24A04" w:rsidP="00D24A04">
      <w:pPr>
        <w:widowControl/>
        <w:shd w:val="clear" w:color="auto" w:fill="FFFFFF"/>
        <w:ind w:firstLine="390"/>
        <w:jc w:val="left"/>
        <w:rPr>
          <w:rFonts w:ascii="Times New Roman" w:eastAsia="宋体" w:hAnsi="Times New Roman" w:cs="Times New Roman"/>
          <w:color w:val="000000"/>
          <w:szCs w:val="21"/>
          <w:shd w:val="clear" w:color="auto" w:fill="FFFFFF"/>
        </w:rPr>
      </w:pPr>
    </w:p>
    <w:p w:rsidR="000B5129" w:rsidRPr="000B5129" w:rsidRDefault="000B5129" w:rsidP="002C2821">
      <w:pPr>
        <w:widowControl/>
        <w:shd w:val="clear" w:color="auto" w:fill="FFFFFF"/>
        <w:ind w:firstLineChars="200" w:firstLine="420"/>
        <w:jc w:val="left"/>
        <w:rPr>
          <w:rFonts w:ascii="Times New Roman" w:eastAsia="宋体" w:hAnsi="Times New Roman" w:cs="Times New Roman"/>
          <w:color w:val="000000"/>
          <w:szCs w:val="21"/>
          <w:shd w:val="clear" w:color="auto" w:fill="FFFFFF"/>
        </w:rPr>
      </w:pPr>
      <w:r w:rsidRPr="000B5129">
        <w:rPr>
          <w:rFonts w:ascii="Times New Roman" w:eastAsia="宋体" w:hAnsi="Times New Roman" w:cs="Times New Roman"/>
          <w:color w:val="000000"/>
          <w:szCs w:val="21"/>
          <w:shd w:val="clear" w:color="auto" w:fill="FFFFFF"/>
        </w:rPr>
        <w:t> </w:t>
      </w:r>
      <w:r w:rsidR="006D29E8">
        <w:rPr>
          <w:rFonts w:ascii="Times New Roman" w:eastAsia="宋体" w:hAnsi="Times New Roman" w:cs="Times New Roman" w:hint="eastAsia"/>
          <w:color w:val="000000"/>
          <w:szCs w:val="21"/>
          <w:shd w:val="clear" w:color="auto" w:fill="FFFFFF"/>
        </w:rPr>
        <w:t>后来，在一次探访活动中，帕维在当年住过的第一个寄养家庭中遇到了五岁男孩马里德。</w:t>
      </w:r>
      <w:r w:rsidR="002C2821">
        <w:rPr>
          <w:rFonts w:ascii="Times New Roman" w:eastAsia="宋体" w:hAnsi="Times New Roman" w:cs="Times New Roman" w:hint="eastAsia"/>
          <w:color w:val="000000"/>
          <w:szCs w:val="21"/>
          <w:shd w:val="clear" w:color="auto" w:fill="FFFFFF"/>
        </w:rPr>
        <w:t>要知道，这个寄养家庭</w:t>
      </w:r>
      <w:r w:rsidR="005D38A4">
        <w:rPr>
          <w:rFonts w:ascii="Times New Roman" w:eastAsia="宋体" w:hAnsi="Times New Roman" w:cs="Times New Roman" w:hint="eastAsia"/>
          <w:color w:val="000000"/>
          <w:szCs w:val="21"/>
          <w:shd w:val="clear" w:color="auto" w:fill="FFFFFF"/>
        </w:rPr>
        <w:t>可</w:t>
      </w:r>
      <w:r w:rsidR="00F94DB0">
        <w:rPr>
          <w:rFonts w:ascii="Times New Roman" w:eastAsia="宋体" w:hAnsi="Times New Roman" w:cs="Times New Roman" w:hint="eastAsia"/>
          <w:color w:val="000000"/>
          <w:szCs w:val="21"/>
          <w:shd w:val="clear" w:color="auto" w:fill="FFFFFF"/>
        </w:rPr>
        <w:t>谓</w:t>
      </w:r>
      <w:r w:rsidR="002C2821">
        <w:rPr>
          <w:rFonts w:ascii="Times New Roman" w:eastAsia="宋体" w:hAnsi="Times New Roman" w:cs="Times New Roman" w:hint="eastAsia"/>
          <w:color w:val="000000"/>
          <w:szCs w:val="21"/>
          <w:shd w:val="clear" w:color="auto" w:fill="FFFFFF"/>
        </w:rPr>
        <w:t>是孩子们的噩梦，</w:t>
      </w:r>
      <w:r w:rsidR="005D38A4">
        <w:rPr>
          <w:rFonts w:ascii="Times New Roman" w:eastAsia="宋体" w:hAnsi="Times New Roman" w:cs="Times New Roman" w:hint="eastAsia"/>
          <w:color w:val="000000"/>
          <w:szCs w:val="21"/>
          <w:shd w:val="clear" w:color="auto" w:fill="FFFFFF"/>
        </w:rPr>
        <w:t>曾经给帕维留下了诸多不堪的回忆。</w:t>
      </w:r>
      <w:r w:rsidR="002C2821">
        <w:rPr>
          <w:rFonts w:ascii="Times New Roman" w:eastAsia="宋体" w:hAnsi="Times New Roman" w:cs="Times New Roman" w:hint="eastAsia"/>
          <w:color w:val="000000"/>
          <w:szCs w:val="21"/>
          <w:shd w:val="clear" w:color="auto" w:fill="FFFFFF"/>
        </w:rPr>
        <w:t>因此，</w:t>
      </w:r>
      <w:r w:rsidR="002C2821">
        <w:rPr>
          <w:rFonts w:ascii="Times New Roman" w:eastAsia="宋体" w:hAnsi="Times New Roman" w:cs="Times New Roman" w:hint="eastAsia"/>
          <w:color w:val="000000"/>
          <w:szCs w:val="21"/>
          <w:shd w:val="clear" w:color="auto" w:fill="FFFFFF"/>
        </w:rPr>
        <w:t xml:space="preserve"> </w:t>
      </w:r>
      <w:r w:rsidR="002C2821">
        <w:rPr>
          <w:rFonts w:ascii="Times New Roman" w:eastAsia="宋体" w:hAnsi="Times New Roman" w:cs="Times New Roman" w:hint="eastAsia"/>
          <w:color w:val="000000"/>
          <w:szCs w:val="21"/>
          <w:shd w:val="clear" w:color="auto" w:fill="FFFFFF"/>
        </w:rPr>
        <w:t>帕维下定决心救马里德于水火。</w:t>
      </w:r>
    </w:p>
    <w:p w:rsidR="00D24A04" w:rsidRDefault="00D24A04" w:rsidP="002C2821">
      <w:pPr>
        <w:widowControl/>
        <w:shd w:val="clear" w:color="auto" w:fill="FFFFFF"/>
        <w:ind w:firstLineChars="250" w:firstLine="525"/>
        <w:jc w:val="left"/>
        <w:rPr>
          <w:rFonts w:ascii="Times New Roman" w:eastAsia="宋体" w:hAnsi="Times New Roman" w:cs="Times New Roman" w:hint="eastAsia"/>
          <w:color w:val="000000"/>
          <w:szCs w:val="21"/>
          <w:shd w:val="clear" w:color="auto" w:fill="FFFFFF"/>
        </w:rPr>
      </w:pPr>
    </w:p>
    <w:p w:rsidR="002C2821" w:rsidRPr="000B5129" w:rsidRDefault="00D24A04" w:rsidP="002C2821">
      <w:pPr>
        <w:widowControl/>
        <w:shd w:val="clear" w:color="auto" w:fill="FFFFFF"/>
        <w:ind w:firstLineChars="250" w:firstLine="525"/>
        <w:jc w:val="left"/>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自此，</w:t>
      </w:r>
      <w:r w:rsidR="002C2821">
        <w:rPr>
          <w:rFonts w:ascii="Times New Roman" w:eastAsia="宋体" w:hAnsi="Times New Roman" w:cs="Times New Roman" w:hint="eastAsia"/>
          <w:color w:val="000000"/>
          <w:szCs w:val="21"/>
          <w:shd w:val="clear" w:color="auto" w:fill="FFFFFF"/>
        </w:rPr>
        <w:t>八年级孩子桑托斯、帕维的弟弟汉密尔顿和他的好友皮佩组成了“专门小组”，执行特殊任务，使马里德免于寄宿家庭的虐待。</w:t>
      </w:r>
    </w:p>
    <w:p w:rsidR="000B5129" w:rsidRPr="003B7160" w:rsidRDefault="000B5129" w:rsidP="000B5129">
      <w:pPr>
        <w:widowControl/>
        <w:shd w:val="clear" w:color="auto" w:fill="FFFFFF"/>
        <w:jc w:val="left"/>
        <w:rPr>
          <w:rFonts w:ascii="Calibri" w:eastAsia="宋体" w:hAnsi="Calibri" w:cs="Calibri"/>
          <w:color w:val="000000"/>
          <w:kern w:val="0"/>
          <w:sz w:val="22"/>
        </w:rPr>
      </w:pPr>
    </w:p>
    <w:p w:rsidR="000B5129" w:rsidRDefault="000B5129">
      <w:pPr>
        <w:rPr>
          <w:rFonts w:ascii="Calibri" w:hAnsi="Calibri" w:cs="Calibri"/>
          <w:color w:val="000000"/>
          <w:sz w:val="22"/>
          <w:shd w:val="clear" w:color="auto" w:fill="FFFFFF"/>
        </w:rPr>
      </w:pPr>
    </w:p>
    <w:p w:rsidR="00FF5747" w:rsidRPr="00FF5747" w:rsidRDefault="00FF5747" w:rsidP="00FF5747">
      <w:pPr>
        <w:widowControl/>
        <w:shd w:val="clear" w:color="auto" w:fill="FFFFFF"/>
        <w:spacing w:line="360" w:lineRule="atLeast"/>
        <w:jc w:val="left"/>
        <w:rPr>
          <w:rFonts w:ascii="Times New Roman" w:eastAsia="宋体" w:hAnsi="Times New Roman" w:cs="Times New Roman"/>
          <w:b/>
          <w:color w:val="000000"/>
          <w:szCs w:val="21"/>
          <w:shd w:val="clear" w:color="auto" w:fill="FFFFFF"/>
        </w:rPr>
      </w:pPr>
      <w:r w:rsidRPr="00FF5747">
        <w:rPr>
          <w:rFonts w:ascii="Times New Roman" w:eastAsia="宋体" w:hAnsi="Times New Roman" w:cs="Times New Roman" w:hint="eastAsia"/>
          <w:b/>
          <w:color w:val="000000"/>
          <w:szCs w:val="21"/>
          <w:shd w:val="clear" w:color="auto" w:fill="FFFFFF"/>
        </w:rPr>
        <w:t>作者简介：</w:t>
      </w:r>
    </w:p>
    <w:p w:rsidR="003B7160" w:rsidRDefault="003B7160" w:rsidP="0043588B">
      <w:pPr>
        <w:widowControl/>
        <w:shd w:val="clear" w:color="auto" w:fill="FFFFFF"/>
        <w:spacing w:line="360" w:lineRule="atLeast"/>
        <w:ind w:firstLineChars="200" w:firstLine="420"/>
        <w:jc w:val="left"/>
        <w:rPr>
          <w:rFonts w:hint="eastAsia"/>
        </w:rPr>
      </w:pPr>
    </w:p>
    <w:p w:rsidR="00A50261" w:rsidRPr="003B7160" w:rsidRDefault="0043588B" w:rsidP="003B7160">
      <w:pPr>
        <w:widowControl/>
        <w:shd w:val="clear" w:color="auto" w:fill="FFFFFF"/>
        <w:spacing w:line="360" w:lineRule="atLeast"/>
        <w:ind w:firstLineChars="200" w:firstLine="422"/>
        <w:jc w:val="left"/>
        <w:rPr>
          <w:rFonts w:ascii="Times New Roman" w:eastAsia="宋体" w:hAnsi="Times New Roman" w:cs="Times New Roman"/>
          <w:color w:val="000000"/>
          <w:szCs w:val="21"/>
          <w:shd w:val="clear" w:color="auto" w:fill="FFFFFF"/>
        </w:rPr>
      </w:pPr>
      <w:r w:rsidRPr="003B7160">
        <w:rPr>
          <w:rFonts w:ascii="Times New Roman" w:eastAsia="宋体" w:hAnsi="Times New Roman" w:cs="Times New Roman" w:hint="eastAsia"/>
          <w:b/>
          <w:color w:val="000000"/>
          <w:szCs w:val="21"/>
          <w:shd w:val="clear" w:color="auto" w:fill="FFFFFF"/>
        </w:rPr>
        <w:t>布里奇特·法尔</w:t>
      </w:r>
      <w:r w:rsidRPr="003B7160">
        <w:rPr>
          <w:rFonts w:ascii="Times New Roman" w:eastAsia="宋体" w:hAnsi="Times New Roman" w:cs="Times New Roman"/>
          <w:b/>
          <w:color w:val="000000"/>
          <w:szCs w:val="21"/>
          <w:shd w:val="clear" w:color="auto" w:fill="FFFFFF"/>
        </w:rPr>
        <w:t>(Bridget Farr)</w:t>
      </w:r>
      <w:r w:rsidRPr="003B7160">
        <w:rPr>
          <w:rFonts w:ascii="Times New Roman" w:eastAsia="宋体" w:hAnsi="Times New Roman" w:cs="Times New Roman" w:hint="eastAsia"/>
          <w:color w:val="000000"/>
          <w:szCs w:val="21"/>
          <w:shd w:val="clear" w:color="auto" w:fill="FFFFFF"/>
        </w:rPr>
        <w:t>是一名作家、演员兼教育家。她目前</w:t>
      </w:r>
      <w:r w:rsidR="00CD4924">
        <w:rPr>
          <w:rFonts w:ascii="Times New Roman" w:eastAsia="宋体" w:hAnsi="Times New Roman" w:cs="Times New Roman" w:hint="eastAsia"/>
          <w:color w:val="000000"/>
          <w:szCs w:val="21"/>
          <w:shd w:val="clear" w:color="auto" w:fill="FFFFFF"/>
        </w:rPr>
        <w:t>教授六年级“磁石计划”课程</w:t>
      </w:r>
      <w:r w:rsidRPr="003B7160">
        <w:rPr>
          <w:rFonts w:ascii="Times New Roman" w:eastAsia="宋体" w:hAnsi="Times New Roman" w:cs="Times New Roman" w:hint="eastAsia"/>
          <w:color w:val="000000"/>
          <w:szCs w:val="21"/>
          <w:shd w:val="clear" w:color="auto" w:fill="FFFFFF"/>
        </w:rPr>
        <w:t>。此外，为了成为一名小学校长，布里奇特正在德克萨斯大学奥斯汀分校攻读硕士学位。每天，她都会在“英雄与恶魔”和“漫画小说”等</w:t>
      </w:r>
      <w:r w:rsidR="00A07081">
        <w:rPr>
          <w:rFonts w:ascii="Times New Roman" w:eastAsia="宋体" w:hAnsi="Times New Roman" w:cs="Times New Roman" w:hint="eastAsia"/>
          <w:color w:val="000000"/>
          <w:szCs w:val="21"/>
          <w:shd w:val="clear" w:color="auto" w:fill="FFFFFF"/>
        </w:rPr>
        <w:t>课程</w:t>
      </w:r>
      <w:r w:rsidR="00C11208" w:rsidRPr="003B7160">
        <w:rPr>
          <w:rFonts w:ascii="Times New Roman" w:eastAsia="宋体" w:hAnsi="Times New Roman" w:cs="Times New Roman" w:hint="eastAsia"/>
          <w:color w:val="000000"/>
          <w:szCs w:val="21"/>
          <w:shd w:val="clear" w:color="auto" w:fill="FFFFFF"/>
        </w:rPr>
        <w:t>的</w:t>
      </w:r>
      <w:r w:rsidRPr="003B7160">
        <w:rPr>
          <w:rFonts w:ascii="Times New Roman" w:eastAsia="宋体" w:hAnsi="Times New Roman" w:cs="Times New Roman" w:hint="eastAsia"/>
          <w:color w:val="000000"/>
          <w:szCs w:val="21"/>
          <w:shd w:val="clear" w:color="auto" w:fill="FFFFFF"/>
        </w:rPr>
        <w:t>课堂上与同学们进行互动。</w:t>
      </w:r>
      <w:r w:rsidR="00752CA9">
        <w:rPr>
          <w:rFonts w:ascii="Times New Roman" w:eastAsia="宋体" w:hAnsi="Times New Roman" w:cs="Times New Roman" w:hint="eastAsia"/>
          <w:color w:val="000000"/>
          <w:szCs w:val="21"/>
          <w:shd w:val="clear" w:color="auto" w:fill="FFFFFF"/>
        </w:rPr>
        <w:lastRenderedPageBreak/>
        <w:t>除了教学和写作</w:t>
      </w:r>
      <w:r w:rsidR="0008755C" w:rsidRPr="003B7160">
        <w:rPr>
          <w:rFonts w:ascii="Times New Roman" w:eastAsia="宋体" w:hAnsi="Times New Roman" w:cs="Times New Roman" w:hint="eastAsia"/>
          <w:color w:val="000000"/>
          <w:szCs w:val="21"/>
          <w:shd w:val="clear" w:color="auto" w:fill="FFFFFF"/>
        </w:rPr>
        <w:t>，布里</w:t>
      </w:r>
      <w:r w:rsidR="00C11208" w:rsidRPr="003B7160">
        <w:rPr>
          <w:rFonts w:ascii="Times New Roman" w:eastAsia="宋体" w:hAnsi="Times New Roman" w:cs="Times New Roman" w:hint="eastAsia"/>
          <w:color w:val="000000"/>
          <w:szCs w:val="21"/>
          <w:shd w:val="clear" w:color="auto" w:fill="FFFFFF"/>
        </w:rPr>
        <w:t>奇特还是一位专业演员。目前，她正为</w:t>
      </w:r>
      <w:r w:rsidR="00752CA9">
        <w:rPr>
          <w:rFonts w:ascii="Times New Roman" w:eastAsia="宋体" w:hAnsi="Times New Roman" w:cs="Times New Roman" w:hint="eastAsia"/>
          <w:color w:val="000000"/>
          <w:szCs w:val="21"/>
          <w:shd w:val="clear" w:color="auto" w:fill="FFFFFF"/>
        </w:rPr>
        <w:t>拍摄自己编导的首部短剧</w:t>
      </w:r>
      <w:r w:rsidR="00C11208" w:rsidRPr="003B7160">
        <w:rPr>
          <w:rFonts w:ascii="Times New Roman" w:eastAsia="宋体" w:hAnsi="Times New Roman" w:cs="Times New Roman" w:hint="eastAsia"/>
          <w:color w:val="000000"/>
          <w:szCs w:val="21"/>
          <w:shd w:val="clear" w:color="auto" w:fill="FFFFFF"/>
        </w:rPr>
        <w:t>进行前期准备工作</w:t>
      </w:r>
      <w:r w:rsidR="00752CA9">
        <w:rPr>
          <w:rFonts w:ascii="Times New Roman" w:eastAsia="宋体" w:hAnsi="Times New Roman" w:cs="Times New Roman" w:hint="eastAsia"/>
          <w:color w:val="000000"/>
          <w:szCs w:val="21"/>
          <w:shd w:val="clear" w:color="auto" w:fill="FFFFFF"/>
        </w:rPr>
        <w:t>，</w:t>
      </w:r>
      <w:r w:rsidR="00C11208" w:rsidRPr="003B7160">
        <w:rPr>
          <w:rFonts w:ascii="Times New Roman" w:eastAsia="宋体" w:hAnsi="Times New Roman" w:cs="Times New Roman" w:hint="eastAsia"/>
          <w:color w:val="000000"/>
          <w:szCs w:val="21"/>
          <w:shd w:val="clear" w:color="auto" w:fill="FFFFFF"/>
        </w:rPr>
        <w:t>《欢迎回家</w:t>
      </w:r>
      <w:r w:rsidRPr="003B7160">
        <w:rPr>
          <w:rFonts w:ascii="Times New Roman" w:eastAsia="宋体" w:hAnsi="Times New Roman" w:cs="Times New Roman" w:hint="eastAsia"/>
          <w:color w:val="000000"/>
          <w:szCs w:val="21"/>
          <w:shd w:val="clear" w:color="auto" w:fill="FFFFFF"/>
        </w:rPr>
        <w:t>》是</w:t>
      </w:r>
      <w:r w:rsidR="00C11208" w:rsidRPr="003B7160">
        <w:rPr>
          <w:rFonts w:ascii="Times New Roman" w:eastAsia="宋体" w:hAnsi="Times New Roman" w:cs="Times New Roman" w:hint="eastAsia"/>
          <w:color w:val="000000"/>
          <w:szCs w:val="21"/>
          <w:shd w:val="clear" w:color="auto" w:fill="FFFFFF"/>
        </w:rPr>
        <w:t>布里奇特的处女作品</w:t>
      </w:r>
      <w:r w:rsidRPr="003B7160">
        <w:rPr>
          <w:rFonts w:ascii="Times New Roman" w:eastAsia="宋体" w:hAnsi="Times New Roman" w:cs="Times New Roman" w:hint="eastAsia"/>
          <w:color w:val="000000"/>
          <w:szCs w:val="21"/>
          <w:shd w:val="clear" w:color="auto" w:fill="FFFFFF"/>
        </w:rPr>
        <w:t>。她</w:t>
      </w:r>
      <w:r w:rsidR="00C11208" w:rsidRPr="003B7160">
        <w:rPr>
          <w:rFonts w:ascii="Times New Roman" w:eastAsia="宋体" w:hAnsi="Times New Roman" w:cs="Times New Roman" w:hint="eastAsia"/>
          <w:color w:val="000000"/>
          <w:szCs w:val="21"/>
          <w:shd w:val="clear" w:color="auto" w:fill="FFFFFF"/>
        </w:rPr>
        <w:t>目前和伴侣一同住在德克萨斯</w:t>
      </w:r>
      <w:r w:rsidR="00752CA9">
        <w:rPr>
          <w:rFonts w:ascii="Times New Roman" w:eastAsia="宋体" w:hAnsi="Times New Roman" w:cs="Times New Roman" w:hint="eastAsia"/>
          <w:color w:val="000000"/>
          <w:szCs w:val="21"/>
          <w:shd w:val="clear" w:color="auto" w:fill="FFFFFF"/>
        </w:rPr>
        <w:t>州奥斯汀，</w:t>
      </w:r>
      <w:r w:rsidR="002A2B11" w:rsidRPr="003B7160">
        <w:rPr>
          <w:rFonts w:ascii="Times New Roman" w:eastAsia="宋体" w:hAnsi="Times New Roman" w:cs="Times New Roman" w:hint="eastAsia"/>
          <w:color w:val="000000"/>
          <w:szCs w:val="21"/>
          <w:shd w:val="clear" w:color="auto" w:fill="FFFFFF"/>
        </w:rPr>
        <w:t>住在附近的猫咪</w:t>
      </w:r>
      <w:r w:rsidR="00C11208" w:rsidRPr="003B7160">
        <w:rPr>
          <w:rFonts w:ascii="Times New Roman" w:eastAsia="宋体" w:hAnsi="Times New Roman" w:cs="Times New Roman" w:hint="eastAsia"/>
          <w:color w:val="000000"/>
          <w:szCs w:val="21"/>
          <w:shd w:val="clear" w:color="auto" w:fill="FFFFFF"/>
        </w:rPr>
        <w:t>谢尔曼经常到她家串门。</w:t>
      </w:r>
    </w:p>
    <w:p w:rsidR="00FF5747" w:rsidRDefault="00FF5747">
      <w:pPr>
        <w:rPr>
          <w:rFonts w:ascii="Times New Roman" w:eastAsia="宋体" w:hAnsi="Times New Roman" w:cs="Times New Roman"/>
          <w:color w:val="000000"/>
          <w:szCs w:val="21"/>
          <w:shd w:val="clear" w:color="auto" w:fill="FFFFFF"/>
        </w:rPr>
      </w:pPr>
    </w:p>
    <w:p w:rsidR="00FF5747" w:rsidRDefault="00FF5747">
      <w:pPr>
        <w:rPr>
          <w:rFonts w:ascii="Times New Roman" w:eastAsia="宋体" w:hAnsi="Times New Roman" w:cs="Times New Roman"/>
          <w:color w:val="000000"/>
          <w:szCs w:val="21"/>
          <w:shd w:val="clear" w:color="auto" w:fill="FFFFFF"/>
        </w:rPr>
      </w:pPr>
    </w:p>
    <w:p w:rsidR="00FF5747" w:rsidRPr="006A63D4" w:rsidRDefault="00FF5747" w:rsidP="00FF5747">
      <w:pPr>
        <w:widowControl/>
        <w:shd w:val="clear" w:color="auto" w:fill="FFFFFF"/>
        <w:spacing w:line="330" w:lineRule="atLeast"/>
        <w:rPr>
          <w:kern w:val="0"/>
          <w:szCs w:val="21"/>
        </w:rPr>
      </w:pPr>
      <w:r w:rsidRPr="006A63D4">
        <w:rPr>
          <w:b/>
          <w:bCs/>
          <w:kern w:val="0"/>
          <w:szCs w:val="21"/>
          <w:shd w:val="clear" w:color="auto" w:fill="FFFFFF"/>
        </w:rPr>
        <w:t>谢谢您的阅读！</w:t>
      </w:r>
    </w:p>
    <w:p w:rsidR="00FF5747" w:rsidRPr="006474C4" w:rsidRDefault="00FF5747" w:rsidP="00FF5747">
      <w:pPr>
        <w:widowControl/>
        <w:shd w:val="clear" w:color="auto" w:fill="FFFFFF"/>
        <w:rPr>
          <w:b/>
          <w:bCs/>
          <w:kern w:val="0"/>
          <w:szCs w:val="21"/>
        </w:rPr>
      </w:pPr>
      <w:r w:rsidRPr="006A63D4">
        <w:rPr>
          <w:b/>
          <w:bCs/>
          <w:kern w:val="0"/>
          <w:szCs w:val="21"/>
        </w:rPr>
        <w:t>请将回馈信息发至：</w:t>
      </w:r>
      <w:r>
        <w:rPr>
          <w:rFonts w:hint="eastAsia"/>
          <w:b/>
          <w:bCs/>
          <w:kern w:val="0"/>
          <w:szCs w:val="21"/>
        </w:rPr>
        <w:t>杨晓蕾（AlisaYang）</w:t>
      </w:r>
    </w:p>
    <w:p w:rsidR="00FF5747" w:rsidRPr="006A63D4" w:rsidRDefault="00FF5747" w:rsidP="00FF5747">
      <w:pPr>
        <w:widowControl/>
        <w:shd w:val="clear" w:color="auto" w:fill="FFFFFF"/>
        <w:rPr>
          <w:kern w:val="0"/>
          <w:szCs w:val="21"/>
        </w:rPr>
      </w:pPr>
      <w:r w:rsidRPr="006A63D4">
        <w:rPr>
          <w:kern w:val="0"/>
          <w:szCs w:val="21"/>
        </w:rPr>
        <w:t>安德鲁﹒纳伯格联合国际有限公司北京代表处</w:t>
      </w:r>
      <w:r w:rsidRPr="006A63D4">
        <w:rPr>
          <w:kern w:val="0"/>
          <w:szCs w:val="21"/>
        </w:rPr>
        <w:br/>
        <w:t>北京市海淀区中关村大街甲59号中国人民大学文化大厦1705室, 邮编：100872</w:t>
      </w:r>
      <w:r w:rsidRPr="006A63D4">
        <w:rPr>
          <w:kern w:val="0"/>
          <w:szCs w:val="21"/>
        </w:rPr>
        <w:br/>
        <w:t>电话：010-8250</w:t>
      </w:r>
      <w:r>
        <w:rPr>
          <w:rFonts w:hint="eastAsia"/>
          <w:kern w:val="0"/>
          <w:szCs w:val="21"/>
        </w:rPr>
        <w:t>9406</w:t>
      </w:r>
    </w:p>
    <w:p w:rsidR="00FF5747" w:rsidRPr="006A63D4" w:rsidRDefault="00FF5747" w:rsidP="00FF5747">
      <w:pPr>
        <w:widowControl/>
        <w:shd w:val="clear" w:color="auto" w:fill="FFFFFF"/>
        <w:rPr>
          <w:kern w:val="0"/>
          <w:szCs w:val="21"/>
        </w:rPr>
      </w:pPr>
      <w:r w:rsidRPr="006A63D4">
        <w:rPr>
          <w:kern w:val="0"/>
          <w:szCs w:val="21"/>
        </w:rPr>
        <w:t>传真：010-82504200</w:t>
      </w:r>
      <w:r w:rsidRPr="006A63D4">
        <w:rPr>
          <w:kern w:val="0"/>
          <w:szCs w:val="21"/>
        </w:rPr>
        <w:br/>
        <w:t>Email: </w:t>
      </w:r>
      <w:r w:rsidRPr="006A63D4">
        <w:rPr>
          <w:kern w:val="0"/>
          <w:szCs w:val="21"/>
          <w:u w:val="single"/>
        </w:rPr>
        <w:t>A</w:t>
      </w:r>
      <w:r>
        <w:rPr>
          <w:rFonts w:hint="eastAsia"/>
          <w:kern w:val="0"/>
          <w:szCs w:val="21"/>
          <w:u w:val="single"/>
        </w:rPr>
        <w:t>lisa</w:t>
      </w:r>
      <w:r w:rsidRPr="006A63D4">
        <w:rPr>
          <w:kern w:val="0"/>
          <w:szCs w:val="21"/>
          <w:u w:val="single"/>
        </w:rPr>
        <w:t>@nurnberg.com.cn</w:t>
      </w:r>
    </w:p>
    <w:p w:rsidR="00FF5747" w:rsidRPr="006A63D4" w:rsidRDefault="00FF5747" w:rsidP="00FF5747">
      <w:pPr>
        <w:widowControl/>
        <w:shd w:val="clear" w:color="auto" w:fill="FFFFFF"/>
        <w:rPr>
          <w:kern w:val="0"/>
          <w:szCs w:val="21"/>
        </w:rPr>
      </w:pPr>
      <w:r w:rsidRPr="006A63D4">
        <w:rPr>
          <w:kern w:val="0"/>
          <w:szCs w:val="21"/>
        </w:rPr>
        <w:t>网址：www.nurnberg.com.cn</w:t>
      </w:r>
    </w:p>
    <w:p w:rsidR="00FF5747" w:rsidRPr="006A63D4" w:rsidRDefault="00FF5747" w:rsidP="00FF5747">
      <w:pPr>
        <w:widowControl/>
        <w:shd w:val="clear" w:color="auto" w:fill="FFFFFF"/>
        <w:rPr>
          <w:kern w:val="0"/>
          <w:szCs w:val="21"/>
        </w:rPr>
      </w:pPr>
      <w:r w:rsidRPr="006A63D4">
        <w:rPr>
          <w:kern w:val="0"/>
          <w:szCs w:val="21"/>
        </w:rPr>
        <w:t>微博：</w:t>
      </w:r>
      <w:hyperlink r:id="rId8" w:history="1">
        <w:r w:rsidRPr="006A63D4">
          <w:rPr>
            <w:kern w:val="0"/>
            <w:szCs w:val="21"/>
            <w:u w:val="single"/>
          </w:rPr>
          <w:t>http://weibo.com/nurnberg</w:t>
        </w:r>
      </w:hyperlink>
    </w:p>
    <w:p w:rsidR="00FF5747" w:rsidRPr="006A63D4" w:rsidRDefault="00FF5747" w:rsidP="00FF5747">
      <w:pPr>
        <w:widowControl/>
        <w:shd w:val="clear" w:color="auto" w:fill="FFFFFF"/>
        <w:rPr>
          <w:kern w:val="0"/>
          <w:szCs w:val="21"/>
        </w:rPr>
      </w:pPr>
      <w:r w:rsidRPr="006A63D4">
        <w:rPr>
          <w:kern w:val="0"/>
          <w:szCs w:val="21"/>
        </w:rPr>
        <w:t>豆瓣小站：</w:t>
      </w:r>
      <w:hyperlink r:id="rId9" w:history="1">
        <w:r w:rsidRPr="006A63D4">
          <w:rPr>
            <w:kern w:val="0"/>
            <w:szCs w:val="21"/>
            <w:u w:val="single"/>
          </w:rPr>
          <w:t>http://site.douban.com/110577/</w:t>
        </w:r>
      </w:hyperlink>
    </w:p>
    <w:p w:rsidR="00FF5747" w:rsidRPr="006A63D4" w:rsidRDefault="00FF5747" w:rsidP="00FF5747">
      <w:pPr>
        <w:widowControl/>
        <w:shd w:val="clear" w:color="auto" w:fill="FFFFFF"/>
        <w:rPr>
          <w:kern w:val="0"/>
          <w:szCs w:val="21"/>
        </w:rPr>
      </w:pPr>
      <w:r w:rsidRPr="006A63D4">
        <w:rPr>
          <w:kern w:val="0"/>
          <w:szCs w:val="21"/>
        </w:rPr>
        <w:t>微信订阅号：ANABJ2002</w:t>
      </w:r>
    </w:p>
    <w:p w:rsidR="00FF5747" w:rsidRPr="00FF5747" w:rsidRDefault="00FF5747">
      <w:pPr>
        <w:rPr>
          <w:rFonts w:ascii="Times New Roman" w:eastAsia="宋体" w:hAnsi="Times New Roman" w:cs="Times New Roman"/>
          <w:color w:val="000000"/>
          <w:szCs w:val="21"/>
          <w:shd w:val="clear" w:color="auto" w:fill="FFFFFF"/>
        </w:rPr>
      </w:pPr>
    </w:p>
    <w:sectPr w:rsidR="00FF5747" w:rsidRPr="00FF5747" w:rsidSect="00D000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366" w:rsidRDefault="007A1366" w:rsidP="00FF35BD">
      <w:r>
        <w:separator/>
      </w:r>
    </w:p>
  </w:endnote>
  <w:endnote w:type="continuationSeparator" w:id="1">
    <w:p w:rsidR="007A1366" w:rsidRDefault="007A1366" w:rsidP="00FF35B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366" w:rsidRDefault="007A1366" w:rsidP="00FF35BD">
      <w:r>
        <w:separator/>
      </w:r>
    </w:p>
  </w:footnote>
  <w:footnote w:type="continuationSeparator" w:id="1">
    <w:p w:rsidR="007A1366" w:rsidRDefault="007A1366" w:rsidP="00FF35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6D4"/>
    <w:rsid w:val="0008755C"/>
    <w:rsid w:val="000A2C6D"/>
    <w:rsid w:val="000B5129"/>
    <w:rsid w:val="000C76D4"/>
    <w:rsid w:val="0015496A"/>
    <w:rsid w:val="00175679"/>
    <w:rsid w:val="001E1EFF"/>
    <w:rsid w:val="0025568F"/>
    <w:rsid w:val="002A2B11"/>
    <w:rsid w:val="002A62EF"/>
    <w:rsid w:val="002C2821"/>
    <w:rsid w:val="00383891"/>
    <w:rsid w:val="003B7160"/>
    <w:rsid w:val="0043588B"/>
    <w:rsid w:val="00452573"/>
    <w:rsid w:val="004700FE"/>
    <w:rsid w:val="005D38A4"/>
    <w:rsid w:val="006D29E8"/>
    <w:rsid w:val="007478CE"/>
    <w:rsid w:val="00752CA9"/>
    <w:rsid w:val="007A1366"/>
    <w:rsid w:val="008A699F"/>
    <w:rsid w:val="00975A53"/>
    <w:rsid w:val="00A06553"/>
    <w:rsid w:val="00A07081"/>
    <w:rsid w:val="00A50261"/>
    <w:rsid w:val="00BB057D"/>
    <w:rsid w:val="00BE0912"/>
    <w:rsid w:val="00C00278"/>
    <w:rsid w:val="00C11208"/>
    <w:rsid w:val="00C84219"/>
    <w:rsid w:val="00CD4924"/>
    <w:rsid w:val="00D000E1"/>
    <w:rsid w:val="00D0396C"/>
    <w:rsid w:val="00D24A04"/>
    <w:rsid w:val="00D9560D"/>
    <w:rsid w:val="00DC416E"/>
    <w:rsid w:val="00E30A1C"/>
    <w:rsid w:val="00EB4C83"/>
    <w:rsid w:val="00F94DB0"/>
    <w:rsid w:val="00FF35BD"/>
    <w:rsid w:val="00FF57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F5747"/>
  </w:style>
  <w:style w:type="character" w:styleId="a3">
    <w:name w:val="Hyperlink"/>
    <w:basedOn w:val="a0"/>
    <w:uiPriority w:val="99"/>
    <w:semiHidden/>
    <w:unhideWhenUsed/>
    <w:rsid w:val="000B5129"/>
    <w:rPr>
      <w:color w:val="0000FF"/>
      <w:u w:val="single"/>
    </w:rPr>
  </w:style>
  <w:style w:type="paragraph" w:styleId="a4">
    <w:name w:val="header"/>
    <w:basedOn w:val="a"/>
    <w:link w:val="Char"/>
    <w:uiPriority w:val="99"/>
    <w:semiHidden/>
    <w:unhideWhenUsed/>
    <w:rsid w:val="00FF3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F35BD"/>
    <w:rPr>
      <w:sz w:val="18"/>
      <w:szCs w:val="18"/>
    </w:rPr>
  </w:style>
  <w:style w:type="paragraph" w:styleId="a5">
    <w:name w:val="footer"/>
    <w:basedOn w:val="a"/>
    <w:link w:val="Char0"/>
    <w:uiPriority w:val="99"/>
    <w:semiHidden/>
    <w:unhideWhenUsed/>
    <w:rsid w:val="00FF35B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F35BD"/>
    <w:rPr>
      <w:sz w:val="18"/>
      <w:szCs w:val="18"/>
    </w:rPr>
  </w:style>
</w:styles>
</file>

<file path=word/webSettings.xml><?xml version="1.0" encoding="utf-8"?>
<w:webSettings xmlns:r="http://schemas.openxmlformats.org/officeDocument/2006/relationships" xmlns:w="http://schemas.openxmlformats.org/wordprocessingml/2006/main">
  <w:divs>
    <w:div w:id="75904287">
      <w:bodyDiv w:val="1"/>
      <w:marLeft w:val="0"/>
      <w:marRight w:val="0"/>
      <w:marTop w:val="0"/>
      <w:marBottom w:val="0"/>
      <w:divBdr>
        <w:top w:val="none" w:sz="0" w:space="0" w:color="auto"/>
        <w:left w:val="none" w:sz="0" w:space="0" w:color="auto"/>
        <w:bottom w:val="none" w:sz="0" w:space="0" w:color="auto"/>
        <w:right w:val="none" w:sz="0" w:space="0" w:color="auto"/>
      </w:divBdr>
    </w:div>
    <w:div w:id="1259563591">
      <w:bodyDiv w:val="1"/>
      <w:marLeft w:val="0"/>
      <w:marRight w:val="0"/>
      <w:marTop w:val="0"/>
      <w:marBottom w:val="0"/>
      <w:divBdr>
        <w:top w:val="none" w:sz="0" w:space="0" w:color="auto"/>
        <w:left w:val="none" w:sz="0" w:space="0" w:color="auto"/>
        <w:bottom w:val="none" w:sz="0" w:space="0" w:color="auto"/>
        <w:right w:val="none" w:sz="0" w:space="0" w:color="auto"/>
      </w:divBdr>
    </w:div>
    <w:div w:id="159000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32F4C-6208-40DA-8EDD-E7814C9B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di</dc:creator>
  <cp:lastModifiedBy>章鱼丸子儿</cp:lastModifiedBy>
  <cp:revision>27</cp:revision>
  <dcterms:created xsi:type="dcterms:W3CDTF">2019-03-11T02:00:00Z</dcterms:created>
  <dcterms:modified xsi:type="dcterms:W3CDTF">2019-03-11T02:38:00Z</dcterms:modified>
</cp:coreProperties>
</file>