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C570EB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3877310</wp:posOffset>
            </wp:positionH>
            <wp:positionV relativeFrom="paragraph">
              <wp:posOffset>21590</wp:posOffset>
            </wp:positionV>
            <wp:extent cx="1273175" cy="1898650"/>
            <wp:effectExtent l="0" t="0" r="317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梦之河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C570EB" w:rsidRPr="00C570EB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RIVER OF DREAMS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C570EB" w:rsidRPr="00C570EB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Jan Nash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C570EB" w:rsidRPr="00C570EB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Roaring Brook Press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C570EB">
        <w:rPr>
          <w:rFonts w:ascii="Times New Roman" w:eastAsia="宋体" w:hAnsi="Times New Roman" w:cs="Times New Roman" w:hint="eastAsia"/>
          <w:b/>
          <w:bCs/>
          <w:szCs w:val="21"/>
        </w:rPr>
        <w:t>W</w:t>
      </w:r>
      <w:r w:rsidR="00C570EB">
        <w:rPr>
          <w:rFonts w:ascii="Times New Roman" w:eastAsia="宋体" w:hAnsi="Times New Roman" w:cs="Times New Roman"/>
          <w:b/>
          <w:bCs/>
          <w:szCs w:val="21"/>
        </w:rPr>
        <w:t>ME/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C570EB">
        <w:rPr>
          <w:rFonts w:ascii="宋体" w:eastAsia="宋体" w:hAnsi="宋体" w:hint="eastAsia"/>
          <w:b/>
          <w:bCs/>
          <w:szCs w:val="21"/>
        </w:rPr>
        <w:t>20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C570EB">
        <w:rPr>
          <w:rFonts w:ascii="宋体" w:eastAsia="宋体" w:hAnsi="宋体" w:hint="eastAsia"/>
          <w:b/>
          <w:bCs/>
          <w:szCs w:val="21"/>
        </w:rPr>
        <w:t>春</w:t>
      </w:r>
      <w:bookmarkStart w:id="1" w:name="_GoBack"/>
      <w:bookmarkEnd w:id="1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3F0CFE">
        <w:rPr>
          <w:rFonts w:ascii="宋体" w:eastAsia="宋体" w:hAnsi="宋体" w:hint="eastAsia"/>
          <w:b/>
          <w:bCs/>
          <w:szCs w:val="21"/>
        </w:rPr>
        <w:t>未知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3F0CFE">
        <w:rPr>
          <w:rFonts w:ascii="宋体" w:eastAsia="宋体" w:hAnsi="宋体" w:hint="eastAsia"/>
          <w:b/>
          <w:bCs/>
          <w:szCs w:val="21"/>
        </w:rPr>
        <w:t>青春文学Y</w:t>
      </w:r>
      <w:r w:rsidR="003F0CFE">
        <w:rPr>
          <w:rFonts w:ascii="宋体" w:eastAsia="宋体" w:hAnsi="宋体"/>
          <w:b/>
          <w:bCs/>
          <w:szCs w:val="21"/>
        </w:rPr>
        <w:t>A</w:t>
      </w:r>
    </w:p>
    <w:p w:rsidR="00FF5747" w:rsidRDefault="00FF5747">
      <w:pPr>
        <w:rPr>
          <w:rFonts w:ascii="宋体" w:eastAsia="宋体" w:hAnsi="宋体"/>
          <w:b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5076E9" w:rsidRDefault="005076E9" w:rsidP="005076E9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36D" w:rsidRPr="00C570EB" w:rsidRDefault="00AC236D" w:rsidP="005076E9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在《梦之河》中，《盗梦空间》遇上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《怪奇物语》</w:t>
      </w:r>
      <w:r w:rsidR="00D613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向读者们讲述了一个普通女孩面对崭新现实的故事，引人入胜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，充满</w:t>
      </w:r>
      <w:r w:rsidR="00612B2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天马行空的想象力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C570EB" w:rsidRPr="00A569BB" w:rsidRDefault="00C570EB" w:rsidP="00C570E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C236D" w:rsidRPr="00C570EB" w:rsidRDefault="00AC236D" w:rsidP="005076E9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AC236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芬恩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德里思科尔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弟弟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诺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突然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陷入昏迷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她原本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平静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的生活完全被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打乱了</w:t>
      </w:r>
      <w:r w:rsidR="005076E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如今，就连医生也无法弄清诺阿的病因</w:t>
      </w:r>
      <w:r w:rsidR="005076E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因此，悲痛不已的芬恩过上了独居生活</w:t>
      </w:r>
      <w:r w:rsidR="005076E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，只有</w:t>
      </w:r>
      <w:r w:rsidRPr="00AC236D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奶奶和她的朋友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杰德偶尔陪伴</w:t>
      </w:r>
      <w:r w:rsidR="005076E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然而，当芬恩开始梦到弟弟被困在一个充满恶魔的世界中</w:t>
      </w:r>
      <w:r w:rsidR="00B914D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拼命挣扎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，一切都开始改变了。</w:t>
      </w:r>
      <w:r w:rsidR="00EB0C1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醒来后，</w:t>
      </w:r>
      <w:r w:rsidR="00A9091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她向奶奶描述了自己梦境中的场景</w:t>
      </w:r>
      <w:r w:rsidRPr="00AC236D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一个长期被隐藏在黑暗中的秘密渐渐浮出水面：原来，芬</w:t>
      </w:r>
      <w:proofErr w:type="gramStart"/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恩来自</w:t>
      </w:r>
      <w:proofErr w:type="gramEnd"/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梦境行者的家族，而诺阿</w:t>
      </w:r>
      <w:r w:rsidR="00E460D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则</w:t>
      </w:r>
      <w:r w:rsidR="005076E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被困在了一个危险丛生的梦境中。</w:t>
      </w:r>
    </w:p>
    <w:p w:rsidR="00C570EB" w:rsidRPr="00C570EB" w:rsidRDefault="00C570EB" w:rsidP="00C570E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570EB" w:rsidRPr="00C570EB" w:rsidRDefault="005076E9" w:rsidP="001175C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芬恩是唯一能将诺阿从</w:t>
      </w:r>
      <w:r w:rsidR="00DA612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恶魔的魔爪中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拯救出来的</w:t>
      </w:r>
      <w:r w:rsidR="00DA612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人，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为此，她必须</w:t>
      </w:r>
      <w:r w:rsidR="00DA612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成为一名梦境行者。在接受训练的过程中，芬恩踏上了一段难忘的旅程，并利用自身的勇气和爱克服了种种障碍。在老师拉夫、好友</w:t>
      </w:r>
      <w:r w:rsidR="00D5323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杰德和</w:t>
      </w:r>
      <w:r w:rsidR="00DA612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奶奶的帮助下，芬恩将进入一个陌生的世界，从张牙舞爪的恶魔手中救出心爱的弟弟。</w:t>
      </w:r>
    </w:p>
    <w:p w:rsidR="00537804" w:rsidRPr="008B6E77" w:rsidRDefault="00537804" w:rsidP="00DA6120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DA6120" w:rsidRPr="00C570EB" w:rsidRDefault="00DA6120" w:rsidP="00DA6120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</w:t>
      </w:r>
      <w:r w:rsidR="0064350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书的描写生动有趣，充满超凡的想象力。书中的年轻主人公教会读者们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如何互相帮助、直面恐惧以及寻找勇气。</w:t>
      </w:r>
      <w:r w:rsidR="0064350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芬恩的探险充满了魔法，然而从中体现出的家庭、忠诚和勇气等主题更使本书吸引了大批读者</w:t>
      </w:r>
      <w:r w:rsidR="0053780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3F0CFE" w:rsidRPr="003F0CFE" w:rsidRDefault="003F0CFE" w:rsidP="003F0CFE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7F4A18" w:rsidRDefault="007F4A18" w:rsidP="007F4A18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7F4A18" w:rsidRPr="007F4A18" w:rsidRDefault="007F4A18" w:rsidP="007F4A18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7F4A18">
        <w:rPr>
          <w:rFonts w:ascii="宋体" w:eastAsia="宋体" w:hAnsi="宋体" w:cs="Times New Roman"/>
          <w:b/>
          <w:color w:val="000000"/>
          <w:shd w:val="clear" w:color="auto" w:fill="FFFFFF"/>
        </w:rPr>
        <w:t>简·纳什</w:t>
      </w:r>
      <w:r w:rsidRPr="007F4A18">
        <w:rPr>
          <w:rFonts w:ascii="Times New Roman" w:eastAsia="宋体" w:hAnsi="Times New Roman" w:cs="Times New Roman"/>
          <w:b/>
          <w:color w:val="000000"/>
          <w:shd w:val="clear" w:color="auto" w:fill="FFFFFF"/>
        </w:rPr>
        <w:t>(Jan Nash)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在伊利诺斯州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的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惠顿长大，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曾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在华尔街担任投资银行家，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并开始了写作生涯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。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随后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，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她又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获得了工商管理硕士学位，成为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了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一名营销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开发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主管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和营销策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略规划人。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尽管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这些工作都不涉及真正的写作，但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却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为她的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故事创作提供了不少素材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。</w:t>
      </w:r>
      <w:r w:rsidR="002F5A05">
        <w:rPr>
          <w:rFonts w:ascii="宋体" w:eastAsia="宋体" w:hAnsi="宋体" w:cs="Times New Roman" w:hint="eastAsia"/>
          <w:color w:val="000000"/>
          <w:shd w:val="clear" w:color="auto" w:fill="FFFFFF"/>
        </w:rPr>
        <w:t>简在《艾伦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》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、《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无影无踪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》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以及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《黑色闪电》</w:t>
      </w:r>
      <w:r w:rsidRPr="007F4A18">
        <w:rPr>
          <w:rFonts w:ascii="宋体" w:eastAsia="宋体" w:hAnsi="宋体" w:cs="Times New Roman" w:hint="eastAsia"/>
          <w:color w:val="000000"/>
          <w:shd w:val="clear" w:color="auto" w:fill="FFFFFF"/>
        </w:rPr>
        <w:t>等节目上都向观众们讲述过自己的故事</w:t>
      </w:r>
      <w:r w:rsidRPr="007F4A18">
        <w:rPr>
          <w:rFonts w:ascii="宋体" w:eastAsia="宋体" w:hAnsi="宋体" w:cs="Times New Roman"/>
          <w:color w:val="000000"/>
          <w:shd w:val="clear" w:color="auto" w:fill="FFFFFF"/>
        </w:rPr>
        <w:t>。</w:t>
      </w:r>
    </w:p>
    <w:bookmarkEnd w:id="0"/>
    <w:p w:rsidR="003F0CFE" w:rsidRPr="003F0CFE" w:rsidRDefault="003F0CFE" w:rsidP="003F0CFE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8020B4" w:rsidRDefault="008020B4" w:rsidP="00FF574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lastRenderedPageBreak/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BB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3B4" w:rsidRDefault="007213B4" w:rsidP="00AC236D">
      <w:r>
        <w:separator/>
      </w:r>
    </w:p>
  </w:endnote>
  <w:endnote w:type="continuationSeparator" w:id="0">
    <w:p w:rsidR="007213B4" w:rsidRDefault="007213B4" w:rsidP="00AC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3B4" w:rsidRDefault="007213B4" w:rsidP="00AC236D">
      <w:r>
        <w:separator/>
      </w:r>
    </w:p>
  </w:footnote>
  <w:footnote w:type="continuationSeparator" w:id="0">
    <w:p w:rsidR="007213B4" w:rsidRDefault="007213B4" w:rsidP="00AC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6D4"/>
    <w:rsid w:val="00026DD5"/>
    <w:rsid w:val="000C76D4"/>
    <w:rsid w:val="001175C2"/>
    <w:rsid w:val="00167D36"/>
    <w:rsid w:val="00256EF7"/>
    <w:rsid w:val="002F5A05"/>
    <w:rsid w:val="003C4D0C"/>
    <w:rsid w:val="003F0CFE"/>
    <w:rsid w:val="00436D6A"/>
    <w:rsid w:val="00447E90"/>
    <w:rsid w:val="00452573"/>
    <w:rsid w:val="004862A8"/>
    <w:rsid w:val="004A2F8F"/>
    <w:rsid w:val="004F27AA"/>
    <w:rsid w:val="005076E9"/>
    <w:rsid w:val="00523B61"/>
    <w:rsid w:val="00537804"/>
    <w:rsid w:val="00592BC7"/>
    <w:rsid w:val="00612B24"/>
    <w:rsid w:val="0064350A"/>
    <w:rsid w:val="00643C64"/>
    <w:rsid w:val="006C6670"/>
    <w:rsid w:val="007213B4"/>
    <w:rsid w:val="007478CE"/>
    <w:rsid w:val="007F4A18"/>
    <w:rsid w:val="008020B4"/>
    <w:rsid w:val="008034A1"/>
    <w:rsid w:val="008B6E77"/>
    <w:rsid w:val="00A569BB"/>
    <w:rsid w:val="00A90910"/>
    <w:rsid w:val="00AC236D"/>
    <w:rsid w:val="00B914D8"/>
    <w:rsid w:val="00BB76E7"/>
    <w:rsid w:val="00C570EB"/>
    <w:rsid w:val="00CB6BFA"/>
    <w:rsid w:val="00D53235"/>
    <w:rsid w:val="00D61314"/>
    <w:rsid w:val="00D82A22"/>
    <w:rsid w:val="00DA6120"/>
    <w:rsid w:val="00E05234"/>
    <w:rsid w:val="00E460DD"/>
    <w:rsid w:val="00E65E92"/>
    <w:rsid w:val="00EB0C1E"/>
    <w:rsid w:val="00F932F8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6FCD3-DAD4-40F2-BF57-03CA04C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256EF7"/>
    <w:rPr>
      <w:color w:val="0000FF"/>
      <w:u w:val="single"/>
    </w:rPr>
  </w:style>
  <w:style w:type="character" w:customStyle="1" w:styleId="mailsessiontitlemain">
    <w:name w:val="mail_session_title_main"/>
    <w:basedOn w:val="a0"/>
    <w:rsid w:val="00256EF7"/>
  </w:style>
  <w:style w:type="character" w:customStyle="1" w:styleId="mailsessiontitletail">
    <w:name w:val="mail_session_title_tail"/>
    <w:basedOn w:val="a0"/>
    <w:rsid w:val="00256EF7"/>
  </w:style>
  <w:style w:type="paragraph" w:styleId="a4">
    <w:name w:val="Balloon Text"/>
    <w:basedOn w:val="a"/>
    <w:link w:val="a5"/>
    <w:uiPriority w:val="99"/>
    <w:semiHidden/>
    <w:unhideWhenUsed/>
    <w:rsid w:val="003F0CF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F0CFE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C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AC236D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AC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AC236D"/>
    <w:rPr>
      <w:sz w:val="18"/>
      <w:szCs w:val="18"/>
    </w:rPr>
  </w:style>
  <w:style w:type="character" w:customStyle="1" w:styleId="transsent">
    <w:name w:val="transsent"/>
    <w:basedOn w:val="a0"/>
    <w:rsid w:val="007F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5</cp:revision>
  <dcterms:created xsi:type="dcterms:W3CDTF">2019-03-26T03:43:00Z</dcterms:created>
  <dcterms:modified xsi:type="dcterms:W3CDTF">2019-03-26T12:29:00Z</dcterms:modified>
</cp:coreProperties>
</file>