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51" w:rsidRDefault="00A468F6">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35651" w:rsidRDefault="00835651">
      <w:pPr>
        <w:rPr>
          <w:b/>
          <w:bCs/>
          <w:sz w:val="36"/>
        </w:rPr>
      </w:pPr>
    </w:p>
    <w:p w:rsidR="00835651" w:rsidRDefault="00A468F6">
      <w:pPr>
        <w:rPr>
          <w:b/>
        </w:rPr>
      </w:pPr>
      <w:r>
        <w:rPr>
          <w:rFonts w:hint="eastAsia"/>
          <w:b/>
          <w:noProof/>
        </w:rPr>
        <w:drawing>
          <wp:anchor distT="0" distB="0" distL="114300" distR="114300" simplePos="0" relativeHeight="251658240" behindDoc="0" locked="0" layoutInCell="1" allowOverlap="1">
            <wp:simplePos x="0" y="0"/>
            <wp:positionH relativeFrom="column">
              <wp:posOffset>4011930</wp:posOffset>
            </wp:positionH>
            <wp:positionV relativeFrom="paragraph">
              <wp:posOffset>31115</wp:posOffset>
            </wp:positionV>
            <wp:extent cx="1402080" cy="2126615"/>
            <wp:effectExtent l="19050" t="0" r="7620" b="0"/>
            <wp:wrapSquare wrapText="bothSides"/>
            <wp:docPr id="1" name="图片 0" descr="41LyvsG-Qo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41LyvsG-QoL._SX327_BO1,204,203,200_.jpg"/>
                    <pic:cNvPicPr>
                      <a:picLocks noChangeAspect="1"/>
                    </pic:cNvPicPr>
                  </pic:nvPicPr>
                  <pic:blipFill>
                    <a:blip r:embed="rId7" cstate="print"/>
                    <a:stretch>
                      <a:fillRect/>
                    </a:stretch>
                  </pic:blipFill>
                  <pic:spPr>
                    <a:xfrm>
                      <a:off x="0" y="0"/>
                      <a:ext cx="1402080" cy="2126615"/>
                    </a:xfrm>
                    <a:prstGeom prst="rect">
                      <a:avLst/>
                    </a:prstGeom>
                  </pic:spPr>
                </pic:pic>
              </a:graphicData>
            </a:graphic>
          </wp:anchor>
        </w:drawing>
      </w:r>
      <w:r>
        <w:rPr>
          <w:rFonts w:hint="eastAsia"/>
          <w:b/>
        </w:rPr>
        <w:t>中文书名：《探索人造心脏》</w:t>
      </w:r>
    </w:p>
    <w:p w:rsidR="00835651" w:rsidRDefault="00A468F6">
      <w:pPr>
        <w:rPr>
          <w:b/>
        </w:rPr>
      </w:pPr>
      <w:r>
        <w:rPr>
          <w:rFonts w:hint="eastAsia"/>
          <w:b/>
        </w:rPr>
        <w:t>英文书名：</w:t>
      </w:r>
      <w:r>
        <w:rPr>
          <w:b/>
        </w:rPr>
        <w:t>TICKER: T</w:t>
      </w:r>
      <w:r>
        <w:rPr>
          <w:rFonts w:hint="eastAsia"/>
          <w:b/>
        </w:rPr>
        <w:t>HE QUEST TO CREATE AN ARTIFICIAL HEART</w:t>
      </w:r>
    </w:p>
    <w:p w:rsidR="00835651" w:rsidRDefault="00A468F6">
      <w:pPr>
        <w:rPr>
          <w:b/>
        </w:rPr>
      </w:pPr>
      <w:r>
        <w:rPr>
          <w:rFonts w:hint="eastAsia"/>
          <w:b/>
        </w:rPr>
        <w:t>作</w:t>
      </w:r>
      <w:r>
        <w:rPr>
          <w:rFonts w:hint="eastAsia"/>
          <w:b/>
        </w:rPr>
        <w:t xml:space="preserve">    </w:t>
      </w:r>
      <w:r>
        <w:rPr>
          <w:rFonts w:hint="eastAsia"/>
          <w:b/>
        </w:rPr>
        <w:t>者：</w:t>
      </w:r>
      <w:r>
        <w:rPr>
          <w:b/>
        </w:rPr>
        <w:t>Mimi Swartz</w:t>
      </w:r>
    </w:p>
    <w:p w:rsidR="00835651" w:rsidRDefault="00A468F6">
      <w:pPr>
        <w:rPr>
          <w:b/>
        </w:rPr>
      </w:pPr>
      <w:r>
        <w:rPr>
          <w:rFonts w:hint="eastAsia"/>
          <w:b/>
        </w:rPr>
        <w:t>出</w:t>
      </w:r>
      <w:r>
        <w:rPr>
          <w:b/>
        </w:rPr>
        <w:t xml:space="preserve"> </w:t>
      </w:r>
      <w:r>
        <w:rPr>
          <w:rFonts w:hint="eastAsia"/>
          <w:b/>
        </w:rPr>
        <w:t>版</w:t>
      </w:r>
      <w:r>
        <w:rPr>
          <w:b/>
        </w:rPr>
        <w:t xml:space="preserve"> </w:t>
      </w:r>
      <w:r>
        <w:rPr>
          <w:rFonts w:hint="eastAsia"/>
          <w:b/>
        </w:rPr>
        <w:t>社：</w:t>
      </w:r>
      <w:r>
        <w:rPr>
          <w:b/>
        </w:rPr>
        <w:t>Crown</w:t>
      </w:r>
    </w:p>
    <w:p w:rsidR="00835651" w:rsidRDefault="00A468F6">
      <w:pPr>
        <w:rPr>
          <w:b/>
        </w:rPr>
      </w:pPr>
      <w:r>
        <w:rPr>
          <w:rFonts w:hint="eastAsia"/>
          <w:b/>
        </w:rPr>
        <w:t>代理公司：</w:t>
      </w:r>
      <w:r>
        <w:rPr>
          <w:b/>
        </w:rPr>
        <w:t>McCormick</w:t>
      </w:r>
      <w:r>
        <w:rPr>
          <w:rFonts w:hint="eastAsia"/>
          <w:b/>
        </w:rPr>
        <w:t xml:space="preserve"> /ANA/Cindy Zhang</w:t>
      </w:r>
    </w:p>
    <w:p w:rsidR="00835651" w:rsidRDefault="00A468F6">
      <w:pPr>
        <w:rPr>
          <w:b/>
        </w:rPr>
      </w:pPr>
      <w:r>
        <w:rPr>
          <w:rFonts w:hint="eastAsia"/>
          <w:b/>
        </w:rPr>
        <w:t>页</w:t>
      </w:r>
      <w:r>
        <w:rPr>
          <w:rFonts w:hint="eastAsia"/>
          <w:b/>
        </w:rPr>
        <w:t xml:space="preserve">    </w:t>
      </w:r>
      <w:r>
        <w:rPr>
          <w:rFonts w:hint="eastAsia"/>
          <w:b/>
        </w:rPr>
        <w:t>数：</w:t>
      </w:r>
      <w:r>
        <w:rPr>
          <w:rFonts w:hint="eastAsia"/>
          <w:b/>
        </w:rPr>
        <w:t>336</w:t>
      </w:r>
      <w:r>
        <w:rPr>
          <w:rFonts w:hint="eastAsia"/>
          <w:b/>
        </w:rPr>
        <w:t>页</w:t>
      </w:r>
    </w:p>
    <w:p w:rsidR="00835651" w:rsidRDefault="00A468F6">
      <w:pPr>
        <w:rPr>
          <w:b/>
        </w:rPr>
      </w:pPr>
      <w:r>
        <w:rPr>
          <w:rFonts w:hint="eastAsia"/>
          <w:b/>
        </w:rPr>
        <w:t>出版时间：</w:t>
      </w:r>
      <w:r>
        <w:rPr>
          <w:rFonts w:hint="eastAsia"/>
          <w:b/>
        </w:rPr>
        <w:t>2018</w:t>
      </w:r>
      <w:r>
        <w:rPr>
          <w:rFonts w:hint="eastAsia"/>
          <w:b/>
        </w:rPr>
        <w:t>年</w:t>
      </w:r>
      <w:r>
        <w:rPr>
          <w:rFonts w:hint="eastAsia"/>
          <w:b/>
        </w:rPr>
        <w:t>8</w:t>
      </w:r>
      <w:r>
        <w:rPr>
          <w:rFonts w:hint="eastAsia"/>
          <w:b/>
        </w:rPr>
        <w:t>月</w:t>
      </w:r>
    </w:p>
    <w:p w:rsidR="00835651" w:rsidRDefault="00A468F6">
      <w:pPr>
        <w:rPr>
          <w:b/>
        </w:rPr>
      </w:pPr>
      <w:r>
        <w:rPr>
          <w:rFonts w:hint="eastAsia"/>
          <w:b/>
        </w:rPr>
        <w:t>代理地区：中国大陆、台湾</w:t>
      </w:r>
    </w:p>
    <w:p w:rsidR="00835651" w:rsidRDefault="00A468F6">
      <w:pPr>
        <w:rPr>
          <w:b/>
        </w:rPr>
      </w:pPr>
      <w:r>
        <w:rPr>
          <w:rFonts w:hint="eastAsia"/>
          <w:b/>
        </w:rPr>
        <w:t>审读资料：电子稿</w:t>
      </w:r>
    </w:p>
    <w:p w:rsidR="00835651" w:rsidRDefault="00A468F6">
      <w:pPr>
        <w:rPr>
          <w:b/>
        </w:rPr>
      </w:pPr>
      <w:r>
        <w:rPr>
          <w:rFonts w:hint="eastAsia"/>
          <w:b/>
        </w:rPr>
        <w:t>类</w:t>
      </w:r>
      <w:r>
        <w:rPr>
          <w:rFonts w:hint="eastAsia"/>
          <w:b/>
        </w:rPr>
        <w:t xml:space="preserve">  </w:t>
      </w:r>
      <w:r>
        <w:rPr>
          <w:b/>
        </w:rPr>
        <w:t xml:space="preserve"> </w:t>
      </w:r>
      <w:r>
        <w:rPr>
          <w:rFonts w:hint="eastAsia"/>
          <w:b/>
        </w:rPr>
        <w:t xml:space="preserve"> </w:t>
      </w:r>
      <w:r w:rsidR="00DE1306">
        <w:rPr>
          <w:rFonts w:hint="eastAsia"/>
          <w:b/>
        </w:rPr>
        <w:t>型：科普</w:t>
      </w:r>
      <w:r w:rsidR="00676E01">
        <w:rPr>
          <w:rFonts w:hint="eastAsia"/>
          <w:b/>
        </w:rPr>
        <w:t>/</w:t>
      </w:r>
      <w:r w:rsidR="00676E01">
        <w:rPr>
          <w:rFonts w:hint="eastAsia"/>
          <w:b/>
        </w:rPr>
        <w:t>大众社科</w:t>
      </w:r>
    </w:p>
    <w:p w:rsidR="00835651" w:rsidRDefault="00835651">
      <w:pPr>
        <w:rPr>
          <w:b/>
        </w:rPr>
      </w:pPr>
    </w:p>
    <w:p w:rsidR="00835651" w:rsidRDefault="00A468F6">
      <w:pPr>
        <w:rPr>
          <w:b/>
          <w:bCs/>
          <w:szCs w:val="21"/>
        </w:rPr>
      </w:pPr>
      <w:r>
        <w:rPr>
          <w:rFonts w:hint="eastAsia"/>
          <w:b/>
          <w:bCs/>
          <w:szCs w:val="21"/>
        </w:rPr>
        <w:t>内容简介：</w:t>
      </w:r>
    </w:p>
    <w:p w:rsidR="00835651" w:rsidRDefault="00835651">
      <w:pPr>
        <w:rPr>
          <w:b/>
          <w:bCs/>
          <w:szCs w:val="21"/>
        </w:rPr>
      </w:pPr>
    </w:p>
    <w:p w:rsidR="00835651" w:rsidRDefault="00A468F6">
      <w:pPr>
        <w:ind w:firstLineChars="200" w:firstLine="422"/>
        <w:rPr>
          <w:b/>
          <w:bCs/>
          <w:szCs w:val="21"/>
        </w:rPr>
      </w:pPr>
      <w:r>
        <w:rPr>
          <w:rFonts w:hint="eastAsia"/>
          <w:b/>
          <w:bCs/>
          <w:szCs w:val="21"/>
        </w:rPr>
        <w:t>这不应该这么难。如果美国能送人上月球，世界上最好的外科医生难道就不能造一颗人造心脏吗？在《</w:t>
      </w:r>
      <w:r>
        <w:rPr>
          <w:rFonts w:hint="eastAsia"/>
          <w:b/>
          <w:bCs/>
        </w:rPr>
        <w:t>探索人造心脏</w:t>
      </w:r>
      <w:r>
        <w:rPr>
          <w:rFonts w:hint="eastAsia"/>
          <w:b/>
          <w:bCs/>
          <w:szCs w:val="21"/>
        </w:rPr>
        <w:t>》（</w:t>
      </w:r>
      <w:r>
        <w:rPr>
          <w:b/>
          <w:bCs/>
        </w:rPr>
        <w:t>TICKER: T</w:t>
      </w:r>
      <w:r>
        <w:rPr>
          <w:rFonts w:hint="eastAsia"/>
          <w:b/>
          <w:bCs/>
        </w:rPr>
        <w:t>HE QUEST TO CREATE AN ARTIFICIAL HEART</w:t>
      </w:r>
      <w:r>
        <w:rPr>
          <w:rFonts w:hint="eastAsia"/>
          <w:b/>
          <w:bCs/>
          <w:szCs w:val="21"/>
        </w:rPr>
        <w:t>）中，《德克萨斯月刊》（</w:t>
      </w:r>
      <w:r>
        <w:rPr>
          <w:rFonts w:hint="eastAsia"/>
          <w:b/>
          <w:bCs/>
          <w:i/>
          <w:iCs/>
          <w:szCs w:val="21"/>
        </w:rPr>
        <w:t>T</w:t>
      </w:r>
      <w:r>
        <w:rPr>
          <w:rFonts w:hint="eastAsia"/>
          <w:b/>
          <w:bCs/>
          <w:szCs w:val="21"/>
        </w:rPr>
        <w:t>exas Monthly</w:t>
      </w:r>
      <w:r>
        <w:rPr>
          <w:rFonts w:hint="eastAsia"/>
          <w:b/>
          <w:bCs/>
          <w:szCs w:val="21"/>
        </w:rPr>
        <w:t>）执行编辑兼两届国家杂志奖（</w:t>
      </w:r>
      <w:r>
        <w:rPr>
          <w:b/>
          <w:bCs/>
          <w:szCs w:val="21"/>
          <w:shd w:val="clear" w:color="auto" w:fill="FFFFFF"/>
        </w:rPr>
        <w:t>National Magazine Award</w:t>
      </w:r>
      <w:r>
        <w:rPr>
          <w:rFonts w:hint="eastAsia"/>
          <w:b/>
          <w:bCs/>
          <w:szCs w:val="21"/>
        </w:rPr>
        <w:t>）得主米米·斯沃茨向读者展示了复制心脏这一大自然最伟大的创造之一是多么复杂、多么困难。</w:t>
      </w:r>
    </w:p>
    <w:p w:rsidR="00835651" w:rsidRDefault="00835651">
      <w:pPr>
        <w:rPr>
          <w:szCs w:val="21"/>
          <w:shd w:val="clear" w:color="auto" w:fill="FFFFFF"/>
        </w:rPr>
      </w:pPr>
    </w:p>
    <w:p w:rsidR="00835651" w:rsidRDefault="00A468F6">
      <w:pPr>
        <w:ind w:firstLineChars="200" w:firstLine="420"/>
        <w:rPr>
          <w:szCs w:val="21"/>
        </w:rPr>
      </w:pPr>
      <w:r>
        <w:rPr>
          <w:rFonts w:hint="eastAsia"/>
          <w:szCs w:val="21"/>
        </w:rPr>
        <w:t>《探索人造心脏》部分是调查性新闻，部分是医学之谜，讲述一个令人眼花缭乱的现代创新故事。这个跨度五十年故事一如世界上最重要的心脏外科医生之一巴德</w:t>
      </w:r>
      <w:r>
        <w:rPr>
          <w:rFonts w:ascii="宋体" w:hAnsi="宋体" w:cs="宋体" w:hint="eastAsia"/>
          <w:szCs w:val="21"/>
        </w:rPr>
        <w:t>·</w:t>
      </w:r>
      <w:r>
        <w:rPr>
          <w:rFonts w:hint="eastAsia"/>
          <w:szCs w:val="21"/>
        </w:rPr>
        <w:t>弗雷泽（</w:t>
      </w:r>
      <w:r>
        <w:rPr>
          <w:rFonts w:hint="eastAsia"/>
          <w:szCs w:val="21"/>
        </w:rPr>
        <w:t>O.H.</w:t>
      </w:r>
      <w:r>
        <w:rPr>
          <w:rFonts w:hint="eastAsia"/>
          <w:szCs w:val="21"/>
        </w:rPr>
        <w:t>“</w:t>
      </w:r>
      <w:r>
        <w:rPr>
          <w:rFonts w:hint="eastAsia"/>
          <w:szCs w:val="21"/>
        </w:rPr>
        <w:t>Bud</w:t>
      </w:r>
      <w:r>
        <w:rPr>
          <w:rFonts w:hint="eastAsia"/>
          <w:szCs w:val="21"/>
        </w:rPr>
        <w:t>”</w:t>
      </w:r>
      <w:r>
        <w:rPr>
          <w:rFonts w:hint="eastAsia"/>
          <w:szCs w:val="21"/>
        </w:rPr>
        <w:t>Frazier</w:t>
      </w:r>
      <w:r>
        <w:rPr>
          <w:rFonts w:hint="eastAsia"/>
          <w:szCs w:val="21"/>
        </w:rPr>
        <w:t>）的亲身经历——从错误的开始，经历严重的失败到最后奇迹般的胜利。巴德一生致力于挽救不能</w:t>
      </w:r>
      <w:r>
        <w:rPr>
          <w:rFonts w:hint="eastAsia"/>
          <w:szCs w:val="21"/>
        </w:rPr>
        <w:t>-</w:t>
      </w:r>
      <w:bookmarkStart w:id="0" w:name="_GoBack"/>
      <w:bookmarkEnd w:id="0"/>
      <w:r>
        <w:rPr>
          <w:rFonts w:hint="eastAsia"/>
          <w:szCs w:val="21"/>
        </w:rPr>
        <w:t>挽救之人。</w:t>
      </w:r>
    </w:p>
    <w:p w:rsidR="00835651" w:rsidRDefault="00835651">
      <w:pPr>
        <w:rPr>
          <w:szCs w:val="21"/>
          <w:shd w:val="clear" w:color="auto" w:fill="FFFFFF"/>
        </w:rPr>
      </w:pPr>
    </w:p>
    <w:p w:rsidR="00835651" w:rsidRDefault="00A468F6">
      <w:pPr>
        <w:ind w:firstLineChars="200" w:firstLine="420"/>
        <w:rPr>
          <w:szCs w:val="21"/>
        </w:rPr>
      </w:pPr>
      <w:r>
        <w:rPr>
          <w:rFonts w:hint="eastAsia"/>
          <w:szCs w:val="21"/>
        </w:rPr>
        <w:t>巴德的人生历程把他从德克萨斯州（</w:t>
      </w:r>
      <w:r>
        <w:rPr>
          <w:szCs w:val="21"/>
          <w:shd w:val="clear" w:color="auto" w:fill="FFFFFF"/>
        </w:rPr>
        <w:t>Texas</w:t>
      </w:r>
      <w:r>
        <w:rPr>
          <w:rFonts w:hint="eastAsia"/>
          <w:szCs w:val="21"/>
        </w:rPr>
        <w:t>）西部的一个小镇带到美国最负盛名的医疗机构之一——德克萨斯心脏研究所（</w:t>
      </w:r>
      <w:r>
        <w:rPr>
          <w:szCs w:val="21"/>
          <w:shd w:val="clear" w:color="auto" w:fill="FFFFFF"/>
        </w:rPr>
        <w:t>The Texas Heart Institute</w:t>
      </w:r>
      <w:r>
        <w:rPr>
          <w:rFonts w:hint="eastAsia"/>
          <w:szCs w:val="21"/>
        </w:rPr>
        <w:t>），从国会（</w:t>
      </w:r>
      <w:r>
        <w:rPr>
          <w:szCs w:val="21"/>
          <w:shd w:val="clear" w:color="auto" w:fill="FFFFFF"/>
        </w:rPr>
        <w:t>Congress</w:t>
      </w:r>
      <w:r>
        <w:rPr>
          <w:rFonts w:hint="eastAsia"/>
          <w:szCs w:val="21"/>
        </w:rPr>
        <w:t>）办公大楼到小牛被安装上了新的心脏设计是动物实验室。成功之路的障碍巨大——医疗挫折、技术缺陷、政府监督规定。尽管如此，巴德和他的同事们仍然坚持着，在最不可能的地方寻找精神支柱。就像去找在尼罗河（</w:t>
      </w:r>
      <w:r>
        <w:rPr>
          <w:szCs w:val="21"/>
          <w:shd w:val="clear" w:color="auto" w:fill="FFFFFF"/>
        </w:rPr>
        <w:t>Nile</w:t>
      </w:r>
      <w:r>
        <w:rPr>
          <w:rFonts w:hint="eastAsia"/>
          <w:szCs w:val="21"/>
        </w:rPr>
        <w:t>）旁用阿基米德螺旋泵（</w:t>
      </w:r>
      <w:r>
        <w:rPr>
          <w:szCs w:val="21"/>
          <w:shd w:val="clear" w:color="auto" w:fill="FFFFFF"/>
        </w:rPr>
        <w:t>Archimedes</w:t>
      </w:r>
      <w:r>
        <w:rPr>
          <w:rFonts w:hint="eastAsia"/>
          <w:szCs w:val="21"/>
        </w:rPr>
        <w:t>）灌溉的一块田地；澳大利亚布里斯班（</w:t>
      </w:r>
      <w:r>
        <w:rPr>
          <w:szCs w:val="21"/>
          <w:shd w:val="clear" w:color="auto" w:fill="FFFFFF"/>
        </w:rPr>
        <w:t>Brisbane, Australia</w:t>
      </w:r>
      <w:r>
        <w:rPr>
          <w:rFonts w:hint="eastAsia"/>
          <w:szCs w:val="21"/>
        </w:rPr>
        <w:t>）的一家五金店；休斯顿（</w:t>
      </w:r>
      <w:r>
        <w:rPr>
          <w:szCs w:val="21"/>
          <w:shd w:val="clear" w:color="auto" w:fill="FFFFFF"/>
        </w:rPr>
        <w:t>Houston</w:t>
      </w:r>
      <w:r>
        <w:rPr>
          <w:rFonts w:hint="eastAsia"/>
          <w:szCs w:val="21"/>
        </w:rPr>
        <w:t>）走错道上的一家旧酒吧。</w:t>
      </w:r>
    </w:p>
    <w:p w:rsidR="00835651" w:rsidRDefault="00835651">
      <w:pPr>
        <w:rPr>
          <w:szCs w:val="21"/>
          <w:shd w:val="clear" w:color="auto" w:fill="FFFFFF"/>
        </w:rPr>
      </w:pPr>
    </w:p>
    <w:p w:rsidR="00835651" w:rsidRDefault="00A468F6">
      <w:pPr>
        <w:ind w:firstLineChars="200" w:firstLine="420"/>
        <w:rPr>
          <w:szCs w:val="21"/>
        </w:rPr>
      </w:pPr>
      <w:r>
        <w:rPr>
          <w:rFonts w:hint="eastAsia"/>
          <w:szCs w:val="21"/>
        </w:rPr>
        <w:t>直到二战（</w:t>
      </w:r>
      <w:r>
        <w:rPr>
          <w:szCs w:val="21"/>
          <w:shd w:val="clear" w:color="auto" w:fill="FFFFFF"/>
        </w:rPr>
        <w:t>WWII</w:t>
      </w:r>
      <w:r>
        <w:rPr>
          <w:rFonts w:hint="eastAsia"/>
          <w:szCs w:val="21"/>
        </w:rPr>
        <w:t>）后，心脏手术才开始出现。《探索人造心脏》提供了一段心脏手术先驱们的引人入胜的历史，这些先驱者将他们的一切勇敢奉献给了切开决定人类生存与死亡的唯一器官的手术。其中包括心脏外科医生迈克尔·德贝基（</w:t>
      </w:r>
      <w:r>
        <w:rPr>
          <w:szCs w:val="21"/>
          <w:shd w:val="clear" w:color="auto" w:fill="FFFFFF"/>
        </w:rPr>
        <w:t>Michael DeBakey</w:t>
      </w:r>
      <w:r>
        <w:rPr>
          <w:rFonts w:hint="eastAsia"/>
          <w:szCs w:val="21"/>
        </w:rPr>
        <w:t>）和丹顿·库利（</w:t>
      </w:r>
      <w:r>
        <w:rPr>
          <w:szCs w:val="21"/>
          <w:shd w:val="clear" w:color="auto" w:fill="FFFFFF"/>
        </w:rPr>
        <w:t>Denton Cooley</w:t>
      </w:r>
      <w:r>
        <w:rPr>
          <w:rFonts w:hint="eastAsia"/>
          <w:szCs w:val="21"/>
        </w:rPr>
        <w:t>），他们的长期争执导致了心脏手术的戏剧性开端；克里斯蒂安·巴纳德</w:t>
      </w:r>
      <w:r>
        <w:rPr>
          <w:rFonts w:hint="eastAsia"/>
          <w:szCs w:val="21"/>
        </w:rPr>
        <w:lastRenderedPageBreak/>
        <w:t>（</w:t>
      </w:r>
      <w:r>
        <w:rPr>
          <w:rFonts w:hint="eastAsia"/>
          <w:szCs w:val="21"/>
        </w:rPr>
        <w:t>Christian Barnaard</w:t>
      </w:r>
      <w:r>
        <w:rPr>
          <w:rFonts w:hint="eastAsia"/>
          <w:szCs w:val="21"/>
        </w:rPr>
        <w:t>），他在一夜之间通过第一次心脏移植改变了整个世界；还有发明家罗伯特·贾维克（</w:t>
      </w:r>
      <w:r>
        <w:rPr>
          <w:rFonts w:hint="eastAsia"/>
          <w:szCs w:val="21"/>
        </w:rPr>
        <w:t>Robert Jarvik</w:t>
      </w:r>
      <w:r>
        <w:rPr>
          <w:rFonts w:hint="eastAsia"/>
          <w:szCs w:val="21"/>
        </w:rPr>
        <w:t>），他的人造心脏使病人巴尼·克拉克（</w:t>
      </w:r>
      <w:r>
        <w:rPr>
          <w:rFonts w:hint="eastAsia"/>
          <w:szCs w:val="21"/>
        </w:rPr>
        <w:t>Barney Clark</w:t>
      </w:r>
      <w:r>
        <w:rPr>
          <w:rFonts w:hint="eastAsia"/>
          <w:szCs w:val="21"/>
        </w:rPr>
        <w:t>）成为了一个世界性象征，象征着科技的辉煌前景和实验姿意妄为的毁灭性罪恶。</w:t>
      </w:r>
    </w:p>
    <w:p w:rsidR="00835651" w:rsidRDefault="00835651">
      <w:pPr>
        <w:rPr>
          <w:szCs w:val="21"/>
          <w:shd w:val="clear" w:color="auto" w:fill="FFFFFF"/>
        </w:rPr>
      </w:pPr>
    </w:p>
    <w:p w:rsidR="00835651" w:rsidRDefault="00A468F6">
      <w:pPr>
        <w:ind w:firstLineChars="200" w:firstLine="420"/>
        <w:rPr>
          <w:szCs w:val="21"/>
        </w:rPr>
      </w:pPr>
      <w:r>
        <w:rPr>
          <w:rFonts w:hint="eastAsia"/>
          <w:szCs w:val="21"/>
        </w:rPr>
        <w:t>《探索人造心脏》具有丰富的配角，其中有巴德在他开发人造心脏的不切实际的探索中的杰出同事：业余时间喜欢魔法和音乐的心脏外科医生和发明家比利</w:t>
      </w:r>
      <w:r>
        <w:rPr>
          <w:rFonts w:ascii="宋体" w:hAnsi="宋体" w:cs="宋体" w:hint="eastAsia"/>
          <w:szCs w:val="21"/>
        </w:rPr>
        <w:t>·</w:t>
      </w:r>
      <w:r>
        <w:rPr>
          <w:rFonts w:hint="eastAsia"/>
          <w:szCs w:val="21"/>
        </w:rPr>
        <w:t>科恩</w:t>
      </w:r>
      <w:r>
        <w:rPr>
          <w:rFonts w:hint="eastAsia"/>
          <w:szCs w:val="21"/>
        </w:rPr>
        <w:t>(Billy Cohn)</w:t>
      </w:r>
      <w:r>
        <w:rPr>
          <w:rFonts w:hint="eastAsia"/>
          <w:szCs w:val="21"/>
        </w:rPr>
        <w:t>；布里斯班（</w:t>
      </w:r>
      <w:r>
        <w:rPr>
          <w:szCs w:val="21"/>
          <w:shd w:val="clear" w:color="auto" w:fill="FFFFFF"/>
        </w:rPr>
        <w:t>Brisbane</w:t>
      </w:r>
      <w:r>
        <w:rPr>
          <w:rFonts w:hint="eastAsia"/>
          <w:szCs w:val="21"/>
        </w:rPr>
        <w:t>）生物医学工程师丹尼尔·蒂姆斯（</w:t>
      </w:r>
      <w:r>
        <w:rPr>
          <w:rFonts w:hint="eastAsia"/>
          <w:szCs w:val="21"/>
        </w:rPr>
        <w:t>Daniel Timms</w:t>
      </w:r>
      <w:r>
        <w:rPr>
          <w:rFonts w:hint="eastAsia"/>
          <w:szCs w:val="21"/>
        </w:rPr>
        <w:t>），他的设计是一颗轻薄型、无脉搏的心脏，只有单个运动部件，代表这一领域的新发展。此外，随着政府资金的枯竭，出现了最不可能的支持者，休斯顿（</w:t>
      </w:r>
      <w:r>
        <w:rPr>
          <w:szCs w:val="21"/>
          <w:shd w:val="clear" w:color="auto" w:fill="FFFFFF"/>
        </w:rPr>
        <w:t>Houston</w:t>
      </w:r>
      <w:r>
        <w:rPr>
          <w:rFonts w:hint="eastAsia"/>
          <w:szCs w:val="21"/>
        </w:rPr>
        <w:t>）的家具大王，麦提斯</w:t>
      </w:r>
      <w:r>
        <w:rPr>
          <w:rFonts w:ascii="宋体" w:hAnsi="宋体" w:cs="宋体" w:hint="eastAsia"/>
          <w:szCs w:val="21"/>
        </w:rPr>
        <w:t>·</w:t>
      </w:r>
      <w:r>
        <w:rPr>
          <w:rFonts w:hint="eastAsia"/>
          <w:szCs w:val="21"/>
        </w:rPr>
        <w:t>麦克（</w:t>
      </w:r>
      <w:r>
        <w:rPr>
          <w:szCs w:val="21"/>
          <w:shd w:val="clear" w:color="auto" w:fill="FFFFFF"/>
        </w:rPr>
        <w:t>Mattress Mack</w:t>
      </w:r>
      <w:r>
        <w:rPr>
          <w:rFonts w:hint="eastAsia"/>
          <w:szCs w:val="21"/>
        </w:rPr>
        <w:t>）。</w:t>
      </w:r>
    </w:p>
    <w:p w:rsidR="00835651" w:rsidRDefault="00835651">
      <w:pPr>
        <w:rPr>
          <w:szCs w:val="21"/>
          <w:shd w:val="clear" w:color="auto" w:fill="FFFFFF"/>
        </w:rPr>
      </w:pPr>
    </w:p>
    <w:p w:rsidR="00835651" w:rsidRDefault="00A468F6">
      <w:pPr>
        <w:ind w:firstLineChars="200" w:firstLine="420"/>
        <w:rPr>
          <w:szCs w:val="21"/>
          <w:shd w:val="clear" w:color="auto" w:fill="FFFFFF"/>
        </w:rPr>
      </w:pPr>
      <w:r>
        <w:rPr>
          <w:rFonts w:hint="eastAsia"/>
          <w:szCs w:val="21"/>
          <w:shd w:val="clear" w:color="auto" w:fill="FFFFFF"/>
        </w:rPr>
        <w:t>在这部对一个人的迷恋跨度为五十年的叙述中，斯沃茨提出了一些关于人类状况的最难问题：医疗进步的取舍是什么？为患者多提供几个月或几年的生命，在痛苦和资源方面的成本是多少？科学必须有悖于做有益之事吗？《</w:t>
      </w:r>
      <w:r>
        <w:rPr>
          <w:rFonts w:hint="eastAsia"/>
          <w:szCs w:val="21"/>
        </w:rPr>
        <w:t>探索人造心脏</w:t>
      </w:r>
      <w:r>
        <w:rPr>
          <w:rFonts w:hint="eastAsia"/>
          <w:szCs w:val="21"/>
          <w:shd w:val="clear" w:color="auto" w:fill="FFFFFF"/>
        </w:rPr>
        <w:t>》带领我们踏上一段难忘的旅程，进入人类心脏的力量和神秘之地。</w:t>
      </w:r>
    </w:p>
    <w:p w:rsidR="00835651" w:rsidRDefault="00835651">
      <w:pPr>
        <w:rPr>
          <w:szCs w:val="21"/>
          <w:shd w:val="clear" w:color="auto" w:fill="FFFFFF"/>
        </w:rPr>
      </w:pPr>
    </w:p>
    <w:p w:rsidR="00835651" w:rsidRDefault="00A468F6">
      <w:pPr>
        <w:rPr>
          <w:b/>
          <w:szCs w:val="21"/>
        </w:rPr>
      </w:pPr>
      <w:r>
        <w:rPr>
          <w:b/>
          <w:szCs w:val="21"/>
        </w:rPr>
        <w:t>作者简介：</w:t>
      </w:r>
      <w:bookmarkStart w:id="1" w:name="productDetails"/>
      <w:bookmarkEnd w:id="1"/>
    </w:p>
    <w:p w:rsidR="00835651" w:rsidRDefault="00835651">
      <w:pPr>
        <w:rPr>
          <w:b/>
          <w:szCs w:val="21"/>
        </w:rPr>
      </w:pPr>
    </w:p>
    <w:p w:rsidR="00835651" w:rsidRDefault="00A468F6">
      <w:pPr>
        <w:rPr>
          <w:szCs w:val="21"/>
        </w:rPr>
      </w:pPr>
      <w:r>
        <w:rPr>
          <w:b/>
          <w:noProof/>
          <w:szCs w:val="21"/>
          <w:shd w:val="clear" w:color="auto" w:fill="FFFFFF"/>
        </w:rPr>
        <w:drawing>
          <wp:anchor distT="0" distB="0" distL="114300" distR="114300" simplePos="0" relativeHeight="251659264" behindDoc="0" locked="0" layoutInCell="1" allowOverlap="1">
            <wp:simplePos x="0" y="0"/>
            <wp:positionH relativeFrom="column">
              <wp:posOffset>16510</wp:posOffset>
            </wp:positionH>
            <wp:positionV relativeFrom="paragraph">
              <wp:posOffset>90170</wp:posOffset>
            </wp:positionV>
            <wp:extent cx="866775" cy="859790"/>
            <wp:effectExtent l="19050" t="0" r="9525" b="0"/>
            <wp:wrapSquare wrapText="bothSides"/>
            <wp:docPr id="3" name="图片 2" descr="QQ截图2019061214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190612145003.jpg"/>
                    <pic:cNvPicPr>
                      <a:picLocks noChangeAspect="1"/>
                    </pic:cNvPicPr>
                  </pic:nvPicPr>
                  <pic:blipFill>
                    <a:blip r:embed="rId8" cstate="print"/>
                    <a:stretch>
                      <a:fillRect/>
                    </a:stretch>
                  </pic:blipFill>
                  <pic:spPr>
                    <a:xfrm>
                      <a:off x="0" y="0"/>
                      <a:ext cx="866775" cy="859790"/>
                    </a:xfrm>
                    <a:prstGeom prst="rect">
                      <a:avLst/>
                    </a:prstGeom>
                  </pic:spPr>
                </pic:pic>
              </a:graphicData>
            </a:graphic>
          </wp:anchor>
        </w:drawing>
      </w:r>
      <w:r>
        <w:rPr>
          <w:rFonts w:hint="eastAsia"/>
          <w:b/>
          <w:bCs/>
          <w:szCs w:val="21"/>
        </w:rPr>
        <w:t>米米·斯沃茨（</w:t>
      </w:r>
      <w:r>
        <w:rPr>
          <w:b/>
          <w:szCs w:val="21"/>
          <w:shd w:val="clear" w:color="auto" w:fill="FFFFFF"/>
        </w:rPr>
        <w:t>Mimi Swartz</w:t>
      </w:r>
      <w:r>
        <w:rPr>
          <w:rFonts w:hint="eastAsia"/>
          <w:b/>
          <w:bCs/>
          <w:szCs w:val="21"/>
        </w:rPr>
        <w:t>）</w:t>
      </w:r>
      <w:r>
        <w:rPr>
          <w:rFonts w:hint="eastAsia"/>
          <w:szCs w:val="21"/>
        </w:rPr>
        <w:t>是《德克萨斯月刊》的高级执行编辑，同时也是《纽约时报》（</w:t>
      </w:r>
      <w:r>
        <w:rPr>
          <w:i/>
          <w:iCs/>
          <w:szCs w:val="21"/>
          <w:shd w:val="clear" w:color="auto" w:fill="FFFFFF"/>
        </w:rPr>
        <w:t>New York Times</w:t>
      </w:r>
      <w:r>
        <w:rPr>
          <w:rFonts w:hint="eastAsia"/>
          <w:szCs w:val="21"/>
        </w:rPr>
        <w:t>）的专栏作家。以前，她是《纽约客》（</w:t>
      </w:r>
      <w:r>
        <w:rPr>
          <w:i/>
          <w:iCs/>
          <w:szCs w:val="21"/>
          <w:shd w:val="clear" w:color="auto" w:fill="FFFFFF"/>
        </w:rPr>
        <w:t>New Yorker</w:t>
      </w:r>
      <w:r>
        <w:rPr>
          <w:rFonts w:hint="eastAsia"/>
          <w:szCs w:val="21"/>
        </w:rPr>
        <w:t>）特约撰稿人，现在已经停刊的《脱口秀杂志》（</w:t>
      </w:r>
      <w:r>
        <w:rPr>
          <w:i/>
          <w:iCs/>
          <w:szCs w:val="21"/>
          <w:shd w:val="clear" w:color="auto" w:fill="FFFFFF"/>
        </w:rPr>
        <w:t>Talk Magazine</w:t>
      </w:r>
      <w:r>
        <w:rPr>
          <w:rFonts w:hint="eastAsia"/>
          <w:szCs w:val="21"/>
        </w:rPr>
        <w:t>）特约撰稿人。总的来说，斯沃茨已经在《德克萨斯月刊》工作了近</w:t>
      </w:r>
      <w:r>
        <w:rPr>
          <w:rFonts w:hint="eastAsia"/>
          <w:szCs w:val="21"/>
        </w:rPr>
        <w:t>30</w:t>
      </w:r>
      <w:r>
        <w:rPr>
          <w:rFonts w:hint="eastAsia"/>
          <w:szCs w:val="21"/>
        </w:rPr>
        <w:t>年。她曾四次入围、两次获得国家杂志奖（</w:t>
      </w:r>
      <w:r>
        <w:rPr>
          <w:szCs w:val="21"/>
          <w:shd w:val="clear" w:color="auto" w:fill="FFFFFF"/>
        </w:rPr>
        <w:t>National Magazine Award</w:t>
      </w:r>
      <w:r>
        <w:rPr>
          <w:rFonts w:hint="eastAsia"/>
          <w:szCs w:val="21"/>
        </w:rPr>
        <w:t>），最近一次入围是在</w:t>
      </w:r>
      <w:r>
        <w:rPr>
          <w:rFonts w:hint="eastAsia"/>
          <w:szCs w:val="21"/>
        </w:rPr>
        <w:t>2012</w:t>
      </w:r>
      <w:r>
        <w:rPr>
          <w:rFonts w:hint="eastAsia"/>
          <w:szCs w:val="21"/>
        </w:rPr>
        <w:t>年。她的作品发表在《名利场》（</w:t>
      </w:r>
      <w:r>
        <w:rPr>
          <w:i/>
          <w:iCs/>
          <w:szCs w:val="21"/>
          <w:shd w:val="clear" w:color="auto" w:fill="FFFFFF"/>
        </w:rPr>
        <w:t>Vanity Fair</w:t>
      </w:r>
      <w:r>
        <w:rPr>
          <w:rFonts w:hint="eastAsia"/>
          <w:szCs w:val="21"/>
        </w:rPr>
        <w:t>）、《绅士》（</w:t>
      </w:r>
      <w:r>
        <w:rPr>
          <w:i/>
          <w:iCs/>
          <w:szCs w:val="21"/>
          <w:shd w:val="clear" w:color="auto" w:fill="FFFFFF"/>
        </w:rPr>
        <w:t>Esquire</w:t>
      </w:r>
      <w:r>
        <w:rPr>
          <w:rFonts w:hint="eastAsia"/>
          <w:szCs w:val="21"/>
        </w:rPr>
        <w:t>）、《板岩报》（</w:t>
      </w:r>
      <w:r>
        <w:rPr>
          <w:i/>
          <w:iCs/>
          <w:szCs w:val="21"/>
          <w:shd w:val="clear" w:color="auto" w:fill="FFFFFF"/>
        </w:rPr>
        <w:t>Slate</w:t>
      </w:r>
      <w:r>
        <w:rPr>
          <w:rFonts w:hint="eastAsia"/>
          <w:szCs w:val="21"/>
        </w:rPr>
        <w:t>）、《国家地理》（</w:t>
      </w:r>
      <w:r>
        <w:rPr>
          <w:i/>
          <w:iCs/>
          <w:szCs w:val="21"/>
          <w:shd w:val="clear" w:color="auto" w:fill="FFFFFF"/>
        </w:rPr>
        <w:t>National Geographic</w:t>
      </w:r>
      <w:r>
        <w:rPr>
          <w:rFonts w:hint="eastAsia"/>
          <w:szCs w:val="21"/>
        </w:rPr>
        <w:t>）和《纽约时报》杂志上。她的作品也收录在美国最伟大的女记者（</w:t>
      </w:r>
      <w:r>
        <w:rPr>
          <w:szCs w:val="21"/>
          <w:shd w:val="clear" w:color="auto" w:fill="FFFFFF"/>
        </w:rPr>
        <w:t>America's Greatest Women Journalists</w:t>
      </w:r>
      <w:r>
        <w:rPr>
          <w:rFonts w:hint="eastAsia"/>
          <w:szCs w:val="21"/>
        </w:rPr>
        <w:t>）作品集《最佳美国政治写作》（</w:t>
      </w:r>
      <w:r>
        <w:rPr>
          <w:i/>
          <w:iCs/>
          <w:szCs w:val="21"/>
          <w:shd w:val="clear" w:color="auto" w:fill="FFFFFF"/>
        </w:rPr>
        <w:t>Best American Political Writing</w:t>
      </w:r>
      <w:r>
        <w:rPr>
          <w:rFonts w:hint="eastAsia"/>
          <w:szCs w:val="21"/>
        </w:rPr>
        <w:t>）、《最佳美国体育写作》（</w:t>
      </w:r>
      <w:r>
        <w:rPr>
          <w:i/>
          <w:iCs/>
          <w:szCs w:val="21"/>
          <w:shd w:val="clear" w:color="auto" w:fill="FFFFFF"/>
        </w:rPr>
        <w:t>Best American Sportswriting</w:t>
      </w:r>
      <w:r>
        <w:rPr>
          <w:rFonts w:hint="eastAsia"/>
          <w:szCs w:val="21"/>
        </w:rPr>
        <w:t>）和《我们讲述的故事》（</w:t>
      </w:r>
      <w:r>
        <w:rPr>
          <w:i/>
          <w:iCs/>
          <w:szCs w:val="21"/>
          <w:shd w:val="clear" w:color="auto" w:fill="FFFFFF"/>
        </w:rPr>
        <w:t>The Stories We Tell</w:t>
      </w:r>
      <w:r>
        <w:rPr>
          <w:rFonts w:hint="eastAsia"/>
          <w:szCs w:val="21"/>
        </w:rPr>
        <w:t>）、《经典真实故事》（</w:t>
      </w:r>
      <w:r>
        <w:rPr>
          <w:i/>
          <w:iCs/>
          <w:szCs w:val="21"/>
          <w:shd w:val="clear" w:color="auto" w:fill="FFFFFF"/>
        </w:rPr>
        <w:t>Classic True Tales</w:t>
      </w:r>
      <w:r>
        <w:rPr>
          <w:rFonts w:hint="eastAsia"/>
          <w:szCs w:val="21"/>
        </w:rPr>
        <w:t>）中。斯沃茨在德克萨斯州的圣安东尼奥（</w:t>
      </w:r>
      <w:r>
        <w:rPr>
          <w:szCs w:val="21"/>
          <w:shd w:val="clear" w:color="auto" w:fill="FFFFFF"/>
        </w:rPr>
        <w:t>San Antonio</w:t>
      </w:r>
      <w:r>
        <w:rPr>
          <w:rFonts w:hint="eastAsia"/>
          <w:szCs w:val="21"/>
        </w:rPr>
        <w:t>）长大，现在和丈夫约翰·威尔伯恩（</w:t>
      </w:r>
      <w:r>
        <w:rPr>
          <w:szCs w:val="21"/>
          <w:shd w:val="clear" w:color="auto" w:fill="FFFFFF"/>
        </w:rPr>
        <w:t>John Wilburn</w:t>
      </w:r>
      <w:r>
        <w:rPr>
          <w:rFonts w:hint="eastAsia"/>
          <w:szCs w:val="21"/>
        </w:rPr>
        <w:t>）住在休斯顿。他们有个儿子，山姆（</w:t>
      </w:r>
      <w:r>
        <w:rPr>
          <w:szCs w:val="21"/>
          <w:shd w:val="clear" w:color="auto" w:fill="FFFFFF"/>
        </w:rPr>
        <w:t>Sam</w:t>
      </w:r>
      <w:r>
        <w:rPr>
          <w:rFonts w:hint="eastAsia"/>
          <w:szCs w:val="21"/>
        </w:rPr>
        <w:t>）。</w:t>
      </w:r>
    </w:p>
    <w:p w:rsidR="00835651" w:rsidRDefault="00835651">
      <w:pPr>
        <w:rPr>
          <w:b/>
          <w:bCs/>
          <w:szCs w:val="21"/>
        </w:rPr>
      </w:pPr>
    </w:p>
    <w:p w:rsidR="00835651" w:rsidRDefault="00835651">
      <w:pPr>
        <w:rPr>
          <w:b/>
          <w:bCs/>
          <w:szCs w:val="21"/>
        </w:rPr>
      </w:pPr>
    </w:p>
    <w:p w:rsidR="00835651" w:rsidRDefault="00A468F6">
      <w:pPr>
        <w:shd w:val="clear" w:color="auto" w:fill="FFFFFF"/>
        <w:rPr>
          <w:color w:val="000000"/>
        </w:rPr>
      </w:pPr>
      <w:r>
        <w:rPr>
          <w:rFonts w:hint="eastAsia"/>
          <w:b/>
          <w:bCs/>
          <w:color w:val="000000"/>
        </w:rPr>
        <w:t>谢谢您的阅读！</w:t>
      </w:r>
    </w:p>
    <w:p w:rsidR="00835651" w:rsidRDefault="00A468F6">
      <w:pPr>
        <w:shd w:val="clear" w:color="auto" w:fill="FFFFFF"/>
        <w:rPr>
          <w:color w:val="000000"/>
        </w:rPr>
      </w:pPr>
      <w:r>
        <w:rPr>
          <w:rFonts w:hint="eastAsia"/>
          <w:b/>
          <w:bCs/>
          <w:color w:val="000000"/>
        </w:rPr>
        <w:t>请将回馈信息发至：</w:t>
      </w:r>
    </w:p>
    <w:p w:rsidR="00835651" w:rsidRDefault="00A468F6">
      <w:pPr>
        <w:shd w:val="clear" w:color="auto" w:fill="FFFFFF"/>
        <w:rPr>
          <w:color w:val="000000"/>
          <w:szCs w:val="21"/>
        </w:rPr>
      </w:pPr>
      <w:r>
        <w:rPr>
          <w:color w:val="000000"/>
          <w:szCs w:val="21"/>
          <w:shd w:val="clear" w:color="auto" w:fill="FFFFFF"/>
        </w:rPr>
        <w:t>张滢（</w:t>
      </w:r>
      <w:r>
        <w:rPr>
          <w:color w:val="000000"/>
          <w:szCs w:val="21"/>
          <w:shd w:val="clear" w:color="auto" w:fill="FFFFFF"/>
        </w:rPr>
        <w:t>Cindy Zhang</w:t>
      </w:r>
      <w:r>
        <w:rPr>
          <w:color w:val="000000"/>
          <w:szCs w:val="21"/>
          <w:shd w:val="clear" w:color="auto" w:fill="FFFFFF"/>
        </w:rPr>
        <w:t>）</w:t>
      </w:r>
    </w:p>
    <w:p w:rsidR="00835651" w:rsidRDefault="00A468F6">
      <w:pPr>
        <w:shd w:val="clear" w:color="auto" w:fill="FFFFFF"/>
        <w:rPr>
          <w:color w:val="000000"/>
          <w:szCs w:val="21"/>
        </w:rPr>
      </w:pPr>
      <w:r>
        <w:rPr>
          <w:color w:val="000000"/>
          <w:szCs w:val="21"/>
        </w:rPr>
        <w:t>安德鲁﹒纳伯格联合国际有限公司北京代表处</w:t>
      </w:r>
    </w:p>
    <w:p w:rsidR="00835651" w:rsidRDefault="00A468F6">
      <w:pPr>
        <w:shd w:val="clear" w:color="auto" w:fill="FFFFFF"/>
        <w:rPr>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w:t>
      </w:r>
      <w:r>
        <w:rPr>
          <w:color w:val="000000"/>
          <w:szCs w:val="21"/>
        </w:rPr>
        <w:t>邮编：</w:t>
      </w:r>
      <w:r>
        <w:rPr>
          <w:color w:val="000000"/>
          <w:szCs w:val="21"/>
        </w:rPr>
        <w:t>100872</w:t>
      </w:r>
    </w:p>
    <w:p w:rsidR="00835651" w:rsidRDefault="00A468F6">
      <w:pPr>
        <w:shd w:val="clear" w:color="auto" w:fill="FFFFFF"/>
        <w:rPr>
          <w:color w:val="000000"/>
          <w:szCs w:val="21"/>
        </w:rPr>
      </w:pPr>
      <w:r>
        <w:rPr>
          <w:color w:val="000000"/>
          <w:szCs w:val="21"/>
        </w:rPr>
        <w:t>电话：</w:t>
      </w:r>
      <w:r>
        <w:rPr>
          <w:color w:val="000000"/>
          <w:szCs w:val="21"/>
        </w:rPr>
        <w:t>010-82504506</w:t>
      </w:r>
    </w:p>
    <w:p w:rsidR="00835651" w:rsidRDefault="00A468F6">
      <w:pPr>
        <w:shd w:val="clear" w:color="auto" w:fill="FFFFFF"/>
        <w:rPr>
          <w:color w:val="000000"/>
          <w:szCs w:val="21"/>
        </w:rPr>
      </w:pPr>
      <w:r>
        <w:rPr>
          <w:color w:val="000000"/>
          <w:szCs w:val="21"/>
        </w:rPr>
        <w:t>传真：</w:t>
      </w:r>
      <w:r>
        <w:rPr>
          <w:color w:val="000000"/>
          <w:szCs w:val="21"/>
        </w:rPr>
        <w:t>010-82504200</w:t>
      </w:r>
    </w:p>
    <w:p w:rsidR="00835651" w:rsidRDefault="00A468F6">
      <w:pPr>
        <w:shd w:val="clear" w:color="auto" w:fill="FFFFFF"/>
        <w:rPr>
          <w:color w:val="000000"/>
          <w:szCs w:val="21"/>
        </w:rPr>
      </w:pPr>
      <w:r>
        <w:rPr>
          <w:color w:val="000000"/>
          <w:szCs w:val="21"/>
        </w:rPr>
        <w:t>Email:</w:t>
      </w:r>
      <w:r>
        <w:rPr>
          <w:color w:val="000000"/>
          <w:szCs w:val="21"/>
          <w:u w:val="single"/>
        </w:rPr>
        <w:t> </w:t>
      </w:r>
      <w:r>
        <w:rPr>
          <w:rFonts w:hint="eastAsia"/>
          <w:color w:val="000000"/>
          <w:szCs w:val="21"/>
          <w:u w:val="single"/>
        </w:rPr>
        <w:t>C</w:t>
      </w:r>
      <w:r>
        <w:rPr>
          <w:color w:val="000000"/>
          <w:szCs w:val="21"/>
          <w:u w:val="single"/>
        </w:rPr>
        <w:t>indy@nurnberg.com.cn</w:t>
      </w:r>
    </w:p>
    <w:p w:rsidR="00835651" w:rsidRDefault="00A468F6">
      <w:pPr>
        <w:shd w:val="clear" w:color="auto" w:fill="FFFFFF"/>
        <w:rPr>
          <w:color w:val="000000"/>
          <w:szCs w:val="21"/>
        </w:rPr>
      </w:pPr>
      <w:r>
        <w:rPr>
          <w:color w:val="000000"/>
          <w:szCs w:val="21"/>
        </w:rPr>
        <w:t>网址：</w:t>
      </w:r>
      <w:r>
        <w:rPr>
          <w:color w:val="000000"/>
          <w:szCs w:val="21"/>
        </w:rPr>
        <w:t>www.nurnberg.com.cn</w:t>
      </w:r>
    </w:p>
    <w:p w:rsidR="00835651" w:rsidRDefault="00A468F6">
      <w:pPr>
        <w:shd w:val="clear" w:color="auto" w:fill="FFFFFF"/>
        <w:rPr>
          <w:color w:val="000000"/>
          <w:szCs w:val="21"/>
        </w:rPr>
      </w:pPr>
      <w:r>
        <w:rPr>
          <w:color w:val="000000"/>
          <w:szCs w:val="21"/>
        </w:rPr>
        <w:lastRenderedPageBreak/>
        <w:t>微博：</w:t>
      </w:r>
      <w:hyperlink r:id="rId9" w:history="1">
        <w:r>
          <w:rPr>
            <w:rStyle w:val="ab"/>
            <w:szCs w:val="21"/>
          </w:rPr>
          <w:t>http://weibo.com/nurnberg</w:t>
        </w:r>
      </w:hyperlink>
    </w:p>
    <w:p w:rsidR="00835651" w:rsidRDefault="00A468F6">
      <w:pPr>
        <w:shd w:val="clear" w:color="auto" w:fill="FFFFFF"/>
        <w:rPr>
          <w:color w:val="000000"/>
          <w:szCs w:val="21"/>
        </w:rPr>
      </w:pPr>
      <w:r>
        <w:rPr>
          <w:color w:val="000000"/>
          <w:szCs w:val="21"/>
        </w:rPr>
        <w:t>豆瓣小站：</w:t>
      </w:r>
      <w:hyperlink r:id="rId10" w:history="1">
        <w:r>
          <w:rPr>
            <w:rStyle w:val="ab"/>
            <w:szCs w:val="21"/>
          </w:rPr>
          <w:t>http://site.douban.com/110577/</w:t>
        </w:r>
      </w:hyperlink>
    </w:p>
    <w:p w:rsidR="00835651" w:rsidRDefault="00A468F6">
      <w:pPr>
        <w:shd w:val="clear" w:color="auto" w:fill="FFFFFF"/>
        <w:rPr>
          <w:color w:val="000000"/>
          <w:szCs w:val="21"/>
        </w:rPr>
      </w:pPr>
      <w:r>
        <w:rPr>
          <w:color w:val="000000"/>
          <w:szCs w:val="21"/>
        </w:rPr>
        <w:t>微信订阅号：</w:t>
      </w:r>
      <w:r>
        <w:rPr>
          <w:color w:val="000000"/>
          <w:szCs w:val="21"/>
        </w:rPr>
        <w:t>ANABJ2002</w:t>
      </w:r>
    </w:p>
    <w:p w:rsidR="00835651" w:rsidRDefault="00835651"/>
    <w:p w:rsidR="00835651" w:rsidRDefault="00835651"/>
    <w:sectPr w:rsidR="00835651" w:rsidSect="00835651">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53D" w:rsidRDefault="00E9653D" w:rsidP="00835651">
      <w:r>
        <w:separator/>
      </w:r>
    </w:p>
  </w:endnote>
  <w:endnote w:type="continuationSeparator" w:id="0">
    <w:p w:rsidR="00E9653D" w:rsidRDefault="00E9653D" w:rsidP="00835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51" w:rsidRDefault="00835651">
    <w:pPr>
      <w:pBdr>
        <w:bottom w:val="single" w:sz="6" w:space="1" w:color="auto"/>
      </w:pBdr>
      <w:jc w:val="center"/>
      <w:rPr>
        <w:rFonts w:ascii="方正姚体" w:eastAsia="方正姚体"/>
        <w:sz w:val="18"/>
      </w:rPr>
    </w:pPr>
  </w:p>
  <w:p w:rsidR="00835651" w:rsidRDefault="00A468F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35651" w:rsidRDefault="00A468F6">
    <w:pPr>
      <w:jc w:val="center"/>
      <w:rPr>
        <w:rFonts w:ascii="方正姚体" w:eastAsia="方正姚体"/>
        <w:sz w:val="18"/>
        <w:szCs w:val="18"/>
      </w:rPr>
    </w:pPr>
    <w:r>
      <w:rPr>
        <w:rFonts w:ascii="方正姚体" w:eastAsia="方正姚体" w:hint="eastAsia"/>
        <w:sz w:val="18"/>
        <w:szCs w:val="18"/>
      </w:rPr>
      <w:t>电话：010-82504106，88810959，传真：010-82504200</w:t>
    </w:r>
  </w:p>
  <w:p w:rsidR="00835651" w:rsidRDefault="00A468F6">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835651" w:rsidRDefault="00835651">
    <w:pPr>
      <w:pStyle w:val="a5"/>
      <w:jc w:val="center"/>
      <w:rPr>
        <w:rFonts w:eastAsia="方正姚体"/>
      </w:rPr>
    </w:pPr>
  </w:p>
  <w:p w:rsidR="00835651" w:rsidRDefault="00835651">
    <w:pPr>
      <w:pStyle w:val="a5"/>
      <w:jc w:val="center"/>
      <w:rPr>
        <w:rFonts w:eastAsia="方正姚体"/>
      </w:rPr>
    </w:pPr>
  </w:p>
  <w:p w:rsidR="00835651" w:rsidRDefault="00A468F6">
    <w:pPr>
      <w:pStyle w:val="a5"/>
      <w:jc w:val="center"/>
      <w:rPr>
        <w:rFonts w:ascii="方正姚体" w:eastAsia="方正姚体"/>
      </w:rPr>
    </w:pPr>
    <w:r>
      <w:rPr>
        <w:rFonts w:ascii="方正姚体" w:eastAsia="方正姚体"/>
        <w:kern w:val="0"/>
        <w:szCs w:val="21"/>
      </w:rPr>
      <w:t xml:space="preserve">- </w:t>
    </w:r>
    <w:r w:rsidR="00DB616E">
      <w:rPr>
        <w:rFonts w:ascii="方正姚体" w:eastAsia="方正姚体"/>
        <w:kern w:val="0"/>
        <w:szCs w:val="21"/>
      </w:rPr>
      <w:fldChar w:fldCharType="begin"/>
    </w:r>
    <w:r>
      <w:rPr>
        <w:rFonts w:ascii="方正姚体" w:eastAsia="方正姚体"/>
        <w:kern w:val="0"/>
        <w:szCs w:val="21"/>
      </w:rPr>
      <w:instrText xml:space="preserve"> PAGE </w:instrText>
    </w:r>
    <w:r w:rsidR="00DB616E">
      <w:rPr>
        <w:rFonts w:ascii="方正姚体" w:eastAsia="方正姚体"/>
        <w:kern w:val="0"/>
        <w:szCs w:val="21"/>
      </w:rPr>
      <w:fldChar w:fldCharType="separate"/>
    </w:r>
    <w:r w:rsidR="00676E01">
      <w:rPr>
        <w:rFonts w:ascii="方正姚体" w:eastAsia="方正姚体"/>
        <w:noProof/>
        <w:kern w:val="0"/>
        <w:szCs w:val="21"/>
      </w:rPr>
      <w:t>1</w:t>
    </w:r>
    <w:r w:rsidR="00DB616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53D" w:rsidRDefault="00E9653D" w:rsidP="00835651">
      <w:r>
        <w:separator/>
      </w:r>
    </w:p>
  </w:footnote>
  <w:footnote w:type="continuationSeparator" w:id="0">
    <w:p w:rsidR="00E9653D" w:rsidRDefault="00E9653D" w:rsidP="00835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51" w:rsidRDefault="00A468F6">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35651" w:rsidRDefault="00A468F6">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A3B36"/>
    <w:rsid w:val="000B22DE"/>
    <w:rsid w:val="000C1EE1"/>
    <w:rsid w:val="000C6B43"/>
    <w:rsid w:val="000C780B"/>
    <w:rsid w:val="000D447B"/>
    <w:rsid w:val="000D5E5D"/>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05EB8"/>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76E01"/>
    <w:rsid w:val="00693F36"/>
    <w:rsid w:val="00696FA0"/>
    <w:rsid w:val="00697196"/>
    <w:rsid w:val="006A0FFB"/>
    <w:rsid w:val="006A4D58"/>
    <w:rsid w:val="006A4FA2"/>
    <w:rsid w:val="006A5ACA"/>
    <w:rsid w:val="006B2FAD"/>
    <w:rsid w:val="006C005B"/>
    <w:rsid w:val="006D198E"/>
    <w:rsid w:val="006D206A"/>
    <w:rsid w:val="006D297D"/>
    <w:rsid w:val="006E3589"/>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35651"/>
    <w:rsid w:val="00837849"/>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468F6"/>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0715"/>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0A03"/>
    <w:rsid w:val="00DB616E"/>
    <w:rsid w:val="00DD2D61"/>
    <w:rsid w:val="00DD3D54"/>
    <w:rsid w:val="00DE1211"/>
    <w:rsid w:val="00DE1306"/>
    <w:rsid w:val="00DF0621"/>
    <w:rsid w:val="00E17EE6"/>
    <w:rsid w:val="00E2561F"/>
    <w:rsid w:val="00E346E8"/>
    <w:rsid w:val="00E367D0"/>
    <w:rsid w:val="00E44F09"/>
    <w:rsid w:val="00E5688B"/>
    <w:rsid w:val="00E5753A"/>
    <w:rsid w:val="00E744E4"/>
    <w:rsid w:val="00E76E41"/>
    <w:rsid w:val="00E82CB2"/>
    <w:rsid w:val="00E84329"/>
    <w:rsid w:val="00E9653D"/>
    <w:rsid w:val="00EB1F90"/>
    <w:rsid w:val="00EB2DAE"/>
    <w:rsid w:val="00EB5E3B"/>
    <w:rsid w:val="00EB6513"/>
    <w:rsid w:val="00EB6580"/>
    <w:rsid w:val="00EC5AC0"/>
    <w:rsid w:val="00EC7589"/>
    <w:rsid w:val="00F26153"/>
    <w:rsid w:val="00F27267"/>
    <w:rsid w:val="00F30CA5"/>
    <w:rsid w:val="00F318E4"/>
    <w:rsid w:val="00F3449F"/>
    <w:rsid w:val="00F352AE"/>
    <w:rsid w:val="00F41228"/>
    <w:rsid w:val="00F43108"/>
    <w:rsid w:val="00F70C16"/>
    <w:rsid w:val="00F724BB"/>
    <w:rsid w:val="00F74D56"/>
    <w:rsid w:val="00F835EE"/>
    <w:rsid w:val="00F8540D"/>
    <w:rsid w:val="00F937AD"/>
    <w:rsid w:val="00F96AEF"/>
    <w:rsid w:val="00F978A8"/>
    <w:rsid w:val="00FA4A2B"/>
    <w:rsid w:val="00FA7F29"/>
    <w:rsid w:val="00FC3402"/>
    <w:rsid w:val="00FE4FD6"/>
    <w:rsid w:val="00FF63CA"/>
    <w:rsid w:val="034D2AF8"/>
    <w:rsid w:val="09A71DDD"/>
    <w:rsid w:val="0FCF0A82"/>
    <w:rsid w:val="1DF348AE"/>
    <w:rsid w:val="1F085883"/>
    <w:rsid w:val="20A32551"/>
    <w:rsid w:val="283B16C1"/>
    <w:rsid w:val="310B2B9D"/>
    <w:rsid w:val="32DF00E9"/>
    <w:rsid w:val="344444D4"/>
    <w:rsid w:val="3C0F57AA"/>
    <w:rsid w:val="3CA03086"/>
    <w:rsid w:val="469414E0"/>
    <w:rsid w:val="57243D7E"/>
    <w:rsid w:val="5E114545"/>
    <w:rsid w:val="606F1C7A"/>
    <w:rsid w:val="60F118D5"/>
    <w:rsid w:val="627663AC"/>
    <w:rsid w:val="64DE5CEC"/>
    <w:rsid w:val="69BA51C3"/>
    <w:rsid w:val="6A0779AB"/>
    <w:rsid w:val="6D5D0618"/>
    <w:rsid w:val="78830DB0"/>
    <w:rsid w:val="792747F7"/>
    <w:rsid w:val="79F34ED9"/>
    <w:rsid w:val="7A824BD9"/>
    <w:rsid w:val="7DD94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651"/>
    <w:pPr>
      <w:widowControl w:val="0"/>
      <w:jc w:val="both"/>
    </w:pPr>
    <w:rPr>
      <w:kern w:val="2"/>
      <w:sz w:val="21"/>
      <w:szCs w:val="24"/>
    </w:rPr>
  </w:style>
  <w:style w:type="paragraph" w:styleId="1">
    <w:name w:val="heading 1"/>
    <w:basedOn w:val="a"/>
    <w:next w:val="a"/>
    <w:qFormat/>
    <w:rsid w:val="0083565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35651"/>
    <w:pPr>
      <w:jc w:val="left"/>
    </w:pPr>
  </w:style>
  <w:style w:type="paragraph" w:styleId="a4">
    <w:name w:val="Balloon Text"/>
    <w:basedOn w:val="a"/>
    <w:link w:val="Char"/>
    <w:rsid w:val="00835651"/>
    <w:rPr>
      <w:sz w:val="18"/>
      <w:szCs w:val="18"/>
    </w:rPr>
  </w:style>
  <w:style w:type="paragraph" w:styleId="a5">
    <w:name w:val="footer"/>
    <w:basedOn w:val="a"/>
    <w:qFormat/>
    <w:rsid w:val="00835651"/>
    <w:pPr>
      <w:tabs>
        <w:tab w:val="center" w:pos="4153"/>
        <w:tab w:val="right" w:pos="8306"/>
      </w:tabs>
      <w:snapToGrid w:val="0"/>
      <w:jc w:val="left"/>
    </w:pPr>
    <w:rPr>
      <w:sz w:val="18"/>
      <w:szCs w:val="18"/>
    </w:rPr>
  </w:style>
  <w:style w:type="paragraph" w:styleId="a6">
    <w:name w:val="header"/>
    <w:basedOn w:val="a"/>
    <w:qFormat/>
    <w:rsid w:val="0083565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835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rsid w:val="0083565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35651"/>
    <w:rPr>
      <w:b/>
      <w:bCs/>
    </w:rPr>
  </w:style>
  <w:style w:type="character" w:styleId="a9">
    <w:name w:val="FollowedHyperlink"/>
    <w:rsid w:val="00835651"/>
    <w:rPr>
      <w:color w:val="800080"/>
      <w:u w:val="single"/>
    </w:rPr>
  </w:style>
  <w:style w:type="character" w:styleId="aa">
    <w:name w:val="Emphasis"/>
    <w:qFormat/>
    <w:rsid w:val="00835651"/>
    <w:rPr>
      <w:i/>
      <w:iCs/>
    </w:rPr>
  </w:style>
  <w:style w:type="character" w:styleId="ab">
    <w:name w:val="Hyperlink"/>
    <w:qFormat/>
    <w:rsid w:val="00835651"/>
    <w:rPr>
      <w:color w:val="0000FF"/>
      <w:u w:val="single"/>
    </w:rPr>
  </w:style>
  <w:style w:type="character" w:styleId="HTML0">
    <w:name w:val="HTML Cite"/>
    <w:qFormat/>
    <w:rsid w:val="00835651"/>
    <w:rPr>
      <w:i/>
      <w:iCs/>
    </w:rPr>
  </w:style>
  <w:style w:type="character" w:customStyle="1" w:styleId="serif1">
    <w:name w:val="serif1"/>
    <w:rsid w:val="00835651"/>
    <w:rPr>
      <w:rFonts w:ascii="Times New Roman" w:hAnsi="Times New Roman" w:cs="Times New Roman" w:hint="default"/>
      <w:sz w:val="24"/>
      <w:szCs w:val="24"/>
    </w:rPr>
  </w:style>
  <w:style w:type="paragraph" w:customStyle="1" w:styleId="award">
    <w:name w:val="award"/>
    <w:basedOn w:val="a"/>
    <w:qFormat/>
    <w:rsid w:val="0083565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835651"/>
    <w:rPr>
      <w:rFonts w:ascii="Verdana" w:hAnsi="Verdana" w:hint="default"/>
      <w:color w:val="000000"/>
      <w:spacing w:val="195"/>
      <w:sz w:val="17"/>
      <w:szCs w:val="17"/>
      <w:u w:val="none"/>
    </w:rPr>
  </w:style>
  <w:style w:type="character" w:customStyle="1" w:styleId="tiny1">
    <w:name w:val="tiny1"/>
    <w:qFormat/>
    <w:rsid w:val="00835651"/>
    <w:rPr>
      <w:rFonts w:ascii="Verdana" w:hAnsi="Verdana" w:hint="default"/>
      <w:sz w:val="15"/>
      <w:szCs w:val="15"/>
    </w:rPr>
  </w:style>
  <w:style w:type="character" w:customStyle="1" w:styleId="smalltext1">
    <w:name w:val="smalltext1"/>
    <w:qFormat/>
    <w:rsid w:val="00835651"/>
    <w:rPr>
      <w:rFonts w:ascii="Arial" w:hAnsi="Arial" w:cs="Arial" w:hint="default"/>
      <w:color w:val="000000"/>
      <w:sz w:val="17"/>
      <w:szCs w:val="17"/>
    </w:rPr>
  </w:style>
  <w:style w:type="character" w:customStyle="1" w:styleId="regbold1">
    <w:name w:val="regbold1"/>
    <w:qFormat/>
    <w:rsid w:val="00835651"/>
    <w:rPr>
      <w:rFonts w:ascii="Arial" w:hAnsi="Arial" w:cs="Arial" w:hint="default"/>
      <w:b/>
      <w:bCs/>
      <w:color w:val="000000"/>
      <w:sz w:val="18"/>
      <w:szCs w:val="18"/>
    </w:rPr>
  </w:style>
  <w:style w:type="character" w:customStyle="1" w:styleId="bookauthor1">
    <w:name w:val="bookauthor1"/>
    <w:qFormat/>
    <w:rsid w:val="00835651"/>
    <w:rPr>
      <w:rFonts w:ascii="Arial" w:hAnsi="Arial" w:cs="Arial" w:hint="default"/>
      <w:color w:val="6699CC"/>
      <w:sz w:val="18"/>
      <w:szCs w:val="18"/>
      <w:u w:val="single"/>
    </w:rPr>
  </w:style>
  <w:style w:type="character" w:customStyle="1" w:styleId="title111">
    <w:name w:val="title111"/>
    <w:qFormat/>
    <w:rsid w:val="00835651"/>
    <w:rPr>
      <w:rFonts w:ascii="Tahoma" w:hAnsi="Tahoma" w:cs="Tahoma" w:hint="default"/>
      <w:b/>
      <w:bCs/>
      <w:color w:val="000066"/>
      <w:sz w:val="22"/>
      <w:szCs w:val="22"/>
    </w:rPr>
  </w:style>
  <w:style w:type="character" w:customStyle="1" w:styleId="bstitle1">
    <w:name w:val="bstitle1"/>
    <w:qFormat/>
    <w:rsid w:val="00835651"/>
    <w:rPr>
      <w:b/>
      <w:bCs/>
      <w:color w:val="000000"/>
      <w:sz w:val="24"/>
      <w:szCs w:val="24"/>
    </w:rPr>
  </w:style>
  <w:style w:type="character" w:customStyle="1" w:styleId="bssubtitle1">
    <w:name w:val="bssubtitle1"/>
    <w:qFormat/>
    <w:rsid w:val="00835651"/>
    <w:rPr>
      <w:rFonts w:ascii="Arial" w:hAnsi="Arial" w:cs="Arial" w:hint="default"/>
      <w:b/>
      <w:bCs/>
      <w:color w:val="000000"/>
      <w:sz w:val="18"/>
      <w:szCs w:val="18"/>
    </w:rPr>
  </w:style>
  <w:style w:type="character" w:customStyle="1" w:styleId="bsauthor1">
    <w:name w:val="bsauthor1"/>
    <w:rsid w:val="00835651"/>
    <w:rPr>
      <w:b/>
      <w:bCs/>
      <w:color w:val="000000"/>
      <w:sz w:val="18"/>
      <w:szCs w:val="18"/>
    </w:rPr>
  </w:style>
  <w:style w:type="character" w:customStyle="1" w:styleId="bsauthorlink1">
    <w:name w:val="bsauthorlink1"/>
    <w:qFormat/>
    <w:rsid w:val="00835651"/>
    <w:rPr>
      <w:color w:val="000000"/>
      <w:u w:val="single"/>
    </w:rPr>
  </w:style>
  <w:style w:type="character" w:customStyle="1" w:styleId="redsubtitle1">
    <w:name w:val="redsubtitle1"/>
    <w:qFormat/>
    <w:rsid w:val="00835651"/>
    <w:rPr>
      <w:rFonts w:ascii="Trebuchet MS" w:hAnsi="Trebuchet MS" w:hint="default"/>
      <w:b/>
      <w:bCs/>
      <w:caps/>
      <w:color w:val="CC0000"/>
      <w:sz w:val="18"/>
      <w:szCs w:val="18"/>
    </w:rPr>
  </w:style>
  <w:style w:type="paragraph" w:customStyle="1" w:styleId="ar12-16red">
    <w:name w:val="ar12-16red"/>
    <w:basedOn w:val="a"/>
    <w:qFormat/>
    <w:rsid w:val="00835651"/>
    <w:pPr>
      <w:widowControl/>
      <w:spacing w:before="100" w:beforeAutospacing="1" w:after="100" w:afterAutospacing="1"/>
      <w:jc w:val="left"/>
    </w:pPr>
    <w:rPr>
      <w:rFonts w:ascii="宋体" w:hAnsi="宋体" w:cs="宋体"/>
      <w:kern w:val="0"/>
      <w:sz w:val="24"/>
    </w:rPr>
  </w:style>
  <w:style w:type="character" w:customStyle="1" w:styleId="bold1">
    <w:name w:val="bold1"/>
    <w:rsid w:val="00835651"/>
    <w:rPr>
      <w:rFonts w:ascii="Verdana" w:hAnsi="Verdana" w:hint="default"/>
      <w:b/>
      <w:bCs/>
      <w:color w:val="000000"/>
      <w:spacing w:val="30"/>
      <w:sz w:val="15"/>
      <w:szCs w:val="15"/>
    </w:rPr>
  </w:style>
  <w:style w:type="paragraph" w:customStyle="1" w:styleId="bookstrapline">
    <w:name w:val="bookstrapline"/>
    <w:basedOn w:val="a"/>
    <w:rsid w:val="0083565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835651"/>
    <w:rPr>
      <w:color w:val="000000"/>
      <w:sz w:val="18"/>
      <w:szCs w:val="18"/>
    </w:rPr>
  </w:style>
  <w:style w:type="paragraph" w:customStyle="1" w:styleId="text">
    <w:name w:val="text"/>
    <w:basedOn w:val="a"/>
    <w:qFormat/>
    <w:rsid w:val="00835651"/>
    <w:pPr>
      <w:widowControl/>
    </w:pPr>
    <w:rPr>
      <w:rFonts w:ascii="Tahoma" w:hAnsi="Tahoma" w:cs="Tahoma"/>
      <w:color w:val="000000"/>
      <w:kern w:val="0"/>
      <w:sz w:val="16"/>
      <w:szCs w:val="16"/>
    </w:rPr>
  </w:style>
  <w:style w:type="character" w:customStyle="1" w:styleId="author">
    <w:name w:val="author"/>
    <w:basedOn w:val="a0"/>
    <w:qFormat/>
    <w:rsid w:val="00835651"/>
  </w:style>
  <w:style w:type="paragraph" w:customStyle="1" w:styleId="book-text">
    <w:name w:val="book-text"/>
    <w:basedOn w:val="a"/>
    <w:qFormat/>
    <w:rsid w:val="0083565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835651"/>
    <w:rPr>
      <w:rFonts w:ascii="Arial" w:hAnsi="Arial" w:cs="Arial" w:hint="default"/>
      <w:b/>
      <w:bCs/>
      <w:color w:val="FF6600"/>
      <w:sz w:val="28"/>
      <w:szCs w:val="28"/>
    </w:rPr>
  </w:style>
  <w:style w:type="character" w:customStyle="1" w:styleId="apple-style-span">
    <w:name w:val="apple-style-span"/>
    <w:basedOn w:val="a0"/>
    <w:qFormat/>
    <w:rsid w:val="00835651"/>
  </w:style>
  <w:style w:type="character" w:customStyle="1" w:styleId="apple-converted-space">
    <w:name w:val="apple-converted-space"/>
    <w:basedOn w:val="a0"/>
    <w:qFormat/>
    <w:rsid w:val="00835651"/>
  </w:style>
  <w:style w:type="character" w:customStyle="1" w:styleId="Char">
    <w:name w:val="批注框文本 Char"/>
    <w:basedOn w:val="a0"/>
    <w:link w:val="a4"/>
    <w:qFormat/>
    <w:rsid w:val="0083565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369</Words>
  <Characters>2104</Characters>
  <Application>Microsoft Office Word</Application>
  <DocSecurity>0</DocSecurity>
  <Lines>17</Lines>
  <Paragraphs>4</Paragraphs>
  <ScaleCrop>false</ScaleCrop>
  <Company>2ndSpAcE</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10</cp:revision>
  <cp:lastPrinted>2004-04-23T07:06:00Z</cp:lastPrinted>
  <dcterms:created xsi:type="dcterms:W3CDTF">2019-05-09T07:34:00Z</dcterms:created>
  <dcterms:modified xsi:type="dcterms:W3CDTF">2019-06-17T06:51:00Z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