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91440</wp:posOffset>
            </wp:positionV>
            <wp:extent cx="1200150" cy="1809750"/>
            <wp:effectExtent l="19050" t="0" r="0" b="0"/>
            <wp:wrapSquare wrapText="bothSides"/>
            <wp:docPr id="261" name="图片 261" descr="QQ截图2016080816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 descr="QQ截图201608081613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文书名：《白宫集团：唐纳德·特朗普与美国寡头政治的兴起》</w:t>
      </w:r>
    </w:p>
    <w:p>
      <w:pPr>
        <w:rPr>
          <w:b/>
          <w:bCs/>
        </w:rPr>
      </w:pPr>
      <w:r>
        <w:rPr>
          <w:rFonts w:hint="eastAsia"/>
          <w:b/>
        </w:rPr>
        <w:t>英文书名：</w:t>
      </w:r>
      <w:r>
        <w:rPr>
          <w:b/>
        </w:rPr>
        <w:t>WHITE HOUSE, INC</w:t>
      </w:r>
      <w:r>
        <w:rPr>
          <w:rFonts w:hint="eastAsia"/>
          <w:b/>
        </w:rPr>
        <w:t>：</w:t>
      </w:r>
      <w:r>
        <w:rPr>
          <w:b/>
        </w:rPr>
        <w:t xml:space="preserve"> DONALD TRUMP AND THE RISE OF</w:t>
      </w:r>
      <w:r>
        <w:rPr>
          <w:b/>
          <w:bCs/>
        </w:rPr>
        <w:t xml:space="preserve"> THE AMEICAN OLIGARCHY</w:t>
      </w:r>
    </w:p>
    <w:p>
      <w:pPr>
        <w:rPr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Dan Alexander</w:t>
      </w:r>
    </w:p>
    <w:p>
      <w:pPr>
        <w:tabs>
          <w:tab w:val="left" w:pos="6643"/>
        </w:tabs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Portfolio/Viking</w:t>
      </w:r>
      <w:r>
        <w:rPr>
          <w:b/>
          <w:bCs/>
        </w:rPr>
        <w:tab/>
      </w:r>
    </w:p>
    <w:p>
      <w:pPr>
        <w:rPr>
          <w:b/>
          <w:bCs/>
        </w:rPr>
      </w:pPr>
      <w:r>
        <w:rPr>
          <w:rFonts w:hint="eastAsia"/>
          <w:b/>
          <w:bCs/>
        </w:rPr>
        <w:t>代理公司：McCormick/ANA/Cindy Zhang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页    数：未定 </w:t>
      </w:r>
    </w:p>
    <w:p>
      <w:pPr>
        <w:rPr>
          <w:b/>
          <w:bCs/>
        </w:rPr>
      </w:pPr>
      <w:r>
        <w:rPr>
          <w:rFonts w:hint="eastAsia"/>
          <w:b/>
          <w:bCs/>
        </w:rPr>
        <w:t>出版时间：未定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代理地区：中国大陆、台湾 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审读资料：大纲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b/>
          <w:bCs/>
        </w:rPr>
        <w:t>大众</w:t>
      </w:r>
      <w:r>
        <w:rPr>
          <w:rFonts w:hint="eastAsia"/>
          <w:b/>
          <w:bCs/>
        </w:rPr>
        <w:t>社科</w:t>
      </w:r>
    </w:p>
    <w:p>
      <w:pPr>
        <w:rPr>
          <w:b/>
          <w:bCs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作为《福布斯》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i/>
          <w:iCs w:val="0"/>
          <w:szCs w:val="21"/>
        </w:rPr>
        <w:t>F</w:t>
      </w:r>
      <w:r>
        <w:rPr>
          <w:bCs/>
          <w:i w:val="0"/>
          <w:iCs/>
          <w:szCs w:val="21"/>
        </w:rPr>
        <w:t>orbes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的副主编和</w:t>
      </w:r>
      <w:r>
        <w:rPr>
          <w:rFonts w:hint="eastAsia"/>
          <w:bCs/>
          <w:szCs w:val="21"/>
          <w:lang w:eastAsia="zh-CN"/>
        </w:rPr>
        <w:t>该杂志的首席</w:t>
      </w:r>
      <w:r>
        <w:rPr>
          <w:rFonts w:hint="eastAsia"/>
          <w:bCs/>
          <w:szCs w:val="21"/>
        </w:rPr>
        <w:t>特朗普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Trump</w:t>
      </w:r>
      <w:r>
        <w:rPr>
          <w:rFonts w:hint="eastAsia"/>
          <w:bCs/>
          <w:szCs w:val="21"/>
          <w:lang w:eastAsia="zh-CN"/>
        </w:rPr>
        <w:t>）通讯记者</w:t>
      </w:r>
      <w:r>
        <w:rPr>
          <w:rFonts w:hint="eastAsia"/>
          <w:bCs/>
          <w:szCs w:val="21"/>
        </w:rPr>
        <w:t>，唐·亚历山大在过去的五年里一直在调查特朗普内部圈子里的亿万富翁。</w:t>
      </w:r>
      <w:r>
        <w:rPr>
          <w:rFonts w:hint="eastAsia"/>
          <w:bCs/>
          <w:szCs w:val="21"/>
          <w:lang w:eastAsia="zh-CN"/>
        </w:rPr>
        <w:t>正是</w:t>
      </w:r>
      <w:r>
        <w:rPr>
          <w:rFonts w:hint="eastAsia"/>
          <w:bCs/>
          <w:szCs w:val="21"/>
        </w:rPr>
        <w:t>他</w:t>
      </w:r>
      <w:r>
        <w:rPr>
          <w:rFonts w:hint="eastAsia"/>
          <w:bCs/>
          <w:szCs w:val="21"/>
          <w:lang w:eastAsia="zh-CN"/>
        </w:rPr>
        <w:t>曝光了</w:t>
      </w:r>
      <w:r>
        <w:rPr>
          <w:rFonts w:hint="eastAsia"/>
          <w:bCs/>
          <w:szCs w:val="21"/>
        </w:rPr>
        <w:t>埃里克·特朗普基金会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Eric Trump Foundation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，纽约总检察长</w:t>
      </w:r>
      <w:r>
        <w:rPr>
          <w:rFonts w:hint="eastAsia"/>
          <w:bCs/>
          <w:szCs w:val="21"/>
          <w:lang w:eastAsia="zh-CN"/>
        </w:rPr>
        <w:t>才对该组织提出诉讼</w:t>
      </w:r>
      <w:r>
        <w:rPr>
          <w:rFonts w:hint="eastAsia"/>
          <w:bCs/>
          <w:szCs w:val="21"/>
        </w:rPr>
        <w:t>。现在（部分是在迈克尔·刘易斯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Michael Lewis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  <w:lang w:eastAsia="zh-CN"/>
        </w:rPr>
        <w:t>激励鞭策</w:t>
      </w:r>
      <w:r>
        <w:rPr>
          <w:rFonts w:hint="eastAsia"/>
          <w:bCs/>
          <w:szCs w:val="21"/>
        </w:rPr>
        <w:t>），他把这份</w:t>
      </w:r>
      <w:r>
        <w:rPr>
          <w:rFonts w:hint="eastAsia"/>
          <w:bCs/>
          <w:szCs w:val="21"/>
          <w:lang w:eastAsia="zh-CN"/>
        </w:rPr>
        <w:t>调查</w:t>
      </w:r>
      <w:r>
        <w:rPr>
          <w:rFonts w:hint="eastAsia"/>
          <w:bCs/>
          <w:szCs w:val="21"/>
        </w:rPr>
        <w:t>报告变成一本书</w:t>
      </w:r>
      <w:r>
        <w:rPr>
          <w:rFonts w:hint="eastAsia"/>
          <w:bCs/>
          <w:szCs w:val="21"/>
          <w:lang w:eastAsia="zh-CN"/>
        </w:rPr>
        <w:t>——《</w:t>
      </w:r>
      <w:r>
        <w:rPr>
          <w:rFonts w:hint="eastAsia"/>
          <w:b/>
          <w:bCs/>
        </w:rPr>
        <w:t>白宫集团：唐纳德·特朗普与美国寡头政治的兴起</w:t>
      </w:r>
      <w:r>
        <w:rPr>
          <w:rFonts w:hint="eastAsia"/>
          <w:bCs/>
          <w:szCs w:val="21"/>
          <w:lang w:eastAsia="zh-CN"/>
        </w:rPr>
        <w:t>》（</w:t>
      </w:r>
      <w:r>
        <w:rPr>
          <w:b/>
        </w:rPr>
        <w:t>WHITE HOUSE, INC</w:t>
      </w:r>
      <w:r>
        <w:rPr>
          <w:rFonts w:hint="eastAsia"/>
          <w:b/>
        </w:rPr>
        <w:t>：</w:t>
      </w:r>
      <w:r>
        <w:rPr>
          <w:b/>
        </w:rPr>
        <w:t xml:space="preserve"> DONALD TRUMP AND THE RISE OF</w:t>
      </w:r>
      <w:r>
        <w:rPr>
          <w:b/>
          <w:bCs/>
        </w:rPr>
        <w:t xml:space="preserve"> THE AMEICAN OLIGARCHY</w:t>
      </w:r>
      <w:r>
        <w:rPr>
          <w:rFonts w:hint="eastAsia"/>
          <w:bCs/>
          <w:szCs w:val="21"/>
          <w:lang w:eastAsia="zh-CN"/>
        </w:rPr>
        <w:t>）。该作品</w:t>
      </w:r>
      <w:r>
        <w:rPr>
          <w:rFonts w:hint="eastAsia"/>
          <w:bCs/>
          <w:szCs w:val="21"/>
        </w:rPr>
        <w:t>是个关于未经选举的寡头集团的新闻调查，他们正在改变美国政治，无论是在政府内部，还是在更大的意义上，通过将美国政治制度转变为世界上最大的投资机会之一。正如前</w:t>
      </w:r>
      <w:r>
        <w:rPr>
          <w:rFonts w:hint="eastAsia"/>
          <w:bCs/>
          <w:szCs w:val="21"/>
          <w:lang w:eastAsia="zh-CN"/>
        </w:rPr>
        <w:t>任</w:t>
      </w:r>
      <w:r>
        <w:rPr>
          <w:rFonts w:hint="eastAsia"/>
          <w:bCs/>
          <w:szCs w:val="21"/>
        </w:rPr>
        <w:t>联邦政府最高道德官员沃尔特·肖布（Walter</w:t>
      </w: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Cs/>
          <w:szCs w:val="21"/>
        </w:rPr>
        <w:t>Shaub）所说：“特朗普政府的每一个部门都在出售。</w:t>
      </w:r>
      <w:r>
        <w:rPr>
          <w:rFonts w:hint="eastAsia"/>
          <w:bCs/>
          <w:szCs w:val="21"/>
          <w:lang w:eastAsia="zh-CN"/>
        </w:rPr>
        <w:t>哪怕一点一滴都在准备出售</w:t>
      </w:r>
      <w:r>
        <w:rPr>
          <w:rFonts w:hint="eastAsia"/>
          <w:bCs/>
          <w:szCs w:val="21"/>
        </w:rPr>
        <w:t>。”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书中提到的一些关键“投资者”</w:t>
      </w:r>
      <w:r>
        <w:rPr>
          <w:rFonts w:hint="eastAsia"/>
          <w:bCs/>
          <w:szCs w:val="21"/>
          <w:lang w:eastAsia="zh-CN"/>
        </w:rPr>
        <w:t>包括</w:t>
      </w:r>
      <w:r>
        <w:rPr>
          <w:rFonts w:hint="eastAsia"/>
          <w:bCs/>
          <w:szCs w:val="21"/>
        </w:rPr>
        <w:t>特朗普</w:t>
      </w:r>
      <w:r>
        <w:rPr>
          <w:rFonts w:hint="eastAsia"/>
          <w:bCs/>
          <w:szCs w:val="21"/>
          <w:lang w:eastAsia="zh-CN"/>
        </w:rPr>
        <w:t>就职</w:t>
      </w:r>
      <w:r>
        <w:rPr>
          <w:rFonts w:hint="eastAsia"/>
          <w:bCs/>
          <w:szCs w:val="21"/>
        </w:rPr>
        <w:t>委员会主席汤姆·巴拉克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Tom Barrack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，他曾经</w:t>
      </w:r>
      <w:r>
        <w:rPr>
          <w:rFonts w:hint="eastAsia"/>
          <w:bCs/>
          <w:szCs w:val="21"/>
          <w:lang w:eastAsia="zh-CN"/>
        </w:rPr>
        <w:t>卖给</w:t>
      </w:r>
      <w:r>
        <w:rPr>
          <w:rFonts w:hint="eastAsia"/>
          <w:bCs/>
          <w:szCs w:val="21"/>
        </w:rPr>
        <w:t>特朗普广场饭店（Plaza Hotel）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eastAsia"/>
          <w:bCs/>
          <w:szCs w:val="21"/>
        </w:rPr>
        <w:t>特朗普后来</w:t>
      </w:r>
      <w:r>
        <w:rPr>
          <w:rFonts w:hint="eastAsia"/>
          <w:bCs/>
          <w:szCs w:val="21"/>
          <w:lang w:eastAsia="zh-CN"/>
        </w:rPr>
        <w:t>宣布该饭店</w:t>
      </w:r>
      <w:r>
        <w:rPr>
          <w:rFonts w:hint="eastAsia"/>
          <w:bCs/>
          <w:szCs w:val="21"/>
        </w:rPr>
        <w:t>破产）；特朗普最大的竞选捐款人之一赌场巨头谢尔顿·阿德尔森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Sheldon Adelson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；惊奇漫画公司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Marvel Comics</w:t>
      </w:r>
      <w:r>
        <w:rPr>
          <w:rFonts w:hint="eastAsia"/>
          <w:bCs/>
          <w:szCs w:val="21"/>
          <w:lang w:eastAsia="zh-CN"/>
        </w:rPr>
        <w:t>）董事长</w:t>
      </w:r>
      <w:r>
        <w:rPr>
          <w:rFonts w:hint="eastAsia"/>
          <w:bCs/>
          <w:szCs w:val="21"/>
        </w:rPr>
        <w:t>和马阿拉歌俱乐部（Mar-a-Lago）</w:t>
      </w:r>
      <w:r>
        <w:rPr>
          <w:rFonts w:hint="eastAsia"/>
          <w:bCs/>
          <w:szCs w:val="21"/>
          <w:lang w:eastAsia="zh-CN"/>
        </w:rPr>
        <w:t>老主顾</w:t>
      </w:r>
      <w:r>
        <w:rPr>
          <w:rFonts w:hint="eastAsia"/>
          <w:bCs/>
          <w:szCs w:val="21"/>
        </w:rPr>
        <w:t>艾萨克·珀尔穆特（Isaac Perlmutter）</w:t>
      </w:r>
      <w:r>
        <w:rPr>
          <w:rFonts w:hint="eastAsia"/>
          <w:bCs/>
          <w:szCs w:val="21"/>
          <w:lang w:eastAsia="zh-CN"/>
        </w:rPr>
        <w:t>；</w:t>
      </w:r>
      <w:r>
        <w:rPr>
          <w:rFonts w:hint="eastAsia"/>
          <w:bCs/>
          <w:szCs w:val="21"/>
        </w:rPr>
        <w:t>军事合同公司“黑水（Blackwater）</w:t>
      </w:r>
      <w:r>
        <w:rPr>
          <w:rFonts w:hint="eastAsia"/>
          <w:bCs/>
          <w:szCs w:val="21"/>
          <w:lang w:eastAsia="zh-CN"/>
        </w:rPr>
        <w:t>”</w:t>
      </w:r>
      <w:r>
        <w:rPr>
          <w:rFonts w:hint="eastAsia"/>
          <w:bCs/>
          <w:szCs w:val="21"/>
        </w:rPr>
        <w:t>的创始人</w:t>
      </w:r>
      <w:r>
        <w:rPr>
          <w:rFonts w:hint="eastAsia"/>
          <w:bCs/>
          <w:szCs w:val="21"/>
          <w:lang w:eastAsia="zh-CN"/>
        </w:rPr>
        <w:t>、</w:t>
      </w:r>
      <w:r>
        <w:rPr>
          <w:rFonts w:hint="eastAsia"/>
          <w:bCs/>
          <w:szCs w:val="21"/>
        </w:rPr>
        <w:t>教育部长贝齐·德沃斯（Betsy Devos）的弟弟埃里克·普林斯（Erik Prince）；</w:t>
      </w:r>
      <w:r>
        <w:rPr>
          <w:rFonts w:hint="eastAsia"/>
          <w:bCs/>
          <w:szCs w:val="21"/>
          <w:lang w:eastAsia="zh-CN"/>
        </w:rPr>
        <w:t>管理</w:t>
      </w:r>
      <w:r>
        <w:rPr>
          <w:rFonts w:hint="eastAsia"/>
          <w:bCs/>
          <w:szCs w:val="21"/>
        </w:rPr>
        <w:t>美国环境保护署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Environmental Protection Agency</w:t>
      </w:r>
      <w:r>
        <w:rPr>
          <w:rFonts w:hint="eastAsia"/>
          <w:bCs/>
          <w:szCs w:val="21"/>
          <w:lang w:eastAsia="zh-CN"/>
        </w:rPr>
        <w:t>）的</w:t>
      </w:r>
      <w:r>
        <w:rPr>
          <w:rFonts w:hint="eastAsia"/>
          <w:bCs/>
          <w:szCs w:val="21"/>
        </w:rPr>
        <w:t>(开采油气的)水力压裂法行业大亨哈罗德·哈姆（Harold Hamm）</w:t>
      </w:r>
      <w:r>
        <w:rPr>
          <w:rFonts w:hint="eastAsia"/>
          <w:bCs/>
          <w:szCs w:val="21"/>
          <w:lang w:eastAsia="zh-CN"/>
        </w:rPr>
        <w:t>精心</w:t>
      </w:r>
      <w:r>
        <w:rPr>
          <w:rFonts w:hint="eastAsia"/>
          <w:bCs/>
          <w:szCs w:val="21"/>
        </w:rPr>
        <w:t>挑选</w:t>
      </w:r>
      <w:r>
        <w:rPr>
          <w:rFonts w:hint="eastAsia"/>
          <w:bCs/>
          <w:szCs w:val="21"/>
          <w:lang w:eastAsia="zh-CN"/>
        </w:rPr>
        <w:t>的否认</w:t>
      </w:r>
      <w:r>
        <w:rPr>
          <w:rFonts w:hint="eastAsia"/>
          <w:bCs/>
          <w:szCs w:val="21"/>
        </w:rPr>
        <w:t>气候变化专家丹尼尔·斯科特·普鲁伊特（Denier Scott Pruitt）；亿万富翁投资者卡尔·伊坎（</w:t>
      </w:r>
      <w:r>
        <w:rPr>
          <w:bCs/>
          <w:szCs w:val="21"/>
        </w:rPr>
        <w:t>Carl Icahn</w:t>
      </w:r>
      <w:r>
        <w:rPr>
          <w:rFonts w:hint="eastAsia"/>
          <w:bCs/>
          <w:szCs w:val="21"/>
          <w:lang w:eastAsia="zh-CN"/>
        </w:rPr>
        <w:t>）和现任</w:t>
      </w:r>
      <w:r>
        <w:rPr>
          <w:rFonts w:hint="eastAsia"/>
          <w:bCs/>
          <w:szCs w:val="21"/>
        </w:rPr>
        <w:t>商务部长</w:t>
      </w:r>
      <w:r>
        <w:rPr>
          <w:rFonts w:hint="eastAsia"/>
        </w:rPr>
        <w:t>威尔伯·罗斯</w:t>
      </w:r>
      <w:r>
        <w:rPr>
          <w:rFonts w:hint="eastAsia"/>
          <w:lang w:eastAsia="zh-CN"/>
        </w:rPr>
        <w:t>（</w:t>
      </w:r>
      <w:r>
        <w:rPr>
          <w:bCs/>
          <w:szCs w:val="21"/>
        </w:rPr>
        <w:t>Wilbur Ross</w:t>
      </w:r>
      <w:r>
        <w:rPr>
          <w:rFonts w:hint="eastAsia"/>
          <w:lang w:eastAsia="zh-CN"/>
        </w:rPr>
        <w:t>）</w:t>
      </w:r>
      <w:r>
        <w:rPr>
          <w:rFonts w:hint="eastAsia"/>
          <w:bCs/>
          <w:szCs w:val="21"/>
        </w:rPr>
        <w:t>；当然还有</w:t>
      </w:r>
      <w:r>
        <w:rPr>
          <w:rFonts w:hint="eastAsia"/>
          <w:bCs/>
          <w:szCs w:val="21"/>
          <w:lang w:eastAsia="zh-CN"/>
        </w:rPr>
        <w:t>特朗普的家人儿子</w:t>
      </w:r>
      <w:r>
        <w:rPr>
          <w:rFonts w:hint="eastAsia"/>
          <w:bCs/>
          <w:szCs w:val="21"/>
        </w:rPr>
        <w:t>小唐·埃里克·特朗普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Don Jr., Eric Trump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  <w:lang w:eastAsia="zh-CN"/>
        </w:rPr>
        <w:t>女儿</w:t>
      </w:r>
      <w:r>
        <w:rPr>
          <w:rFonts w:hint="eastAsia"/>
          <w:bCs/>
          <w:szCs w:val="21"/>
        </w:rPr>
        <w:t>伊万卡·特朗普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Ivanka Trump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和女婿贾里德·库什纳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Jared Kushner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。</w:t>
      </w:r>
    </w:p>
    <w:p>
      <w:pPr>
        <w:rPr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</w:p>
    <w:p>
      <w:pPr>
        <w:ind w:firstLine="422" w:firstLineChars="200"/>
        <w:rPr>
          <w:rFonts w:hint="eastAsia"/>
          <w:b/>
          <w:bCs/>
          <w:szCs w:val="21"/>
        </w:rPr>
      </w:pPr>
      <w:bookmarkStart w:id="1" w:name="awards"/>
      <w:bookmarkEnd w:id="1"/>
      <w:r>
        <w:rPr>
          <w:rFonts w:hint="eastAsia"/>
          <w:b/>
          <w:bCs w:val="0"/>
          <w:szCs w:val="21"/>
        </w:rPr>
        <w:t>唐·</w:t>
      </w:r>
      <w:r>
        <w:rPr>
          <w:rFonts w:hint="eastAsia"/>
          <w:b/>
          <w:bCs/>
          <w:szCs w:val="21"/>
        </w:rPr>
        <w:t>亚历山大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b/>
          <w:kern w:val="0"/>
          <w:szCs w:val="21"/>
        </w:rPr>
        <w:t>Dan Alexander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是《福布斯》杂志的副主编，他</w:t>
      </w:r>
      <w:r>
        <w:rPr>
          <w:rFonts w:hint="eastAsia"/>
          <w:b w:val="0"/>
          <w:bCs w:val="0"/>
          <w:szCs w:val="21"/>
          <w:lang w:eastAsia="zh-CN"/>
        </w:rPr>
        <w:t>负责</w:t>
      </w:r>
      <w:r>
        <w:rPr>
          <w:rFonts w:hint="eastAsia"/>
          <w:b w:val="0"/>
          <w:bCs w:val="0"/>
          <w:szCs w:val="21"/>
        </w:rPr>
        <w:t>该杂志对唐纳德·特朗普的报道。他对埃里克·特朗普基金会的揭露促使纽约总检察长对该慈善机构展开调查，该慈善机构仍在进行中。他还带头对总统的商业伙伴进行了一次全球调查，提供了有史以来</w:t>
      </w:r>
      <w:r>
        <w:rPr>
          <w:rFonts w:hint="eastAsia"/>
          <w:b w:val="0"/>
          <w:bCs w:val="0"/>
          <w:szCs w:val="21"/>
          <w:lang w:eastAsia="zh-CN"/>
        </w:rPr>
        <w:t>所出版作品中关于</w:t>
      </w:r>
      <w:r>
        <w:rPr>
          <w:rFonts w:hint="eastAsia"/>
          <w:b w:val="0"/>
          <w:bCs w:val="0"/>
          <w:szCs w:val="21"/>
        </w:rPr>
        <w:t>特朗普</w:t>
      </w:r>
      <w:r>
        <w:rPr>
          <w:rFonts w:hint="eastAsia"/>
          <w:b w:val="0"/>
          <w:bCs w:val="0"/>
          <w:szCs w:val="21"/>
          <w:lang w:eastAsia="zh-CN"/>
        </w:rPr>
        <w:t>的</w:t>
      </w:r>
      <w:r>
        <w:rPr>
          <w:rFonts w:hint="eastAsia"/>
          <w:b w:val="0"/>
          <w:bCs w:val="0"/>
          <w:szCs w:val="21"/>
        </w:rPr>
        <w:t>最全面的</w:t>
      </w:r>
      <w:r>
        <w:rPr>
          <w:rFonts w:hint="eastAsia"/>
          <w:b w:val="0"/>
          <w:bCs w:val="0"/>
          <w:szCs w:val="21"/>
          <w:lang w:eastAsia="zh-CN"/>
        </w:rPr>
        <w:t>有关人员</w:t>
      </w:r>
      <w:r>
        <w:rPr>
          <w:rFonts w:hint="eastAsia"/>
          <w:b w:val="0"/>
          <w:bCs w:val="0"/>
          <w:szCs w:val="21"/>
        </w:rPr>
        <w:t>。</w:t>
      </w:r>
      <w:r>
        <w:rPr>
          <w:rFonts w:hint="eastAsia"/>
          <w:b w:val="0"/>
          <w:bCs w:val="0"/>
          <w:szCs w:val="21"/>
          <w:lang w:eastAsia="zh-CN"/>
        </w:rPr>
        <w:t>在他对</w:t>
      </w:r>
      <w:r>
        <w:rPr>
          <w:rFonts w:hint="eastAsia"/>
          <w:b w:val="0"/>
          <w:bCs w:val="0"/>
          <w:szCs w:val="21"/>
        </w:rPr>
        <w:t>威尔伯·罗斯的专题报道</w:t>
      </w:r>
      <w:r>
        <w:rPr>
          <w:rFonts w:hint="eastAsia"/>
          <w:b w:val="0"/>
          <w:bCs w:val="0"/>
          <w:szCs w:val="21"/>
          <w:lang w:eastAsia="zh-CN"/>
        </w:rPr>
        <w:t>中显示</w:t>
      </w:r>
      <w:r>
        <w:rPr>
          <w:rFonts w:hint="eastAsia"/>
          <w:b w:val="0"/>
          <w:bCs w:val="0"/>
          <w:szCs w:val="21"/>
        </w:rPr>
        <w:t>，商务部长隐瞒了他的净资产，据称</w:t>
      </w:r>
      <w:r>
        <w:rPr>
          <w:rFonts w:hint="eastAsia"/>
          <w:b w:val="0"/>
          <w:bCs w:val="0"/>
          <w:szCs w:val="21"/>
          <w:lang w:eastAsia="zh-CN"/>
        </w:rPr>
        <w:t>他</w:t>
      </w:r>
      <w:r>
        <w:rPr>
          <w:rFonts w:hint="eastAsia"/>
          <w:b w:val="0"/>
          <w:bCs w:val="0"/>
          <w:szCs w:val="21"/>
        </w:rPr>
        <w:t>从合伙人和投资者那里窃取了资金，并且</w:t>
      </w:r>
      <w:r>
        <w:rPr>
          <w:rFonts w:hint="eastAsia"/>
          <w:b w:val="0"/>
          <w:bCs w:val="0"/>
          <w:szCs w:val="21"/>
          <w:lang w:eastAsia="zh-CN"/>
        </w:rPr>
        <w:t>以</w:t>
      </w:r>
      <w:r>
        <w:rPr>
          <w:rFonts w:hint="eastAsia"/>
          <w:b w:val="0"/>
          <w:bCs w:val="0"/>
          <w:szCs w:val="21"/>
        </w:rPr>
        <w:t>商务部长</w:t>
      </w:r>
      <w:r>
        <w:rPr>
          <w:rFonts w:hint="eastAsia"/>
          <w:b w:val="0"/>
          <w:bCs w:val="0"/>
          <w:szCs w:val="21"/>
          <w:lang w:eastAsia="zh-CN"/>
        </w:rPr>
        <w:t>身份</w:t>
      </w:r>
      <w:r>
        <w:rPr>
          <w:rFonts w:hint="eastAsia"/>
          <w:b w:val="0"/>
          <w:bCs w:val="0"/>
          <w:szCs w:val="21"/>
        </w:rPr>
        <w:t>强迫罗斯出售其个人持有的股份</w:t>
      </w:r>
      <w:r>
        <w:rPr>
          <w:rFonts w:hint="eastAsia"/>
          <w:b w:val="0"/>
          <w:bCs w:val="0"/>
          <w:szCs w:val="21"/>
          <w:lang w:eastAsia="zh-CN"/>
        </w:rPr>
        <w:t>引起</w:t>
      </w:r>
      <w:r>
        <w:rPr>
          <w:rFonts w:hint="eastAsia"/>
          <w:b w:val="0"/>
          <w:bCs w:val="0"/>
          <w:szCs w:val="21"/>
        </w:rPr>
        <w:t>另一项正在进行的调查时，与</w:t>
      </w:r>
      <w:r>
        <w:rPr>
          <w:rFonts w:hint="eastAsia"/>
          <w:b w:val="0"/>
          <w:bCs w:val="0"/>
          <w:szCs w:val="21"/>
          <w:lang w:eastAsia="zh-CN"/>
        </w:rPr>
        <w:t>其发生了强烈的</w:t>
      </w:r>
      <w:r>
        <w:rPr>
          <w:rFonts w:hint="eastAsia"/>
          <w:b w:val="0"/>
          <w:bCs w:val="0"/>
          <w:szCs w:val="21"/>
        </w:rPr>
        <w:t>利益</w:t>
      </w:r>
      <w:r>
        <w:rPr>
          <w:rFonts w:hint="eastAsia"/>
          <w:b w:val="0"/>
          <w:bCs w:val="0"/>
          <w:szCs w:val="21"/>
          <w:lang w:eastAsia="zh-CN"/>
        </w:rPr>
        <w:t>矛盾</w:t>
      </w:r>
      <w:r>
        <w:rPr>
          <w:rFonts w:hint="eastAsia"/>
          <w:b w:val="0"/>
          <w:bCs w:val="0"/>
          <w:szCs w:val="21"/>
        </w:rPr>
        <w:t>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>
      <w:pPr>
        <w:rPr>
          <w:bCs/>
          <w:szCs w:val="21"/>
        </w:rPr>
      </w:pPr>
    </w:p>
    <w:p>
      <w:pPr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</w:t>
      </w:r>
      <w:r>
        <w:rPr>
          <w:rFonts w:hint="eastAsia"/>
          <w:bCs/>
          <w:szCs w:val="21"/>
          <w:lang w:eastAsia="zh-CN"/>
        </w:rPr>
        <w:t>“</w:t>
      </w:r>
      <w:r>
        <w:rPr>
          <w:rFonts w:hint="eastAsia"/>
          <w:bCs/>
          <w:szCs w:val="21"/>
        </w:rPr>
        <w:t>特朗普政府已经让蒂波特山丑闻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Teapot Dome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看起来相当清白，小联盟</w:t>
      </w:r>
      <w:r>
        <w:rPr>
          <w:rFonts w:hint="eastAsia"/>
          <w:bCs/>
          <w:szCs w:val="21"/>
          <w:lang w:eastAsia="zh-CN"/>
        </w:rPr>
        <w:t>。</w:t>
      </w:r>
      <w:r>
        <w:rPr>
          <w:rFonts w:hint="eastAsia"/>
          <w:bCs/>
          <w:szCs w:val="21"/>
        </w:rPr>
        <w:t>《福布斯》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Forbes</w:t>
      </w:r>
      <w:r>
        <w:rPr>
          <w:rFonts w:hint="eastAsia"/>
          <w:bCs/>
          <w:szCs w:val="21"/>
          <w:lang w:eastAsia="zh-CN"/>
        </w:rPr>
        <w:t>）揭露</w:t>
      </w:r>
      <w:r>
        <w:rPr>
          <w:rFonts w:hint="eastAsia"/>
          <w:bCs/>
          <w:szCs w:val="21"/>
        </w:rPr>
        <w:t>商务部长威尔伯·罗斯（</w:t>
      </w:r>
      <w:r>
        <w:rPr>
          <w:bCs/>
          <w:szCs w:val="21"/>
        </w:rPr>
        <w:t>Commerce Secretary</w:t>
      </w:r>
      <w:r>
        <w:rPr>
          <w:rFonts w:hint="eastAsia"/>
          <w:bCs/>
          <w:szCs w:val="21"/>
        </w:rPr>
        <w:t>）展示了在当今大联盟中的</w:t>
      </w:r>
      <w:r>
        <w:rPr>
          <w:rFonts w:hint="eastAsia"/>
          <w:bCs/>
          <w:szCs w:val="21"/>
          <w:lang w:eastAsia="zh-CN"/>
        </w:rPr>
        <w:t>这个小联盟如何起作用</w:t>
      </w:r>
      <w:r>
        <w:rPr>
          <w:rFonts w:hint="eastAsia"/>
          <w:bCs/>
          <w:szCs w:val="21"/>
        </w:rPr>
        <w:t>。”</w:t>
      </w:r>
    </w:p>
    <w:p>
      <w:pPr>
        <w:jc w:val="right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  <w:lang w:eastAsia="zh-CN"/>
        </w:rPr>
        <w:t>——</w:t>
      </w:r>
      <w:r>
        <w:rPr>
          <w:rFonts w:hint="eastAsia"/>
          <w:bCs/>
          <w:szCs w:val="21"/>
        </w:rPr>
        <w:t>约翰·迪安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John Dean</w:t>
      </w:r>
      <w:r>
        <w:rPr>
          <w:rFonts w:hint="eastAsia"/>
          <w:bCs/>
          <w:szCs w:val="21"/>
          <w:lang w:eastAsia="zh-CN"/>
        </w:rPr>
        <w:t>）</w:t>
      </w:r>
      <w:r>
        <w:rPr>
          <w:bCs/>
          <w:szCs w:val="21"/>
        </w:rPr>
        <w:t>,</w:t>
      </w: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Cs/>
          <w:szCs w:val="21"/>
        </w:rPr>
        <w:t>水门事件中的</w:t>
      </w:r>
      <w:r>
        <w:rPr>
          <w:rFonts w:hint="eastAsia"/>
          <w:bCs/>
          <w:szCs w:val="21"/>
          <w:lang w:eastAsia="zh-CN"/>
        </w:rPr>
        <w:t>主要</w:t>
      </w:r>
      <w:r>
        <w:rPr>
          <w:rFonts w:hint="eastAsia"/>
          <w:bCs/>
          <w:szCs w:val="21"/>
        </w:rPr>
        <w:t>证人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Watergate conspiracy</w:t>
      </w:r>
      <w:r>
        <w:rPr>
          <w:rFonts w:hint="eastAsia"/>
          <w:bCs/>
          <w:szCs w:val="21"/>
          <w:lang w:eastAsia="zh-CN"/>
        </w:rPr>
        <w:t>）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“亚历山大的报道非常精彩，开创了新的局面。”</w:t>
      </w:r>
    </w:p>
    <w:p>
      <w:pPr>
        <w:jc w:val="right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玛吉·哈伯曼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Maggie Haberman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  <w:lang w:eastAsia="zh-CN"/>
        </w:rPr>
        <w:t>《</w:t>
      </w:r>
      <w:r>
        <w:rPr>
          <w:rFonts w:hint="eastAsia"/>
          <w:bCs/>
          <w:szCs w:val="21"/>
        </w:rPr>
        <w:t>纽约时报</w:t>
      </w:r>
      <w:r>
        <w:rPr>
          <w:rFonts w:hint="eastAsia"/>
          <w:bCs/>
          <w:szCs w:val="21"/>
          <w:lang w:eastAsia="zh-CN"/>
        </w:rPr>
        <w:t>》（</w:t>
      </w:r>
      <w:r>
        <w:rPr>
          <w:bCs/>
          <w:i/>
          <w:iCs/>
          <w:szCs w:val="21"/>
        </w:rPr>
        <w:t>New York Times</w:t>
      </w:r>
      <w:r>
        <w:rPr>
          <w:rFonts w:hint="eastAsia"/>
          <w:bCs/>
          <w:szCs w:val="21"/>
          <w:lang w:eastAsia="zh-CN"/>
        </w:rPr>
        <w:t>）</w:t>
      </w: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“丹·亚历山大</w:t>
      </w:r>
      <w:r>
        <w:rPr>
          <w:rFonts w:hint="eastAsia"/>
          <w:bCs/>
          <w:szCs w:val="21"/>
          <w:lang w:eastAsia="zh-CN"/>
        </w:rPr>
        <w:t>写了一部伟大作品</w:t>
      </w:r>
      <w:r>
        <w:rPr>
          <w:rFonts w:hint="eastAsia"/>
          <w:bCs/>
          <w:szCs w:val="21"/>
        </w:rPr>
        <w:t>。”</w:t>
      </w:r>
    </w:p>
    <w:p>
      <w:pPr>
        <w:jc w:val="right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  <w:lang w:eastAsia="zh-CN"/>
        </w:rPr>
        <w:t>——</w:t>
      </w:r>
      <w:r>
        <w:rPr>
          <w:rFonts w:hint="eastAsia"/>
          <w:bCs/>
          <w:szCs w:val="21"/>
        </w:rPr>
        <w:t>大卫·法伦特霍尔德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David Fahrenthold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  <w:lang w:eastAsia="zh-CN"/>
        </w:rPr>
        <w:t>《</w:t>
      </w:r>
      <w:r>
        <w:rPr>
          <w:rFonts w:hint="eastAsia"/>
          <w:bCs/>
          <w:szCs w:val="21"/>
        </w:rPr>
        <w:t>华盛顿邮报</w:t>
      </w:r>
      <w:r>
        <w:rPr>
          <w:rFonts w:hint="eastAsia"/>
          <w:bCs/>
          <w:szCs w:val="21"/>
          <w:lang w:eastAsia="zh-CN"/>
        </w:rPr>
        <w:t>》（</w:t>
      </w:r>
      <w:r>
        <w:rPr>
          <w:bCs/>
          <w:i/>
          <w:iCs/>
          <w:szCs w:val="21"/>
        </w:rPr>
        <w:t>Washington Post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  <w:lang w:val="en-US" w:eastAsia="zh-CN"/>
        </w:rPr>
        <w:t xml:space="preserve"> 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“（亚历山大</w:t>
      </w:r>
      <w:r>
        <w:rPr>
          <w:rFonts w:hint="eastAsia"/>
          <w:bCs/>
          <w:szCs w:val="21"/>
          <w:lang w:eastAsia="zh-CN"/>
        </w:rPr>
        <w:t>正在</w:t>
      </w:r>
      <w:r>
        <w:rPr>
          <w:rFonts w:hint="eastAsia"/>
          <w:bCs/>
          <w:szCs w:val="21"/>
        </w:rPr>
        <w:t>）深入研究一个需要更多</w:t>
      </w:r>
      <w:r>
        <w:rPr>
          <w:rFonts w:hint="eastAsia"/>
          <w:bCs/>
          <w:szCs w:val="21"/>
          <w:lang w:eastAsia="zh-CN"/>
        </w:rPr>
        <w:t>认真彻底审查</w:t>
      </w:r>
      <w:r>
        <w:rPr>
          <w:rFonts w:hint="eastAsia"/>
          <w:bCs/>
          <w:szCs w:val="21"/>
        </w:rPr>
        <w:t>的故事，唐纳德·特朗普肯定善于分散人们的注意力。”</w:t>
      </w:r>
    </w:p>
    <w:p>
      <w:pPr>
        <w:jc w:val="right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  <w:lang w:eastAsia="zh-CN"/>
        </w:rPr>
        <w:t>——</w:t>
      </w:r>
      <w:r>
        <w:rPr>
          <w:rFonts w:hint="eastAsia"/>
          <w:bCs/>
          <w:szCs w:val="21"/>
        </w:rPr>
        <w:t>阿里·梅尔伯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Ari Melber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微软全国广播公司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MSNBC</w:t>
      </w:r>
      <w:r>
        <w:rPr>
          <w:rFonts w:hint="eastAsia"/>
          <w:bCs/>
          <w:szCs w:val="21"/>
          <w:lang w:eastAsia="zh-CN"/>
        </w:rPr>
        <w:t>）</w:t>
      </w: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“很高兴看到丹·亚历山大如何利用福布斯多年来收集的数据。没有人能做到这一点。”</w:t>
      </w:r>
    </w:p>
    <w:p>
      <w:pPr>
        <w:jc w:val="right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  <w:lang w:eastAsia="zh-CN"/>
        </w:rPr>
        <w:t>——</w:t>
      </w:r>
      <w:r>
        <w:rPr>
          <w:rFonts w:hint="eastAsia"/>
          <w:bCs/>
          <w:szCs w:val="21"/>
        </w:rPr>
        <w:t>卡丽·莱文</w:t>
      </w:r>
      <w:r>
        <w:rPr>
          <w:rFonts w:hint="eastAsia"/>
          <w:bCs/>
          <w:szCs w:val="21"/>
          <w:lang w:eastAsia="zh-CN"/>
        </w:rPr>
        <w:t>（</w:t>
      </w:r>
      <w:r>
        <w:rPr>
          <w:bCs/>
          <w:szCs w:val="21"/>
        </w:rPr>
        <w:t>Carrie Levine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公职人员廉正中心(Center for Public Integrity)</w:t>
      </w:r>
      <w:r>
        <w:rPr>
          <w:rFonts w:hint="eastAsia"/>
          <w:bCs/>
          <w:szCs w:val="21"/>
          <w:lang w:val="en-US" w:eastAsia="zh-CN"/>
        </w:rPr>
        <w:t xml:space="preserve"> </w:t>
      </w:r>
    </w:p>
    <w:p>
      <w:pPr>
        <w:rPr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目录:</w:t>
      </w:r>
    </w:p>
    <w:p>
      <w:pPr>
        <w:rPr>
          <w:b/>
          <w:bCs/>
          <w:szCs w:val="21"/>
        </w:rPr>
      </w:pPr>
    </w:p>
    <w:p>
      <w:pPr>
        <w:rPr>
          <w:rFonts w:hint="eastAsia"/>
        </w:rPr>
      </w:pPr>
      <w:r>
        <w:rPr>
          <w:rFonts w:hint="eastAsia"/>
        </w:rPr>
        <w:t>第一章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寡头政治：唐纳德·特朗普的崛起</w:t>
      </w:r>
    </w:p>
    <w:p>
      <w:pPr>
        <w:rPr>
          <w:rFonts w:hint="eastAsia"/>
        </w:rPr>
      </w:pPr>
      <w:r>
        <w:rPr>
          <w:rFonts w:hint="eastAsia"/>
        </w:rPr>
        <w:t>第二章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接管：引入腐败</w:t>
      </w:r>
    </w:p>
    <w:p>
      <w:r>
        <w:rPr>
          <w:rFonts w:hint="eastAsia"/>
        </w:rPr>
        <w:t>第三章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企业掠夺者：卡尔·伊坎</w:t>
      </w:r>
      <w:r>
        <w:rPr>
          <w:rFonts w:hint="eastAsia"/>
          <w:lang w:eastAsia="zh-CN"/>
        </w:rPr>
        <w:t>（</w:t>
      </w:r>
      <w:r>
        <w:t>Carl Icahn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和为更少规则而战</w:t>
      </w:r>
    </w:p>
    <w:p>
      <w:pPr>
        <w:rPr>
          <w:rFonts w:hint="eastAsia"/>
        </w:rPr>
      </w:pPr>
      <w:r>
        <w:rPr>
          <w:rFonts w:hint="eastAsia"/>
        </w:rPr>
        <w:t>第四章</w:t>
      </w:r>
      <w:r>
        <w:rPr>
          <w:rFonts w:hint="eastAsia"/>
          <w:lang w:val="en-US" w:eastAsia="zh-CN"/>
        </w:rPr>
        <w:t xml:space="preserve">  全家福</w:t>
      </w:r>
      <w:r>
        <w:rPr>
          <w:rFonts w:hint="eastAsia"/>
        </w:rPr>
        <w:t>：“裙带关系是生活的要素”</w:t>
      </w:r>
    </w:p>
    <w:p>
      <w:r>
        <w:rPr>
          <w:rFonts w:hint="eastAsia"/>
        </w:rPr>
        <w:t>第五章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谎言秘书：威尔伯·罗斯与数字操纵</w:t>
      </w:r>
    </w:p>
    <w:p>
      <w:pPr>
        <w:rPr>
          <w:rFonts w:hint="eastAsia"/>
        </w:rPr>
      </w:pPr>
      <w:r>
        <w:rPr>
          <w:rFonts w:hint="eastAsia"/>
        </w:rPr>
        <w:t>第六章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购买</w:t>
      </w:r>
      <w:r>
        <w:rPr>
          <w:rFonts w:hint="eastAsia"/>
          <w:lang w:eastAsia="zh-CN"/>
        </w:rPr>
        <w:t>权力</w:t>
      </w:r>
      <w:r>
        <w:rPr>
          <w:rFonts w:hint="eastAsia"/>
        </w:rPr>
        <w:t>：2亿美元一个内阁席位</w:t>
      </w:r>
    </w:p>
    <w:p>
      <w:pPr>
        <w:rPr>
          <w:rFonts w:hint="eastAsia"/>
        </w:rPr>
      </w:pPr>
      <w:r>
        <w:rPr>
          <w:rFonts w:hint="eastAsia"/>
        </w:rPr>
        <w:t>第七章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回报：税收改革的兑现</w:t>
      </w:r>
    </w:p>
    <w:p>
      <w:pPr>
        <w:rPr>
          <w:rFonts w:hint="eastAsia" w:eastAsia="宋体"/>
          <w:b w:val="0"/>
          <w:bCs/>
          <w:lang w:eastAsia="zh-CN"/>
        </w:rPr>
      </w:pPr>
      <w:r>
        <w:rPr>
          <w:rFonts w:hint="eastAsia"/>
          <w:b w:val="0"/>
          <w:bCs/>
        </w:rPr>
        <w:t>第八章</w:t>
      </w:r>
      <w:r>
        <w:rPr>
          <w:rFonts w:hint="eastAsia"/>
          <w:b w:val="0"/>
          <w:bCs/>
          <w:lang w:val="en-US" w:eastAsia="zh-CN"/>
        </w:rPr>
        <w:t xml:space="preserve"> </w:t>
      </w:r>
      <w:r>
        <w:rPr>
          <w:rFonts w:hint="eastAsia"/>
          <w:b w:val="0"/>
          <w:bCs/>
        </w:rPr>
        <w:t>万亿</w:t>
      </w:r>
      <w:r>
        <w:rPr>
          <w:rFonts w:hint="eastAsia"/>
          <w:b w:val="0"/>
          <w:bCs/>
          <w:lang w:eastAsia="zh-CN"/>
        </w:rPr>
        <w:t>富翁</w:t>
      </w:r>
      <w:r>
        <w:rPr>
          <w:rFonts w:hint="eastAsia"/>
          <w:b w:val="0"/>
          <w:bCs/>
        </w:rPr>
        <w:t>俱乐部</w:t>
      </w:r>
      <w:r>
        <w:rPr>
          <w:rFonts w:hint="eastAsia"/>
          <w:b w:val="0"/>
          <w:bCs/>
          <w:lang w:eastAsia="zh-CN"/>
        </w:rPr>
        <w:t>：马阿拉歌俱乐部内幕</w:t>
      </w:r>
    </w:p>
    <w:p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第九章</w:t>
      </w:r>
      <w:r>
        <w:rPr>
          <w:rFonts w:hint="eastAsia"/>
          <w:b w:val="0"/>
          <w:bCs/>
          <w:lang w:val="en-US" w:eastAsia="zh-CN"/>
        </w:rPr>
        <w:t xml:space="preserve"> 美元</w:t>
      </w:r>
      <w:r>
        <w:rPr>
          <w:rFonts w:hint="eastAsia"/>
          <w:b w:val="0"/>
          <w:bCs/>
        </w:rPr>
        <w:t>外交：唐纳德·特朗普与中东</w:t>
      </w:r>
    </w:p>
    <w:p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第十章</w:t>
      </w:r>
      <w:r>
        <w:rPr>
          <w:rFonts w:hint="eastAsia"/>
          <w:b w:val="0"/>
          <w:bCs/>
          <w:lang w:val="en-US" w:eastAsia="zh-CN"/>
        </w:rPr>
        <w:t xml:space="preserve"> 中期的数</w:t>
      </w:r>
      <w:r>
        <w:rPr>
          <w:rFonts w:hint="eastAsia"/>
          <w:b w:val="0"/>
          <w:bCs/>
        </w:rPr>
        <w:t>百万：百万富翁的</w:t>
      </w:r>
      <w:r>
        <w:rPr>
          <w:rFonts w:hint="eastAsia"/>
          <w:b w:val="0"/>
          <w:bCs/>
          <w:lang w:eastAsia="zh-CN"/>
        </w:rPr>
        <w:t>军备竞赛</w:t>
      </w:r>
    </w:p>
    <w:p>
      <w:pPr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第七章</w:t>
      </w:r>
      <w:r>
        <w:rPr>
          <w:rFonts w:hint="eastAsia"/>
          <w:b w:val="0"/>
          <w:bCs/>
          <w:lang w:val="en-US" w:eastAsia="zh-CN"/>
        </w:rPr>
        <w:t xml:space="preserve"> </w:t>
      </w:r>
      <w:r>
        <w:rPr>
          <w:rFonts w:hint="eastAsia"/>
          <w:b w:val="0"/>
          <w:bCs/>
        </w:rPr>
        <w:t>钱</w:t>
      </w:r>
      <w:r>
        <w:rPr>
          <w:rFonts w:hint="eastAsia"/>
          <w:b w:val="0"/>
          <w:bCs/>
          <w:lang w:eastAsia="zh-CN"/>
        </w:rPr>
        <w:t>越多</w:t>
      </w:r>
      <w:r>
        <w:rPr>
          <w:rFonts w:hint="eastAsia"/>
          <w:b w:val="0"/>
          <w:bCs/>
        </w:rPr>
        <w:t>，问题</w:t>
      </w:r>
      <w:r>
        <w:rPr>
          <w:rFonts w:hint="eastAsia"/>
          <w:b w:val="0"/>
          <w:bCs/>
          <w:lang w:eastAsia="zh-CN"/>
        </w:rPr>
        <w:t>越多</w:t>
      </w:r>
      <w:r>
        <w:rPr>
          <w:rFonts w:hint="eastAsia"/>
          <w:b w:val="0"/>
          <w:bCs/>
        </w:rPr>
        <w:t>：美国民主的未来</w:t>
      </w: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b/>
        </w:rPr>
        <w:t>卖点</w:t>
      </w:r>
      <w:r>
        <w:rPr>
          <w:rFonts w:hint="eastAsia"/>
          <w:b/>
        </w:rPr>
        <w:t>：</w:t>
      </w:r>
    </w:p>
    <w:p>
      <w:pPr>
        <w:rPr>
          <w:b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唐</w:t>
      </w:r>
      <w:r>
        <w:rPr>
          <w:rFonts w:hint="eastAsia"/>
        </w:rPr>
        <w:t>·亚历山大</w:t>
      </w:r>
      <w:r>
        <w:rPr>
          <w:rFonts w:hint="eastAsia"/>
          <w:lang w:eastAsia="zh-CN"/>
        </w:rPr>
        <w:t>经常做客</w:t>
      </w:r>
      <w:r>
        <w:rPr>
          <w:rFonts w:hint="eastAsia"/>
        </w:rPr>
        <w:t>电视和</w:t>
      </w:r>
      <w:r>
        <w:rPr>
          <w:rFonts w:hint="eastAsia"/>
          <w:lang w:eastAsia="zh-CN"/>
        </w:rPr>
        <w:t>广播</w:t>
      </w:r>
      <w:r>
        <w:rPr>
          <w:rFonts w:hint="eastAsia"/>
        </w:rPr>
        <w:t>电台。安德森·库珀</w:t>
      </w:r>
      <w:r>
        <w:rPr>
          <w:rFonts w:hint="eastAsia"/>
          <w:lang w:eastAsia="zh-CN"/>
        </w:rPr>
        <w:t>（</w:t>
      </w:r>
      <w:r>
        <w:t>Anderson Cooper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、杰克·塔珀</w:t>
      </w:r>
      <w:r>
        <w:rPr>
          <w:rFonts w:hint="eastAsia"/>
          <w:lang w:eastAsia="zh-CN"/>
        </w:rPr>
        <w:t>（</w:t>
      </w:r>
      <w:r>
        <w:t>Jake Tapper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、唐·莱蒙</w:t>
      </w:r>
      <w:r>
        <w:rPr>
          <w:rFonts w:hint="eastAsia"/>
          <w:lang w:eastAsia="zh-CN"/>
        </w:rPr>
        <w:t>（</w:t>
      </w:r>
      <w:r>
        <w:t>Don Lemon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、劳伦斯·奥唐纳</w:t>
      </w:r>
      <w:r>
        <w:rPr>
          <w:rFonts w:hint="eastAsia"/>
          <w:lang w:eastAsia="zh-CN"/>
        </w:rPr>
        <w:t>（</w:t>
      </w:r>
      <w:r>
        <w:t xml:space="preserve">Lawrence O’Donnell 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和布莱恩·威廉姆斯</w:t>
      </w:r>
      <w:r>
        <w:rPr>
          <w:rFonts w:hint="eastAsia"/>
          <w:lang w:eastAsia="zh-CN"/>
        </w:rPr>
        <w:t>（</w:t>
      </w:r>
      <w:r>
        <w:t>Brian Williams</w:t>
      </w:r>
      <w:r>
        <w:rPr>
          <w:rFonts w:hint="eastAsia"/>
          <w:lang w:eastAsia="zh-CN"/>
        </w:rPr>
        <w:t>）</w:t>
      </w:r>
      <w:r>
        <w:rPr>
          <w:rFonts w:hint="eastAsia"/>
        </w:rPr>
        <w:t>都在</w:t>
      </w:r>
      <w:r>
        <w:rPr>
          <w:rFonts w:hint="eastAsia"/>
          <w:lang w:eastAsia="zh-CN"/>
        </w:rPr>
        <w:t>他们的</w:t>
      </w:r>
      <w:r>
        <w:rPr>
          <w:rFonts w:hint="eastAsia"/>
        </w:rPr>
        <w:t>节目中采访过他。他曾多次出现在美国广播公司</w:t>
      </w:r>
      <w:r>
        <w:rPr>
          <w:rFonts w:hint="eastAsia"/>
          <w:lang w:eastAsia="zh-CN"/>
        </w:rPr>
        <w:t>（</w:t>
      </w:r>
      <w:r>
        <w:t>ABC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的《早安美国》</w:t>
      </w:r>
      <w:r>
        <w:rPr>
          <w:rFonts w:hint="eastAsia"/>
          <w:lang w:eastAsia="zh-CN"/>
        </w:rPr>
        <w:t>（</w:t>
      </w:r>
      <w:r>
        <w:rPr>
          <w:b w:val="0"/>
          <w:bCs w:val="0"/>
          <w:i/>
          <w:iCs/>
        </w:rPr>
        <w:t>Good Morning America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和微软全国广播公司的《早安乔》</w:t>
      </w:r>
      <w:r>
        <w:rPr>
          <w:rFonts w:hint="eastAsia"/>
          <w:lang w:eastAsia="zh-CN"/>
        </w:rPr>
        <w:t>（</w:t>
      </w:r>
      <w:r>
        <w:rPr>
          <w:i/>
          <w:iCs/>
        </w:rPr>
        <w:t>Morning Joe</w:t>
      </w:r>
      <w:r>
        <w:rPr>
          <w:rFonts w:hint="eastAsia"/>
          <w:lang w:eastAsia="zh-CN"/>
        </w:rPr>
        <w:t>）</w:t>
      </w:r>
      <w:r>
        <w:rPr>
          <w:rFonts w:hint="eastAsia"/>
        </w:rPr>
        <w:t>节目中。迈克尔·刘易斯</w:t>
      </w:r>
      <w:r>
        <w:rPr>
          <w:rFonts w:hint="eastAsia"/>
          <w:lang w:eastAsia="zh-CN"/>
        </w:rPr>
        <w:t>（</w:t>
      </w:r>
      <w:r>
        <w:t>Michael Lewis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在他最近的畅销书《第五风险》</w:t>
      </w:r>
      <w:r>
        <w:rPr>
          <w:rFonts w:hint="eastAsia"/>
          <w:lang w:eastAsia="zh-CN"/>
        </w:rPr>
        <w:t>（</w:t>
      </w:r>
      <w:r>
        <w:rPr>
          <w:i/>
          <w:iCs/>
        </w:rPr>
        <w:t>The Fifth Risk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中用了两页</w:t>
      </w:r>
      <w:r>
        <w:rPr>
          <w:rFonts w:hint="eastAsia"/>
          <w:lang w:eastAsia="zh-CN"/>
        </w:rPr>
        <w:t>的空间讲述</w:t>
      </w:r>
      <w:r>
        <w:rPr>
          <w:rFonts w:hint="eastAsia"/>
        </w:rPr>
        <w:t>亚历山大的报道。福布斯</w:t>
      </w:r>
      <w:bookmarkStart w:id="2" w:name="_GoBack"/>
      <w:bookmarkEnd w:id="2"/>
      <w:r>
        <w:rPr>
          <w:rFonts w:hint="eastAsia"/>
        </w:rPr>
        <w:t>的顶级竞争对手之一</w:t>
      </w:r>
      <w:r>
        <w:rPr>
          <w:rFonts w:hint="eastAsia"/>
          <w:lang w:eastAsia="zh-CN"/>
        </w:rPr>
        <w:t>彭博社（</w:t>
      </w:r>
      <w:r>
        <w:t>Bloomberg</w:t>
      </w:r>
      <w:r>
        <w:rPr>
          <w:rFonts w:hint="eastAsia"/>
          <w:lang w:eastAsia="zh-CN"/>
        </w:rPr>
        <w:t>）</w:t>
      </w:r>
      <w:r>
        <w:rPr>
          <w:rFonts w:hint="eastAsia"/>
        </w:rPr>
        <w:t>发表了一整篇专栏文章赞美他的作品。</w:t>
      </w:r>
    </w:p>
    <w:p>
      <w:pPr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近300万人阅读了亚力山大对埃里克·特朗普基金会</w:t>
      </w:r>
      <w:r>
        <w:rPr>
          <w:rFonts w:hint="eastAsia"/>
          <w:lang w:eastAsia="zh-CN"/>
        </w:rPr>
        <w:t>（</w:t>
      </w:r>
      <w:r>
        <w:t>Eric Trump Foundation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的调查，这引发了其他</w:t>
      </w:r>
      <w:r>
        <w:rPr>
          <w:rFonts w:hint="eastAsia"/>
          <w:lang w:eastAsia="zh-CN"/>
        </w:rPr>
        <w:t>媒体</w:t>
      </w:r>
      <w:r>
        <w:rPr>
          <w:rFonts w:hint="eastAsia"/>
        </w:rPr>
        <w:t>的</w:t>
      </w:r>
      <w:r>
        <w:rPr>
          <w:rFonts w:hint="eastAsia"/>
          <w:lang w:eastAsia="zh-CN"/>
        </w:rPr>
        <w:t>铺天盖地报道</w:t>
      </w:r>
      <w:r>
        <w:rPr>
          <w:rFonts w:hint="eastAsia"/>
        </w:rPr>
        <w:t>。《纽约时报》的尼古拉斯·克里斯托夫</w:t>
      </w:r>
      <w:r>
        <w:rPr>
          <w:rFonts w:hint="eastAsia"/>
          <w:lang w:eastAsia="zh-CN"/>
        </w:rPr>
        <w:t>（</w:t>
      </w:r>
      <w:r>
        <w:t>Nicholas Kristof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在他的专栏中强调了“毁灭性的曝光”，斯蒂芬·科尔伯特</w:t>
      </w:r>
      <w:r>
        <w:rPr>
          <w:rFonts w:hint="eastAsia"/>
          <w:lang w:eastAsia="zh-CN"/>
        </w:rPr>
        <w:t>（</w:t>
      </w:r>
      <w:r>
        <w:t>Stephen Colbert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和特雷弗·诺亚</w:t>
      </w:r>
      <w:r>
        <w:rPr>
          <w:rFonts w:hint="eastAsia"/>
          <w:lang w:eastAsia="zh-CN"/>
        </w:rPr>
        <w:t>（</w:t>
      </w:r>
      <w:r>
        <w:t>Trevor Noah</w:t>
      </w:r>
      <w:r>
        <w:rPr>
          <w:rFonts w:hint="eastAsia"/>
          <w:lang w:eastAsia="zh-CN"/>
        </w:rPr>
        <w:t>）</w:t>
      </w:r>
      <w:r>
        <w:rPr>
          <w:rFonts w:hint="eastAsia"/>
        </w:rPr>
        <w:t>都围绕这一事件创作了深夜片段。他对威尔伯·罗斯的报道重新定义了现任商务部长，揭示了他实际上不是亿万富翁，而是一个骗子，他欺骗了他的合伙人和投资者超过1亿美元。亚历山大的作品每年吸引数以百万计的读者，他建立了一批</w:t>
      </w:r>
      <w:r>
        <w:rPr>
          <w:rFonts w:hint="eastAsia"/>
          <w:lang w:eastAsia="zh-CN"/>
        </w:rPr>
        <w:t>在</w:t>
      </w:r>
      <w:r>
        <w:rPr>
          <w:rFonts w:hint="eastAsia"/>
        </w:rPr>
        <w:t>社会媒体</w:t>
      </w:r>
      <w:r>
        <w:rPr>
          <w:rFonts w:hint="eastAsia"/>
          <w:lang w:eastAsia="zh-CN"/>
        </w:rPr>
        <w:t>上对</w:t>
      </w:r>
      <w:r>
        <w:rPr>
          <w:rFonts w:hint="eastAsia"/>
        </w:rPr>
        <w:t>特朗普</w:t>
      </w:r>
      <w:r>
        <w:rPr>
          <w:rFonts w:hint="eastAsia"/>
          <w:lang w:eastAsia="zh-CN"/>
        </w:rPr>
        <w:t>（</w:t>
      </w:r>
      <w:r>
        <w:t>Trump</w:t>
      </w:r>
      <w:r>
        <w:rPr>
          <w:rFonts w:hint="eastAsia"/>
          <w:lang w:eastAsia="zh-CN"/>
        </w:rPr>
        <w:t>）</w:t>
      </w:r>
      <w:r>
        <w:rPr>
          <w:rFonts w:hint="eastAsia"/>
        </w:rPr>
        <w:t>时代的腐败感兴趣的</w:t>
      </w:r>
      <w:r>
        <w:rPr>
          <w:rFonts w:hint="eastAsia"/>
          <w:lang w:eastAsia="zh-CN"/>
        </w:rPr>
        <w:t>追随者</w:t>
      </w:r>
      <w:r>
        <w:rPr>
          <w:rFonts w:hint="eastAsia"/>
        </w:rPr>
        <w:t>人。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亚历山大</w:t>
      </w:r>
      <w:r>
        <w:rPr>
          <w:rFonts w:hint="eastAsia"/>
          <w:lang w:eastAsia="zh-CN"/>
        </w:rPr>
        <w:t>在</w:t>
      </w:r>
      <w:r>
        <w:rPr>
          <w:rFonts w:hint="eastAsia"/>
        </w:rPr>
        <w:t>两部即将上映的纪录片</w:t>
      </w:r>
      <w:r>
        <w:rPr>
          <w:rFonts w:hint="eastAsia"/>
          <w:lang w:eastAsia="zh-CN"/>
        </w:rPr>
        <w:t>中做专题报道</w:t>
      </w:r>
      <w:r>
        <w:rPr>
          <w:rFonts w:hint="eastAsia"/>
        </w:rPr>
        <w:t>。CNN最近采访了他一个小时关于特朗普组织</w:t>
      </w:r>
      <w:r>
        <w:rPr>
          <w:rFonts w:hint="eastAsia"/>
          <w:lang w:eastAsia="zh-CN"/>
        </w:rPr>
        <w:t>（</w:t>
      </w:r>
      <w:r>
        <w:t>Trump Organization</w:t>
      </w:r>
      <w:r>
        <w:rPr>
          <w:rFonts w:hint="eastAsia"/>
          <w:lang w:eastAsia="zh-CN"/>
        </w:rPr>
        <w:t>）</w:t>
      </w:r>
      <w:r>
        <w:rPr>
          <w:rFonts w:hint="eastAsia"/>
        </w:rPr>
        <w:t>如何赚钱的特别报道。微软全国广播公司（MSNBC）在福布斯</w:t>
      </w:r>
      <w:r>
        <w:rPr>
          <w:rFonts w:hint="eastAsia"/>
          <w:lang w:eastAsia="zh-CN"/>
        </w:rPr>
        <w:t>工作处推出的</w:t>
      </w:r>
      <w:r>
        <w:rPr>
          <w:rFonts w:hint="eastAsia"/>
        </w:rPr>
        <w:t>关于特朗普</w:t>
      </w:r>
      <w:r>
        <w:rPr>
          <w:rFonts w:hint="eastAsia"/>
          <w:lang w:eastAsia="zh-CN"/>
        </w:rPr>
        <w:t>政府（</w:t>
      </w:r>
      <w:r>
        <w:t>Trump’s Washington</w:t>
      </w:r>
      <w:r>
        <w:rPr>
          <w:rFonts w:hint="eastAsia"/>
          <w:lang w:eastAsia="zh-CN"/>
        </w:rPr>
        <w:t>）</w:t>
      </w:r>
      <w:r>
        <w:rPr>
          <w:rFonts w:hint="eastAsia"/>
        </w:rPr>
        <w:t>腐败的广泛采访</w:t>
      </w:r>
      <w:r>
        <w:rPr>
          <w:rFonts w:hint="eastAsia"/>
          <w:lang w:eastAsia="zh-CN"/>
        </w:rPr>
        <w:t>节目分为六集，即将</w:t>
      </w:r>
      <w:r>
        <w:rPr>
          <w:rFonts w:hint="eastAsia"/>
        </w:rPr>
        <w:t>于</w:t>
      </w:r>
      <w:r>
        <w:rPr>
          <w:rFonts w:hint="eastAsia"/>
          <w:lang w:eastAsia="zh-CN"/>
        </w:rPr>
        <w:t>明年</w:t>
      </w:r>
      <w:r>
        <w:rPr>
          <w:rFonts w:hint="eastAsia"/>
        </w:rPr>
        <w:t>2月或3月</w:t>
      </w:r>
      <w:r>
        <w:rPr>
          <w:rFonts w:hint="eastAsia"/>
          <w:lang w:eastAsia="zh-CN"/>
        </w:rPr>
        <w:t>面世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8715" cy="1060450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3339E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3572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1C8E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2E7A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C273C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62823"/>
    <w:rsid w:val="0037085F"/>
    <w:rsid w:val="00382487"/>
    <w:rsid w:val="00382B81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1E64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12C50"/>
    <w:rsid w:val="005225CE"/>
    <w:rsid w:val="00527886"/>
    <w:rsid w:val="005726FE"/>
    <w:rsid w:val="00576859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B60EF"/>
    <w:rsid w:val="008C6388"/>
    <w:rsid w:val="008D2716"/>
    <w:rsid w:val="008D4D33"/>
    <w:rsid w:val="008F5575"/>
    <w:rsid w:val="009038FC"/>
    <w:rsid w:val="0091777E"/>
    <w:rsid w:val="00927BD3"/>
    <w:rsid w:val="00930100"/>
    <w:rsid w:val="00940B93"/>
    <w:rsid w:val="009507CF"/>
    <w:rsid w:val="0096089F"/>
    <w:rsid w:val="00961AEF"/>
    <w:rsid w:val="00967CF0"/>
    <w:rsid w:val="00980177"/>
    <w:rsid w:val="009A4256"/>
    <w:rsid w:val="009C2F45"/>
    <w:rsid w:val="009C50AB"/>
    <w:rsid w:val="009E3DCA"/>
    <w:rsid w:val="00A1147C"/>
    <w:rsid w:val="00A13AC1"/>
    <w:rsid w:val="00A174E5"/>
    <w:rsid w:val="00A45EA3"/>
    <w:rsid w:val="00A54A8C"/>
    <w:rsid w:val="00A604B9"/>
    <w:rsid w:val="00A6709A"/>
    <w:rsid w:val="00A71D38"/>
    <w:rsid w:val="00A73DF5"/>
    <w:rsid w:val="00A945DC"/>
    <w:rsid w:val="00A95E77"/>
    <w:rsid w:val="00A97D99"/>
    <w:rsid w:val="00AA1AA9"/>
    <w:rsid w:val="00AA4414"/>
    <w:rsid w:val="00AB5463"/>
    <w:rsid w:val="00AD72A6"/>
    <w:rsid w:val="00AF0A9E"/>
    <w:rsid w:val="00AF19A2"/>
    <w:rsid w:val="00AF374C"/>
    <w:rsid w:val="00AF59C0"/>
    <w:rsid w:val="00B01D5B"/>
    <w:rsid w:val="00B05F67"/>
    <w:rsid w:val="00B10B61"/>
    <w:rsid w:val="00B11565"/>
    <w:rsid w:val="00B1495D"/>
    <w:rsid w:val="00B26A7A"/>
    <w:rsid w:val="00B26C7D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09AC"/>
    <w:rsid w:val="00B92998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872A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C5FA9"/>
    <w:rsid w:val="00DD2D61"/>
    <w:rsid w:val="00DD601B"/>
    <w:rsid w:val="00DF0455"/>
    <w:rsid w:val="00E04E9E"/>
    <w:rsid w:val="00E13F46"/>
    <w:rsid w:val="00E16428"/>
    <w:rsid w:val="00E17EE6"/>
    <w:rsid w:val="00E2561F"/>
    <w:rsid w:val="00E346E8"/>
    <w:rsid w:val="00E367D0"/>
    <w:rsid w:val="00E43A11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57C06"/>
    <w:rsid w:val="00F70C16"/>
    <w:rsid w:val="00F74D56"/>
    <w:rsid w:val="00F8540D"/>
    <w:rsid w:val="00F937AD"/>
    <w:rsid w:val="00F978A8"/>
    <w:rsid w:val="00FA4A2B"/>
    <w:rsid w:val="00FA6654"/>
    <w:rsid w:val="00FA7F29"/>
    <w:rsid w:val="00FB446B"/>
    <w:rsid w:val="00FC3402"/>
    <w:rsid w:val="00FC67F3"/>
    <w:rsid w:val="00FE4FD6"/>
    <w:rsid w:val="00FF63CA"/>
    <w:rsid w:val="03FA0A3C"/>
    <w:rsid w:val="063A3E3C"/>
    <w:rsid w:val="10BB6548"/>
    <w:rsid w:val="157E2A91"/>
    <w:rsid w:val="19B97005"/>
    <w:rsid w:val="19D353C0"/>
    <w:rsid w:val="1D7A0192"/>
    <w:rsid w:val="26586B07"/>
    <w:rsid w:val="278D5F00"/>
    <w:rsid w:val="283D78DF"/>
    <w:rsid w:val="2A692529"/>
    <w:rsid w:val="2BDB2B26"/>
    <w:rsid w:val="2C6F2856"/>
    <w:rsid w:val="2E943E8A"/>
    <w:rsid w:val="30A2674D"/>
    <w:rsid w:val="31672E13"/>
    <w:rsid w:val="31EE2072"/>
    <w:rsid w:val="33263178"/>
    <w:rsid w:val="3722245A"/>
    <w:rsid w:val="398B4158"/>
    <w:rsid w:val="3C0229AD"/>
    <w:rsid w:val="3FA34DBC"/>
    <w:rsid w:val="42394924"/>
    <w:rsid w:val="435F5D42"/>
    <w:rsid w:val="44D62D55"/>
    <w:rsid w:val="52DA1C32"/>
    <w:rsid w:val="545348D7"/>
    <w:rsid w:val="57433327"/>
    <w:rsid w:val="59083D80"/>
    <w:rsid w:val="59E4072B"/>
    <w:rsid w:val="5A686629"/>
    <w:rsid w:val="5BC74BC5"/>
    <w:rsid w:val="6530586D"/>
    <w:rsid w:val="70494097"/>
    <w:rsid w:val="726704F8"/>
    <w:rsid w:val="732E59DA"/>
    <w:rsid w:val="74813876"/>
    <w:rsid w:val="754612C1"/>
    <w:rsid w:val="7CEC6B63"/>
    <w:rsid w:val="7E97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898</Words>
  <Characters>5123</Characters>
  <Lines>42</Lines>
  <Paragraphs>12</Paragraphs>
  <TotalTime>1</TotalTime>
  <ScaleCrop>false</ScaleCrop>
  <LinksUpToDate>false</LinksUpToDate>
  <CharactersWithSpaces>6009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2019-06-10T05:44:00Z</dcterms:created>
  <dc:creator>Image</dc:creator>
  <cp:lastModifiedBy>Administrator</cp:lastModifiedBy>
  <cp:lastPrinted>2004-04-23T07:06:00Z</cp:lastPrinted>
  <dcterms:modified xsi:type="dcterms:W3CDTF">2019-06-20T02:28:56Z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