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E11E73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AF15F6" w:rsidRDefault="00AF15F6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320675</wp:posOffset>
            </wp:positionV>
            <wp:extent cx="1495425" cy="2238375"/>
            <wp:effectExtent l="19050" t="0" r="9525" b="0"/>
            <wp:wrapSquare wrapText="bothSides"/>
            <wp:docPr id="1" name="图片 0" descr="51W-+DwMgI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W-+DwMgIL._SX331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813D9F">
        <w:rPr>
          <w:rFonts w:hint="eastAsia"/>
          <w:b/>
          <w:szCs w:val="21"/>
        </w:rPr>
        <w:t>夜兽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F15F6" w:rsidRPr="00AF15F6">
        <w:rPr>
          <w:b/>
          <w:szCs w:val="21"/>
        </w:rPr>
        <w:t>NIGHT BEAST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F15F6" w:rsidRPr="00AF15F6">
        <w:rPr>
          <w:b/>
          <w:szCs w:val="21"/>
        </w:rPr>
        <w:t>Ruth Joffre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AF15F6">
        <w:rPr>
          <w:b/>
          <w:szCs w:val="21"/>
        </w:rPr>
        <w:t>Grove Press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085CBB">
        <w:rPr>
          <w:b/>
          <w:szCs w:val="21"/>
        </w:rPr>
        <w:t>Stuart Krichevsky</w:t>
      </w:r>
      <w:r w:rsidR="00085CBB">
        <w:rPr>
          <w:rFonts w:hint="eastAsia"/>
          <w:b/>
          <w:szCs w:val="21"/>
        </w:rPr>
        <w:t>/</w:t>
      </w:r>
      <w:r w:rsidR="00085CBB" w:rsidRPr="003330B6">
        <w:rPr>
          <w:b/>
          <w:szCs w:val="21"/>
        </w:rPr>
        <w:t>ANA/</w:t>
      </w:r>
      <w:r w:rsidR="00085CBB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AF15F6">
        <w:rPr>
          <w:rFonts w:hint="eastAsia"/>
          <w:b/>
          <w:szCs w:val="21"/>
        </w:rPr>
        <w:t>144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AF15F6">
        <w:rPr>
          <w:rFonts w:hint="eastAsia"/>
          <w:b/>
          <w:szCs w:val="21"/>
        </w:rPr>
        <w:t>2018</w:t>
      </w:r>
      <w:r w:rsidR="004F2AB3">
        <w:rPr>
          <w:rFonts w:hint="eastAsia"/>
          <w:b/>
          <w:szCs w:val="21"/>
        </w:rPr>
        <w:t>年</w:t>
      </w:r>
      <w:r w:rsidR="00AF15F6">
        <w:rPr>
          <w:rFonts w:hint="eastAsia"/>
          <w:b/>
          <w:szCs w:val="21"/>
        </w:rPr>
        <w:t>5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AF15F6">
        <w:rPr>
          <w:rFonts w:hint="eastAsia"/>
          <w:b/>
          <w:szCs w:val="21"/>
        </w:rPr>
        <w:t>短篇小说集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AF15F6">
      <w:pPr>
        <w:rPr>
          <w:bCs/>
          <w:szCs w:val="21"/>
        </w:rPr>
      </w:pPr>
    </w:p>
    <w:p w:rsidR="00422AAD" w:rsidRPr="00AF15F6" w:rsidRDefault="00422AAD" w:rsidP="00AF15F6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0D5D35">
        <w:rPr>
          <w:rFonts w:hint="eastAsia"/>
          <w:bCs/>
          <w:szCs w:val="21"/>
        </w:rPr>
        <w:t>《夜兽》来自</w:t>
      </w:r>
      <w:r w:rsidR="000D5D35" w:rsidRPr="000D5D35">
        <w:rPr>
          <w:rFonts w:hint="eastAsia"/>
          <w:bCs/>
          <w:szCs w:val="21"/>
        </w:rPr>
        <w:t>美国</w:t>
      </w:r>
      <w:r w:rsidR="000D5D35">
        <w:rPr>
          <w:rFonts w:hint="eastAsia"/>
          <w:bCs/>
          <w:szCs w:val="21"/>
        </w:rPr>
        <w:t>文坛</w:t>
      </w:r>
      <w:r w:rsidR="000D5D35" w:rsidRPr="000D5D35">
        <w:rPr>
          <w:rFonts w:hint="eastAsia"/>
          <w:bCs/>
          <w:szCs w:val="21"/>
        </w:rPr>
        <w:t>一个重要的新声音</w:t>
      </w:r>
      <w:r w:rsidR="000D5D35">
        <w:rPr>
          <w:rFonts w:hint="eastAsia"/>
          <w:bCs/>
          <w:szCs w:val="21"/>
        </w:rPr>
        <w:t>，她以独特和创意和远见卓识，为读者带来一部构思精妙、文笔优美的作品。</w:t>
      </w:r>
      <w:r w:rsidR="000D5D35" w:rsidRPr="000D5D35">
        <w:rPr>
          <w:rFonts w:hint="eastAsia"/>
          <w:bCs/>
          <w:szCs w:val="21"/>
        </w:rPr>
        <w:t>这些注定要失败的爱情故事和扭曲的童话故事</w:t>
      </w:r>
      <w:r w:rsidR="000D5D35">
        <w:rPr>
          <w:rFonts w:hint="eastAsia"/>
          <w:bCs/>
          <w:szCs w:val="21"/>
        </w:rPr>
        <w:t>，</w:t>
      </w:r>
      <w:r w:rsidR="000D5D35" w:rsidRPr="000D5D35">
        <w:rPr>
          <w:rFonts w:hint="eastAsia"/>
          <w:bCs/>
          <w:szCs w:val="21"/>
        </w:rPr>
        <w:t>探索了女性</w:t>
      </w:r>
      <w:r w:rsidR="000D5D35">
        <w:rPr>
          <w:rFonts w:hint="eastAsia"/>
          <w:bCs/>
          <w:szCs w:val="21"/>
        </w:rPr>
        <w:t>——</w:t>
      </w:r>
      <w:r w:rsidR="000D5D35" w:rsidRPr="000D5D35">
        <w:rPr>
          <w:rFonts w:hint="eastAsia"/>
          <w:bCs/>
          <w:szCs w:val="21"/>
        </w:rPr>
        <w:t>尤其是那些古怪的女性和母亲</w:t>
      </w:r>
      <w:r w:rsidR="000D5D35">
        <w:rPr>
          <w:rFonts w:hint="eastAsia"/>
          <w:bCs/>
          <w:szCs w:val="21"/>
        </w:rPr>
        <w:t>——</w:t>
      </w:r>
      <w:r w:rsidR="000D5D35" w:rsidRPr="000D5D35">
        <w:rPr>
          <w:rFonts w:hint="eastAsia"/>
          <w:bCs/>
          <w:szCs w:val="21"/>
        </w:rPr>
        <w:t>的生活，揭示了潜伏在我们日常生活中的怪物：</w:t>
      </w:r>
      <w:r w:rsidR="000D5D35">
        <w:rPr>
          <w:rFonts w:hint="eastAsia"/>
          <w:bCs/>
          <w:szCs w:val="21"/>
        </w:rPr>
        <w:t>在</w:t>
      </w:r>
      <w:r w:rsidR="000D5D35" w:rsidRPr="000D5D35">
        <w:rPr>
          <w:rFonts w:hint="eastAsia"/>
          <w:bCs/>
          <w:szCs w:val="21"/>
        </w:rPr>
        <w:t>我们寻求人际关系时出现的疯狂、孤立、背叛和后悔。</w:t>
      </w:r>
    </w:p>
    <w:p w:rsidR="00AF15F6" w:rsidRDefault="00AF15F6" w:rsidP="00AF15F6">
      <w:pPr>
        <w:rPr>
          <w:szCs w:val="21"/>
          <w:shd w:val="clear" w:color="auto" w:fill="FFFFFF"/>
        </w:rPr>
      </w:pPr>
    </w:p>
    <w:p w:rsidR="000D5D35" w:rsidRDefault="000D5D35" w:rsidP="00AF15F6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0D5D35">
        <w:rPr>
          <w:rFonts w:hint="eastAsia"/>
          <w:szCs w:val="21"/>
          <w:shd w:val="clear" w:color="auto" w:fill="FFFFFF"/>
        </w:rPr>
        <w:t>这本书集</w:t>
      </w:r>
      <w:r>
        <w:rPr>
          <w:rFonts w:hint="eastAsia"/>
          <w:szCs w:val="21"/>
          <w:shd w:val="clear" w:color="auto" w:fill="FFFFFF"/>
        </w:rPr>
        <w:t>带领读者前往各种各样的地方，在那里，</w:t>
      </w:r>
      <w:r w:rsidRPr="000D5D35">
        <w:rPr>
          <w:rFonts w:hint="eastAsia"/>
          <w:szCs w:val="21"/>
          <w:shd w:val="clear" w:color="auto" w:fill="FFFFFF"/>
        </w:rPr>
        <w:t>太阳永远不会落下的地方，玉米地</w:t>
      </w:r>
      <w:r>
        <w:rPr>
          <w:rFonts w:hint="eastAsia"/>
          <w:szCs w:val="21"/>
          <w:shd w:val="clear" w:color="auto" w:fill="FFFFFF"/>
        </w:rPr>
        <w:t>传</w:t>
      </w:r>
      <w:r w:rsidRPr="000D5D35">
        <w:rPr>
          <w:rFonts w:hint="eastAsia"/>
          <w:szCs w:val="21"/>
          <w:shd w:val="clear" w:color="auto" w:fill="FFFFFF"/>
        </w:rPr>
        <w:t>出不祥的沙沙声，梦游者在夜色中徘徊。在《周末》</w:t>
      </w:r>
      <w:r>
        <w:rPr>
          <w:rFonts w:hint="eastAsia"/>
          <w:szCs w:val="21"/>
          <w:shd w:val="clear" w:color="auto" w:fill="FFFFFF"/>
        </w:rPr>
        <w:t>（</w:t>
      </w:r>
      <w:r>
        <w:rPr>
          <w:szCs w:val="21"/>
          <w:shd w:val="clear" w:color="auto" w:fill="FFFFFF"/>
        </w:rPr>
        <w:t>“Weekend</w:t>
      </w:r>
      <w:r w:rsidRPr="00AF15F6">
        <w:rPr>
          <w:szCs w:val="21"/>
          <w:shd w:val="clear" w:color="auto" w:fill="FFFFFF"/>
        </w:rPr>
        <w:t>”</w:t>
      </w:r>
      <w:r>
        <w:rPr>
          <w:rFonts w:hint="eastAsia"/>
          <w:szCs w:val="21"/>
          <w:shd w:val="clear" w:color="auto" w:fill="FFFFFF"/>
        </w:rPr>
        <w:t>）</w:t>
      </w:r>
      <w:r w:rsidRPr="000D5D35">
        <w:rPr>
          <w:rFonts w:hint="eastAsia"/>
          <w:szCs w:val="21"/>
          <w:shd w:val="clear" w:color="auto" w:fill="FFFFFF"/>
        </w:rPr>
        <w:t>中，一个前卫电视节目的主角</w:t>
      </w:r>
      <w:r>
        <w:rPr>
          <w:rFonts w:hint="eastAsia"/>
          <w:szCs w:val="21"/>
          <w:shd w:val="clear" w:color="auto" w:fill="FFFFFF"/>
        </w:rPr>
        <w:t>们</w:t>
      </w:r>
      <w:r w:rsidRPr="000D5D35">
        <w:rPr>
          <w:rFonts w:hint="eastAsia"/>
          <w:szCs w:val="21"/>
          <w:shd w:val="clear" w:color="auto" w:fill="FFFFFF"/>
        </w:rPr>
        <w:t>混淆</w:t>
      </w:r>
      <w:r>
        <w:rPr>
          <w:rFonts w:hint="eastAsia"/>
          <w:szCs w:val="21"/>
          <w:shd w:val="clear" w:color="auto" w:fill="FFFFFF"/>
        </w:rPr>
        <w:t>了</w:t>
      </w:r>
      <w:r w:rsidRPr="000D5D35">
        <w:rPr>
          <w:rFonts w:hint="eastAsia"/>
          <w:szCs w:val="21"/>
          <w:shd w:val="clear" w:color="auto" w:fill="FFFFFF"/>
        </w:rPr>
        <w:t>他们</w:t>
      </w:r>
      <w:r>
        <w:rPr>
          <w:rFonts w:hint="eastAsia"/>
          <w:szCs w:val="21"/>
          <w:shd w:val="clear" w:color="auto" w:fill="FFFFFF"/>
        </w:rPr>
        <w:t>的角色</w:t>
      </w:r>
      <w:r w:rsidRPr="000D5D35">
        <w:rPr>
          <w:rFonts w:hint="eastAsia"/>
          <w:szCs w:val="21"/>
          <w:shd w:val="clear" w:color="auto" w:fill="FFFFFF"/>
        </w:rPr>
        <w:t>身份和他们</w:t>
      </w:r>
      <w:r>
        <w:rPr>
          <w:rFonts w:hint="eastAsia"/>
          <w:szCs w:val="21"/>
          <w:shd w:val="clear" w:color="auto" w:fill="FFFFFF"/>
        </w:rPr>
        <w:t>自身的</w:t>
      </w:r>
      <w:r w:rsidRPr="000D5D35">
        <w:rPr>
          <w:rFonts w:hint="eastAsia"/>
          <w:szCs w:val="21"/>
          <w:shd w:val="clear" w:color="auto" w:fill="FFFFFF"/>
        </w:rPr>
        <w:t>身份；</w:t>
      </w:r>
      <w:r>
        <w:rPr>
          <w:rFonts w:hint="eastAsia"/>
          <w:szCs w:val="21"/>
          <w:shd w:val="clear" w:color="auto" w:fill="FFFFFF"/>
        </w:rPr>
        <w:t>在《往西走，懂事起来》（</w:t>
      </w:r>
      <w:r>
        <w:rPr>
          <w:szCs w:val="21"/>
          <w:shd w:val="clear" w:color="auto" w:fill="FFFFFF"/>
        </w:rPr>
        <w:t>“Go West, and Grow Up</w:t>
      </w:r>
      <w:r w:rsidRPr="00AF15F6">
        <w:rPr>
          <w:szCs w:val="21"/>
          <w:shd w:val="clear" w:color="auto" w:fill="FFFFFF"/>
        </w:rPr>
        <w:t>”</w:t>
      </w:r>
      <w:r>
        <w:rPr>
          <w:rFonts w:hint="eastAsia"/>
          <w:szCs w:val="21"/>
          <w:shd w:val="clear" w:color="auto" w:fill="FFFFFF"/>
        </w:rPr>
        <w:t>）中，一个年轻女孩和她的母亲一起生活在车里，她很快就失去了孩子的纯真；在《保管》（</w:t>
      </w:r>
      <w:r>
        <w:rPr>
          <w:szCs w:val="21"/>
          <w:shd w:val="clear" w:color="auto" w:fill="FFFFFF"/>
        </w:rPr>
        <w:t>“Safekeeping</w:t>
      </w:r>
      <w:r w:rsidRPr="00AF15F6">
        <w:rPr>
          <w:szCs w:val="21"/>
          <w:shd w:val="clear" w:color="auto" w:fill="FFFFFF"/>
        </w:rPr>
        <w:t>”</w:t>
      </w:r>
      <w:r>
        <w:rPr>
          <w:rFonts w:hint="eastAsia"/>
          <w:szCs w:val="21"/>
          <w:shd w:val="clear" w:color="auto" w:fill="FFFFFF"/>
        </w:rPr>
        <w:t>）中，</w:t>
      </w:r>
      <w:r w:rsidRPr="000D5D35">
        <w:rPr>
          <w:rFonts w:hint="eastAsia"/>
          <w:szCs w:val="21"/>
          <w:shd w:val="clear" w:color="auto" w:fill="FFFFFF"/>
        </w:rPr>
        <w:t>一个</w:t>
      </w:r>
      <w:r>
        <w:rPr>
          <w:rFonts w:hint="eastAsia"/>
          <w:szCs w:val="21"/>
          <w:shd w:val="clear" w:color="auto" w:fill="FFFFFF"/>
        </w:rPr>
        <w:t>女人</w:t>
      </w:r>
      <w:r w:rsidRPr="000D5D35">
        <w:rPr>
          <w:rFonts w:hint="eastAsia"/>
          <w:szCs w:val="21"/>
          <w:shd w:val="clear" w:color="auto" w:fill="FFFFFF"/>
        </w:rPr>
        <w:t>被困在未来主义</w:t>
      </w:r>
      <w:r>
        <w:rPr>
          <w:rFonts w:hint="eastAsia"/>
          <w:szCs w:val="21"/>
          <w:shd w:val="clear" w:color="auto" w:fill="FFFFFF"/>
        </w:rPr>
        <w:t>的</w:t>
      </w:r>
      <w:r w:rsidRPr="000D5D35">
        <w:rPr>
          <w:rFonts w:hint="eastAsia"/>
          <w:szCs w:val="21"/>
          <w:shd w:val="clear" w:color="auto" w:fill="FFFFFF"/>
        </w:rPr>
        <w:t>安全屋里，</w:t>
      </w:r>
      <w:r>
        <w:rPr>
          <w:rFonts w:hint="eastAsia"/>
          <w:szCs w:val="21"/>
          <w:shd w:val="clear" w:color="auto" w:fill="FFFFFF"/>
        </w:rPr>
        <w:t>在</w:t>
      </w:r>
      <w:r w:rsidRPr="000D5D35">
        <w:rPr>
          <w:rFonts w:hint="eastAsia"/>
          <w:szCs w:val="21"/>
          <w:shd w:val="clear" w:color="auto" w:fill="FFFFFF"/>
        </w:rPr>
        <w:t>等待</w:t>
      </w:r>
      <w:r>
        <w:rPr>
          <w:rFonts w:hint="eastAsia"/>
          <w:szCs w:val="21"/>
          <w:shd w:val="clear" w:color="auto" w:fill="FFFFFF"/>
        </w:rPr>
        <w:t>她永远</w:t>
      </w:r>
      <w:r w:rsidRPr="000D5D35">
        <w:rPr>
          <w:rFonts w:hint="eastAsia"/>
          <w:szCs w:val="21"/>
          <w:shd w:val="clear" w:color="auto" w:fill="FFFFFF"/>
        </w:rPr>
        <w:t>不会回来的爱人</w:t>
      </w:r>
      <w:r>
        <w:rPr>
          <w:rFonts w:hint="eastAsia"/>
          <w:szCs w:val="21"/>
          <w:shd w:val="clear" w:color="auto" w:fill="FFFFFF"/>
        </w:rPr>
        <w:t>中</w:t>
      </w:r>
      <w:r w:rsidRPr="000D5D35">
        <w:rPr>
          <w:rFonts w:hint="eastAsia"/>
          <w:szCs w:val="21"/>
          <w:shd w:val="clear" w:color="auto" w:fill="FFFFFF"/>
        </w:rPr>
        <w:t>渐渐瓦解。</w:t>
      </w:r>
    </w:p>
    <w:p w:rsidR="00AF15F6" w:rsidRDefault="00AF15F6" w:rsidP="00AF15F6">
      <w:pPr>
        <w:rPr>
          <w:szCs w:val="21"/>
          <w:shd w:val="clear" w:color="auto" w:fill="FFFFFF"/>
        </w:rPr>
      </w:pPr>
    </w:p>
    <w:p w:rsidR="000D5D35" w:rsidRDefault="000D5D35" w:rsidP="00AF15F6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0D5D35">
        <w:rPr>
          <w:rFonts w:hint="eastAsia"/>
          <w:szCs w:val="21"/>
          <w:shd w:val="clear" w:color="auto" w:fill="FFFFFF"/>
        </w:rPr>
        <w:t>乔弗尔</w:t>
      </w:r>
      <w:r>
        <w:rPr>
          <w:rFonts w:hint="eastAsia"/>
          <w:szCs w:val="21"/>
          <w:shd w:val="clear" w:color="auto" w:fill="FFFFFF"/>
        </w:rPr>
        <w:t>用</w:t>
      </w:r>
      <w:r w:rsidRPr="000D5D35">
        <w:rPr>
          <w:rFonts w:hint="eastAsia"/>
          <w:szCs w:val="21"/>
          <w:shd w:val="clear" w:color="auto" w:fill="FFFFFF"/>
        </w:rPr>
        <w:t>优美的散文和引人入胜的意象，探索着</w:t>
      </w:r>
      <w:r>
        <w:rPr>
          <w:rFonts w:hint="eastAsia"/>
          <w:szCs w:val="21"/>
          <w:shd w:val="clear" w:color="auto" w:fill="FFFFFF"/>
        </w:rPr>
        <w:t>让我们</w:t>
      </w:r>
      <w:r w:rsidRPr="000D5D35">
        <w:rPr>
          <w:rFonts w:hint="eastAsia"/>
          <w:szCs w:val="21"/>
          <w:shd w:val="clear" w:color="auto" w:fill="FFFFFF"/>
        </w:rPr>
        <w:t>既陌生又熟悉，归根于人性阴暗面的世界</w:t>
      </w:r>
      <w:r>
        <w:rPr>
          <w:rFonts w:hint="eastAsia"/>
          <w:szCs w:val="21"/>
          <w:shd w:val="clear" w:color="auto" w:fill="FFFFFF"/>
        </w:rPr>
        <w:t>。</w:t>
      </w:r>
      <w:r w:rsidRPr="000D5D35">
        <w:rPr>
          <w:rFonts w:hint="eastAsia"/>
          <w:szCs w:val="21"/>
          <w:shd w:val="clear" w:color="auto" w:fill="FFFFFF"/>
        </w:rPr>
        <w:t>《夜兽》</w:t>
      </w:r>
      <w:r>
        <w:rPr>
          <w:rFonts w:hint="eastAsia"/>
          <w:szCs w:val="21"/>
          <w:shd w:val="clear" w:color="auto" w:fill="FFFFFF"/>
        </w:rPr>
        <w:t>充满力量与不安，同时极富想象力。</w:t>
      </w:r>
      <w:r w:rsidRPr="000D5D35">
        <w:rPr>
          <w:rFonts w:hint="eastAsia"/>
          <w:szCs w:val="21"/>
          <w:shd w:val="clear" w:color="auto" w:fill="FFFFFF"/>
        </w:rPr>
        <w:t>它是一部</w:t>
      </w:r>
      <w:r>
        <w:rPr>
          <w:rFonts w:hint="eastAsia"/>
          <w:szCs w:val="21"/>
          <w:shd w:val="clear" w:color="auto" w:fill="FFFFFF"/>
        </w:rPr>
        <w:t>情节曲折</w:t>
      </w:r>
      <w:r w:rsidRPr="000D5D35">
        <w:rPr>
          <w:rFonts w:hint="eastAsia"/>
          <w:szCs w:val="21"/>
          <w:shd w:val="clear" w:color="auto" w:fill="FFFFFF"/>
        </w:rPr>
        <w:t>、风格跳跃的处女作，是一部对人际关系和性、创伤和救赎、家庭意义和成年——以及作为一个局外人逐渐变老——的挑衅和</w:t>
      </w:r>
      <w:r>
        <w:rPr>
          <w:rFonts w:hint="eastAsia"/>
          <w:szCs w:val="21"/>
          <w:shd w:val="clear" w:color="auto" w:fill="FFFFFF"/>
        </w:rPr>
        <w:t>审视。</w:t>
      </w:r>
    </w:p>
    <w:p w:rsidR="00AF15F6" w:rsidRDefault="00AF15F6" w:rsidP="00AF15F6">
      <w:pPr>
        <w:rPr>
          <w:szCs w:val="21"/>
          <w:shd w:val="clear" w:color="auto" w:fill="FFFFFF"/>
        </w:rPr>
      </w:pPr>
    </w:p>
    <w:p w:rsidR="008B3081" w:rsidRPr="00AF15F6" w:rsidRDefault="003C2DA6" w:rsidP="00AF15F6">
      <w:pPr>
        <w:rPr>
          <w:b/>
          <w:szCs w:val="21"/>
        </w:rPr>
      </w:pPr>
      <w:r w:rsidRPr="00AF15F6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AF15F6">
      <w:pPr>
        <w:rPr>
          <w:b/>
          <w:szCs w:val="21"/>
        </w:rPr>
      </w:pPr>
    </w:p>
    <w:p w:rsidR="00914E32" w:rsidRDefault="000D5D35" w:rsidP="00914E32">
      <w:pPr>
        <w:ind w:firstLine="420"/>
        <w:rPr>
          <w:szCs w:val="21"/>
          <w:shd w:val="clear" w:color="auto" w:fill="FFFFFF"/>
        </w:rPr>
      </w:pPr>
      <w:r w:rsidRPr="000D5D35">
        <w:rPr>
          <w:rFonts w:hint="eastAsia"/>
          <w:b/>
          <w:szCs w:val="21"/>
        </w:rPr>
        <w:t>露丝·</w:t>
      </w:r>
      <w:r w:rsidRPr="000D5D35">
        <w:rPr>
          <w:rFonts w:hint="eastAsia"/>
          <w:b/>
          <w:szCs w:val="21"/>
          <w:shd w:val="clear" w:color="auto" w:fill="FFFFFF"/>
        </w:rPr>
        <w:t>乔弗尔（</w:t>
      </w:r>
      <w:r w:rsidRPr="000D5D35">
        <w:rPr>
          <w:b/>
          <w:bCs/>
          <w:szCs w:val="21"/>
          <w:shd w:val="clear" w:color="auto" w:fill="FFFFFF"/>
        </w:rPr>
        <w:t>Ruth Joffre</w:t>
      </w:r>
      <w:r w:rsidRPr="000D5D35">
        <w:rPr>
          <w:rFonts w:hint="eastAsia"/>
          <w:b/>
          <w:szCs w:val="21"/>
          <w:shd w:val="clear" w:color="auto" w:fill="FFFFFF"/>
        </w:rPr>
        <w:t>）</w:t>
      </w:r>
      <w:r w:rsidRPr="000D5D35">
        <w:rPr>
          <w:rFonts w:hint="eastAsia"/>
          <w:szCs w:val="21"/>
          <w:shd w:val="clear" w:color="auto" w:fill="FFFFFF"/>
        </w:rPr>
        <w:t>是《夜兽》的作者。她在弗吉尼亚州北部</w:t>
      </w:r>
      <w:r>
        <w:rPr>
          <w:rFonts w:hint="eastAsia"/>
          <w:szCs w:val="21"/>
          <w:shd w:val="clear" w:color="auto" w:fill="FFFFFF"/>
        </w:rPr>
        <w:t>出生并</w:t>
      </w:r>
      <w:r w:rsidRPr="000D5D35">
        <w:rPr>
          <w:rFonts w:hint="eastAsia"/>
          <w:szCs w:val="21"/>
          <w:shd w:val="clear" w:color="auto" w:fill="FFFFFF"/>
        </w:rPr>
        <w:t>长大，以优异的成绩毕业于康奈尔大学</w:t>
      </w:r>
      <w:r>
        <w:rPr>
          <w:rFonts w:hint="eastAsia"/>
          <w:szCs w:val="21"/>
          <w:shd w:val="clear" w:color="auto" w:fill="FFFFFF"/>
        </w:rPr>
        <w:t>（</w:t>
      </w:r>
      <w:r w:rsidR="00914E32" w:rsidRPr="00914E32">
        <w:rPr>
          <w:szCs w:val="21"/>
          <w:shd w:val="clear" w:color="auto" w:fill="FFFFFF"/>
        </w:rPr>
        <w:t>Cornell University</w:t>
      </w:r>
      <w:r>
        <w:rPr>
          <w:rFonts w:hint="eastAsia"/>
          <w:szCs w:val="21"/>
          <w:shd w:val="clear" w:color="auto" w:fill="FFFFFF"/>
        </w:rPr>
        <w:t>）</w:t>
      </w:r>
      <w:r w:rsidRPr="000D5D35">
        <w:rPr>
          <w:rFonts w:hint="eastAsia"/>
          <w:szCs w:val="21"/>
          <w:shd w:val="clear" w:color="auto" w:fill="FFFFFF"/>
        </w:rPr>
        <w:t>，并在爱荷华州作家工作坊获得了文学硕士学位。</w:t>
      </w:r>
      <w:r w:rsidR="00914E32">
        <w:rPr>
          <w:rFonts w:hint="eastAsia"/>
          <w:szCs w:val="21"/>
          <w:shd w:val="clear" w:color="auto" w:fill="FFFFFF"/>
        </w:rPr>
        <w:t>她的作品发表在《</w:t>
      </w:r>
      <w:r w:rsidR="00914E32" w:rsidRPr="00914E32">
        <w:rPr>
          <w:rFonts w:hint="eastAsia"/>
          <w:szCs w:val="21"/>
          <w:shd w:val="clear" w:color="auto" w:fill="FFFFFF"/>
        </w:rPr>
        <w:t>凯尼恩评论</w:t>
      </w:r>
      <w:r w:rsidR="00914E32">
        <w:rPr>
          <w:rFonts w:hint="eastAsia"/>
          <w:szCs w:val="21"/>
          <w:shd w:val="clear" w:color="auto" w:fill="FFFFFF"/>
        </w:rPr>
        <w:t>》（</w:t>
      </w:r>
      <w:r w:rsidR="00914E32" w:rsidRPr="00AF15F6">
        <w:rPr>
          <w:szCs w:val="21"/>
          <w:shd w:val="clear" w:color="auto" w:fill="FFFFFF"/>
        </w:rPr>
        <w:t> </w:t>
      </w:r>
      <w:r w:rsidR="00914E32" w:rsidRPr="00AF15F6">
        <w:rPr>
          <w:i/>
          <w:iCs/>
          <w:szCs w:val="21"/>
          <w:shd w:val="clear" w:color="auto" w:fill="FFFFFF"/>
        </w:rPr>
        <w:t>Kenyon Review</w:t>
      </w:r>
      <w:r w:rsidR="00914E32">
        <w:rPr>
          <w:rFonts w:hint="eastAsia"/>
          <w:szCs w:val="21"/>
          <w:shd w:val="clear" w:color="auto" w:fill="FFFFFF"/>
        </w:rPr>
        <w:t>）、《中美洲评论》（</w:t>
      </w:r>
      <w:r w:rsidR="00914E32" w:rsidRPr="00AF15F6">
        <w:rPr>
          <w:i/>
          <w:iCs/>
          <w:szCs w:val="21"/>
          <w:shd w:val="clear" w:color="auto" w:fill="FFFFFF"/>
        </w:rPr>
        <w:t>Mid-American Review</w:t>
      </w:r>
      <w:r w:rsidR="00914E32">
        <w:rPr>
          <w:rFonts w:hint="eastAsia"/>
          <w:szCs w:val="21"/>
          <w:shd w:val="clear" w:color="auto" w:fill="FFFFFF"/>
        </w:rPr>
        <w:t>）、《大师评论》（</w:t>
      </w:r>
      <w:r w:rsidR="00914E32" w:rsidRPr="00AF15F6">
        <w:rPr>
          <w:i/>
          <w:iCs/>
          <w:szCs w:val="21"/>
          <w:shd w:val="clear" w:color="auto" w:fill="FFFFFF"/>
        </w:rPr>
        <w:t>Masters Review</w:t>
      </w:r>
      <w:r w:rsidR="00914E32">
        <w:rPr>
          <w:rFonts w:hint="eastAsia"/>
          <w:szCs w:val="21"/>
          <w:shd w:val="clear" w:color="auto" w:fill="FFFFFF"/>
        </w:rPr>
        <w:t>）、《</w:t>
      </w:r>
      <w:r w:rsidR="00914E32" w:rsidRPr="00914E32">
        <w:rPr>
          <w:rFonts w:hint="eastAsia"/>
          <w:szCs w:val="21"/>
          <w:shd w:val="clear" w:color="auto" w:fill="FFFFFF"/>
        </w:rPr>
        <w:t>海登评论</w:t>
      </w:r>
      <w:r w:rsidR="00914E32">
        <w:rPr>
          <w:rFonts w:hint="eastAsia"/>
          <w:szCs w:val="21"/>
          <w:shd w:val="clear" w:color="auto" w:fill="FFFFFF"/>
        </w:rPr>
        <w:t>》（</w:t>
      </w:r>
      <w:r w:rsidR="00914E32" w:rsidRPr="00AF15F6">
        <w:rPr>
          <w:i/>
          <w:iCs/>
          <w:szCs w:val="21"/>
          <w:shd w:val="clear" w:color="auto" w:fill="FFFFFF"/>
        </w:rPr>
        <w:t>Hayden's Ferry Review</w:t>
      </w:r>
      <w:r w:rsidR="00914E32">
        <w:rPr>
          <w:rFonts w:hint="eastAsia"/>
          <w:szCs w:val="21"/>
          <w:shd w:val="clear" w:color="auto" w:fill="FFFFFF"/>
        </w:rPr>
        <w:t>）、《</w:t>
      </w:r>
      <w:r w:rsidR="00914E32" w:rsidRPr="00914E32">
        <w:rPr>
          <w:rFonts w:hint="eastAsia"/>
          <w:szCs w:val="21"/>
          <w:shd w:val="clear" w:color="auto" w:fill="FFFFFF"/>
        </w:rPr>
        <w:t>纳什维尔评论</w:t>
      </w:r>
      <w:r w:rsidR="00914E32">
        <w:rPr>
          <w:rFonts w:hint="eastAsia"/>
          <w:szCs w:val="21"/>
          <w:shd w:val="clear" w:color="auto" w:fill="FFFFFF"/>
        </w:rPr>
        <w:t>》</w:t>
      </w:r>
      <w:r w:rsidR="00914E32">
        <w:rPr>
          <w:rFonts w:hint="eastAsia"/>
          <w:szCs w:val="21"/>
          <w:shd w:val="clear" w:color="auto" w:fill="FFFFFF"/>
        </w:rPr>
        <w:lastRenderedPageBreak/>
        <w:t>（</w:t>
      </w:r>
      <w:r w:rsidR="00914E32" w:rsidRPr="00AF15F6">
        <w:rPr>
          <w:i/>
          <w:iCs/>
          <w:szCs w:val="21"/>
          <w:shd w:val="clear" w:color="auto" w:fill="FFFFFF"/>
        </w:rPr>
        <w:t>Nashville Review</w:t>
      </w:r>
      <w:r w:rsidR="00914E32">
        <w:rPr>
          <w:rFonts w:hint="eastAsia"/>
          <w:szCs w:val="21"/>
          <w:shd w:val="clear" w:color="auto" w:fill="FFFFFF"/>
        </w:rPr>
        <w:t>）和《</w:t>
      </w:r>
      <w:r w:rsidR="00914E32" w:rsidRPr="00914E32">
        <w:rPr>
          <w:rFonts w:hint="eastAsia"/>
          <w:szCs w:val="21"/>
          <w:shd w:val="clear" w:color="auto" w:fill="FFFFFF"/>
        </w:rPr>
        <w:t>草原篷车</w:t>
      </w:r>
      <w:r w:rsidR="00914E32">
        <w:rPr>
          <w:rFonts w:hint="eastAsia"/>
          <w:szCs w:val="21"/>
          <w:shd w:val="clear" w:color="auto" w:fill="FFFFFF"/>
        </w:rPr>
        <w:t>》（</w:t>
      </w:r>
      <w:r w:rsidR="00914E32" w:rsidRPr="00AF15F6">
        <w:rPr>
          <w:i/>
          <w:iCs/>
          <w:szCs w:val="21"/>
          <w:shd w:val="clear" w:color="auto" w:fill="FFFFFF"/>
        </w:rPr>
        <w:t>Prairie Schooner</w:t>
      </w:r>
      <w:r w:rsidR="00914E32">
        <w:rPr>
          <w:rFonts w:hint="eastAsia"/>
          <w:szCs w:val="21"/>
          <w:shd w:val="clear" w:color="auto" w:fill="FFFFFF"/>
        </w:rPr>
        <w:t>）等报刊杂志上。</w:t>
      </w:r>
    </w:p>
    <w:p w:rsidR="00914E32" w:rsidRDefault="00914E32" w:rsidP="00914E32">
      <w:pPr>
        <w:ind w:firstLine="420"/>
        <w:rPr>
          <w:szCs w:val="21"/>
          <w:shd w:val="clear" w:color="auto" w:fill="FFFFFF"/>
        </w:rPr>
      </w:pPr>
    </w:p>
    <w:p w:rsidR="00914E32" w:rsidRDefault="00914E32" w:rsidP="00914E32">
      <w:pPr>
        <w:ind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她现在居住在西雅图，</w:t>
      </w:r>
      <w:r w:rsidRPr="00914E32">
        <w:rPr>
          <w:rFonts w:hint="eastAsia"/>
          <w:szCs w:val="21"/>
          <w:shd w:val="clear" w:color="auto" w:fill="FFFFFF"/>
        </w:rPr>
        <w:t>在雨果学院</w:t>
      </w:r>
      <w:r>
        <w:rPr>
          <w:rFonts w:hint="eastAsia"/>
          <w:szCs w:val="21"/>
          <w:shd w:val="clear" w:color="auto" w:fill="FFFFFF"/>
        </w:rPr>
        <w:t>（</w:t>
      </w:r>
      <w:r w:rsidRPr="00AF15F6">
        <w:rPr>
          <w:szCs w:val="21"/>
          <w:shd w:val="clear" w:color="auto" w:fill="FFFFFF"/>
        </w:rPr>
        <w:t>Hugo House</w:t>
      </w:r>
      <w:r>
        <w:rPr>
          <w:rFonts w:hint="eastAsia"/>
          <w:szCs w:val="21"/>
          <w:shd w:val="clear" w:color="auto" w:fill="FFFFFF"/>
        </w:rPr>
        <w:t>）</w:t>
      </w:r>
      <w:r w:rsidRPr="00914E32">
        <w:rPr>
          <w:rFonts w:hint="eastAsia"/>
          <w:szCs w:val="21"/>
          <w:shd w:val="clear" w:color="auto" w:fill="FFFFFF"/>
        </w:rPr>
        <w:t>教授写作和文学。</w:t>
      </w:r>
    </w:p>
    <w:p w:rsidR="00AF15F6" w:rsidRDefault="00AF15F6" w:rsidP="00AF15F6">
      <w:pPr>
        <w:rPr>
          <w:szCs w:val="21"/>
          <w:shd w:val="clear" w:color="auto" w:fill="FFFFFF"/>
        </w:rPr>
      </w:pPr>
    </w:p>
    <w:p w:rsidR="00D177D2" w:rsidRPr="00AF15F6" w:rsidRDefault="004F2AB3" w:rsidP="00AF15F6">
      <w:pPr>
        <w:rPr>
          <w:b/>
          <w:bCs/>
          <w:szCs w:val="21"/>
        </w:rPr>
      </w:pPr>
      <w:r w:rsidRPr="00AF15F6">
        <w:rPr>
          <w:b/>
          <w:bCs/>
          <w:szCs w:val="21"/>
        </w:rPr>
        <w:t>媒体评价：</w:t>
      </w:r>
    </w:p>
    <w:p w:rsidR="00223A43" w:rsidRDefault="00223A43" w:rsidP="00AF15F6">
      <w:pPr>
        <w:rPr>
          <w:bCs/>
          <w:szCs w:val="21"/>
        </w:rPr>
      </w:pPr>
    </w:p>
    <w:p w:rsidR="000E499B" w:rsidRPr="00AF15F6" w:rsidRDefault="000E499B" w:rsidP="00AF15F6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="004B77F4">
        <w:rPr>
          <w:rFonts w:hint="eastAsia"/>
          <w:bCs/>
          <w:szCs w:val="21"/>
        </w:rPr>
        <w:t>我</w:t>
      </w:r>
      <w:r w:rsidR="004B77F4" w:rsidRPr="004B77F4">
        <w:rPr>
          <w:rFonts w:hint="eastAsia"/>
          <w:bCs/>
          <w:szCs w:val="21"/>
        </w:rPr>
        <w:t>很高兴向您推荐露丝</w:t>
      </w:r>
      <w:r w:rsidR="004B77F4">
        <w:rPr>
          <w:rFonts w:hint="eastAsia"/>
          <w:bCs/>
          <w:szCs w:val="21"/>
        </w:rPr>
        <w:t>·</w:t>
      </w:r>
      <w:r w:rsidR="004B77F4" w:rsidRPr="004B77F4">
        <w:rPr>
          <w:rFonts w:hint="eastAsia"/>
          <w:bCs/>
          <w:szCs w:val="21"/>
        </w:rPr>
        <w:t>乔弗雷的首</w:t>
      </w:r>
      <w:r w:rsidR="004B77F4">
        <w:rPr>
          <w:rFonts w:hint="eastAsia"/>
          <w:bCs/>
          <w:szCs w:val="21"/>
        </w:rPr>
        <w:t>部</w:t>
      </w:r>
      <w:r w:rsidR="004B77F4" w:rsidRPr="004B77F4">
        <w:rPr>
          <w:rFonts w:hint="eastAsia"/>
          <w:bCs/>
          <w:szCs w:val="21"/>
        </w:rPr>
        <w:t>作品集，她的故事</w:t>
      </w:r>
      <w:r w:rsidR="004B77F4">
        <w:rPr>
          <w:rFonts w:hint="eastAsia"/>
          <w:bCs/>
          <w:szCs w:val="21"/>
        </w:rPr>
        <w:t>灵动、大胆，充满创意和远见卓识。</w:t>
      </w:r>
      <w:r>
        <w:rPr>
          <w:rFonts w:hint="eastAsia"/>
          <w:bCs/>
          <w:szCs w:val="21"/>
        </w:rPr>
        <w:t>”</w:t>
      </w:r>
    </w:p>
    <w:p w:rsidR="00AF15F6" w:rsidRDefault="00AF15F6" w:rsidP="00AF15F6">
      <w:pPr>
        <w:widowControl/>
        <w:shd w:val="clear" w:color="auto" w:fill="FFFFFF"/>
        <w:jc w:val="right"/>
        <w:rPr>
          <w:bCs/>
          <w:i/>
          <w:iCs/>
          <w:kern w:val="0"/>
          <w:szCs w:val="21"/>
        </w:rPr>
      </w:pPr>
      <w:r w:rsidRPr="00AF15F6">
        <w:rPr>
          <w:bCs/>
          <w:kern w:val="0"/>
          <w:szCs w:val="21"/>
        </w:rPr>
        <w:t>----</w:t>
      </w:r>
      <w:r w:rsidR="000E499B">
        <w:rPr>
          <w:rFonts w:hint="eastAsia"/>
          <w:bCs/>
          <w:kern w:val="0"/>
          <w:szCs w:val="21"/>
        </w:rPr>
        <w:t>凯丽·林科（</w:t>
      </w:r>
      <w:r w:rsidR="000E499B" w:rsidRPr="00AF15F6">
        <w:rPr>
          <w:bCs/>
          <w:kern w:val="0"/>
          <w:szCs w:val="21"/>
        </w:rPr>
        <w:t>Kelly Link</w:t>
      </w:r>
      <w:r w:rsidR="000E499B">
        <w:rPr>
          <w:rFonts w:hint="eastAsia"/>
          <w:bCs/>
          <w:kern w:val="0"/>
          <w:szCs w:val="21"/>
        </w:rPr>
        <w:t>），《热麻烦》（</w:t>
      </w:r>
      <w:r w:rsidR="000E499B" w:rsidRPr="00AF15F6">
        <w:rPr>
          <w:bCs/>
          <w:i/>
          <w:iCs/>
          <w:kern w:val="0"/>
          <w:szCs w:val="21"/>
        </w:rPr>
        <w:t>Get in Trouble</w:t>
      </w:r>
      <w:r w:rsidR="000E499B">
        <w:rPr>
          <w:rFonts w:hint="eastAsia"/>
          <w:bCs/>
          <w:kern w:val="0"/>
          <w:szCs w:val="21"/>
        </w:rPr>
        <w:t>）的作者</w:t>
      </w:r>
      <w:r w:rsidRPr="00AF15F6">
        <w:rPr>
          <w:bCs/>
          <w:kern w:val="0"/>
          <w:szCs w:val="21"/>
        </w:rPr>
        <w:t> </w:t>
      </w:r>
    </w:p>
    <w:p w:rsidR="00AF15F6" w:rsidRDefault="00AF15F6" w:rsidP="00AF15F6">
      <w:pPr>
        <w:widowControl/>
        <w:shd w:val="clear" w:color="auto" w:fill="FFFFFF"/>
        <w:rPr>
          <w:kern w:val="0"/>
          <w:szCs w:val="21"/>
        </w:rPr>
      </w:pPr>
    </w:p>
    <w:p w:rsidR="004B77F4" w:rsidRPr="00AF15F6" w:rsidRDefault="004B77F4" w:rsidP="00AF15F6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“引人入胜……呼唤同情与理解。这是一部优秀的处女作。”</w:t>
      </w:r>
    </w:p>
    <w:p w:rsidR="00AF15F6" w:rsidRDefault="00AF15F6" w:rsidP="00AF15F6">
      <w:pPr>
        <w:widowControl/>
        <w:shd w:val="clear" w:color="auto" w:fill="FFFFFF"/>
        <w:jc w:val="right"/>
        <w:rPr>
          <w:bCs/>
          <w:i/>
          <w:iCs/>
          <w:kern w:val="0"/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0E499B">
        <w:rPr>
          <w:rFonts w:hint="eastAsia"/>
          <w:bCs/>
          <w:kern w:val="0"/>
          <w:szCs w:val="21"/>
        </w:rPr>
        <w:t>《出版者周刊》（</w:t>
      </w:r>
      <w:r w:rsidR="000E499B" w:rsidRPr="00AF15F6">
        <w:rPr>
          <w:bCs/>
          <w:i/>
          <w:iCs/>
          <w:kern w:val="0"/>
          <w:szCs w:val="21"/>
        </w:rPr>
        <w:t>Publishers Weekly</w:t>
      </w:r>
      <w:r w:rsidR="000E499B">
        <w:rPr>
          <w:rFonts w:hint="eastAsia"/>
          <w:bCs/>
          <w:kern w:val="0"/>
          <w:szCs w:val="21"/>
        </w:rPr>
        <w:t>）</w:t>
      </w:r>
    </w:p>
    <w:p w:rsidR="00AF15F6" w:rsidRDefault="00AF15F6" w:rsidP="00AF15F6">
      <w:pPr>
        <w:widowControl/>
        <w:shd w:val="clear" w:color="auto" w:fill="FFFFFF"/>
        <w:rPr>
          <w:kern w:val="0"/>
          <w:szCs w:val="21"/>
        </w:rPr>
      </w:pPr>
    </w:p>
    <w:p w:rsidR="004B77F4" w:rsidRPr="004B77F4" w:rsidRDefault="004B77F4" w:rsidP="00AF15F6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“抒情……构思精妙……对于</w:t>
      </w:r>
      <w:r>
        <w:rPr>
          <w:rFonts w:hint="eastAsia"/>
          <w:bCs/>
          <w:kern w:val="0"/>
          <w:szCs w:val="21"/>
        </w:rPr>
        <w:t>凯丽·林科（</w:t>
      </w:r>
      <w:r w:rsidRPr="00AF15F6">
        <w:rPr>
          <w:kern w:val="0"/>
          <w:szCs w:val="21"/>
        </w:rPr>
        <w:t>Kelly Link</w:t>
      </w:r>
      <w:r>
        <w:rPr>
          <w:rFonts w:hint="eastAsia"/>
          <w:bCs/>
          <w:kern w:val="0"/>
          <w:szCs w:val="21"/>
        </w:rPr>
        <w:t>）和</w:t>
      </w:r>
      <w:r w:rsidRPr="004B77F4">
        <w:rPr>
          <w:rFonts w:hint="eastAsia"/>
          <w:bCs/>
          <w:kern w:val="0"/>
          <w:szCs w:val="21"/>
        </w:rPr>
        <w:t>卡门·玛丽亚·马查多</w:t>
      </w:r>
      <w:r>
        <w:rPr>
          <w:rFonts w:hint="eastAsia"/>
          <w:bCs/>
          <w:kern w:val="0"/>
          <w:szCs w:val="21"/>
        </w:rPr>
        <w:t>（</w:t>
      </w:r>
      <w:r w:rsidRPr="00AF15F6">
        <w:rPr>
          <w:kern w:val="0"/>
          <w:szCs w:val="21"/>
        </w:rPr>
        <w:t>Carmen Maria Machado</w:t>
      </w:r>
      <w:r>
        <w:rPr>
          <w:rFonts w:hint="eastAsia"/>
          <w:bCs/>
          <w:kern w:val="0"/>
          <w:szCs w:val="21"/>
        </w:rPr>
        <w:t>）的《她的身体及其他部分》（</w:t>
      </w:r>
      <w:r w:rsidRPr="00AF15F6">
        <w:rPr>
          <w:kern w:val="0"/>
          <w:szCs w:val="21"/>
        </w:rPr>
        <w:t> </w:t>
      </w:r>
      <w:r w:rsidRPr="00AF15F6">
        <w:rPr>
          <w:i/>
          <w:iCs/>
          <w:kern w:val="0"/>
          <w:szCs w:val="21"/>
        </w:rPr>
        <w:t>Her Body and Other Parties</w:t>
      </w:r>
      <w:r>
        <w:rPr>
          <w:rFonts w:hint="eastAsia"/>
          <w:bCs/>
          <w:kern w:val="0"/>
          <w:szCs w:val="21"/>
        </w:rPr>
        <w:t>）的读者来说，</w:t>
      </w:r>
      <w:r w:rsidRPr="004B77F4">
        <w:rPr>
          <w:rFonts w:hint="eastAsia"/>
          <w:bCs/>
          <w:szCs w:val="21"/>
        </w:rPr>
        <w:t>乔弗雷</w:t>
      </w:r>
      <w:r>
        <w:rPr>
          <w:rFonts w:hint="eastAsia"/>
          <w:bCs/>
          <w:szCs w:val="21"/>
        </w:rPr>
        <w:t>的处女作小说集预示着一个崭新、令人激动的声音的出现。</w:t>
      </w:r>
      <w:r>
        <w:rPr>
          <w:rFonts w:hint="eastAsia"/>
          <w:kern w:val="0"/>
          <w:szCs w:val="21"/>
        </w:rPr>
        <w:t>”</w:t>
      </w:r>
    </w:p>
    <w:p w:rsidR="00AF15F6" w:rsidRPr="00AF15F6" w:rsidRDefault="00AF15F6" w:rsidP="00AF15F6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0E499B">
        <w:rPr>
          <w:rFonts w:hint="eastAsia"/>
          <w:bCs/>
          <w:kern w:val="0"/>
          <w:szCs w:val="21"/>
        </w:rPr>
        <w:t>《书目杂志》（</w:t>
      </w:r>
      <w:r w:rsidR="000E499B" w:rsidRPr="00AF15F6">
        <w:rPr>
          <w:bCs/>
          <w:i/>
          <w:iCs/>
          <w:kern w:val="0"/>
          <w:szCs w:val="21"/>
        </w:rPr>
        <w:t>Booklist</w:t>
      </w:r>
      <w:r w:rsidR="000E499B">
        <w:rPr>
          <w:rFonts w:hint="eastAsia"/>
          <w:bCs/>
          <w:kern w:val="0"/>
          <w:szCs w:val="21"/>
        </w:rPr>
        <w:t>）</w:t>
      </w:r>
    </w:p>
    <w:p w:rsidR="0006265E" w:rsidRPr="00AF15F6" w:rsidRDefault="0006265E" w:rsidP="00AF15F6">
      <w:pPr>
        <w:rPr>
          <w:bCs/>
          <w:szCs w:val="21"/>
        </w:rPr>
      </w:pPr>
    </w:p>
    <w:p w:rsidR="00AF15F6" w:rsidRDefault="00AF15F6" w:rsidP="00223A43">
      <w:pPr>
        <w:rPr>
          <w:bCs/>
          <w:szCs w:val="21"/>
        </w:rPr>
      </w:pPr>
    </w:p>
    <w:p w:rsidR="004B77F4" w:rsidRPr="00AF15F6" w:rsidRDefault="004B77F4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F854C6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A47" w:rsidRDefault="00E72A47">
      <w:r>
        <w:separator/>
      </w:r>
    </w:p>
  </w:endnote>
  <w:endnote w:type="continuationSeparator" w:id="1">
    <w:p w:rsidR="00E72A47" w:rsidRDefault="00E72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240F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240FE">
      <w:rPr>
        <w:rFonts w:ascii="方正姚体" w:eastAsia="方正姚体"/>
        <w:kern w:val="0"/>
        <w:szCs w:val="21"/>
      </w:rPr>
      <w:fldChar w:fldCharType="separate"/>
    </w:r>
    <w:r w:rsidR="00E11E73">
      <w:rPr>
        <w:rFonts w:ascii="方正姚体" w:eastAsia="方正姚体"/>
        <w:noProof/>
        <w:kern w:val="0"/>
        <w:szCs w:val="21"/>
      </w:rPr>
      <w:t>1</w:t>
    </w:r>
    <w:r w:rsidR="00D240F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A47" w:rsidRDefault="00E72A47">
      <w:r>
        <w:separator/>
      </w:r>
    </w:p>
  </w:footnote>
  <w:footnote w:type="continuationSeparator" w:id="1">
    <w:p w:rsidR="00E72A47" w:rsidRDefault="00E72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5CBB"/>
    <w:rsid w:val="000939B2"/>
    <w:rsid w:val="000A2E1D"/>
    <w:rsid w:val="000B22DE"/>
    <w:rsid w:val="000C1EE1"/>
    <w:rsid w:val="000C6B43"/>
    <w:rsid w:val="000C780B"/>
    <w:rsid w:val="000D447B"/>
    <w:rsid w:val="000D5D35"/>
    <w:rsid w:val="000E219B"/>
    <w:rsid w:val="000E49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9765B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22AAD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938AC"/>
    <w:rsid w:val="004A18EB"/>
    <w:rsid w:val="004B0DD1"/>
    <w:rsid w:val="004B4C85"/>
    <w:rsid w:val="004B64D1"/>
    <w:rsid w:val="004B77F4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D77B9"/>
    <w:rsid w:val="006F043F"/>
    <w:rsid w:val="0070392F"/>
    <w:rsid w:val="00710D20"/>
    <w:rsid w:val="00711B64"/>
    <w:rsid w:val="00720785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13D9F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4E32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75021"/>
    <w:rsid w:val="00AA1AA9"/>
    <w:rsid w:val="00AA4414"/>
    <w:rsid w:val="00AA5AD4"/>
    <w:rsid w:val="00AB5463"/>
    <w:rsid w:val="00AC075C"/>
    <w:rsid w:val="00AD250E"/>
    <w:rsid w:val="00AF15F6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240FE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1E73"/>
    <w:rsid w:val="00E17EE6"/>
    <w:rsid w:val="00E2561F"/>
    <w:rsid w:val="00E346E8"/>
    <w:rsid w:val="00E367D0"/>
    <w:rsid w:val="00E418A5"/>
    <w:rsid w:val="00E44F09"/>
    <w:rsid w:val="00E5688B"/>
    <w:rsid w:val="00E5753A"/>
    <w:rsid w:val="00E72A47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854C6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4C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854C6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54C6"/>
    <w:pPr>
      <w:jc w:val="left"/>
    </w:pPr>
  </w:style>
  <w:style w:type="paragraph" w:styleId="a4">
    <w:name w:val="header"/>
    <w:basedOn w:val="a"/>
    <w:rsid w:val="00F85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85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854C6"/>
    <w:rPr>
      <w:color w:val="0000FF"/>
      <w:u w:val="single"/>
    </w:rPr>
  </w:style>
  <w:style w:type="character" w:styleId="a7">
    <w:name w:val="FollowedHyperlink"/>
    <w:rsid w:val="00F854C6"/>
    <w:rPr>
      <w:color w:val="800080"/>
      <w:u w:val="single"/>
    </w:rPr>
  </w:style>
  <w:style w:type="paragraph" w:styleId="a8">
    <w:name w:val="Normal (Web)"/>
    <w:basedOn w:val="a"/>
    <w:uiPriority w:val="99"/>
    <w:rsid w:val="00F854C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854C6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F854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F854C6"/>
    <w:rPr>
      <w:i/>
      <w:iCs/>
    </w:rPr>
  </w:style>
  <w:style w:type="paragraph" w:customStyle="1" w:styleId="award">
    <w:name w:val="award"/>
    <w:basedOn w:val="a"/>
    <w:rsid w:val="00F854C6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854C6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854C6"/>
    <w:rPr>
      <w:rFonts w:ascii="Verdana" w:hAnsi="Verdana" w:hint="default"/>
      <w:sz w:val="15"/>
      <w:szCs w:val="15"/>
    </w:rPr>
  </w:style>
  <w:style w:type="character" w:styleId="aa">
    <w:name w:val="Strong"/>
    <w:qFormat/>
    <w:rsid w:val="00F854C6"/>
    <w:rPr>
      <w:b/>
      <w:bCs/>
    </w:rPr>
  </w:style>
  <w:style w:type="character" w:customStyle="1" w:styleId="smalltext1">
    <w:name w:val="smalltext1"/>
    <w:rsid w:val="00F854C6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854C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854C6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854C6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854C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854C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854C6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854C6"/>
    <w:rPr>
      <w:color w:val="000000"/>
      <w:u w:val="single"/>
    </w:rPr>
  </w:style>
  <w:style w:type="character" w:customStyle="1" w:styleId="redsubtitle1">
    <w:name w:val="redsubtitle1"/>
    <w:rsid w:val="00F854C6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854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854C6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854C6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854C6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854C6"/>
    <w:rPr>
      <w:i/>
      <w:iCs/>
    </w:rPr>
  </w:style>
  <w:style w:type="paragraph" w:customStyle="1" w:styleId="text">
    <w:name w:val="text"/>
    <w:basedOn w:val="a"/>
    <w:rsid w:val="00F854C6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854C6"/>
  </w:style>
  <w:style w:type="paragraph" w:customStyle="1" w:styleId="book-text">
    <w:name w:val="book-text"/>
    <w:basedOn w:val="a"/>
    <w:rsid w:val="00F854C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854C6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AF15F6"/>
    <w:rPr>
      <w:sz w:val="18"/>
      <w:szCs w:val="18"/>
    </w:rPr>
  </w:style>
  <w:style w:type="character" w:customStyle="1" w:styleId="Char">
    <w:name w:val="批注框文本 Char"/>
    <w:basedOn w:val="a0"/>
    <w:link w:val="ab"/>
    <w:rsid w:val="00AF15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1445</Characters>
  <Application>Microsoft Office Word</Application>
  <DocSecurity>0</DocSecurity>
  <Lines>12</Lines>
  <Paragraphs>3</Paragraphs>
  <ScaleCrop>false</ScaleCrop>
  <Company>2ndSpAcE</Company>
  <LinksUpToDate>false</LinksUpToDate>
  <CharactersWithSpaces>1695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9</cp:revision>
  <cp:lastPrinted>2004-04-23T07:06:00Z</cp:lastPrinted>
  <dcterms:created xsi:type="dcterms:W3CDTF">2019-07-29T08:10:00Z</dcterms:created>
  <dcterms:modified xsi:type="dcterms:W3CDTF">2019-07-31T09:22:00Z</dcterms:modified>
</cp:coreProperties>
</file>