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4C1D56" w:rsidP="007535B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3653790</wp:posOffset>
            </wp:positionH>
            <wp:positionV relativeFrom="paragraph">
              <wp:posOffset>349250</wp:posOffset>
            </wp:positionV>
            <wp:extent cx="1743075" cy="2600325"/>
            <wp:effectExtent l="19050" t="0" r="9525" b="0"/>
            <wp:wrapSquare wrapText="bothSides"/>
            <wp:docPr id="1" name="图片 1" descr="D:\41QRy5O22k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1QRy5O22kL._SX332_BO1,204,203,200_.jpg"/>
                    <pic:cNvPicPr>
                      <a:picLocks noChangeAspect="1" noChangeArrowheads="1"/>
                    </pic:cNvPicPr>
                  </pic:nvPicPr>
                  <pic:blipFill>
                    <a:blip r:embed="rId7" cstate="print"/>
                    <a:srcRect/>
                    <a:stretch>
                      <a:fillRect/>
                    </a:stretch>
                  </pic:blipFill>
                  <pic:spPr bwMode="auto">
                    <a:xfrm>
                      <a:off x="0" y="0"/>
                      <a:ext cx="1743075" cy="2600325"/>
                    </a:xfrm>
                    <a:prstGeom prst="rect">
                      <a:avLst/>
                    </a:prstGeom>
                    <a:noFill/>
                    <a:ln w="9525">
                      <a:noFill/>
                      <a:miter lim="800000"/>
                      <a:headEnd/>
                      <a:tailEnd/>
                    </a:ln>
                  </pic:spPr>
                </pic:pic>
              </a:graphicData>
            </a:graphic>
          </wp:anchor>
        </w:drawing>
      </w:r>
    </w:p>
    <w:p w:rsidR="00F978A8" w:rsidRPr="000C1EE1" w:rsidRDefault="00C12C57" w:rsidP="000C1EE1">
      <w:pPr>
        <w:rPr>
          <w:b/>
        </w:rPr>
      </w:pPr>
      <w:r w:rsidRPr="000C1EE1">
        <w:rPr>
          <w:rFonts w:hint="eastAsia"/>
          <w:b/>
        </w:rPr>
        <w:t>中文书名：</w:t>
      </w:r>
      <w:r w:rsidR="00F978A8" w:rsidRPr="000C1EE1">
        <w:rPr>
          <w:rFonts w:hint="eastAsia"/>
          <w:b/>
        </w:rPr>
        <w:t>《</w:t>
      </w:r>
      <w:r w:rsidR="002851A1">
        <w:rPr>
          <w:rFonts w:hint="eastAsia"/>
          <w:b/>
        </w:rPr>
        <w:t>自我平衡：</w:t>
      </w:r>
      <w:r w:rsidR="002851A1">
        <w:rPr>
          <w:rFonts w:hint="eastAsia"/>
          <w:b/>
        </w:rPr>
        <w:t>14</w:t>
      </w:r>
      <w:r w:rsidR="002851A1">
        <w:rPr>
          <w:rFonts w:hint="eastAsia"/>
          <w:b/>
        </w:rPr>
        <w:t>天变得更加冷静、平和和幸福</w:t>
      </w:r>
      <w:r w:rsidR="00F978A8" w:rsidRPr="000C1EE1">
        <w:rPr>
          <w:rFonts w:hint="eastAsia"/>
          <w:b/>
        </w:rPr>
        <w:t>》</w:t>
      </w:r>
    </w:p>
    <w:p w:rsidR="00CB6825" w:rsidRPr="0075278B" w:rsidRDefault="00805764" w:rsidP="004C1D56">
      <w:pPr>
        <w:jc w:val="left"/>
        <w:rPr>
          <w:b/>
        </w:rPr>
      </w:pPr>
      <w:r w:rsidRPr="000C1EE1">
        <w:rPr>
          <w:rFonts w:hint="eastAsia"/>
          <w:b/>
        </w:rPr>
        <w:t>英文书名：</w:t>
      </w:r>
      <w:r w:rsidR="004C1D56">
        <w:rPr>
          <w:rFonts w:hint="eastAsia"/>
          <w:b/>
        </w:rPr>
        <w:t>ME QUILIBRIUM</w:t>
      </w:r>
      <w:r w:rsidR="002D7287">
        <w:rPr>
          <w:rFonts w:hint="eastAsia"/>
          <w:b/>
        </w:rPr>
        <w:t xml:space="preserve">: </w:t>
      </w:r>
      <w:r w:rsidR="002D7287" w:rsidRPr="002D7287">
        <w:rPr>
          <w:b/>
        </w:rPr>
        <w:t xml:space="preserve">14 </w:t>
      </w:r>
      <w:r w:rsidR="00B32124">
        <w:rPr>
          <w:rFonts w:hint="eastAsia"/>
          <w:b/>
        </w:rPr>
        <w:t>DAYS TO COOLER, CALMER, AND HAPPIER</w:t>
      </w:r>
    </w:p>
    <w:p w:rsidR="00805764" w:rsidRPr="002D7287" w:rsidRDefault="00805764" w:rsidP="004C1D56">
      <w:pPr>
        <w:jc w:val="left"/>
        <w:rPr>
          <w:b/>
        </w:rPr>
      </w:pPr>
      <w:r w:rsidRPr="000C1EE1">
        <w:rPr>
          <w:rFonts w:hint="eastAsia"/>
          <w:b/>
        </w:rPr>
        <w:t>作</w:t>
      </w:r>
      <w:r w:rsidRPr="002D7287">
        <w:rPr>
          <w:rFonts w:hint="eastAsia"/>
          <w:b/>
        </w:rPr>
        <w:t xml:space="preserve">    </w:t>
      </w:r>
      <w:r w:rsidRPr="000C1EE1">
        <w:rPr>
          <w:rFonts w:hint="eastAsia"/>
          <w:b/>
        </w:rPr>
        <w:t>者</w:t>
      </w:r>
      <w:r w:rsidRPr="002D7287">
        <w:rPr>
          <w:rFonts w:hint="eastAsia"/>
          <w:b/>
        </w:rPr>
        <w:t>：</w:t>
      </w:r>
      <w:r w:rsidR="002D7287" w:rsidRPr="002D7287">
        <w:rPr>
          <w:b/>
        </w:rPr>
        <w:t xml:space="preserve">Jan Bruce, Andrew </w:t>
      </w:r>
      <w:proofErr w:type="spellStart"/>
      <w:r w:rsidR="002D7287" w:rsidRPr="002D7287">
        <w:rPr>
          <w:b/>
        </w:rPr>
        <w:t>Shatte</w:t>
      </w:r>
      <w:proofErr w:type="spellEnd"/>
      <w:r w:rsidR="002D7287" w:rsidRPr="002D7287">
        <w:rPr>
          <w:b/>
        </w:rPr>
        <w:t xml:space="preserve"> Ph.D., Adam Perlman MD/MPH</w:t>
      </w:r>
    </w:p>
    <w:p w:rsidR="00805764" w:rsidRPr="00CF1D82" w:rsidRDefault="00805764" w:rsidP="004C1D56">
      <w:pPr>
        <w:jc w:val="left"/>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D7287" w:rsidRPr="002D7287">
        <w:rPr>
          <w:b/>
        </w:rPr>
        <w:t>Harmony</w:t>
      </w:r>
    </w:p>
    <w:p w:rsidR="00805764" w:rsidRPr="000C1EE1" w:rsidRDefault="00805764" w:rsidP="000C1EE1">
      <w:pPr>
        <w:rPr>
          <w:b/>
        </w:rPr>
      </w:pPr>
      <w:r w:rsidRPr="000C1EE1">
        <w:rPr>
          <w:rFonts w:hint="eastAsia"/>
          <w:b/>
        </w:rPr>
        <w:t>代理</w:t>
      </w:r>
      <w:r w:rsidR="00E44F09">
        <w:rPr>
          <w:rFonts w:hint="eastAsia"/>
          <w:b/>
        </w:rPr>
        <w:t>公司</w:t>
      </w:r>
      <w:r w:rsidRPr="000C1EE1">
        <w:rPr>
          <w:rFonts w:hint="eastAsia"/>
          <w:b/>
        </w:rPr>
        <w:t>：</w:t>
      </w:r>
      <w:r w:rsidR="00C96B35">
        <w:rPr>
          <w:rFonts w:hint="eastAsia"/>
          <w:b/>
        </w:rPr>
        <w:t>Inkwell/ANA</w:t>
      </w:r>
      <w:r w:rsidR="00B431C0" w:rsidRPr="00302449">
        <w:rPr>
          <w:b/>
          <w:bCs/>
          <w:color w:val="000000"/>
          <w:szCs w:val="21"/>
        </w:rPr>
        <w:t>/C</w:t>
      </w:r>
      <w:r w:rsidR="00657987">
        <w:rPr>
          <w:rFonts w:hint="eastAsia"/>
          <w:b/>
          <w:bCs/>
          <w:color w:val="000000"/>
          <w:szCs w:val="21"/>
        </w:rPr>
        <w:t>indy Zhang</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2D7287">
        <w:rPr>
          <w:rFonts w:hint="eastAsia"/>
          <w:b/>
        </w:rPr>
        <w:t>256</w:t>
      </w:r>
      <w:r w:rsidR="003A6586" w:rsidRPr="000C1EE1">
        <w:rPr>
          <w:rFonts w:hint="eastAsia"/>
          <w:b/>
        </w:rPr>
        <w:t>页</w:t>
      </w:r>
    </w:p>
    <w:p w:rsidR="00805764" w:rsidRPr="000C1EE1" w:rsidRDefault="00805764" w:rsidP="000C1EE1">
      <w:pPr>
        <w:rPr>
          <w:b/>
        </w:rPr>
      </w:pPr>
      <w:r w:rsidRPr="000C1EE1">
        <w:rPr>
          <w:rFonts w:hint="eastAsia"/>
          <w:b/>
        </w:rPr>
        <w:t>出版时间：</w:t>
      </w:r>
      <w:r w:rsidR="002D7287">
        <w:rPr>
          <w:rFonts w:hint="eastAsia"/>
          <w:b/>
        </w:rPr>
        <w:t>2015</w:t>
      </w:r>
      <w:r w:rsidRPr="000C1EE1">
        <w:rPr>
          <w:rFonts w:hint="eastAsia"/>
          <w:b/>
        </w:rPr>
        <w:t>年</w:t>
      </w:r>
      <w:r w:rsidR="002D7287">
        <w:rPr>
          <w:rFonts w:hint="eastAsia"/>
          <w:b/>
        </w:rPr>
        <w:t>2</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96B35">
        <w:rPr>
          <w:rFonts w:hint="eastAsia"/>
          <w:b/>
        </w:rPr>
        <w:t>励志</w:t>
      </w:r>
    </w:p>
    <w:p w:rsidR="00CE67B4" w:rsidRPr="000C1EE1" w:rsidRDefault="00CE67B4" w:rsidP="000C1EE1">
      <w:pPr>
        <w:rPr>
          <w:b/>
        </w:rPr>
      </w:pPr>
    </w:p>
    <w:p w:rsidR="00805764" w:rsidRDefault="00805764">
      <w:pPr>
        <w:rPr>
          <w:b/>
          <w:bCs/>
          <w:szCs w:val="21"/>
        </w:rPr>
      </w:pPr>
      <w:r w:rsidRPr="0096089F">
        <w:rPr>
          <w:rFonts w:hint="eastAsia"/>
          <w:b/>
          <w:bCs/>
          <w:szCs w:val="21"/>
        </w:rPr>
        <w:t>内容简介：</w:t>
      </w:r>
    </w:p>
    <w:p w:rsidR="00016A67" w:rsidRDefault="00016A67">
      <w:pPr>
        <w:rPr>
          <w:b/>
          <w:bCs/>
          <w:szCs w:val="21"/>
        </w:rPr>
      </w:pPr>
    </w:p>
    <w:p w:rsidR="009C51E0" w:rsidRDefault="009C51E0" w:rsidP="00D15557">
      <w:pPr>
        <w:ind w:firstLineChars="200" w:firstLine="420"/>
        <w:rPr>
          <w:color w:val="000000"/>
          <w:szCs w:val="21"/>
        </w:rPr>
      </w:pPr>
      <w:r>
        <w:rPr>
          <w:rFonts w:hint="eastAsia"/>
          <w:color w:val="000000"/>
          <w:szCs w:val="21"/>
        </w:rPr>
        <w:t>经过健康领域、认知心理学和综合医学领域</w:t>
      </w:r>
      <w:proofErr w:type="gramStart"/>
      <w:r>
        <w:rPr>
          <w:rFonts w:hint="eastAsia"/>
          <w:color w:val="000000"/>
          <w:szCs w:val="21"/>
        </w:rPr>
        <w:t>个</w:t>
      </w:r>
      <w:proofErr w:type="gramEnd"/>
      <w:r>
        <w:rPr>
          <w:rFonts w:hint="eastAsia"/>
          <w:color w:val="000000"/>
          <w:szCs w:val="21"/>
        </w:rPr>
        <w:t>中高手</w:t>
      </w:r>
      <w:r w:rsidR="004159BB">
        <w:rPr>
          <w:rFonts w:hint="eastAsia"/>
          <w:color w:val="000000"/>
          <w:szCs w:val="21"/>
        </w:rPr>
        <w:t>们</w:t>
      </w:r>
      <w:r>
        <w:rPr>
          <w:rFonts w:hint="eastAsia"/>
          <w:color w:val="000000"/>
          <w:szCs w:val="21"/>
        </w:rPr>
        <w:t>的多年努力，这部全面、平衡的解决方案</w:t>
      </w:r>
      <w:r w:rsidR="004159BB">
        <w:rPr>
          <w:rFonts w:hint="eastAsia"/>
          <w:color w:val="000000"/>
          <w:szCs w:val="21"/>
        </w:rPr>
        <w:t>终于问世</w:t>
      </w:r>
      <w:r w:rsidR="00A110B5">
        <w:rPr>
          <w:rFonts w:hint="eastAsia"/>
          <w:color w:val="000000"/>
          <w:szCs w:val="21"/>
        </w:rPr>
        <w:t>——</w:t>
      </w:r>
      <w:r>
        <w:rPr>
          <w:rFonts w:hint="eastAsia"/>
          <w:color w:val="000000"/>
          <w:szCs w:val="21"/>
        </w:rPr>
        <w:t>《</w:t>
      </w:r>
      <w:r w:rsidRPr="002231F8">
        <w:rPr>
          <w:rFonts w:hint="eastAsia"/>
          <w:color w:val="000000"/>
          <w:szCs w:val="21"/>
        </w:rPr>
        <w:t>自我平衡</w:t>
      </w:r>
      <w:r>
        <w:rPr>
          <w:rFonts w:hint="eastAsia"/>
          <w:color w:val="000000"/>
          <w:szCs w:val="21"/>
        </w:rPr>
        <w:t>》（</w:t>
      </w:r>
      <w:proofErr w:type="spellStart"/>
      <w:r w:rsidRPr="002231F8">
        <w:rPr>
          <w:i/>
          <w:color w:val="000000"/>
          <w:szCs w:val="21"/>
        </w:rPr>
        <w:t>meQuilibrium</w:t>
      </w:r>
      <w:proofErr w:type="spellEnd"/>
      <w:r>
        <w:rPr>
          <w:rFonts w:hint="eastAsia"/>
          <w:color w:val="000000"/>
          <w:szCs w:val="21"/>
        </w:rPr>
        <w:t>），它将教会你如何在</w:t>
      </w:r>
      <w:r>
        <w:rPr>
          <w:rFonts w:hint="eastAsia"/>
          <w:color w:val="000000"/>
          <w:szCs w:val="21"/>
        </w:rPr>
        <w:t>14</w:t>
      </w:r>
      <w:r>
        <w:rPr>
          <w:rFonts w:hint="eastAsia"/>
          <w:color w:val="000000"/>
          <w:szCs w:val="21"/>
        </w:rPr>
        <w:t>天内</w:t>
      </w:r>
      <w:r w:rsidR="00AE42F7">
        <w:rPr>
          <w:rFonts w:hint="eastAsia"/>
          <w:color w:val="000000"/>
          <w:szCs w:val="21"/>
        </w:rPr>
        <w:t>消除压力，重新启动，复原，放松自己。</w:t>
      </w:r>
    </w:p>
    <w:p w:rsidR="00C96B35" w:rsidRPr="007F1DA4" w:rsidRDefault="00C96B35" w:rsidP="00D15557">
      <w:pPr>
        <w:ind w:firstLineChars="200" w:firstLine="420"/>
        <w:rPr>
          <w:color w:val="000000"/>
          <w:szCs w:val="21"/>
        </w:rPr>
      </w:pPr>
    </w:p>
    <w:p w:rsidR="00AE42F7" w:rsidRDefault="00AE42F7" w:rsidP="00D15557">
      <w:pPr>
        <w:ind w:firstLineChars="200" w:firstLine="420"/>
        <w:rPr>
          <w:color w:val="000000"/>
          <w:szCs w:val="21"/>
        </w:rPr>
      </w:pPr>
      <w:r>
        <w:rPr>
          <w:rFonts w:hint="eastAsia"/>
          <w:color w:val="000000"/>
          <w:szCs w:val="21"/>
        </w:rPr>
        <w:t>你无法</w:t>
      </w:r>
      <w:r w:rsidR="00851906">
        <w:rPr>
          <w:rFonts w:hint="eastAsia"/>
          <w:color w:val="000000"/>
          <w:szCs w:val="21"/>
        </w:rPr>
        <w:t>消灭压力。但是你可以学着如何平和地与之共处</w:t>
      </w:r>
      <w:r w:rsidR="00851906">
        <w:rPr>
          <w:rFonts w:hint="eastAsia"/>
          <w:color w:val="000000"/>
          <w:szCs w:val="21"/>
        </w:rPr>
        <w:t>---</w:t>
      </w:r>
      <w:r w:rsidR="00851906">
        <w:rPr>
          <w:rFonts w:hint="eastAsia"/>
          <w:color w:val="000000"/>
          <w:szCs w:val="21"/>
        </w:rPr>
        <w:t>你也不需要从根本上改变自己的生活。创作这本书的专业作家团队已经通过研究证明半数的参与者在感受、注意力、焦虑管理和总体生活满意度方面</w:t>
      </w:r>
      <w:r w:rsidR="004159BB">
        <w:rPr>
          <w:rFonts w:hint="eastAsia"/>
          <w:color w:val="000000"/>
          <w:szCs w:val="21"/>
        </w:rPr>
        <w:t>有着</w:t>
      </w:r>
      <w:r w:rsidR="00851906">
        <w:rPr>
          <w:rFonts w:hint="eastAsia"/>
          <w:color w:val="000000"/>
          <w:szCs w:val="21"/>
        </w:rPr>
        <w:t>显著的改善。</w:t>
      </w:r>
      <w:r w:rsidR="004159BB">
        <w:rPr>
          <w:rFonts w:hint="eastAsia"/>
          <w:color w:val="000000"/>
          <w:szCs w:val="21"/>
        </w:rPr>
        <w:t>透过</w:t>
      </w:r>
      <w:r w:rsidR="003A4BB0">
        <w:rPr>
          <w:rFonts w:hint="eastAsia"/>
          <w:color w:val="000000"/>
          <w:szCs w:val="21"/>
        </w:rPr>
        <w:t>综合医学系统方法和积极的心理学原则，三位作者打造出一种可以从各个方面遏制压力的方法。三管齐下</w:t>
      </w:r>
      <w:r w:rsidR="004159BB">
        <w:rPr>
          <w:rFonts w:hint="eastAsia"/>
          <w:color w:val="000000"/>
          <w:szCs w:val="21"/>
        </w:rPr>
        <w:t>，</w:t>
      </w:r>
      <w:r w:rsidR="003A4BB0">
        <w:rPr>
          <w:rFonts w:hint="eastAsia"/>
          <w:color w:val="000000"/>
          <w:szCs w:val="21"/>
        </w:rPr>
        <w:t>从根源上管理了压力，令你能够获得平静。</w:t>
      </w:r>
    </w:p>
    <w:p w:rsidR="00C96B35" w:rsidRPr="007F1DA4" w:rsidRDefault="00C96B35" w:rsidP="00D15557">
      <w:pPr>
        <w:ind w:firstLineChars="200" w:firstLine="420"/>
        <w:rPr>
          <w:color w:val="000000"/>
          <w:szCs w:val="21"/>
        </w:rPr>
      </w:pPr>
    </w:p>
    <w:p w:rsidR="00C96B35" w:rsidRPr="007F1DA4" w:rsidRDefault="003A4BB0" w:rsidP="00D15557">
      <w:pPr>
        <w:ind w:firstLineChars="200" w:firstLine="420"/>
        <w:rPr>
          <w:color w:val="000000"/>
          <w:szCs w:val="21"/>
        </w:rPr>
      </w:pPr>
      <w:r>
        <w:rPr>
          <w:rFonts w:hint="eastAsia"/>
          <w:color w:val="000000"/>
          <w:szCs w:val="21"/>
        </w:rPr>
        <w:t>在</w:t>
      </w:r>
      <w:r>
        <w:rPr>
          <w:rFonts w:hint="eastAsia"/>
          <w:color w:val="000000"/>
          <w:szCs w:val="21"/>
        </w:rPr>
        <w:t>14</w:t>
      </w:r>
      <w:r>
        <w:rPr>
          <w:rFonts w:hint="eastAsia"/>
          <w:color w:val="000000"/>
          <w:szCs w:val="21"/>
        </w:rPr>
        <w:t>天内，作者将教会你：</w:t>
      </w:r>
    </w:p>
    <w:p w:rsidR="00C96B35" w:rsidRPr="007F1DA4" w:rsidRDefault="003A4BB0"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如何创建一个新的内部操作系统</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如何</w:t>
      </w:r>
      <w:proofErr w:type="gramStart"/>
      <w:r>
        <w:rPr>
          <w:rFonts w:ascii="Times New Roman" w:hAnsi="Times New Roman" w:cs="Times New Roman" w:hint="eastAsia"/>
          <w:sz w:val="21"/>
          <w:szCs w:val="21"/>
        </w:rPr>
        <w:t>同压力</w:t>
      </w:r>
      <w:proofErr w:type="gramEnd"/>
      <w:r>
        <w:rPr>
          <w:rFonts w:ascii="Times New Roman" w:hAnsi="Times New Roman" w:cs="Times New Roman" w:hint="eastAsia"/>
          <w:sz w:val="21"/>
          <w:szCs w:val="21"/>
        </w:rPr>
        <w:t>和平共存，更有成效、更具控制力</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思维陷阱和信仰是独特的，</w:t>
      </w:r>
      <w:r w:rsidR="004159BB">
        <w:rPr>
          <w:rFonts w:ascii="Times New Roman" w:hAnsi="Times New Roman" w:cs="Times New Roman" w:hint="eastAsia"/>
          <w:sz w:val="21"/>
          <w:szCs w:val="21"/>
        </w:rPr>
        <w:t>应该</w:t>
      </w:r>
      <w:r>
        <w:rPr>
          <w:rFonts w:ascii="Times New Roman" w:hAnsi="Times New Roman" w:cs="Times New Roman" w:hint="eastAsia"/>
          <w:sz w:val="21"/>
          <w:szCs w:val="21"/>
        </w:rPr>
        <w:t>如何驾驭它们</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一些增添乐趣的惊人方法（好的生活不仅仅是消减压力）</w:t>
      </w:r>
    </w:p>
    <w:p w:rsidR="007B0D11" w:rsidRPr="007F1DA4" w:rsidRDefault="007B0D11" w:rsidP="00D15557">
      <w:pPr>
        <w:ind w:firstLineChars="200" w:firstLine="422"/>
        <w:rPr>
          <w:b/>
          <w:bCs/>
          <w:szCs w:val="21"/>
        </w:rPr>
      </w:pPr>
    </w:p>
    <w:p w:rsidR="00805764" w:rsidRPr="007F1DA4" w:rsidRDefault="00805764">
      <w:pPr>
        <w:rPr>
          <w:b/>
          <w:szCs w:val="21"/>
        </w:rPr>
      </w:pPr>
      <w:r w:rsidRPr="007F1DA4">
        <w:rPr>
          <w:b/>
          <w:szCs w:val="21"/>
        </w:rPr>
        <w:t>作者简介：</w:t>
      </w:r>
      <w:bookmarkStart w:id="0" w:name="productDetails"/>
      <w:bookmarkEnd w:id="0"/>
    </w:p>
    <w:p w:rsidR="00927BD3" w:rsidRPr="007F1DA4" w:rsidRDefault="00927BD3">
      <w:pPr>
        <w:rPr>
          <w:kern w:val="0"/>
          <w:szCs w:val="21"/>
        </w:rPr>
      </w:pPr>
    </w:p>
    <w:p w:rsidR="002851A1" w:rsidRPr="009A7C45" w:rsidRDefault="002851A1" w:rsidP="00517EC8">
      <w:pPr>
        <w:ind w:firstLineChars="200" w:firstLine="420"/>
        <w:rPr>
          <w:b/>
          <w:color w:val="000000"/>
          <w:szCs w:val="21"/>
        </w:rPr>
      </w:pPr>
      <w:r>
        <w:rPr>
          <w:rFonts w:hint="eastAsia"/>
          <w:color w:val="000000"/>
          <w:szCs w:val="21"/>
        </w:rPr>
        <w:t>在设立</w:t>
      </w:r>
      <w:proofErr w:type="spellStart"/>
      <w:r w:rsidRPr="007F1DA4">
        <w:rPr>
          <w:color w:val="000000"/>
          <w:szCs w:val="21"/>
        </w:rPr>
        <w:t>MeQuilibrium</w:t>
      </w:r>
      <w:proofErr w:type="spellEnd"/>
      <w:r>
        <w:rPr>
          <w:rFonts w:hint="eastAsia"/>
          <w:color w:val="000000"/>
          <w:szCs w:val="21"/>
        </w:rPr>
        <w:t>之前，</w:t>
      </w:r>
      <w:r w:rsidRPr="008353A4">
        <w:rPr>
          <w:rFonts w:hint="eastAsia"/>
          <w:b/>
          <w:color w:val="000000"/>
          <w:szCs w:val="21"/>
        </w:rPr>
        <w:t>贾恩·布鲁斯（</w:t>
      </w:r>
      <w:r w:rsidRPr="008353A4">
        <w:rPr>
          <w:b/>
        </w:rPr>
        <w:t>Jan Bruce</w:t>
      </w:r>
      <w:r w:rsidRPr="008353A4">
        <w:rPr>
          <w:rFonts w:hint="eastAsia"/>
          <w:b/>
          <w:color w:val="000000"/>
          <w:szCs w:val="21"/>
        </w:rPr>
        <w:t>）</w:t>
      </w:r>
      <w:r w:rsidR="004159BB" w:rsidRPr="004159BB">
        <w:rPr>
          <w:rFonts w:hint="eastAsia"/>
          <w:color w:val="000000"/>
          <w:szCs w:val="21"/>
        </w:rPr>
        <w:t>在</w:t>
      </w:r>
      <w:r w:rsidRPr="002851A1">
        <w:rPr>
          <w:color w:val="000000"/>
          <w:szCs w:val="21"/>
        </w:rPr>
        <w:t>玛莎</w:t>
      </w:r>
      <w:r w:rsidR="00A110B5">
        <w:rPr>
          <w:rFonts w:hint="eastAsia"/>
          <w:color w:val="000000"/>
          <w:szCs w:val="21"/>
        </w:rPr>
        <w:t>·</w:t>
      </w:r>
      <w:r w:rsidRPr="002851A1">
        <w:rPr>
          <w:color w:val="000000"/>
          <w:szCs w:val="21"/>
        </w:rPr>
        <w:t>斯图尔特生活</w:t>
      </w:r>
      <w:r>
        <w:rPr>
          <w:rFonts w:hint="eastAsia"/>
          <w:color w:val="000000"/>
          <w:szCs w:val="21"/>
        </w:rPr>
        <w:t>（</w:t>
      </w:r>
      <w:r w:rsidRPr="002851A1">
        <w:rPr>
          <w:i/>
          <w:color w:val="000000"/>
          <w:szCs w:val="21"/>
        </w:rPr>
        <w:t>Martha Stewart Living</w:t>
      </w:r>
      <w:r>
        <w:rPr>
          <w:rFonts w:hint="eastAsia"/>
          <w:color w:val="000000"/>
          <w:szCs w:val="21"/>
        </w:rPr>
        <w:t>）的</w:t>
      </w:r>
      <w:r w:rsidRPr="007F1DA4">
        <w:rPr>
          <w:color w:val="000000"/>
          <w:szCs w:val="21"/>
        </w:rPr>
        <w:t>Whole Living.com</w:t>
      </w:r>
      <w:r>
        <w:rPr>
          <w:rFonts w:hint="eastAsia"/>
          <w:color w:val="000000"/>
          <w:szCs w:val="21"/>
        </w:rPr>
        <w:t>和《身体与精神》（</w:t>
      </w:r>
      <w:proofErr w:type="spellStart"/>
      <w:r w:rsidRPr="002851A1">
        <w:rPr>
          <w:i/>
          <w:color w:val="000000"/>
          <w:szCs w:val="21"/>
        </w:rPr>
        <w:t>body+soul</w:t>
      </w:r>
      <w:proofErr w:type="spellEnd"/>
      <w:r>
        <w:rPr>
          <w:rFonts w:hint="eastAsia"/>
          <w:color w:val="000000"/>
          <w:szCs w:val="21"/>
        </w:rPr>
        <w:t>）杂志担任总经理。早些时候，她在《综合医学通讯》（</w:t>
      </w:r>
      <w:r w:rsidRPr="002851A1">
        <w:rPr>
          <w:i/>
          <w:color w:val="000000"/>
          <w:szCs w:val="21"/>
        </w:rPr>
        <w:t>Integrative Medicine Communications</w:t>
      </w:r>
      <w:r>
        <w:rPr>
          <w:rFonts w:hint="eastAsia"/>
          <w:color w:val="000000"/>
          <w:szCs w:val="21"/>
        </w:rPr>
        <w:t>）担任</w:t>
      </w:r>
      <w:r>
        <w:rPr>
          <w:rFonts w:hint="eastAsia"/>
          <w:color w:val="000000"/>
          <w:szCs w:val="21"/>
        </w:rPr>
        <w:t>CEO</w:t>
      </w:r>
      <w:r>
        <w:rPr>
          <w:rFonts w:hint="eastAsia"/>
          <w:color w:val="000000"/>
          <w:szCs w:val="21"/>
        </w:rPr>
        <w:t>及联合创始人，</w:t>
      </w:r>
      <w:r w:rsidR="008353A4">
        <w:rPr>
          <w:rFonts w:hint="eastAsia"/>
          <w:color w:val="000000"/>
          <w:szCs w:val="21"/>
        </w:rPr>
        <w:lastRenderedPageBreak/>
        <w:t>该杂志是辅助医学界处于领先地位的数字品牌。</w:t>
      </w:r>
      <w:r w:rsidR="008353A4" w:rsidRPr="0018625A">
        <w:rPr>
          <w:rFonts w:hint="eastAsia"/>
          <w:b/>
          <w:color w:val="000000"/>
          <w:szCs w:val="21"/>
        </w:rPr>
        <w:t>安德鲁·赛特（</w:t>
      </w:r>
      <w:r w:rsidR="008353A4" w:rsidRPr="0018625A">
        <w:rPr>
          <w:b/>
        </w:rPr>
        <w:t xml:space="preserve">Andrew </w:t>
      </w:r>
      <w:proofErr w:type="spellStart"/>
      <w:r w:rsidR="008353A4" w:rsidRPr="0018625A">
        <w:rPr>
          <w:b/>
        </w:rPr>
        <w:t>Shatte</w:t>
      </w:r>
      <w:proofErr w:type="spellEnd"/>
      <w:r w:rsidR="008353A4" w:rsidRPr="0018625A">
        <w:rPr>
          <w:rFonts w:hint="eastAsia"/>
          <w:b/>
          <w:color w:val="000000"/>
          <w:szCs w:val="21"/>
        </w:rPr>
        <w:t>）博士</w:t>
      </w:r>
      <w:r w:rsidR="008353A4">
        <w:rPr>
          <w:rFonts w:hint="eastAsia"/>
          <w:color w:val="000000"/>
          <w:szCs w:val="21"/>
        </w:rPr>
        <w:t>是凤凰生命学院（</w:t>
      </w:r>
      <w:r w:rsidR="008353A4" w:rsidRPr="007F1DA4">
        <w:rPr>
          <w:color w:val="000000"/>
          <w:szCs w:val="21"/>
        </w:rPr>
        <w:t>Phoenix Life Academy</w:t>
      </w:r>
      <w:r w:rsidR="008353A4">
        <w:rPr>
          <w:rFonts w:hint="eastAsia"/>
          <w:color w:val="000000"/>
          <w:szCs w:val="21"/>
        </w:rPr>
        <w:t>）的创始人及主席，该公司</w:t>
      </w:r>
      <w:r w:rsidR="0018625A">
        <w:rPr>
          <w:rFonts w:hint="eastAsia"/>
          <w:color w:val="000000"/>
          <w:szCs w:val="21"/>
        </w:rPr>
        <w:t>专门从事顺应力评估与培训。安德鲁同时还是布鲁金斯研究会高管教育中心成员，前宾夕法尼亚心理学教授，目前在亚利桑那大学（</w:t>
      </w:r>
      <w:r w:rsidR="0018625A" w:rsidRPr="007F1DA4">
        <w:rPr>
          <w:color w:val="000000"/>
          <w:szCs w:val="21"/>
        </w:rPr>
        <w:t>University of Arizona</w:t>
      </w:r>
      <w:r w:rsidR="0018625A">
        <w:rPr>
          <w:rFonts w:hint="eastAsia"/>
          <w:color w:val="000000"/>
          <w:szCs w:val="21"/>
        </w:rPr>
        <w:t>）医学院担任研究教授。</w:t>
      </w:r>
      <w:r w:rsidR="009A7C45" w:rsidRPr="009A7C45">
        <w:rPr>
          <w:rFonts w:hint="eastAsia"/>
          <w:b/>
          <w:color w:val="000000"/>
          <w:szCs w:val="21"/>
        </w:rPr>
        <w:t>医学博士</w:t>
      </w:r>
      <w:r w:rsidR="009A7C45" w:rsidRPr="009A7C45">
        <w:rPr>
          <w:rFonts w:hint="eastAsia"/>
          <w:b/>
          <w:color w:val="000000"/>
          <w:szCs w:val="21"/>
        </w:rPr>
        <w:t>/</w:t>
      </w:r>
      <w:r w:rsidR="009A7C45" w:rsidRPr="009A7C45">
        <w:rPr>
          <w:rFonts w:hint="eastAsia"/>
          <w:b/>
          <w:color w:val="000000"/>
          <w:szCs w:val="21"/>
        </w:rPr>
        <w:t>公共健康硕士（</w:t>
      </w:r>
      <w:r w:rsidR="009A7C45" w:rsidRPr="009A7C45">
        <w:rPr>
          <w:b/>
        </w:rPr>
        <w:t>MD/MPH</w:t>
      </w:r>
      <w:r w:rsidR="009A7C45" w:rsidRPr="009A7C45">
        <w:rPr>
          <w:rFonts w:hint="eastAsia"/>
          <w:b/>
          <w:color w:val="000000"/>
          <w:szCs w:val="21"/>
        </w:rPr>
        <w:t>）亚当·佩尔曼（</w:t>
      </w:r>
      <w:r w:rsidR="009A7C45" w:rsidRPr="009A7C45">
        <w:rPr>
          <w:b/>
        </w:rPr>
        <w:t>Adam Perlman</w:t>
      </w:r>
      <w:r w:rsidR="009A7C45" w:rsidRPr="009A7C45">
        <w:rPr>
          <w:rFonts w:hint="eastAsia"/>
          <w:b/>
          <w:color w:val="000000"/>
          <w:szCs w:val="21"/>
        </w:rPr>
        <w:t>）</w:t>
      </w:r>
      <w:r w:rsidR="004159BB">
        <w:rPr>
          <w:rFonts w:hint="eastAsia"/>
          <w:color w:val="000000"/>
          <w:szCs w:val="21"/>
        </w:rPr>
        <w:t>是</w:t>
      </w:r>
      <w:r w:rsidR="009A7C45" w:rsidRPr="009A7C45">
        <w:rPr>
          <w:rFonts w:hint="eastAsia"/>
          <w:color w:val="000000"/>
          <w:szCs w:val="21"/>
        </w:rPr>
        <w:t>综合医学领域公认的领头羊，同时他也是补充及替代医学和健康领域一位受人尊敬的研究院和教育家。</w:t>
      </w:r>
      <w:r w:rsidR="009A7C45">
        <w:rPr>
          <w:rFonts w:hint="eastAsia"/>
          <w:color w:val="000000"/>
          <w:szCs w:val="21"/>
        </w:rPr>
        <w:t>其研究成果曾发表于《内科医学档案》（</w:t>
      </w:r>
      <w:r w:rsidR="009A7C45" w:rsidRPr="009A7C45">
        <w:rPr>
          <w:i/>
          <w:szCs w:val="21"/>
        </w:rPr>
        <w:t>Archives of Internal Medicine</w:t>
      </w:r>
      <w:r w:rsidR="009A7C45">
        <w:rPr>
          <w:rFonts w:hint="eastAsia"/>
          <w:color w:val="000000"/>
          <w:szCs w:val="21"/>
        </w:rPr>
        <w:t>）和《纽约时报》</w:t>
      </w:r>
      <w:r w:rsidR="009A7C45" w:rsidRPr="009A7C45">
        <w:rPr>
          <w:rFonts w:hint="eastAsia"/>
          <w:i/>
          <w:color w:val="000000"/>
          <w:szCs w:val="21"/>
        </w:rPr>
        <w:t>（</w:t>
      </w:r>
      <w:r w:rsidR="009A7C45" w:rsidRPr="009A7C45">
        <w:rPr>
          <w:i/>
          <w:color w:val="000000"/>
          <w:szCs w:val="21"/>
        </w:rPr>
        <w:t>New York Times</w:t>
      </w:r>
      <w:r w:rsidR="009A7C45">
        <w:rPr>
          <w:rFonts w:hint="eastAsia"/>
          <w:color w:val="000000"/>
          <w:szCs w:val="21"/>
        </w:rPr>
        <w:t>）</w:t>
      </w:r>
      <w:r w:rsidR="009A7C45">
        <w:rPr>
          <w:rFonts w:hint="eastAsia"/>
          <w:color w:val="000000"/>
          <w:szCs w:val="21"/>
        </w:rPr>
        <w:t>2011</w:t>
      </w:r>
      <w:r w:rsidR="009A7C45">
        <w:rPr>
          <w:rFonts w:hint="eastAsia"/>
          <w:color w:val="000000"/>
          <w:szCs w:val="21"/>
        </w:rPr>
        <w:t>年，亚当成为了杜克综合医学的执行主任。</w:t>
      </w:r>
    </w:p>
    <w:p w:rsidR="002D7287" w:rsidRDefault="002D7287" w:rsidP="00517EC8">
      <w:pPr>
        <w:ind w:firstLineChars="200" w:firstLine="420"/>
        <w:rPr>
          <w:color w:val="000000"/>
          <w:szCs w:val="21"/>
        </w:rPr>
      </w:pPr>
    </w:p>
    <w:p w:rsidR="009A7C45" w:rsidRPr="007F1DA4" w:rsidRDefault="009A7C45" w:rsidP="00517EC8">
      <w:pPr>
        <w:ind w:firstLineChars="200" w:firstLine="420"/>
        <w:rPr>
          <w:color w:val="000000"/>
          <w:szCs w:val="21"/>
        </w:rPr>
      </w:pPr>
      <w:r>
        <w:rPr>
          <w:rFonts w:hint="eastAsia"/>
          <w:color w:val="000000"/>
          <w:szCs w:val="21"/>
        </w:rPr>
        <w:t>三人共同组建了一家公司及网站</w:t>
      </w:r>
      <w:r>
        <w:rPr>
          <w:rFonts w:hint="eastAsia"/>
          <w:color w:val="000000"/>
          <w:szCs w:val="21"/>
        </w:rPr>
        <w:t>----</w:t>
      </w:r>
      <w:r w:rsidRPr="009A7C45">
        <w:rPr>
          <w:color w:val="000000"/>
          <w:szCs w:val="21"/>
        </w:rPr>
        <w:t xml:space="preserve"> </w:t>
      </w:r>
      <w:proofErr w:type="spellStart"/>
      <w:r w:rsidRPr="007F1DA4">
        <w:rPr>
          <w:color w:val="000000"/>
          <w:szCs w:val="21"/>
        </w:rPr>
        <w:t>meQUILIBRIUM</w:t>
      </w:r>
      <w:proofErr w:type="spellEnd"/>
      <w:r>
        <w:rPr>
          <w:rFonts w:hint="eastAsia"/>
          <w:color w:val="000000"/>
          <w:szCs w:val="21"/>
        </w:rPr>
        <w:t>（</w:t>
      </w:r>
      <w:hyperlink r:id="rId8" w:history="1">
        <w:r w:rsidRPr="007F1DA4">
          <w:rPr>
            <w:rStyle w:val="a6"/>
            <w:szCs w:val="21"/>
          </w:rPr>
          <w:t>www.mequilibrium.com</w:t>
        </w:r>
      </w:hyperlink>
      <w:r>
        <w:rPr>
          <w:rFonts w:hint="eastAsia"/>
          <w:color w:val="000000"/>
          <w:szCs w:val="21"/>
        </w:rPr>
        <w:t>）</w:t>
      </w:r>
      <w:r>
        <w:rPr>
          <w:rFonts w:hint="eastAsia"/>
          <w:color w:val="000000"/>
          <w:szCs w:val="21"/>
        </w:rPr>
        <w:t>----</w:t>
      </w:r>
      <w:r>
        <w:rPr>
          <w:rFonts w:hint="eastAsia"/>
          <w:color w:val="000000"/>
          <w:szCs w:val="21"/>
        </w:rPr>
        <w:t>为客户提供了一个互动空间以测试你的压力水平</w:t>
      </w:r>
      <w:r w:rsidR="00717092">
        <w:rPr>
          <w:rFonts w:hint="eastAsia"/>
          <w:color w:val="000000"/>
          <w:szCs w:val="21"/>
        </w:rPr>
        <w:t>并跟进你的改进情况，</w:t>
      </w:r>
      <w:r w:rsidR="00517EC8">
        <w:rPr>
          <w:rFonts w:hint="eastAsia"/>
          <w:color w:val="000000"/>
          <w:szCs w:val="21"/>
        </w:rPr>
        <w:t>及可供公司向大规模雇员提供的程序。该作品独立出版，不需要辅助网站！</w:t>
      </w:r>
    </w:p>
    <w:p w:rsidR="00927BD3" w:rsidRPr="007F1DA4" w:rsidRDefault="00927BD3">
      <w:pPr>
        <w:rPr>
          <w:b/>
          <w:szCs w:val="21"/>
        </w:rPr>
      </w:pPr>
    </w:p>
    <w:p w:rsidR="00D43A4A" w:rsidRPr="007F1DA4" w:rsidRDefault="00D43A4A" w:rsidP="00D43A4A">
      <w:pPr>
        <w:rPr>
          <w:b/>
          <w:bCs/>
          <w:szCs w:val="21"/>
        </w:rPr>
      </w:pPr>
      <w:bookmarkStart w:id="1" w:name="awards"/>
      <w:bookmarkEnd w:id="1"/>
      <w:r w:rsidRPr="007F1DA4">
        <w:rPr>
          <w:b/>
          <w:bCs/>
          <w:szCs w:val="21"/>
        </w:rPr>
        <w:t>媒体评价</w:t>
      </w:r>
      <w:r w:rsidR="00E17EE6" w:rsidRPr="007F1DA4">
        <w:rPr>
          <w:b/>
          <w:bCs/>
          <w:szCs w:val="21"/>
        </w:rPr>
        <w:t>：</w:t>
      </w:r>
    </w:p>
    <w:p w:rsidR="00940B93" w:rsidRPr="007F1DA4" w:rsidRDefault="00940B93" w:rsidP="00577751">
      <w:pPr>
        <w:rPr>
          <w:szCs w:val="21"/>
        </w:rPr>
      </w:pPr>
    </w:p>
    <w:p w:rsidR="00FF1CA1" w:rsidRDefault="00FF1CA1" w:rsidP="002C26CB">
      <w:pPr>
        <w:ind w:firstLineChars="200" w:firstLine="420"/>
        <w:rPr>
          <w:color w:val="000000"/>
          <w:szCs w:val="21"/>
        </w:rPr>
      </w:pPr>
      <w:r>
        <w:rPr>
          <w:rFonts w:hint="eastAsia"/>
          <w:color w:val="000000"/>
          <w:szCs w:val="21"/>
        </w:rPr>
        <w:t>“</w:t>
      </w:r>
      <w:r w:rsidR="002231F8">
        <w:rPr>
          <w:rFonts w:hint="eastAsia"/>
          <w:color w:val="000000"/>
          <w:szCs w:val="21"/>
        </w:rPr>
        <w:t>《</w:t>
      </w:r>
      <w:r w:rsidR="002231F8" w:rsidRPr="002231F8">
        <w:rPr>
          <w:rFonts w:hint="eastAsia"/>
          <w:color w:val="000000"/>
          <w:szCs w:val="21"/>
        </w:rPr>
        <w:t>自我平衡</w:t>
      </w:r>
      <w:r w:rsidR="002231F8">
        <w:rPr>
          <w:rFonts w:hint="eastAsia"/>
          <w:color w:val="000000"/>
          <w:szCs w:val="21"/>
        </w:rPr>
        <w:t>》（</w:t>
      </w:r>
      <w:proofErr w:type="spellStart"/>
      <w:r w:rsidRPr="002231F8">
        <w:rPr>
          <w:i/>
          <w:color w:val="000000"/>
          <w:szCs w:val="21"/>
        </w:rPr>
        <w:t>meQuilibrium</w:t>
      </w:r>
      <w:proofErr w:type="spellEnd"/>
      <w:r w:rsidR="002231F8">
        <w:rPr>
          <w:rFonts w:hint="eastAsia"/>
          <w:color w:val="000000"/>
          <w:szCs w:val="21"/>
        </w:rPr>
        <w:t>）</w:t>
      </w:r>
      <w:r>
        <w:rPr>
          <w:rFonts w:hint="eastAsia"/>
          <w:color w:val="000000"/>
          <w:szCs w:val="21"/>
        </w:rPr>
        <w:t>为读者们提供了一份全面但简单的路线图</w:t>
      </w:r>
      <w:r w:rsidR="004159BB">
        <w:rPr>
          <w:rFonts w:hint="eastAsia"/>
          <w:color w:val="000000"/>
          <w:szCs w:val="21"/>
        </w:rPr>
        <w:t>，</w:t>
      </w:r>
      <w:r>
        <w:rPr>
          <w:rFonts w:hint="eastAsia"/>
          <w:color w:val="000000"/>
          <w:szCs w:val="21"/>
        </w:rPr>
        <w:t>管理压力并建立弹性机制，以面对每天的挑战。这部作品将改变你的思维模式，照顾你的身体，寻求更多的意志，指导你创建、维护你生活中的平衡和快乐。”</w:t>
      </w:r>
    </w:p>
    <w:p w:rsidR="00FF1CA1" w:rsidRDefault="00453C86" w:rsidP="002C26CB">
      <w:pPr>
        <w:ind w:firstLineChars="200" w:firstLine="420"/>
        <w:jc w:val="right"/>
        <w:rPr>
          <w:color w:val="000000"/>
          <w:szCs w:val="21"/>
        </w:rPr>
      </w:pPr>
      <w:r>
        <w:rPr>
          <w:rFonts w:hint="eastAsia"/>
          <w:color w:val="000000"/>
          <w:szCs w:val="21"/>
        </w:rPr>
        <w:t>----</w:t>
      </w:r>
      <w:r w:rsidR="00FF1CA1">
        <w:rPr>
          <w:rFonts w:hint="eastAsia"/>
          <w:color w:val="000000"/>
          <w:szCs w:val="21"/>
        </w:rPr>
        <w:t>《有意图的生活》（</w:t>
      </w:r>
      <w:r w:rsidR="00FF1CA1" w:rsidRPr="007F1DA4">
        <w:rPr>
          <w:i/>
          <w:iCs/>
          <w:color w:val="000000"/>
          <w:szCs w:val="21"/>
        </w:rPr>
        <w:t>Living With Intent</w:t>
      </w:r>
      <w:r w:rsidR="00FF1CA1">
        <w:rPr>
          <w:rFonts w:hint="eastAsia"/>
          <w:color w:val="000000"/>
          <w:szCs w:val="21"/>
        </w:rPr>
        <w:t>）作者及</w:t>
      </w:r>
      <w:r w:rsidR="00FF7BFC">
        <w:fldChar w:fldCharType="begin"/>
      </w:r>
      <w:r w:rsidR="009D05D9">
        <w:instrText>HYPERLINK "http://cp.mcafee.com/d/2DRPoO920srhohoKyyYY-rKrhKCqejhOUMOYMrhKCqejhOUMMYqejqdQPhOqen66nDPqdSrEKf9Kc6UOIjSa0aB0GoYYZnoqhZnUjVsTa1kNVVWKMQzWLMDOVKTA4nC67-LPXX9EVvjvWZOWtT1T6zByXUVN7BHFShjlhhpVkffGhBrwqrhdECXYCej79zANOoUTsS02B2vMDO-6ZgRk5a-bdOfAgz9JnBPoVVZ4S2_id40R12IquHY9Qd43qO6PYSCOr4GJPe_9G"</w:instrText>
      </w:r>
      <w:r w:rsidR="00FF7BFC">
        <w:fldChar w:fldCharType="separate"/>
      </w:r>
      <w:r w:rsidR="00FF1CA1" w:rsidRPr="007F1DA4">
        <w:rPr>
          <w:rStyle w:val="a6"/>
          <w:szCs w:val="21"/>
        </w:rPr>
        <w:t>www.intent.com</w:t>
      </w:r>
      <w:r w:rsidR="00FF7BFC">
        <w:fldChar w:fldCharType="end"/>
      </w:r>
      <w:r w:rsidR="00FF1CA1">
        <w:rPr>
          <w:rFonts w:hint="eastAsia"/>
          <w:color w:val="000000"/>
          <w:szCs w:val="21"/>
        </w:rPr>
        <w:t>创始人，</w:t>
      </w:r>
    </w:p>
    <w:p w:rsidR="00C96B35" w:rsidRPr="007F1DA4" w:rsidRDefault="00FF1CA1" w:rsidP="002C26CB">
      <w:pPr>
        <w:ind w:firstLineChars="200" w:firstLine="420"/>
        <w:jc w:val="right"/>
        <w:rPr>
          <w:color w:val="000000"/>
          <w:szCs w:val="21"/>
        </w:rPr>
      </w:pPr>
      <w:r>
        <w:rPr>
          <w:rFonts w:hint="eastAsia"/>
          <w:color w:val="000000"/>
          <w:szCs w:val="21"/>
        </w:rPr>
        <w:t>马利克·乔普拉（</w:t>
      </w:r>
      <w:proofErr w:type="spellStart"/>
      <w:r w:rsidR="00C96B35" w:rsidRPr="007F1DA4">
        <w:rPr>
          <w:color w:val="000000"/>
          <w:szCs w:val="21"/>
        </w:rPr>
        <w:t>Mallika</w:t>
      </w:r>
      <w:proofErr w:type="spellEnd"/>
      <w:r w:rsidR="00C96B35" w:rsidRPr="007F1DA4">
        <w:rPr>
          <w:color w:val="000000"/>
          <w:szCs w:val="21"/>
        </w:rPr>
        <w:t xml:space="preserve"> Chopra</w:t>
      </w:r>
      <w:r>
        <w:rPr>
          <w:rFonts w:hint="eastAsia"/>
          <w:color w:val="000000"/>
          <w:szCs w:val="21"/>
        </w:rPr>
        <w:t>）</w:t>
      </w:r>
      <w:r w:rsidR="00C96B35" w:rsidRPr="007F1DA4">
        <w:rPr>
          <w:color w:val="000000"/>
          <w:szCs w:val="21"/>
        </w:rPr>
        <w:t xml:space="preserve"> </w:t>
      </w:r>
    </w:p>
    <w:p w:rsidR="00C96B35" w:rsidRPr="007F1DA4" w:rsidRDefault="00C96B35" w:rsidP="002C26CB">
      <w:pPr>
        <w:ind w:firstLineChars="200" w:firstLine="420"/>
        <w:rPr>
          <w:color w:val="000000"/>
          <w:szCs w:val="21"/>
        </w:rPr>
      </w:pPr>
    </w:p>
    <w:p w:rsidR="002231F8" w:rsidRDefault="002231F8" w:rsidP="002C26CB">
      <w:pPr>
        <w:ind w:firstLineChars="200" w:firstLine="420"/>
        <w:rPr>
          <w:color w:val="000000"/>
          <w:szCs w:val="21"/>
        </w:rPr>
      </w:pPr>
      <w:r>
        <w:rPr>
          <w:rFonts w:hint="eastAsia"/>
          <w:color w:val="000000"/>
          <w:szCs w:val="21"/>
        </w:rPr>
        <w:t>“</w:t>
      </w:r>
      <w:r w:rsidR="002C26CB">
        <w:rPr>
          <w:rFonts w:hint="eastAsia"/>
          <w:color w:val="000000"/>
          <w:szCs w:val="21"/>
        </w:rPr>
        <w:t>压力不能杀死我们：但是我们对它的反应却能</w:t>
      </w:r>
      <w:r w:rsidR="004159BB">
        <w:rPr>
          <w:rFonts w:hint="eastAsia"/>
          <w:color w:val="000000"/>
          <w:szCs w:val="21"/>
        </w:rPr>
        <w:t>够杀死我们</w:t>
      </w:r>
      <w:r w:rsidR="002C26CB">
        <w:rPr>
          <w:rFonts w:hint="eastAsia"/>
          <w:color w:val="000000"/>
          <w:szCs w:val="21"/>
        </w:rPr>
        <w:t>。这是一个看似简单但却非常行之有效的方法，三位作者为我们展示了该如何应对日常的压力。</w:t>
      </w:r>
      <w:r>
        <w:rPr>
          <w:rFonts w:hint="eastAsia"/>
          <w:color w:val="000000"/>
          <w:szCs w:val="21"/>
        </w:rPr>
        <w:t>”</w:t>
      </w:r>
    </w:p>
    <w:p w:rsidR="002C26CB" w:rsidRDefault="00453C86" w:rsidP="002C26CB">
      <w:pPr>
        <w:ind w:firstLineChars="200" w:firstLine="420"/>
        <w:jc w:val="right"/>
        <w:rPr>
          <w:color w:val="000000"/>
          <w:szCs w:val="21"/>
        </w:rPr>
      </w:pPr>
      <w:r>
        <w:rPr>
          <w:rFonts w:hint="eastAsia"/>
          <w:color w:val="000000"/>
          <w:szCs w:val="21"/>
        </w:rPr>
        <w:t>----</w:t>
      </w:r>
      <w:r w:rsidR="002C26CB">
        <w:rPr>
          <w:rFonts w:hint="eastAsia"/>
          <w:color w:val="000000"/>
          <w:szCs w:val="21"/>
        </w:rPr>
        <w:t>《健康老龄化》（</w:t>
      </w:r>
      <w:r w:rsidR="002C26CB" w:rsidRPr="007F1DA4">
        <w:rPr>
          <w:i/>
          <w:iCs/>
          <w:color w:val="000000"/>
          <w:szCs w:val="21"/>
        </w:rPr>
        <w:t>Healthy Aging</w:t>
      </w:r>
      <w:r w:rsidR="002C26CB">
        <w:rPr>
          <w:rFonts w:hint="eastAsia"/>
          <w:color w:val="000000"/>
          <w:szCs w:val="21"/>
        </w:rPr>
        <w:t>）和《自发的幸福》（</w:t>
      </w:r>
      <w:r w:rsidR="002C26CB" w:rsidRPr="007F1DA4">
        <w:rPr>
          <w:i/>
          <w:iCs/>
          <w:color w:val="000000"/>
          <w:szCs w:val="21"/>
        </w:rPr>
        <w:t>Spontaneous Happiness</w:t>
      </w:r>
      <w:r w:rsidR="002C26CB">
        <w:rPr>
          <w:rFonts w:hint="eastAsia"/>
          <w:color w:val="000000"/>
          <w:szCs w:val="21"/>
        </w:rPr>
        <w:t>）作者，</w:t>
      </w:r>
    </w:p>
    <w:p w:rsidR="00C96B35" w:rsidRPr="007F1DA4" w:rsidRDefault="002C26CB" w:rsidP="002C26CB">
      <w:pPr>
        <w:ind w:firstLineChars="200" w:firstLine="420"/>
        <w:jc w:val="right"/>
        <w:rPr>
          <w:color w:val="000000"/>
          <w:szCs w:val="21"/>
        </w:rPr>
      </w:pPr>
      <w:r>
        <w:rPr>
          <w:rFonts w:hint="eastAsia"/>
          <w:color w:val="000000"/>
          <w:szCs w:val="21"/>
        </w:rPr>
        <w:t>医学博士安德鲁·韦伊（</w:t>
      </w:r>
      <w:r w:rsidR="00C96B35" w:rsidRPr="007F1DA4">
        <w:rPr>
          <w:color w:val="000000"/>
          <w:szCs w:val="21"/>
        </w:rPr>
        <w:t>Andrew Weil</w:t>
      </w:r>
      <w:r>
        <w:rPr>
          <w:rFonts w:hint="eastAsia"/>
          <w:color w:val="000000"/>
          <w:szCs w:val="21"/>
        </w:rPr>
        <w:t>）</w:t>
      </w:r>
    </w:p>
    <w:p w:rsidR="00C96B35" w:rsidRPr="007F1DA4" w:rsidRDefault="00C96B35" w:rsidP="002C26CB">
      <w:pPr>
        <w:ind w:firstLineChars="200" w:firstLine="420"/>
        <w:rPr>
          <w:color w:val="000000"/>
          <w:szCs w:val="21"/>
        </w:rPr>
      </w:pPr>
    </w:p>
    <w:p w:rsidR="002C26CB" w:rsidRDefault="002C26CB" w:rsidP="002C26CB">
      <w:pPr>
        <w:ind w:firstLineChars="200" w:firstLine="420"/>
        <w:rPr>
          <w:color w:val="000000"/>
          <w:szCs w:val="21"/>
        </w:rPr>
      </w:pPr>
      <w:r>
        <w:rPr>
          <w:rFonts w:hint="eastAsia"/>
          <w:color w:val="000000"/>
          <w:szCs w:val="21"/>
        </w:rPr>
        <w:t>“这个创作出《</w:t>
      </w:r>
      <w:r w:rsidRPr="002231F8">
        <w:rPr>
          <w:rFonts w:hint="eastAsia"/>
          <w:color w:val="000000"/>
          <w:szCs w:val="21"/>
        </w:rPr>
        <w:t>自我平衡</w:t>
      </w:r>
      <w:r>
        <w:rPr>
          <w:rFonts w:hint="eastAsia"/>
          <w:color w:val="000000"/>
          <w:szCs w:val="21"/>
        </w:rPr>
        <w:t>》（</w:t>
      </w:r>
      <w:proofErr w:type="spellStart"/>
      <w:r w:rsidRPr="002231F8">
        <w:rPr>
          <w:i/>
          <w:color w:val="000000"/>
          <w:szCs w:val="21"/>
        </w:rPr>
        <w:t>meQuilibrium</w:t>
      </w:r>
      <w:proofErr w:type="spellEnd"/>
      <w:r>
        <w:rPr>
          <w:rFonts w:hint="eastAsia"/>
          <w:color w:val="000000"/>
          <w:szCs w:val="21"/>
        </w:rPr>
        <w:t>）的团队了解真相。损害甚至毁灭我们的并不是压力本身，而是我们下意识的反应。而这些是可以改变的。现在，</w:t>
      </w:r>
      <w:r>
        <w:rPr>
          <w:rFonts w:hint="eastAsia"/>
          <w:color w:val="000000"/>
          <w:szCs w:val="21"/>
        </w:rPr>
        <w:t>14</w:t>
      </w:r>
      <w:r>
        <w:rPr>
          <w:rFonts w:hint="eastAsia"/>
          <w:color w:val="000000"/>
          <w:szCs w:val="21"/>
        </w:rPr>
        <w:t>天就够了，就从这本书中去寻找方法吧！”</w:t>
      </w:r>
    </w:p>
    <w:p w:rsidR="002C26CB" w:rsidRDefault="00453C86" w:rsidP="002C26CB">
      <w:pPr>
        <w:ind w:firstLineChars="200" w:firstLine="420"/>
        <w:jc w:val="right"/>
        <w:rPr>
          <w:color w:val="000000"/>
          <w:szCs w:val="21"/>
        </w:rPr>
      </w:pPr>
      <w:r>
        <w:rPr>
          <w:rFonts w:hint="eastAsia"/>
          <w:color w:val="000000"/>
          <w:szCs w:val="21"/>
        </w:rPr>
        <w:t>----</w:t>
      </w:r>
      <w:r w:rsidR="002C26CB">
        <w:rPr>
          <w:rFonts w:hint="eastAsia"/>
          <w:color w:val="000000"/>
          <w:szCs w:val="21"/>
        </w:rPr>
        <w:t>畅销书《女性的身体，女性的智慧》</w:t>
      </w:r>
      <w:r w:rsidR="008F3689">
        <w:rPr>
          <w:rFonts w:hint="eastAsia"/>
          <w:color w:val="000000"/>
          <w:szCs w:val="21"/>
        </w:rPr>
        <w:t>（</w:t>
      </w:r>
      <w:r w:rsidR="008F3689" w:rsidRPr="007F1DA4">
        <w:rPr>
          <w:i/>
          <w:iCs/>
          <w:color w:val="000000"/>
          <w:szCs w:val="21"/>
        </w:rPr>
        <w:t>Women</w:t>
      </w:r>
      <w:proofErr w:type="gramStart"/>
      <w:r w:rsidR="008F3689" w:rsidRPr="007F1DA4">
        <w:rPr>
          <w:i/>
          <w:iCs/>
          <w:color w:val="000000"/>
          <w:szCs w:val="21"/>
        </w:rPr>
        <w:t>’</w:t>
      </w:r>
      <w:proofErr w:type="gramEnd"/>
      <w:r w:rsidR="008F3689" w:rsidRPr="007F1DA4">
        <w:rPr>
          <w:i/>
          <w:iCs/>
          <w:color w:val="000000"/>
          <w:szCs w:val="21"/>
        </w:rPr>
        <w:t>s Bodies, Women</w:t>
      </w:r>
      <w:proofErr w:type="gramStart"/>
      <w:r w:rsidR="008F3689" w:rsidRPr="007F1DA4">
        <w:rPr>
          <w:i/>
          <w:iCs/>
          <w:color w:val="000000"/>
          <w:szCs w:val="21"/>
        </w:rPr>
        <w:t>’</w:t>
      </w:r>
      <w:proofErr w:type="gramEnd"/>
      <w:r w:rsidR="008F3689" w:rsidRPr="007F1DA4">
        <w:rPr>
          <w:i/>
          <w:iCs/>
          <w:color w:val="000000"/>
          <w:szCs w:val="21"/>
        </w:rPr>
        <w:t>s Wisdom</w:t>
      </w:r>
      <w:r w:rsidR="008F3689">
        <w:rPr>
          <w:rFonts w:hint="eastAsia"/>
          <w:color w:val="000000"/>
          <w:szCs w:val="21"/>
        </w:rPr>
        <w:t>）</w:t>
      </w:r>
      <w:r w:rsidR="002C26CB">
        <w:rPr>
          <w:rFonts w:hint="eastAsia"/>
          <w:color w:val="000000"/>
          <w:szCs w:val="21"/>
        </w:rPr>
        <w:t>作者，</w:t>
      </w:r>
    </w:p>
    <w:p w:rsidR="002C26CB" w:rsidRDefault="002C26CB" w:rsidP="002C26CB">
      <w:pPr>
        <w:ind w:firstLineChars="200" w:firstLine="420"/>
        <w:jc w:val="right"/>
        <w:rPr>
          <w:color w:val="000000"/>
          <w:szCs w:val="21"/>
        </w:rPr>
      </w:pPr>
      <w:r>
        <w:rPr>
          <w:rFonts w:hint="eastAsia"/>
          <w:color w:val="000000"/>
          <w:szCs w:val="21"/>
        </w:rPr>
        <w:t>医学博士克里斯蒂亚娜·诺斯拉普（</w:t>
      </w:r>
      <w:proofErr w:type="spellStart"/>
      <w:r w:rsidRPr="007F1DA4">
        <w:rPr>
          <w:color w:val="000000"/>
          <w:szCs w:val="21"/>
        </w:rPr>
        <w:t>Christiane</w:t>
      </w:r>
      <w:proofErr w:type="spellEnd"/>
      <w:r w:rsidRPr="007F1DA4">
        <w:rPr>
          <w:color w:val="000000"/>
          <w:szCs w:val="21"/>
        </w:rPr>
        <w:t xml:space="preserve"> </w:t>
      </w:r>
      <w:proofErr w:type="spellStart"/>
      <w:r w:rsidRPr="007F1DA4">
        <w:rPr>
          <w:color w:val="000000"/>
          <w:szCs w:val="21"/>
        </w:rPr>
        <w:t>Northrup</w:t>
      </w:r>
      <w:proofErr w:type="spellEnd"/>
      <w:r>
        <w:rPr>
          <w:rFonts w:hint="eastAsia"/>
          <w:color w:val="000000"/>
          <w:szCs w:val="21"/>
        </w:rPr>
        <w:t>）</w:t>
      </w:r>
    </w:p>
    <w:p w:rsidR="00940B93" w:rsidRPr="007F1DA4" w:rsidRDefault="00940B93" w:rsidP="00577751">
      <w:pPr>
        <w:rPr>
          <w:szCs w:val="21"/>
        </w:rPr>
      </w:pPr>
    </w:p>
    <w:p w:rsidR="00C96B35" w:rsidRPr="007F1DA4" w:rsidRDefault="00C96B35" w:rsidP="00577751">
      <w:pPr>
        <w:rPr>
          <w:szCs w:val="21"/>
        </w:rPr>
      </w:pPr>
    </w:p>
    <w:p w:rsidR="00C96B35" w:rsidRDefault="00C96B35" w:rsidP="00577751"/>
    <w:p w:rsidR="00C96B35" w:rsidRPr="00C96B35" w:rsidRDefault="00C96B35" w:rsidP="00577751"/>
    <w:p w:rsidR="00657987" w:rsidRPr="00BD700E" w:rsidRDefault="00657987" w:rsidP="00657987">
      <w:pPr>
        <w:shd w:val="clear" w:color="auto" w:fill="FFFFFF"/>
        <w:rPr>
          <w:color w:val="000000"/>
        </w:rPr>
      </w:pPr>
      <w:r w:rsidRPr="00BD700E">
        <w:rPr>
          <w:b/>
          <w:bCs/>
          <w:color w:val="000000"/>
        </w:rPr>
        <w:t>谢谢您的阅读！</w:t>
      </w:r>
    </w:p>
    <w:p w:rsidR="00657987" w:rsidRPr="00C3597C" w:rsidRDefault="00657987" w:rsidP="00657987">
      <w:pPr>
        <w:shd w:val="clear" w:color="auto" w:fill="FFFFFF"/>
        <w:rPr>
          <w:b/>
          <w:color w:val="000000"/>
          <w:szCs w:val="21"/>
        </w:rPr>
      </w:pPr>
      <w:r w:rsidRPr="00BD700E">
        <w:rPr>
          <w:b/>
          <w:bCs/>
          <w:color w:val="000000"/>
        </w:rPr>
        <w:t>请将回馈信息发至：</w:t>
      </w:r>
      <w:r w:rsidRPr="00C3597C">
        <w:rPr>
          <w:b/>
          <w:color w:val="000000"/>
          <w:szCs w:val="21"/>
          <w:shd w:val="clear" w:color="auto" w:fill="FFFFFF"/>
        </w:rPr>
        <w:t>张滢（</w:t>
      </w:r>
      <w:r w:rsidRPr="00C3597C">
        <w:rPr>
          <w:b/>
          <w:color w:val="000000"/>
          <w:szCs w:val="21"/>
          <w:shd w:val="clear" w:color="auto" w:fill="FFFFFF"/>
        </w:rPr>
        <w:t>Cindy Zhang</w:t>
      </w:r>
      <w:r w:rsidRPr="00C3597C">
        <w:rPr>
          <w:b/>
          <w:color w:val="000000"/>
          <w:szCs w:val="21"/>
          <w:shd w:val="clear" w:color="auto" w:fill="FFFFFF"/>
        </w:rPr>
        <w:t>）</w:t>
      </w:r>
    </w:p>
    <w:p w:rsidR="00657987" w:rsidRPr="00BD700E" w:rsidRDefault="00657987" w:rsidP="00657987">
      <w:pPr>
        <w:shd w:val="clear" w:color="auto" w:fill="FFFFFF"/>
        <w:rPr>
          <w:color w:val="000000"/>
          <w:szCs w:val="21"/>
        </w:rPr>
      </w:pPr>
      <w:r w:rsidRPr="00BD700E">
        <w:rPr>
          <w:color w:val="000000"/>
          <w:szCs w:val="21"/>
        </w:rPr>
        <w:t>安德鲁﹒纳伯格联合国际有限公司北京代表处</w:t>
      </w:r>
    </w:p>
    <w:p w:rsidR="00657987" w:rsidRPr="00BD700E" w:rsidRDefault="00657987" w:rsidP="00657987">
      <w:pPr>
        <w:shd w:val="clear" w:color="auto" w:fill="FFFFFF"/>
        <w:rPr>
          <w:color w:val="000000"/>
          <w:szCs w:val="21"/>
        </w:rPr>
      </w:pPr>
      <w:r w:rsidRPr="00BD700E">
        <w:rPr>
          <w:color w:val="000000"/>
          <w:szCs w:val="21"/>
        </w:rPr>
        <w:t>北京市海淀区中关村大街甲</w:t>
      </w:r>
      <w:r w:rsidRPr="00BD700E">
        <w:rPr>
          <w:color w:val="000000"/>
          <w:szCs w:val="21"/>
        </w:rPr>
        <w:t>59</w:t>
      </w:r>
      <w:r w:rsidRPr="00BD700E">
        <w:rPr>
          <w:color w:val="000000"/>
          <w:szCs w:val="21"/>
        </w:rPr>
        <w:t>号中国人民大学文化大厦</w:t>
      </w:r>
      <w:r w:rsidRPr="00BD700E">
        <w:rPr>
          <w:color w:val="000000"/>
          <w:szCs w:val="21"/>
        </w:rPr>
        <w:t>1705</w:t>
      </w:r>
      <w:r w:rsidRPr="00BD700E">
        <w:rPr>
          <w:color w:val="000000"/>
          <w:szCs w:val="21"/>
        </w:rPr>
        <w:t>室</w:t>
      </w:r>
      <w:r w:rsidRPr="00BD700E">
        <w:rPr>
          <w:color w:val="000000"/>
          <w:szCs w:val="21"/>
        </w:rPr>
        <w:t>, </w:t>
      </w:r>
      <w:r w:rsidRPr="00BD700E">
        <w:rPr>
          <w:color w:val="000000"/>
          <w:szCs w:val="21"/>
        </w:rPr>
        <w:t>邮编：</w:t>
      </w:r>
      <w:r w:rsidRPr="00BD700E">
        <w:rPr>
          <w:color w:val="000000"/>
          <w:szCs w:val="21"/>
        </w:rPr>
        <w:t>100872</w:t>
      </w:r>
    </w:p>
    <w:p w:rsidR="00657987" w:rsidRPr="00BD700E" w:rsidRDefault="00657987" w:rsidP="00657987">
      <w:pPr>
        <w:shd w:val="clear" w:color="auto" w:fill="FFFFFF"/>
        <w:rPr>
          <w:color w:val="000000"/>
          <w:szCs w:val="21"/>
        </w:rPr>
      </w:pPr>
      <w:r w:rsidRPr="00BD700E">
        <w:rPr>
          <w:color w:val="000000"/>
          <w:szCs w:val="21"/>
        </w:rPr>
        <w:t>电话：</w:t>
      </w:r>
      <w:r w:rsidRPr="00BD700E">
        <w:rPr>
          <w:color w:val="000000"/>
          <w:szCs w:val="21"/>
        </w:rPr>
        <w:t>010-82504506</w:t>
      </w:r>
    </w:p>
    <w:p w:rsidR="00657987" w:rsidRPr="00BD700E" w:rsidRDefault="00657987" w:rsidP="00657987">
      <w:pPr>
        <w:shd w:val="clear" w:color="auto" w:fill="FFFFFF"/>
        <w:rPr>
          <w:color w:val="000000"/>
          <w:szCs w:val="21"/>
        </w:rPr>
      </w:pPr>
      <w:r w:rsidRPr="00BD700E">
        <w:rPr>
          <w:color w:val="000000"/>
          <w:szCs w:val="21"/>
        </w:rPr>
        <w:lastRenderedPageBreak/>
        <w:t>传真：</w:t>
      </w:r>
      <w:r w:rsidRPr="00BD700E">
        <w:rPr>
          <w:color w:val="000000"/>
          <w:szCs w:val="21"/>
        </w:rPr>
        <w:t>010-82504200</w:t>
      </w:r>
    </w:p>
    <w:p w:rsidR="00657987" w:rsidRPr="00BD700E" w:rsidRDefault="00657987" w:rsidP="00657987">
      <w:pPr>
        <w:shd w:val="clear" w:color="auto" w:fill="FFFFFF"/>
        <w:rPr>
          <w:color w:val="000000"/>
          <w:szCs w:val="21"/>
        </w:rPr>
      </w:pPr>
      <w:r w:rsidRPr="00BD700E">
        <w:rPr>
          <w:color w:val="000000"/>
          <w:szCs w:val="21"/>
        </w:rPr>
        <w:t>Email:</w:t>
      </w:r>
      <w:r w:rsidRPr="00BD700E">
        <w:rPr>
          <w:color w:val="000000"/>
          <w:szCs w:val="21"/>
          <w:u w:val="single"/>
        </w:rPr>
        <w:t> cindy@nurnberg.com.cn</w:t>
      </w:r>
    </w:p>
    <w:p w:rsidR="00657987" w:rsidRPr="00BD700E" w:rsidRDefault="00657987" w:rsidP="00657987">
      <w:pPr>
        <w:shd w:val="clear" w:color="auto" w:fill="FFFFFF"/>
        <w:rPr>
          <w:color w:val="000000"/>
          <w:szCs w:val="21"/>
        </w:rPr>
      </w:pPr>
      <w:r w:rsidRPr="00BD700E">
        <w:rPr>
          <w:color w:val="000000"/>
          <w:szCs w:val="21"/>
        </w:rPr>
        <w:t>网址：</w:t>
      </w:r>
      <w:r w:rsidRPr="00BD700E">
        <w:rPr>
          <w:color w:val="000000"/>
          <w:szCs w:val="21"/>
        </w:rPr>
        <w:t>www.nurnberg.com.cn</w:t>
      </w:r>
    </w:p>
    <w:p w:rsidR="00657987" w:rsidRPr="00BD700E" w:rsidRDefault="00657987" w:rsidP="00657987">
      <w:pPr>
        <w:shd w:val="clear" w:color="auto" w:fill="FFFFFF"/>
        <w:rPr>
          <w:color w:val="000000"/>
          <w:szCs w:val="21"/>
        </w:rPr>
      </w:pPr>
      <w:r w:rsidRPr="00BD700E">
        <w:rPr>
          <w:color w:val="000000"/>
          <w:szCs w:val="21"/>
        </w:rPr>
        <w:t>微博：</w:t>
      </w:r>
      <w:hyperlink r:id="rId9" w:history="1">
        <w:r w:rsidRPr="00BD700E">
          <w:rPr>
            <w:rStyle w:val="a6"/>
            <w:szCs w:val="21"/>
          </w:rPr>
          <w:t>http://weibo.com/nurnberg</w:t>
        </w:r>
      </w:hyperlink>
    </w:p>
    <w:p w:rsidR="00657987" w:rsidRPr="00BD700E" w:rsidRDefault="00657987" w:rsidP="00657987">
      <w:pPr>
        <w:shd w:val="clear" w:color="auto" w:fill="FFFFFF"/>
        <w:rPr>
          <w:color w:val="000000"/>
          <w:szCs w:val="21"/>
        </w:rPr>
      </w:pPr>
      <w:r w:rsidRPr="00BD700E">
        <w:rPr>
          <w:color w:val="000000"/>
          <w:szCs w:val="21"/>
        </w:rPr>
        <w:t>豆瓣小站：</w:t>
      </w:r>
      <w:hyperlink r:id="rId10" w:history="1">
        <w:r w:rsidRPr="00BD700E">
          <w:rPr>
            <w:rStyle w:val="a6"/>
            <w:szCs w:val="21"/>
          </w:rPr>
          <w:t>http://site.douban.com/110577/</w:t>
        </w:r>
      </w:hyperlink>
    </w:p>
    <w:p w:rsidR="00657987" w:rsidRPr="00BD700E" w:rsidRDefault="00657987" w:rsidP="00657987">
      <w:pPr>
        <w:shd w:val="clear" w:color="auto" w:fill="FFFFFF"/>
        <w:rPr>
          <w:color w:val="000000"/>
          <w:szCs w:val="21"/>
        </w:rPr>
      </w:pPr>
      <w:proofErr w:type="gramStart"/>
      <w:r w:rsidRPr="00BD700E">
        <w:rPr>
          <w:color w:val="000000"/>
          <w:szCs w:val="21"/>
        </w:rPr>
        <w:t>微信订阅</w:t>
      </w:r>
      <w:proofErr w:type="gramEnd"/>
      <w:r w:rsidRPr="00BD700E">
        <w:rPr>
          <w:color w:val="000000"/>
          <w:szCs w:val="21"/>
        </w:rPr>
        <w:t>号：</w:t>
      </w:r>
      <w:r w:rsidRPr="00BD700E">
        <w:rPr>
          <w:color w:val="000000"/>
          <w:szCs w:val="21"/>
        </w:rPr>
        <w:t>ANABJ2002</w:t>
      </w:r>
    </w:p>
    <w:p w:rsidR="00C6321D" w:rsidRPr="00657987" w:rsidRDefault="00C6321D" w:rsidP="00657987"/>
    <w:sectPr w:rsidR="00C6321D" w:rsidRPr="00657987" w:rsidSect="00F91B63">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53" w:rsidRDefault="00BE2B53">
      <w:r>
        <w:separator/>
      </w:r>
    </w:p>
  </w:endnote>
  <w:endnote w:type="continuationSeparator" w:id="0">
    <w:p w:rsidR="00BE2B53" w:rsidRDefault="00BE2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F7BFC">
      <w:rPr>
        <w:rFonts w:ascii="方正姚体" w:eastAsia="方正姚体"/>
        <w:kern w:val="0"/>
        <w:szCs w:val="21"/>
      </w:rPr>
      <w:fldChar w:fldCharType="begin"/>
    </w:r>
    <w:r>
      <w:rPr>
        <w:rFonts w:ascii="方正姚体" w:eastAsia="方正姚体"/>
        <w:kern w:val="0"/>
        <w:szCs w:val="21"/>
      </w:rPr>
      <w:instrText xml:space="preserve"> PAGE </w:instrText>
    </w:r>
    <w:r w:rsidR="00FF7BFC">
      <w:rPr>
        <w:rFonts w:ascii="方正姚体" w:eastAsia="方正姚体"/>
        <w:kern w:val="0"/>
        <w:szCs w:val="21"/>
      </w:rPr>
      <w:fldChar w:fldCharType="separate"/>
    </w:r>
    <w:r w:rsidR="004C1D56">
      <w:rPr>
        <w:rFonts w:ascii="方正姚体" w:eastAsia="方正姚体"/>
        <w:noProof/>
        <w:kern w:val="0"/>
        <w:szCs w:val="21"/>
      </w:rPr>
      <w:t>3</w:t>
    </w:r>
    <w:r w:rsidR="00FF7BF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53" w:rsidRDefault="00BE2B53">
      <w:r>
        <w:separator/>
      </w:r>
    </w:p>
  </w:footnote>
  <w:footnote w:type="continuationSeparator" w:id="0">
    <w:p w:rsidR="00BE2B53" w:rsidRDefault="00BE2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6694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83C7E"/>
    <w:multiLevelType w:val="multilevel"/>
    <w:tmpl w:val="BCC0B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694E"/>
    <w:rsid w:val="00067E08"/>
    <w:rsid w:val="000721D3"/>
    <w:rsid w:val="0007792C"/>
    <w:rsid w:val="00080A1A"/>
    <w:rsid w:val="000828F5"/>
    <w:rsid w:val="000A2E1D"/>
    <w:rsid w:val="000B22DE"/>
    <w:rsid w:val="000B49DC"/>
    <w:rsid w:val="000C1EE1"/>
    <w:rsid w:val="000C6B43"/>
    <w:rsid w:val="000C780B"/>
    <w:rsid w:val="000D447B"/>
    <w:rsid w:val="000E6E15"/>
    <w:rsid w:val="00157258"/>
    <w:rsid w:val="001778EF"/>
    <w:rsid w:val="00180006"/>
    <w:rsid w:val="00182905"/>
    <w:rsid w:val="001835F4"/>
    <w:rsid w:val="001859C2"/>
    <w:rsid w:val="0018625A"/>
    <w:rsid w:val="00197385"/>
    <w:rsid w:val="001A170B"/>
    <w:rsid w:val="001A7625"/>
    <w:rsid w:val="001C3065"/>
    <w:rsid w:val="001C47E4"/>
    <w:rsid w:val="001C76A0"/>
    <w:rsid w:val="001E141F"/>
    <w:rsid w:val="001E696D"/>
    <w:rsid w:val="001F0856"/>
    <w:rsid w:val="00202EB5"/>
    <w:rsid w:val="002037EA"/>
    <w:rsid w:val="00215937"/>
    <w:rsid w:val="002231F8"/>
    <w:rsid w:val="00236BB8"/>
    <w:rsid w:val="002529AC"/>
    <w:rsid w:val="0025531D"/>
    <w:rsid w:val="002670DA"/>
    <w:rsid w:val="002771B3"/>
    <w:rsid w:val="002851A1"/>
    <w:rsid w:val="002904B8"/>
    <w:rsid w:val="00295DF5"/>
    <w:rsid w:val="002B1B16"/>
    <w:rsid w:val="002B51C1"/>
    <w:rsid w:val="002C2334"/>
    <w:rsid w:val="002C26CB"/>
    <w:rsid w:val="002D7287"/>
    <w:rsid w:val="002E37FF"/>
    <w:rsid w:val="002E5F2A"/>
    <w:rsid w:val="002F28B7"/>
    <w:rsid w:val="0030073F"/>
    <w:rsid w:val="00303220"/>
    <w:rsid w:val="00307760"/>
    <w:rsid w:val="00326C8D"/>
    <w:rsid w:val="00337304"/>
    <w:rsid w:val="00344C37"/>
    <w:rsid w:val="0035593A"/>
    <w:rsid w:val="0037085F"/>
    <w:rsid w:val="00383FD0"/>
    <w:rsid w:val="00390940"/>
    <w:rsid w:val="003972FB"/>
    <w:rsid w:val="003A4BB0"/>
    <w:rsid w:val="003A6586"/>
    <w:rsid w:val="003B5916"/>
    <w:rsid w:val="003D4957"/>
    <w:rsid w:val="003D7E06"/>
    <w:rsid w:val="004148D5"/>
    <w:rsid w:val="00414A9C"/>
    <w:rsid w:val="004159BB"/>
    <w:rsid w:val="00431D1E"/>
    <w:rsid w:val="00453C86"/>
    <w:rsid w:val="004611D6"/>
    <w:rsid w:val="00462FAD"/>
    <w:rsid w:val="00463285"/>
    <w:rsid w:val="00484EAC"/>
    <w:rsid w:val="004A18EB"/>
    <w:rsid w:val="004B4C85"/>
    <w:rsid w:val="004C1D56"/>
    <w:rsid w:val="004C7A29"/>
    <w:rsid w:val="004E52F4"/>
    <w:rsid w:val="004E7135"/>
    <w:rsid w:val="004F47CD"/>
    <w:rsid w:val="005116BE"/>
    <w:rsid w:val="00517EC8"/>
    <w:rsid w:val="00527886"/>
    <w:rsid w:val="00577751"/>
    <w:rsid w:val="00582EAD"/>
    <w:rsid w:val="00583966"/>
    <w:rsid w:val="005A40A1"/>
    <w:rsid w:val="005A4551"/>
    <w:rsid w:val="005B6FB0"/>
    <w:rsid w:val="005B7CEB"/>
    <w:rsid w:val="00602E6C"/>
    <w:rsid w:val="00610C62"/>
    <w:rsid w:val="006453B2"/>
    <w:rsid w:val="00653EE1"/>
    <w:rsid w:val="00657987"/>
    <w:rsid w:val="00697196"/>
    <w:rsid w:val="006A0FFB"/>
    <w:rsid w:val="006A4FA2"/>
    <w:rsid w:val="006A5ACA"/>
    <w:rsid w:val="006A6624"/>
    <w:rsid w:val="006B2FAD"/>
    <w:rsid w:val="006B71B5"/>
    <w:rsid w:val="006C005B"/>
    <w:rsid w:val="006D206A"/>
    <w:rsid w:val="006D6AB9"/>
    <w:rsid w:val="006F043F"/>
    <w:rsid w:val="0070392F"/>
    <w:rsid w:val="00710D20"/>
    <w:rsid w:val="00711B64"/>
    <w:rsid w:val="00717092"/>
    <w:rsid w:val="00727197"/>
    <w:rsid w:val="00730B71"/>
    <w:rsid w:val="00732FAC"/>
    <w:rsid w:val="00750C55"/>
    <w:rsid w:val="0075278B"/>
    <w:rsid w:val="007535B6"/>
    <w:rsid w:val="0075707B"/>
    <w:rsid w:val="00757A53"/>
    <w:rsid w:val="007766E3"/>
    <w:rsid w:val="007A4BED"/>
    <w:rsid w:val="007B0D11"/>
    <w:rsid w:val="007B543B"/>
    <w:rsid w:val="007F1DA4"/>
    <w:rsid w:val="00805764"/>
    <w:rsid w:val="008353A4"/>
    <w:rsid w:val="00843714"/>
    <w:rsid w:val="00851906"/>
    <w:rsid w:val="00856401"/>
    <w:rsid w:val="00860D75"/>
    <w:rsid w:val="00862531"/>
    <w:rsid w:val="00862DBE"/>
    <w:rsid w:val="0088708F"/>
    <w:rsid w:val="0089462C"/>
    <w:rsid w:val="008955F8"/>
    <w:rsid w:val="0089589B"/>
    <w:rsid w:val="008B0A5A"/>
    <w:rsid w:val="008B4DCA"/>
    <w:rsid w:val="008B541B"/>
    <w:rsid w:val="008D4D33"/>
    <w:rsid w:val="008F3689"/>
    <w:rsid w:val="008F5575"/>
    <w:rsid w:val="0091777E"/>
    <w:rsid w:val="00927BD3"/>
    <w:rsid w:val="00940B93"/>
    <w:rsid w:val="00942314"/>
    <w:rsid w:val="0096089F"/>
    <w:rsid w:val="00961AEF"/>
    <w:rsid w:val="009A7C45"/>
    <w:rsid w:val="009C2F45"/>
    <w:rsid w:val="009C50AB"/>
    <w:rsid w:val="009C51E0"/>
    <w:rsid w:val="009D05D9"/>
    <w:rsid w:val="00A110B5"/>
    <w:rsid w:val="00A13AC1"/>
    <w:rsid w:val="00A174E5"/>
    <w:rsid w:val="00A71D38"/>
    <w:rsid w:val="00AA1AA9"/>
    <w:rsid w:val="00AA4414"/>
    <w:rsid w:val="00AB5463"/>
    <w:rsid w:val="00AE42F7"/>
    <w:rsid w:val="00AF374C"/>
    <w:rsid w:val="00B01D5B"/>
    <w:rsid w:val="00B05F67"/>
    <w:rsid w:val="00B11565"/>
    <w:rsid w:val="00B1495D"/>
    <w:rsid w:val="00B26A7A"/>
    <w:rsid w:val="00B32124"/>
    <w:rsid w:val="00B431C0"/>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2B53"/>
    <w:rsid w:val="00BF4E7A"/>
    <w:rsid w:val="00BF5E63"/>
    <w:rsid w:val="00C06640"/>
    <w:rsid w:val="00C12C57"/>
    <w:rsid w:val="00C238EF"/>
    <w:rsid w:val="00C32C47"/>
    <w:rsid w:val="00C41336"/>
    <w:rsid w:val="00C612DF"/>
    <w:rsid w:val="00C6321D"/>
    <w:rsid w:val="00C817C6"/>
    <w:rsid w:val="00C847B1"/>
    <w:rsid w:val="00C903F7"/>
    <w:rsid w:val="00C93394"/>
    <w:rsid w:val="00C96B35"/>
    <w:rsid w:val="00CB6825"/>
    <w:rsid w:val="00CC0014"/>
    <w:rsid w:val="00CC24DB"/>
    <w:rsid w:val="00CD2007"/>
    <w:rsid w:val="00CE02FC"/>
    <w:rsid w:val="00CE468D"/>
    <w:rsid w:val="00CE67B4"/>
    <w:rsid w:val="00CF1D82"/>
    <w:rsid w:val="00CF5AFB"/>
    <w:rsid w:val="00D15557"/>
    <w:rsid w:val="00D24097"/>
    <w:rsid w:val="00D300D9"/>
    <w:rsid w:val="00D34454"/>
    <w:rsid w:val="00D430C2"/>
    <w:rsid w:val="00D43A3B"/>
    <w:rsid w:val="00D43A4A"/>
    <w:rsid w:val="00D46BB5"/>
    <w:rsid w:val="00D46E79"/>
    <w:rsid w:val="00D55458"/>
    <w:rsid w:val="00D64CC7"/>
    <w:rsid w:val="00D70677"/>
    <w:rsid w:val="00D70B4B"/>
    <w:rsid w:val="00D81549"/>
    <w:rsid w:val="00D87CCE"/>
    <w:rsid w:val="00DD2D6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3ABE"/>
    <w:rsid w:val="00F26153"/>
    <w:rsid w:val="00F27267"/>
    <w:rsid w:val="00F30CA5"/>
    <w:rsid w:val="00F318E4"/>
    <w:rsid w:val="00F3449F"/>
    <w:rsid w:val="00F352AE"/>
    <w:rsid w:val="00F43108"/>
    <w:rsid w:val="00F70C16"/>
    <w:rsid w:val="00F74D56"/>
    <w:rsid w:val="00F8540D"/>
    <w:rsid w:val="00F91B63"/>
    <w:rsid w:val="00F937AD"/>
    <w:rsid w:val="00F978A8"/>
    <w:rsid w:val="00FA4A2B"/>
    <w:rsid w:val="00FA7F29"/>
    <w:rsid w:val="00FB6181"/>
    <w:rsid w:val="00FC3402"/>
    <w:rsid w:val="00FF1CA1"/>
    <w:rsid w:val="00FF63CA"/>
    <w:rsid w:val="00FF7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B63"/>
    <w:pPr>
      <w:widowControl w:val="0"/>
      <w:jc w:val="both"/>
    </w:pPr>
    <w:rPr>
      <w:kern w:val="2"/>
      <w:sz w:val="21"/>
      <w:szCs w:val="24"/>
    </w:rPr>
  </w:style>
  <w:style w:type="paragraph" w:styleId="1">
    <w:name w:val="heading 1"/>
    <w:basedOn w:val="a"/>
    <w:next w:val="a"/>
    <w:qFormat/>
    <w:rsid w:val="00F91B6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1B63"/>
    <w:pPr>
      <w:jc w:val="left"/>
    </w:pPr>
  </w:style>
  <w:style w:type="paragraph" w:styleId="a4">
    <w:name w:val="header"/>
    <w:basedOn w:val="a"/>
    <w:rsid w:val="00F91B63"/>
    <w:pPr>
      <w:pBdr>
        <w:bottom w:val="single" w:sz="6" w:space="1" w:color="auto"/>
      </w:pBdr>
      <w:tabs>
        <w:tab w:val="center" w:pos="4153"/>
        <w:tab w:val="right" w:pos="8306"/>
      </w:tabs>
      <w:snapToGrid w:val="0"/>
      <w:jc w:val="center"/>
    </w:pPr>
    <w:rPr>
      <w:sz w:val="18"/>
      <w:szCs w:val="18"/>
    </w:rPr>
  </w:style>
  <w:style w:type="paragraph" w:styleId="a5">
    <w:name w:val="footer"/>
    <w:basedOn w:val="a"/>
    <w:rsid w:val="00F91B63"/>
    <w:pPr>
      <w:tabs>
        <w:tab w:val="center" w:pos="4153"/>
        <w:tab w:val="right" w:pos="8306"/>
      </w:tabs>
      <w:snapToGrid w:val="0"/>
      <w:jc w:val="left"/>
    </w:pPr>
    <w:rPr>
      <w:sz w:val="18"/>
      <w:szCs w:val="18"/>
    </w:rPr>
  </w:style>
  <w:style w:type="character" w:styleId="a6">
    <w:name w:val="Hyperlink"/>
    <w:basedOn w:val="a0"/>
    <w:rsid w:val="00F91B63"/>
    <w:rPr>
      <w:color w:val="0000FF"/>
      <w:u w:val="single"/>
    </w:rPr>
  </w:style>
  <w:style w:type="character" w:styleId="a7">
    <w:name w:val="FollowedHyperlink"/>
    <w:basedOn w:val="a0"/>
    <w:rsid w:val="00F91B63"/>
    <w:rPr>
      <w:color w:val="800080"/>
      <w:u w:val="single"/>
    </w:rPr>
  </w:style>
  <w:style w:type="paragraph" w:styleId="a8">
    <w:name w:val="Normal (Web)"/>
    <w:basedOn w:val="a"/>
    <w:rsid w:val="00F91B6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F91B63"/>
    <w:rPr>
      <w:rFonts w:ascii="Times New Roman" w:hAnsi="Times New Roman" w:cs="Times New Roman" w:hint="default"/>
      <w:sz w:val="24"/>
      <w:szCs w:val="24"/>
    </w:rPr>
  </w:style>
  <w:style w:type="paragraph" w:styleId="HTML">
    <w:name w:val="HTML Preformatted"/>
    <w:basedOn w:val="a"/>
    <w:rsid w:val="00F91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F91B63"/>
    <w:rPr>
      <w:i/>
      <w:iCs/>
    </w:rPr>
  </w:style>
  <w:style w:type="paragraph" w:customStyle="1" w:styleId="award">
    <w:name w:val="award"/>
    <w:basedOn w:val="a"/>
    <w:rsid w:val="00F91B6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F91B63"/>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F91B63"/>
    <w:rPr>
      <w:rFonts w:ascii="Verdana" w:hAnsi="Verdana" w:hint="default"/>
      <w:sz w:val="15"/>
      <w:szCs w:val="15"/>
    </w:rPr>
  </w:style>
  <w:style w:type="character" w:styleId="aa">
    <w:name w:val="Strong"/>
    <w:basedOn w:val="a0"/>
    <w:qFormat/>
    <w:rsid w:val="00F91B63"/>
    <w:rPr>
      <w:b/>
      <w:bCs/>
    </w:rPr>
  </w:style>
  <w:style w:type="character" w:customStyle="1" w:styleId="smalltext1">
    <w:name w:val="smalltext1"/>
    <w:basedOn w:val="a0"/>
    <w:rsid w:val="00F91B63"/>
    <w:rPr>
      <w:rFonts w:ascii="Arial" w:hAnsi="Arial" w:cs="Arial" w:hint="default"/>
      <w:color w:val="000000"/>
      <w:sz w:val="17"/>
      <w:szCs w:val="17"/>
    </w:rPr>
  </w:style>
  <w:style w:type="character" w:customStyle="1" w:styleId="regbold1">
    <w:name w:val="regbold1"/>
    <w:basedOn w:val="a0"/>
    <w:rsid w:val="00F91B63"/>
    <w:rPr>
      <w:rFonts w:ascii="Arial" w:hAnsi="Arial" w:cs="Arial" w:hint="default"/>
      <w:b/>
      <w:bCs/>
      <w:color w:val="000000"/>
      <w:sz w:val="18"/>
      <w:szCs w:val="18"/>
    </w:rPr>
  </w:style>
  <w:style w:type="character" w:customStyle="1" w:styleId="bookauthor1">
    <w:name w:val="bookauthor1"/>
    <w:basedOn w:val="a0"/>
    <w:rsid w:val="00F91B63"/>
    <w:rPr>
      <w:rFonts w:ascii="Arial" w:hAnsi="Arial" w:cs="Arial" w:hint="default"/>
      <w:b w:val="0"/>
      <w:bCs w:val="0"/>
      <w:i w:val="0"/>
      <w:iCs w:val="0"/>
      <w:color w:val="6699CC"/>
      <w:sz w:val="18"/>
      <w:szCs w:val="18"/>
      <w:u w:val="single"/>
    </w:rPr>
  </w:style>
  <w:style w:type="character" w:customStyle="1" w:styleId="title111">
    <w:name w:val="title111"/>
    <w:basedOn w:val="a0"/>
    <w:rsid w:val="00F91B63"/>
    <w:rPr>
      <w:rFonts w:ascii="Tahoma" w:hAnsi="Tahoma" w:cs="Tahoma" w:hint="default"/>
      <w:b/>
      <w:bCs/>
      <w:color w:val="000066"/>
      <w:sz w:val="22"/>
      <w:szCs w:val="22"/>
    </w:rPr>
  </w:style>
  <w:style w:type="character" w:customStyle="1" w:styleId="bstitle1">
    <w:name w:val="bstitle1"/>
    <w:basedOn w:val="a0"/>
    <w:rsid w:val="00F91B63"/>
    <w:rPr>
      <w:b/>
      <w:bCs/>
      <w:color w:val="000000"/>
      <w:sz w:val="24"/>
      <w:szCs w:val="24"/>
    </w:rPr>
  </w:style>
  <w:style w:type="character" w:customStyle="1" w:styleId="bssubtitle1">
    <w:name w:val="bssubtitle1"/>
    <w:basedOn w:val="a0"/>
    <w:rsid w:val="00F91B63"/>
    <w:rPr>
      <w:rFonts w:ascii="Arial" w:hAnsi="Arial" w:cs="Arial" w:hint="default"/>
      <w:b/>
      <w:bCs/>
      <w:color w:val="000000"/>
      <w:sz w:val="18"/>
      <w:szCs w:val="18"/>
    </w:rPr>
  </w:style>
  <w:style w:type="character" w:customStyle="1" w:styleId="bsauthor1">
    <w:name w:val="bsauthor1"/>
    <w:basedOn w:val="a0"/>
    <w:rsid w:val="00F91B63"/>
    <w:rPr>
      <w:b/>
      <w:bCs/>
      <w:color w:val="000000"/>
      <w:sz w:val="18"/>
      <w:szCs w:val="18"/>
    </w:rPr>
  </w:style>
  <w:style w:type="character" w:customStyle="1" w:styleId="bsauthorlink1">
    <w:name w:val="bsauthorlink1"/>
    <w:basedOn w:val="a0"/>
    <w:rsid w:val="00F91B63"/>
    <w:rPr>
      <w:color w:val="000000"/>
      <w:u w:val="single"/>
    </w:rPr>
  </w:style>
  <w:style w:type="character" w:customStyle="1" w:styleId="redsubtitle1">
    <w:name w:val="redsubtitle1"/>
    <w:basedOn w:val="a0"/>
    <w:rsid w:val="00F91B63"/>
    <w:rPr>
      <w:rFonts w:ascii="Trebuchet MS" w:hAnsi="Trebuchet MS" w:hint="default"/>
      <w:b/>
      <w:bCs/>
      <w:caps/>
      <w:color w:val="CC0000"/>
      <w:sz w:val="18"/>
      <w:szCs w:val="18"/>
    </w:rPr>
  </w:style>
  <w:style w:type="paragraph" w:customStyle="1" w:styleId="ar12-16red">
    <w:name w:val="ar12-16red"/>
    <w:basedOn w:val="a"/>
    <w:rsid w:val="00F91B63"/>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F91B63"/>
    <w:rPr>
      <w:rFonts w:ascii="Verdana" w:hAnsi="Verdana" w:hint="default"/>
      <w:b/>
      <w:bCs/>
      <w:color w:val="000000"/>
      <w:spacing w:val="30"/>
      <w:sz w:val="15"/>
      <w:szCs w:val="15"/>
    </w:rPr>
  </w:style>
  <w:style w:type="paragraph" w:customStyle="1" w:styleId="bookstrapline">
    <w:name w:val="bookstrapline"/>
    <w:basedOn w:val="a"/>
    <w:rsid w:val="00F91B6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F91B63"/>
    <w:rPr>
      <w:b w:val="0"/>
      <w:bCs w:val="0"/>
      <w:i w:val="0"/>
      <w:iCs w:val="0"/>
      <w:smallCaps w:val="0"/>
      <w:color w:val="000000"/>
      <w:sz w:val="18"/>
      <w:szCs w:val="18"/>
    </w:rPr>
  </w:style>
  <w:style w:type="character" w:styleId="HTML0">
    <w:name w:val="HTML Cite"/>
    <w:basedOn w:val="a0"/>
    <w:rsid w:val="00F91B63"/>
    <w:rPr>
      <w:i/>
      <w:iCs/>
    </w:rPr>
  </w:style>
  <w:style w:type="paragraph" w:customStyle="1" w:styleId="text">
    <w:name w:val="text"/>
    <w:basedOn w:val="a"/>
    <w:rsid w:val="00F91B63"/>
    <w:pPr>
      <w:widowControl/>
    </w:pPr>
    <w:rPr>
      <w:rFonts w:ascii="Tahoma" w:hAnsi="Tahoma" w:cs="Tahoma"/>
      <w:color w:val="000000"/>
      <w:kern w:val="0"/>
      <w:sz w:val="16"/>
      <w:szCs w:val="16"/>
    </w:rPr>
  </w:style>
  <w:style w:type="character" w:customStyle="1" w:styleId="author">
    <w:name w:val="author"/>
    <w:basedOn w:val="a0"/>
    <w:rsid w:val="00F91B63"/>
  </w:style>
  <w:style w:type="paragraph" w:customStyle="1" w:styleId="book-text">
    <w:name w:val="book-text"/>
    <w:basedOn w:val="a"/>
    <w:rsid w:val="00F91B6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F91B6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C96B35"/>
    <w:pPr>
      <w:widowControl/>
      <w:ind w:left="720"/>
      <w:jc w:val="left"/>
    </w:pPr>
    <w:rPr>
      <w:rFonts w:ascii="Cambria" w:hAnsi="Cambria" w:cs="宋体"/>
      <w:color w:val="000000"/>
      <w:kern w:val="0"/>
      <w:sz w:val="24"/>
    </w:rPr>
  </w:style>
  <w:style w:type="character" w:customStyle="1" w:styleId="clientsenword1">
    <w:name w:val="client_sen_word1"/>
    <w:basedOn w:val="a0"/>
    <w:rsid w:val="009A7C45"/>
    <w:rPr>
      <w:sz w:val="20"/>
      <w:szCs w:val="20"/>
    </w:rPr>
  </w:style>
  <w:style w:type="paragraph" w:styleId="ac">
    <w:name w:val="Balloon Text"/>
    <w:basedOn w:val="a"/>
    <w:link w:val="Char"/>
    <w:rsid w:val="00B431C0"/>
    <w:rPr>
      <w:sz w:val="18"/>
      <w:szCs w:val="18"/>
    </w:rPr>
  </w:style>
  <w:style w:type="character" w:customStyle="1" w:styleId="Char">
    <w:name w:val="批注框文本 Char"/>
    <w:basedOn w:val="a0"/>
    <w:link w:val="ac"/>
    <w:rsid w:val="00B431C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69130639">
      <w:bodyDiv w:val="1"/>
      <w:marLeft w:val="0"/>
      <w:marRight w:val="0"/>
      <w:marTop w:val="0"/>
      <w:marBottom w:val="0"/>
      <w:divBdr>
        <w:top w:val="none" w:sz="0" w:space="0" w:color="auto"/>
        <w:left w:val="none" w:sz="0" w:space="0" w:color="auto"/>
        <w:bottom w:val="none" w:sz="0" w:space="0" w:color="auto"/>
        <w:right w:val="none" w:sz="0" w:space="0" w:color="auto"/>
      </w:divBdr>
      <w:divsChild>
        <w:div w:id="2068457110">
          <w:marLeft w:val="4650"/>
          <w:marRight w:val="4800"/>
          <w:marTop w:val="0"/>
          <w:marBottom w:val="0"/>
          <w:divBdr>
            <w:top w:val="none" w:sz="0" w:space="0" w:color="auto"/>
            <w:left w:val="none" w:sz="0" w:space="0" w:color="auto"/>
            <w:bottom w:val="none" w:sz="0" w:space="0" w:color="auto"/>
            <w:right w:val="none" w:sz="0" w:space="0" w:color="auto"/>
          </w:divBdr>
          <w:divsChild>
            <w:div w:id="1555000024">
              <w:marLeft w:val="0"/>
              <w:marRight w:val="0"/>
              <w:marTop w:val="0"/>
              <w:marBottom w:val="0"/>
              <w:divBdr>
                <w:top w:val="none" w:sz="0" w:space="0" w:color="auto"/>
                <w:left w:val="none" w:sz="0" w:space="0" w:color="auto"/>
                <w:bottom w:val="none" w:sz="0" w:space="0" w:color="auto"/>
                <w:right w:val="none" w:sz="0" w:space="0" w:color="auto"/>
              </w:divBdr>
              <w:divsChild>
                <w:div w:id="14376732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quilibr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2160</Characters>
  <Application>Microsoft Office Word</Application>
  <DocSecurity>0</DocSecurity>
  <Lines>18</Lines>
  <Paragraphs>5</Paragraphs>
  <ScaleCrop>false</ScaleCrop>
  <Company>2ndSpAcE</Company>
  <LinksUpToDate>false</LinksUpToDate>
  <CharactersWithSpaces>2533</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3407976</vt:i4>
      </vt:variant>
      <vt:variant>
        <vt:i4>3</vt:i4>
      </vt:variant>
      <vt:variant>
        <vt:i4>0</vt:i4>
      </vt:variant>
      <vt:variant>
        <vt:i4>5</vt:i4>
      </vt:variant>
      <vt:variant>
        <vt:lpwstr>http://cp.mcafee.com/d/2DRPoO920srhohoKyyYY-rKrhKCqejhOUMOYMrhKCqejhOUMMYqejqdQPhOqen66nDPqdSrEKf9Kc6UOIjSa0aB0GoYYZnoqhZnUjVsTa1kNVVWKMQzWLMDOVKTA4nC67-LPXX9EVvjvWZOWtT1T6zByXUVN7BHFShjlhhpVkffGhBrwqrhdECXYCej79zANOoUTsS02B2vMDO-6ZgRk5a-bdOfAgz9JnBPoVVZ4S2_id40R12IquHY9Qd43qO6PYSCOr4GJPe_9G</vt:lpwstr>
      </vt:variant>
      <vt:variant>
        <vt:lpwstr/>
      </vt:variant>
      <vt:variant>
        <vt:i4>6160452</vt:i4>
      </vt:variant>
      <vt:variant>
        <vt:i4>0</vt:i4>
      </vt:variant>
      <vt:variant>
        <vt:i4>0</vt:i4>
      </vt:variant>
      <vt:variant>
        <vt:i4>5</vt:i4>
      </vt:variant>
      <vt:variant>
        <vt:lpwstr>http://www.mequilibrium.com/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4</cp:revision>
  <cp:lastPrinted>2004-04-23T07:06:00Z</cp:lastPrinted>
  <dcterms:created xsi:type="dcterms:W3CDTF">2019-08-12T02:04:00Z</dcterms:created>
  <dcterms:modified xsi:type="dcterms:W3CDTF">2019-08-12T02:08:00Z</dcterms:modified>
</cp:coreProperties>
</file>