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473F3B" w:rsidP="00676D0C">
      <w:pPr>
        <w:jc w:val="center"/>
        <w:rPr>
          <w:rFonts w:hint="eastAsia"/>
          <w:b/>
          <w:bCs/>
          <w:sz w:val="36"/>
          <w:szCs w:val="36"/>
          <w:shd w:val="pct15" w:color="auto" w:fill="FFFFFF"/>
        </w:rPr>
      </w:pPr>
      <w:r w:rsidRPr="001A7224">
        <w:rPr>
          <w:rFonts w:hint="eastAsia"/>
          <w:b/>
          <w:bCs/>
          <w:sz w:val="36"/>
          <w:szCs w:val="36"/>
          <w:shd w:val="pct15" w:color="auto" w:fill="FFFFFF"/>
        </w:rPr>
        <w:t>作</w:t>
      </w:r>
      <w:r w:rsidRPr="001A7224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1A7224">
        <w:rPr>
          <w:rFonts w:hint="eastAsia"/>
          <w:b/>
          <w:bCs/>
          <w:sz w:val="36"/>
          <w:szCs w:val="36"/>
          <w:shd w:val="pct15" w:color="auto" w:fill="FFFFFF"/>
        </w:rPr>
        <w:t>者</w:t>
      </w:r>
      <w:r w:rsidR="003C2DA6" w:rsidRPr="001A7224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="003C2DA6" w:rsidRPr="001A7224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="003C2DA6" w:rsidRPr="001A7224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="003C2DA6" w:rsidRPr="001A7224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284D86" w:rsidRPr="001A7224" w:rsidRDefault="00284D86" w:rsidP="00676D0C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284D86">
        <w:rPr>
          <w:rFonts w:hint="eastAsia"/>
          <w:b/>
          <w:bCs/>
          <w:sz w:val="36"/>
          <w:szCs w:val="36"/>
          <w:shd w:val="pct15" w:color="auto" w:fill="FFFFFF"/>
        </w:rPr>
        <w:t>盖尔·波利斯纳（</w:t>
      </w:r>
      <w:r w:rsidRPr="00284D86">
        <w:rPr>
          <w:b/>
          <w:bCs/>
          <w:sz w:val="36"/>
          <w:szCs w:val="36"/>
          <w:shd w:val="pct15" w:color="auto" w:fill="FFFFFF"/>
        </w:rPr>
        <w:t>Gae Polisner</w:t>
      </w:r>
      <w:r w:rsidRPr="00284D86">
        <w:rPr>
          <w:rFonts w:hint="eastAsia"/>
          <w:b/>
          <w:bCs/>
          <w:sz w:val="36"/>
          <w:szCs w:val="36"/>
          <w:shd w:val="pct15" w:color="auto" w:fill="FFFFFF"/>
        </w:rPr>
        <w:t>）</w:t>
      </w:r>
    </w:p>
    <w:p w:rsidR="00B00793" w:rsidRDefault="00B00793" w:rsidP="00676D0C">
      <w:pPr>
        <w:rPr>
          <w:rFonts w:hint="eastAsia"/>
          <w:b/>
          <w:bCs/>
          <w:szCs w:val="21"/>
        </w:rPr>
      </w:pPr>
    </w:p>
    <w:p w:rsidR="007F3332" w:rsidRPr="001A7224" w:rsidRDefault="007F3332" w:rsidP="00676D0C">
      <w:pPr>
        <w:rPr>
          <w:b/>
          <w:bCs/>
          <w:szCs w:val="21"/>
        </w:rPr>
      </w:pPr>
    </w:p>
    <w:p w:rsidR="00B00793" w:rsidRPr="001A7224" w:rsidRDefault="00B00793" w:rsidP="00676D0C">
      <w:pPr>
        <w:rPr>
          <w:b/>
          <w:szCs w:val="21"/>
        </w:rPr>
      </w:pPr>
      <w:r w:rsidRPr="001A7224">
        <w:rPr>
          <w:b/>
          <w:szCs w:val="21"/>
        </w:rPr>
        <w:t>作者简介：</w:t>
      </w:r>
    </w:p>
    <w:p w:rsidR="00B00793" w:rsidRPr="001A7224" w:rsidRDefault="00B00793" w:rsidP="00676D0C">
      <w:pPr>
        <w:rPr>
          <w:b/>
          <w:szCs w:val="21"/>
        </w:rPr>
      </w:pPr>
    </w:p>
    <w:p w:rsidR="00BD6B11" w:rsidRPr="001A7224" w:rsidRDefault="00284D86" w:rsidP="00A7452B">
      <w:pPr>
        <w:pStyle w:val="Body"/>
        <w:ind w:firstLineChars="196" w:firstLine="413"/>
        <w:rPr>
          <w:sz w:val="21"/>
          <w:szCs w:val="21"/>
          <w:lang w:eastAsia="zh-CN"/>
        </w:rPr>
      </w:pPr>
      <w:r>
        <w:rPr>
          <w:rFonts w:hint="eastAsia"/>
          <w:b/>
          <w:noProof/>
          <w:sz w:val="21"/>
          <w:szCs w:val="21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78105</wp:posOffset>
            </wp:positionV>
            <wp:extent cx="1078230" cy="986790"/>
            <wp:effectExtent l="19050" t="0" r="7620" b="0"/>
            <wp:wrapSquare wrapText="bothSides"/>
            <wp:docPr id="3" name="图片 2" descr="QQ截图20190812091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90812091616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7982" w:rsidRPr="001A7224">
        <w:rPr>
          <w:rFonts w:hint="eastAsia"/>
          <w:b/>
          <w:sz w:val="21"/>
          <w:szCs w:val="21"/>
          <w:lang w:eastAsia="zh-CN"/>
        </w:rPr>
        <w:t>盖尔·波利斯纳</w:t>
      </w:r>
      <w:r w:rsidR="00BD6B11" w:rsidRPr="001A7224">
        <w:rPr>
          <w:rFonts w:hint="eastAsia"/>
          <w:b/>
          <w:sz w:val="21"/>
          <w:szCs w:val="21"/>
          <w:lang w:eastAsia="zh-CN"/>
        </w:rPr>
        <w:t>（</w:t>
      </w:r>
      <w:r w:rsidR="00BD6B11" w:rsidRPr="001A7224">
        <w:rPr>
          <w:b/>
          <w:sz w:val="21"/>
          <w:szCs w:val="21"/>
          <w:lang w:eastAsia="zh-CN"/>
        </w:rPr>
        <w:t>Gae Polisner</w:t>
      </w:r>
      <w:r w:rsidR="00BD6B11" w:rsidRPr="001A7224">
        <w:rPr>
          <w:rFonts w:hint="eastAsia"/>
          <w:b/>
          <w:sz w:val="21"/>
          <w:szCs w:val="21"/>
          <w:lang w:eastAsia="zh-CN"/>
        </w:rPr>
        <w:t>）</w:t>
      </w:r>
      <w:r w:rsidR="00BD6B11" w:rsidRPr="001A7224">
        <w:rPr>
          <w:rFonts w:hint="eastAsia"/>
          <w:sz w:val="21"/>
          <w:szCs w:val="21"/>
          <w:lang w:eastAsia="zh-CN"/>
        </w:rPr>
        <w:t>是一位获奖小说家，她的作品包括《在看得见星星的地方》（</w:t>
      </w:r>
      <w:r w:rsidR="00BD6B11" w:rsidRPr="001A7224">
        <w:rPr>
          <w:i/>
          <w:sz w:val="21"/>
          <w:szCs w:val="21"/>
        </w:rPr>
        <w:t>In Sight of Stars</w:t>
      </w:r>
      <w:r w:rsidR="00BD6B11" w:rsidRPr="001A7224">
        <w:rPr>
          <w:rFonts w:hint="eastAsia"/>
          <w:sz w:val="21"/>
          <w:szCs w:val="21"/>
          <w:lang w:eastAsia="zh-CN"/>
        </w:rPr>
        <w:t>）、《回忆里的东西》（</w:t>
      </w:r>
      <w:r w:rsidR="00BD6B11" w:rsidRPr="001A7224">
        <w:rPr>
          <w:i/>
          <w:iCs/>
          <w:sz w:val="21"/>
          <w:szCs w:val="21"/>
        </w:rPr>
        <w:t>The Memory of Things</w:t>
      </w:r>
      <w:r w:rsidR="00BD6B11" w:rsidRPr="001A7224">
        <w:rPr>
          <w:rFonts w:hint="eastAsia"/>
          <w:sz w:val="21"/>
          <w:szCs w:val="21"/>
          <w:lang w:eastAsia="zh-CN"/>
        </w:rPr>
        <w:t>）（获得书呆子读书俱乐部</w:t>
      </w:r>
      <w:r w:rsidR="00BD6B11" w:rsidRPr="001A7224">
        <w:rPr>
          <w:rFonts w:hint="eastAsia"/>
          <w:sz w:val="21"/>
          <w:szCs w:val="21"/>
          <w:lang w:eastAsia="zh-CN"/>
        </w:rPr>
        <w:t>2016</w:t>
      </w:r>
      <w:r w:rsidR="00BD6B11" w:rsidRPr="001A7224">
        <w:rPr>
          <w:rFonts w:hint="eastAsia"/>
          <w:sz w:val="21"/>
          <w:szCs w:val="21"/>
          <w:lang w:eastAsia="zh-CN"/>
        </w:rPr>
        <w:t>年最佳</w:t>
      </w:r>
      <w:r w:rsidR="00BD6B11" w:rsidRPr="001A7224">
        <w:rPr>
          <w:rFonts w:hint="eastAsia"/>
          <w:sz w:val="21"/>
          <w:szCs w:val="21"/>
          <w:lang w:eastAsia="zh-CN"/>
        </w:rPr>
        <w:t>YA</w:t>
      </w:r>
      <w:r w:rsidR="00BD6B11" w:rsidRPr="001A7224">
        <w:rPr>
          <w:rFonts w:hint="eastAsia"/>
          <w:sz w:val="21"/>
          <w:szCs w:val="21"/>
          <w:lang w:eastAsia="zh-CN"/>
        </w:rPr>
        <w:t>小说奖、青少年墨水编辑选择徽章）、《放手的夏天》（</w:t>
      </w:r>
      <w:r w:rsidR="00BD6B11" w:rsidRPr="001A7224">
        <w:rPr>
          <w:i/>
          <w:iCs/>
          <w:sz w:val="21"/>
          <w:szCs w:val="21"/>
        </w:rPr>
        <w:t>The Summer of Letting Go</w:t>
      </w:r>
      <w:r w:rsidR="00BD6B11" w:rsidRPr="001A7224">
        <w:rPr>
          <w:rFonts w:hint="eastAsia"/>
          <w:sz w:val="21"/>
          <w:szCs w:val="21"/>
          <w:lang w:eastAsia="zh-CN"/>
        </w:rPr>
        <w:t>）（获得书呆子读书俱乐部</w:t>
      </w:r>
      <w:r w:rsidR="00BD6B11" w:rsidRPr="001A7224">
        <w:rPr>
          <w:rFonts w:hint="eastAsia"/>
          <w:sz w:val="21"/>
          <w:szCs w:val="21"/>
          <w:lang w:eastAsia="zh-CN"/>
        </w:rPr>
        <w:t>2014</w:t>
      </w:r>
      <w:r w:rsidR="00BD6B11" w:rsidRPr="001A7224">
        <w:rPr>
          <w:rFonts w:hint="eastAsia"/>
          <w:sz w:val="21"/>
          <w:szCs w:val="21"/>
          <w:lang w:eastAsia="zh-CN"/>
        </w:rPr>
        <w:t>年最佳</w:t>
      </w:r>
      <w:r w:rsidR="00BD6B11" w:rsidRPr="001A7224">
        <w:rPr>
          <w:rFonts w:hint="eastAsia"/>
          <w:sz w:val="21"/>
          <w:szCs w:val="21"/>
          <w:lang w:eastAsia="zh-CN"/>
        </w:rPr>
        <w:t>YA</w:t>
      </w:r>
      <w:r w:rsidR="00BD6B11" w:rsidRPr="001A7224">
        <w:rPr>
          <w:rFonts w:hint="eastAsia"/>
          <w:sz w:val="21"/>
          <w:szCs w:val="21"/>
          <w:lang w:eastAsia="zh-CN"/>
        </w:rPr>
        <w:t>小说奖）和《地心引力的拉力》（</w:t>
      </w:r>
      <w:r w:rsidR="00BD6B11" w:rsidRPr="001A7224">
        <w:rPr>
          <w:i/>
          <w:iCs/>
          <w:sz w:val="21"/>
          <w:szCs w:val="21"/>
        </w:rPr>
        <w:t>The Pull of Gravity</w:t>
      </w:r>
      <w:r w:rsidR="00BD6B11" w:rsidRPr="001A7224">
        <w:rPr>
          <w:sz w:val="21"/>
          <w:szCs w:val="21"/>
        </w:rPr>
        <w:t> </w:t>
      </w:r>
      <w:r w:rsidR="00BD6B11" w:rsidRPr="001A7224">
        <w:rPr>
          <w:rFonts w:hint="eastAsia"/>
          <w:sz w:val="21"/>
          <w:szCs w:val="21"/>
          <w:lang w:eastAsia="zh-CN"/>
        </w:rPr>
        <w:t>）（获得</w:t>
      </w:r>
      <w:r w:rsidR="00BD6B11" w:rsidRPr="001A7224">
        <w:rPr>
          <w:rFonts w:hint="eastAsia"/>
          <w:sz w:val="21"/>
          <w:szCs w:val="21"/>
          <w:lang w:eastAsia="zh-CN"/>
        </w:rPr>
        <w:t>2016</w:t>
      </w:r>
      <w:r w:rsidR="00BD6B11" w:rsidRPr="001A7224">
        <w:rPr>
          <w:rFonts w:hint="eastAsia"/>
          <w:sz w:val="21"/>
          <w:szCs w:val="21"/>
          <w:lang w:eastAsia="zh-CN"/>
        </w:rPr>
        <w:t>年银行街最佳小说奖、</w:t>
      </w:r>
      <w:r w:rsidR="00BD6B11" w:rsidRPr="001A7224">
        <w:rPr>
          <w:rFonts w:hint="eastAsia"/>
          <w:sz w:val="21"/>
          <w:szCs w:val="21"/>
          <w:lang w:eastAsia="zh-CN"/>
        </w:rPr>
        <w:t>2012</w:t>
      </w:r>
      <w:r w:rsidR="00BD6B11" w:rsidRPr="001A7224">
        <w:rPr>
          <w:rFonts w:hint="eastAsia"/>
          <w:sz w:val="21"/>
          <w:szCs w:val="21"/>
          <w:lang w:eastAsia="zh-CN"/>
        </w:rPr>
        <w:t>年</w:t>
      </w:r>
      <w:r w:rsidR="00BD6B11" w:rsidRPr="001A7224">
        <w:rPr>
          <w:sz w:val="21"/>
          <w:szCs w:val="21"/>
          <w:lang w:eastAsia="zh-CN"/>
        </w:rPr>
        <w:t>PSLA</w:t>
      </w:r>
      <w:r w:rsidR="00BD6B11" w:rsidRPr="001A7224">
        <w:rPr>
          <w:rFonts w:hint="eastAsia"/>
          <w:sz w:val="21"/>
          <w:szCs w:val="21"/>
          <w:lang w:eastAsia="zh-CN"/>
        </w:rPr>
        <w:t>前</w:t>
      </w:r>
      <w:r w:rsidR="00BD6B11" w:rsidRPr="001A7224">
        <w:rPr>
          <w:rFonts w:hint="eastAsia"/>
          <w:sz w:val="21"/>
          <w:szCs w:val="21"/>
          <w:lang w:eastAsia="zh-CN"/>
        </w:rPr>
        <w:t>40</w:t>
      </w:r>
      <w:r w:rsidR="00BD6B11" w:rsidRPr="001A7224">
        <w:rPr>
          <w:rFonts w:hint="eastAsia"/>
          <w:sz w:val="21"/>
          <w:szCs w:val="21"/>
          <w:lang w:eastAsia="zh-CN"/>
        </w:rPr>
        <w:t>名、书呆子读书俱乐部</w:t>
      </w:r>
      <w:r w:rsidR="00BD6B11" w:rsidRPr="001A7224">
        <w:rPr>
          <w:rFonts w:hint="eastAsia"/>
          <w:sz w:val="21"/>
          <w:szCs w:val="21"/>
          <w:lang w:eastAsia="zh-CN"/>
        </w:rPr>
        <w:t>2011</w:t>
      </w:r>
      <w:r w:rsidR="00BD6B11" w:rsidRPr="001A7224">
        <w:rPr>
          <w:rFonts w:hint="eastAsia"/>
          <w:sz w:val="21"/>
          <w:szCs w:val="21"/>
          <w:lang w:eastAsia="zh-CN"/>
        </w:rPr>
        <w:t>年最佳</w:t>
      </w:r>
      <w:r w:rsidR="00BD6B11" w:rsidRPr="001A7224">
        <w:rPr>
          <w:rFonts w:hint="eastAsia"/>
          <w:sz w:val="21"/>
          <w:szCs w:val="21"/>
          <w:lang w:eastAsia="zh-CN"/>
        </w:rPr>
        <w:t>YA</w:t>
      </w:r>
      <w:r w:rsidR="00BD6B11" w:rsidRPr="001A7224">
        <w:rPr>
          <w:rFonts w:hint="eastAsia"/>
          <w:sz w:val="21"/>
          <w:szCs w:val="21"/>
          <w:lang w:eastAsia="zh-CN"/>
        </w:rPr>
        <w:t>小说奖）。她还共同主持过“老师，写作！”（</w:t>
      </w:r>
      <w:r w:rsidR="00BD6B11" w:rsidRPr="001A7224">
        <w:rPr>
          <w:i/>
          <w:iCs/>
          <w:sz w:val="21"/>
          <w:szCs w:val="21"/>
          <w:lang w:eastAsia="zh-CN"/>
        </w:rPr>
        <w:t>Teachers Write!</w:t>
      </w:r>
      <w:r w:rsidR="00BD6B11" w:rsidRPr="001A7224">
        <w:rPr>
          <w:rFonts w:hint="eastAsia"/>
          <w:sz w:val="21"/>
          <w:szCs w:val="21"/>
          <w:lang w:eastAsia="zh-CN"/>
        </w:rPr>
        <w:t>）这一写作夏令营。她目前和家人一起居住在纽约长岛。</w:t>
      </w:r>
    </w:p>
    <w:p w:rsidR="00BD6B11" w:rsidRPr="001A7224" w:rsidRDefault="00BD6B11" w:rsidP="00676D0C">
      <w:pPr>
        <w:rPr>
          <w:szCs w:val="21"/>
          <w:shd w:val="clear" w:color="auto" w:fill="FFFFFF"/>
        </w:rPr>
      </w:pPr>
    </w:p>
    <w:p w:rsidR="00B00793" w:rsidRPr="001A7224" w:rsidRDefault="00B00793" w:rsidP="00676D0C">
      <w:pPr>
        <w:rPr>
          <w:szCs w:val="21"/>
          <w:shd w:val="clear" w:color="auto" w:fill="FFFFFF"/>
        </w:rPr>
      </w:pPr>
      <w:r w:rsidRPr="001A7224">
        <w:rPr>
          <w:rFonts w:hint="eastAsia"/>
          <w:noProof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4039235</wp:posOffset>
            </wp:positionH>
            <wp:positionV relativeFrom="paragraph">
              <wp:posOffset>194945</wp:posOffset>
            </wp:positionV>
            <wp:extent cx="1342390" cy="2011680"/>
            <wp:effectExtent l="19050" t="0" r="0" b="0"/>
            <wp:wrapSquare wrapText="bothSides"/>
            <wp:docPr id="4" name="图片 3" descr="41JZhPjkG8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1JZhPjkG8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0793" w:rsidRPr="001A7224" w:rsidRDefault="00B00793" w:rsidP="00676D0C">
      <w:pPr>
        <w:rPr>
          <w:b/>
          <w:szCs w:val="21"/>
        </w:rPr>
      </w:pPr>
      <w:r w:rsidRPr="001A7224">
        <w:rPr>
          <w:rFonts w:hint="eastAsia"/>
          <w:b/>
          <w:szCs w:val="21"/>
        </w:rPr>
        <w:t>中文书名：《回忆里的东西》</w:t>
      </w:r>
    </w:p>
    <w:p w:rsidR="00B00793" w:rsidRPr="001A7224" w:rsidRDefault="00B00793" w:rsidP="00676D0C">
      <w:pPr>
        <w:rPr>
          <w:b/>
          <w:szCs w:val="21"/>
        </w:rPr>
      </w:pPr>
      <w:r w:rsidRPr="001A7224">
        <w:rPr>
          <w:rFonts w:hint="eastAsia"/>
          <w:b/>
          <w:szCs w:val="21"/>
        </w:rPr>
        <w:t>英文书名：</w:t>
      </w:r>
      <w:r w:rsidRPr="001A7224">
        <w:rPr>
          <w:b/>
          <w:szCs w:val="21"/>
        </w:rPr>
        <w:t>THE MEMORY OF THINGS</w:t>
      </w:r>
    </w:p>
    <w:p w:rsidR="00B00793" w:rsidRPr="001A7224" w:rsidRDefault="00B00793" w:rsidP="00676D0C">
      <w:pPr>
        <w:rPr>
          <w:b/>
          <w:szCs w:val="21"/>
        </w:rPr>
      </w:pPr>
      <w:r w:rsidRPr="001A7224">
        <w:rPr>
          <w:rFonts w:hint="eastAsia"/>
          <w:b/>
          <w:szCs w:val="21"/>
        </w:rPr>
        <w:t>作</w:t>
      </w:r>
      <w:r w:rsidRPr="001A7224">
        <w:rPr>
          <w:rFonts w:hint="eastAsia"/>
          <w:b/>
          <w:szCs w:val="21"/>
        </w:rPr>
        <w:t xml:space="preserve">    </w:t>
      </w:r>
      <w:r w:rsidRPr="001A7224">
        <w:rPr>
          <w:rFonts w:hint="eastAsia"/>
          <w:b/>
          <w:szCs w:val="21"/>
        </w:rPr>
        <w:t>者：</w:t>
      </w:r>
      <w:r w:rsidRPr="001A7224">
        <w:rPr>
          <w:b/>
          <w:szCs w:val="21"/>
        </w:rPr>
        <w:t>Gae Polisner</w:t>
      </w:r>
    </w:p>
    <w:p w:rsidR="00B00793" w:rsidRPr="001A7224" w:rsidRDefault="00B00793" w:rsidP="00676D0C">
      <w:pPr>
        <w:rPr>
          <w:b/>
          <w:szCs w:val="21"/>
        </w:rPr>
      </w:pPr>
      <w:r w:rsidRPr="001A7224">
        <w:rPr>
          <w:rFonts w:hint="eastAsia"/>
          <w:b/>
          <w:szCs w:val="21"/>
        </w:rPr>
        <w:t>出</w:t>
      </w:r>
      <w:r w:rsidRPr="001A7224">
        <w:rPr>
          <w:b/>
          <w:szCs w:val="21"/>
        </w:rPr>
        <w:t xml:space="preserve"> </w:t>
      </w:r>
      <w:r w:rsidRPr="001A7224">
        <w:rPr>
          <w:rFonts w:hint="eastAsia"/>
          <w:b/>
          <w:szCs w:val="21"/>
        </w:rPr>
        <w:t>版</w:t>
      </w:r>
      <w:r w:rsidRPr="001A7224">
        <w:rPr>
          <w:b/>
          <w:szCs w:val="21"/>
        </w:rPr>
        <w:t xml:space="preserve"> </w:t>
      </w:r>
      <w:r w:rsidRPr="001A7224">
        <w:rPr>
          <w:rFonts w:hint="eastAsia"/>
          <w:b/>
          <w:szCs w:val="21"/>
        </w:rPr>
        <w:t>社：</w:t>
      </w:r>
      <w:r w:rsidRPr="001A7224">
        <w:rPr>
          <w:rFonts w:hint="eastAsia"/>
          <w:b/>
          <w:szCs w:val="21"/>
        </w:rPr>
        <w:t>St. Martin</w:t>
      </w:r>
    </w:p>
    <w:p w:rsidR="00B00793" w:rsidRPr="001A7224" w:rsidRDefault="00B00793" w:rsidP="00676D0C">
      <w:pPr>
        <w:rPr>
          <w:b/>
          <w:szCs w:val="21"/>
        </w:rPr>
      </w:pPr>
      <w:r w:rsidRPr="001A7224">
        <w:rPr>
          <w:rFonts w:hint="eastAsia"/>
          <w:b/>
          <w:szCs w:val="21"/>
        </w:rPr>
        <w:t>代理公司：</w:t>
      </w:r>
      <w:r w:rsidRPr="001A7224">
        <w:rPr>
          <w:rFonts w:hint="eastAsia"/>
          <w:b/>
          <w:szCs w:val="21"/>
        </w:rPr>
        <w:t>ANA/Cindy Zhang</w:t>
      </w:r>
    </w:p>
    <w:p w:rsidR="00B00793" w:rsidRPr="001A7224" w:rsidRDefault="00B00793" w:rsidP="00676D0C">
      <w:pPr>
        <w:rPr>
          <w:b/>
          <w:szCs w:val="21"/>
        </w:rPr>
      </w:pPr>
      <w:r w:rsidRPr="001A7224">
        <w:rPr>
          <w:rFonts w:hint="eastAsia"/>
          <w:b/>
          <w:szCs w:val="21"/>
        </w:rPr>
        <w:t>页</w:t>
      </w:r>
      <w:r w:rsidRPr="001A7224">
        <w:rPr>
          <w:rFonts w:hint="eastAsia"/>
          <w:b/>
          <w:szCs w:val="21"/>
        </w:rPr>
        <w:t xml:space="preserve">    </w:t>
      </w:r>
      <w:r w:rsidRPr="001A7224">
        <w:rPr>
          <w:rFonts w:hint="eastAsia"/>
          <w:b/>
          <w:szCs w:val="21"/>
        </w:rPr>
        <w:t>数：</w:t>
      </w:r>
      <w:r w:rsidRPr="001A7224">
        <w:rPr>
          <w:rFonts w:hint="eastAsia"/>
          <w:b/>
          <w:szCs w:val="21"/>
        </w:rPr>
        <w:t>288</w:t>
      </w:r>
      <w:r w:rsidRPr="001A7224">
        <w:rPr>
          <w:rFonts w:hint="eastAsia"/>
          <w:b/>
          <w:szCs w:val="21"/>
        </w:rPr>
        <w:t>页</w:t>
      </w:r>
    </w:p>
    <w:p w:rsidR="00B00793" w:rsidRPr="001A7224" w:rsidRDefault="00B00793" w:rsidP="00676D0C">
      <w:pPr>
        <w:rPr>
          <w:b/>
          <w:szCs w:val="21"/>
        </w:rPr>
      </w:pPr>
      <w:r w:rsidRPr="001A7224">
        <w:rPr>
          <w:rFonts w:hint="eastAsia"/>
          <w:b/>
          <w:szCs w:val="21"/>
        </w:rPr>
        <w:t>出版时间：</w:t>
      </w:r>
      <w:r w:rsidRPr="001A7224">
        <w:rPr>
          <w:rFonts w:hint="eastAsia"/>
          <w:b/>
          <w:szCs w:val="21"/>
        </w:rPr>
        <w:t>2016</w:t>
      </w:r>
      <w:r w:rsidRPr="001A7224">
        <w:rPr>
          <w:rFonts w:hint="eastAsia"/>
          <w:b/>
          <w:szCs w:val="21"/>
        </w:rPr>
        <w:t>年</w:t>
      </w:r>
      <w:r w:rsidRPr="001A7224">
        <w:rPr>
          <w:rFonts w:hint="eastAsia"/>
          <w:b/>
          <w:szCs w:val="21"/>
        </w:rPr>
        <w:t>9</w:t>
      </w:r>
      <w:r w:rsidRPr="001A7224">
        <w:rPr>
          <w:rFonts w:hint="eastAsia"/>
          <w:b/>
          <w:szCs w:val="21"/>
        </w:rPr>
        <w:t>月</w:t>
      </w:r>
    </w:p>
    <w:p w:rsidR="00B00793" w:rsidRPr="001A7224" w:rsidRDefault="00B00793" w:rsidP="00676D0C">
      <w:pPr>
        <w:rPr>
          <w:b/>
          <w:szCs w:val="21"/>
        </w:rPr>
      </w:pPr>
      <w:r w:rsidRPr="001A7224">
        <w:rPr>
          <w:rFonts w:hint="eastAsia"/>
          <w:b/>
          <w:szCs w:val="21"/>
        </w:rPr>
        <w:t>代理地区：中国大陆、台湾</w:t>
      </w:r>
    </w:p>
    <w:p w:rsidR="00B00793" w:rsidRPr="001A7224" w:rsidRDefault="00B00793" w:rsidP="00676D0C">
      <w:pPr>
        <w:rPr>
          <w:b/>
          <w:szCs w:val="21"/>
        </w:rPr>
      </w:pPr>
      <w:r w:rsidRPr="001A7224">
        <w:rPr>
          <w:rFonts w:hint="eastAsia"/>
          <w:b/>
          <w:szCs w:val="21"/>
        </w:rPr>
        <w:t>审读资料：电子稿</w:t>
      </w:r>
    </w:p>
    <w:p w:rsidR="00B00793" w:rsidRPr="001A7224" w:rsidRDefault="00B00793" w:rsidP="00676D0C">
      <w:pPr>
        <w:rPr>
          <w:b/>
          <w:szCs w:val="21"/>
        </w:rPr>
      </w:pPr>
      <w:r w:rsidRPr="001A7224">
        <w:rPr>
          <w:rFonts w:hint="eastAsia"/>
          <w:b/>
          <w:szCs w:val="21"/>
        </w:rPr>
        <w:t>类</w:t>
      </w:r>
      <w:r w:rsidRPr="001A7224">
        <w:rPr>
          <w:rFonts w:hint="eastAsia"/>
          <w:b/>
          <w:szCs w:val="21"/>
        </w:rPr>
        <w:t xml:space="preserve">  </w:t>
      </w:r>
      <w:r w:rsidRPr="001A7224">
        <w:rPr>
          <w:b/>
          <w:szCs w:val="21"/>
        </w:rPr>
        <w:t xml:space="preserve"> </w:t>
      </w:r>
      <w:r w:rsidRPr="001A7224">
        <w:rPr>
          <w:rFonts w:hint="eastAsia"/>
          <w:b/>
          <w:szCs w:val="21"/>
        </w:rPr>
        <w:t xml:space="preserve"> </w:t>
      </w:r>
      <w:r w:rsidRPr="001A7224">
        <w:rPr>
          <w:rFonts w:hint="eastAsia"/>
          <w:b/>
          <w:szCs w:val="21"/>
        </w:rPr>
        <w:t>型：</w:t>
      </w:r>
      <w:r w:rsidRPr="001A7224">
        <w:rPr>
          <w:rFonts w:hint="eastAsia"/>
          <w:b/>
          <w:szCs w:val="21"/>
        </w:rPr>
        <w:t>14</w:t>
      </w:r>
      <w:r w:rsidRPr="001A7224">
        <w:rPr>
          <w:rFonts w:hint="eastAsia"/>
          <w:b/>
          <w:szCs w:val="21"/>
        </w:rPr>
        <w:t>岁以上青少年文学</w:t>
      </w:r>
    </w:p>
    <w:p w:rsidR="00B00793" w:rsidRPr="001A7224" w:rsidRDefault="00B00793" w:rsidP="00676D0C">
      <w:pPr>
        <w:rPr>
          <w:b/>
          <w:szCs w:val="21"/>
        </w:rPr>
      </w:pPr>
    </w:p>
    <w:p w:rsidR="00B00793" w:rsidRPr="001A7224" w:rsidRDefault="00B00793" w:rsidP="00676D0C">
      <w:pPr>
        <w:rPr>
          <w:b/>
          <w:bCs/>
          <w:szCs w:val="21"/>
        </w:rPr>
      </w:pPr>
      <w:r w:rsidRPr="001A7224">
        <w:rPr>
          <w:rFonts w:hint="eastAsia"/>
          <w:b/>
          <w:bCs/>
          <w:szCs w:val="21"/>
        </w:rPr>
        <w:t>内容简介：</w:t>
      </w:r>
    </w:p>
    <w:p w:rsidR="00B00793" w:rsidRPr="001A7224" w:rsidRDefault="00B00793" w:rsidP="00676D0C">
      <w:pPr>
        <w:rPr>
          <w:bCs/>
          <w:szCs w:val="21"/>
        </w:rPr>
      </w:pPr>
    </w:p>
    <w:p w:rsidR="00D84BC4" w:rsidRPr="001A7224" w:rsidRDefault="00BD6B11" w:rsidP="00D84BC4">
      <w:pPr>
        <w:rPr>
          <w:b/>
          <w:szCs w:val="21"/>
        </w:rPr>
      </w:pPr>
      <w:r w:rsidRPr="001A7224">
        <w:rPr>
          <w:rFonts w:hint="eastAsia"/>
          <w:bCs/>
          <w:szCs w:val="21"/>
        </w:rPr>
        <w:t xml:space="preserve">    20</w:t>
      </w:r>
      <w:r w:rsidR="00D84BC4" w:rsidRPr="001A7224">
        <w:rPr>
          <w:rFonts w:hint="eastAsia"/>
          <w:bCs/>
          <w:szCs w:val="21"/>
        </w:rPr>
        <w:t>0</w:t>
      </w:r>
      <w:r w:rsidRPr="001A7224">
        <w:rPr>
          <w:rFonts w:hint="eastAsia"/>
          <w:bCs/>
          <w:szCs w:val="21"/>
        </w:rPr>
        <w:t>1</w:t>
      </w:r>
      <w:r w:rsidRPr="001A7224">
        <w:rPr>
          <w:rFonts w:hint="eastAsia"/>
          <w:bCs/>
          <w:szCs w:val="21"/>
        </w:rPr>
        <w:t>年</w:t>
      </w:r>
      <w:r w:rsidR="00D84BC4" w:rsidRPr="001A7224">
        <w:rPr>
          <w:rFonts w:hint="eastAsia"/>
          <w:bCs/>
          <w:szCs w:val="21"/>
        </w:rPr>
        <w:t>9</w:t>
      </w:r>
      <w:r w:rsidR="00D84BC4" w:rsidRPr="001A7224">
        <w:rPr>
          <w:rFonts w:hint="eastAsia"/>
          <w:bCs/>
          <w:szCs w:val="21"/>
        </w:rPr>
        <w:t>月</w:t>
      </w:r>
      <w:r w:rsidR="00D84BC4" w:rsidRPr="001A7224">
        <w:rPr>
          <w:rFonts w:hint="eastAsia"/>
          <w:bCs/>
          <w:szCs w:val="21"/>
        </w:rPr>
        <w:t>11</w:t>
      </w:r>
      <w:r w:rsidR="00D84BC4" w:rsidRPr="001A7224">
        <w:rPr>
          <w:rFonts w:hint="eastAsia"/>
          <w:bCs/>
          <w:szCs w:val="21"/>
        </w:rPr>
        <w:t>日早上，</w:t>
      </w:r>
      <w:r w:rsidR="00D84BC4" w:rsidRPr="001A7224">
        <w:rPr>
          <w:rFonts w:hint="eastAsia"/>
          <w:bCs/>
          <w:szCs w:val="21"/>
        </w:rPr>
        <w:t>16</w:t>
      </w:r>
      <w:r w:rsidR="00D84BC4" w:rsidRPr="001A7224">
        <w:rPr>
          <w:rFonts w:hint="eastAsia"/>
          <w:bCs/>
          <w:szCs w:val="21"/>
        </w:rPr>
        <w:t>岁的凯尔·多诺霍（</w:t>
      </w:r>
      <w:r w:rsidR="00D84BC4" w:rsidRPr="001A7224">
        <w:rPr>
          <w:szCs w:val="21"/>
          <w:shd w:val="clear" w:color="auto" w:fill="FFFFFF"/>
        </w:rPr>
        <w:t>Kyle Donohue</w:t>
      </w:r>
      <w:r w:rsidR="00D84BC4" w:rsidRPr="001A7224">
        <w:rPr>
          <w:rFonts w:hint="eastAsia"/>
          <w:bCs/>
          <w:szCs w:val="21"/>
        </w:rPr>
        <w:t>）透过斯图伊文森特高中的窗户，目睹了第一座双子塔坍塌下来</w:t>
      </w:r>
      <w:r w:rsidR="00D56B9B">
        <w:rPr>
          <w:rFonts w:hint="eastAsia"/>
          <w:bCs/>
          <w:szCs w:val="21"/>
        </w:rPr>
        <w:t>的时刻</w:t>
      </w:r>
      <w:r w:rsidR="00D84BC4" w:rsidRPr="001A7224">
        <w:rPr>
          <w:rFonts w:hint="eastAsia"/>
          <w:bCs/>
          <w:szCs w:val="21"/>
        </w:rPr>
        <w:t>。片刻之后，惊恐万分的他从</w:t>
      </w:r>
      <w:r w:rsidR="00D56B9B">
        <w:rPr>
          <w:rFonts w:hint="eastAsia"/>
          <w:bCs/>
          <w:szCs w:val="21"/>
        </w:rPr>
        <w:t>安全的</w:t>
      </w:r>
      <w:r w:rsidR="00D84BC4" w:rsidRPr="001A7224">
        <w:rPr>
          <w:rFonts w:hint="eastAsia"/>
          <w:bCs/>
          <w:szCs w:val="21"/>
        </w:rPr>
        <w:t>布鲁克林大桥</w:t>
      </w:r>
      <w:r w:rsidR="00D56B9B">
        <w:rPr>
          <w:rFonts w:hint="eastAsia"/>
          <w:bCs/>
          <w:szCs w:val="21"/>
        </w:rPr>
        <w:t>往家逃跑时</w:t>
      </w:r>
      <w:r w:rsidR="00D84BC4" w:rsidRPr="001A7224">
        <w:rPr>
          <w:rFonts w:hint="eastAsia"/>
          <w:bCs/>
          <w:szCs w:val="21"/>
        </w:rPr>
        <w:t>，无意中遇到一个女孩</w:t>
      </w:r>
      <w:r w:rsidR="00D56B9B">
        <w:rPr>
          <w:rFonts w:hint="eastAsia"/>
          <w:bCs/>
          <w:szCs w:val="21"/>
        </w:rPr>
        <w:t>。那个女孩</w:t>
      </w:r>
      <w:r w:rsidR="00D84BC4" w:rsidRPr="001A7224">
        <w:rPr>
          <w:rFonts w:hint="eastAsia"/>
          <w:bCs/>
          <w:szCs w:val="21"/>
        </w:rPr>
        <w:t>躲在阴影里，浑身是灰，还戴着一对假翅膀。由于凯尔的妈妈和妹妹现在远在加利福尼亚州，担任纽约警察的父亲可能已经在前往灾难地点的路上</w:t>
      </w:r>
      <w:r w:rsidR="00D56B9B">
        <w:rPr>
          <w:rFonts w:hint="eastAsia"/>
          <w:bCs/>
          <w:szCs w:val="21"/>
        </w:rPr>
        <w:t>而</w:t>
      </w:r>
      <w:r w:rsidR="00D84BC4" w:rsidRPr="001A7224">
        <w:rPr>
          <w:rFonts w:hint="eastAsia"/>
          <w:bCs/>
          <w:szCs w:val="21"/>
        </w:rPr>
        <w:t>暂时联系不上，他决定先把这个女孩安全地送回家。接下来的故事从他们两人不同的视角讲述，凯尔试图解开这个女孩身上的秘密，这样他就可以把她送回家。但是如果这个女孩什么都忘记了，甚至连自己的名字也忘记了</w:t>
      </w:r>
      <w:r w:rsidR="00D56B9B">
        <w:rPr>
          <w:rFonts w:hint="eastAsia"/>
          <w:bCs/>
          <w:szCs w:val="21"/>
        </w:rPr>
        <w:t>，</w:t>
      </w:r>
      <w:r w:rsidR="00D84BC4" w:rsidRPr="001A7224">
        <w:rPr>
          <w:rFonts w:hint="eastAsia"/>
          <w:bCs/>
          <w:szCs w:val="21"/>
        </w:rPr>
        <w:t>又该怎么办呢？如果凯尔越了解她，就越不想让她回家呢？</w:t>
      </w:r>
      <w:r w:rsidR="00D84BC4" w:rsidRPr="001A7224">
        <w:rPr>
          <w:rFonts w:hint="eastAsia"/>
          <w:szCs w:val="21"/>
        </w:rPr>
        <w:t>《回忆里的东西》讲述了一个令人惊叹的友谊和初恋的故事，讲述了我们日常生活中不断变化的悲剧和难以忘怀的痛苦——同时也讲述了一个充满希望的故事。</w:t>
      </w:r>
    </w:p>
    <w:p w:rsidR="00B00793" w:rsidRPr="001A7224" w:rsidRDefault="00B00793" w:rsidP="00676D0C">
      <w:pPr>
        <w:rPr>
          <w:b/>
          <w:szCs w:val="21"/>
        </w:rPr>
      </w:pPr>
    </w:p>
    <w:p w:rsidR="00B00793" w:rsidRPr="001A7224" w:rsidRDefault="00B00793" w:rsidP="00676D0C">
      <w:pPr>
        <w:rPr>
          <w:b/>
          <w:bCs/>
          <w:szCs w:val="21"/>
        </w:rPr>
      </w:pPr>
      <w:r w:rsidRPr="001A7224">
        <w:rPr>
          <w:b/>
          <w:bCs/>
          <w:szCs w:val="21"/>
        </w:rPr>
        <w:t>媒体评价：</w:t>
      </w:r>
    </w:p>
    <w:p w:rsidR="00B00793" w:rsidRPr="001A7224" w:rsidRDefault="00B00793" w:rsidP="00676D0C">
      <w:pPr>
        <w:rPr>
          <w:bCs/>
          <w:szCs w:val="21"/>
        </w:rPr>
      </w:pPr>
    </w:p>
    <w:p w:rsidR="00D84BC4" w:rsidRPr="001A7224" w:rsidRDefault="00D84BC4" w:rsidP="00D84BC4">
      <w:pPr>
        <w:ind w:firstLine="435"/>
        <w:rPr>
          <w:bCs/>
          <w:szCs w:val="21"/>
        </w:rPr>
      </w:pPr>
      <w:r w:rsidRPr="001A7224">
        <w:rPr>
          <w:rFonts w:hint="eastAsia"/>
          <w:bCs/>
          <w:szCs w:val="21"/>
        </w:rPr>
        <w:t>“关于</w:t>
      </w:r>
      <w:r w:rsidRPr="001A7224">
        <w:rPr>
          <w:rFonts w:hint="eastAsia"/>
          <w:bCs/>
          <w:szCs w:val="21"/>
        </w:rPr>
        <w:t>9</w:t>
      </w:r>
      <w:r w:rsidRPr="001A7224">
        <w:rPr>
          <w:rFonts w:hint="eastAsia"/>
          <w:bCs/>
          <w:szCs w:val="21"/>
        </w:rPr>
        <w:t>·</w:t>
      </w:r>
      <w:r w:rsidRPr="001A7224">
        <w:rPr>
          <w:rFonts w:hint="eastAsia"/>
          <w:bCs/>
          <w:szCs w:val="21"/>
        </w:rPr>
        <w:t>11</w:t>
      </w:r>
      <w:r w:rsidRPr="001A7224">
        <w:rPr>
          <w:rFonts w:hint="eastAsia"/>
          <w:bCs/>
          <w:szCs w:val="21"/>
        </w:rPr>
        <w:t>事件对个人影响的故事，会不可避免地让人泪流满面。作者的任务是创造一些独特的东西，让我们不仅因为这些人物所处的环境，也因为他们所做的事情而</w:t>
      </w:r>
      <w:r w:rsidR="00A7452B" w:rsidRPr="001A7224">
        <w:rPr>
          <w:rFonts w:hint="eastAsia"/>
          <w:bCs/>
          <w:szCs w:val="21"/>
        </w:rPr>
        <w:t>印象深刻、难以忘怀。波利斯纳在这方面获得了成功……这是一个扣人心弦、充满感性的故事，它发生在</w:t>
      </w:r>
      <w:r w:rsidR="00D56B9B">
        <w:rPr>
          <w:rFonts w:hint="eastAsia"/>
          <w:bCs/>
          <w:szCs w:val="21"/>
        </w:rPr>
        <w:t>一段</w:t>
      </w:r>
      <w:r w:rsidR="00D56B9B" w:rsidRPr="001A7224">
        <w:rPr>
          <w:rFonts w:hint="eastAsia"/>
          <w:bCs/>
          <w:szCs w:val="21"/>
        </w:rPr>
        <w:t>即便有时我们希望我们能够将它忘记</w:t>
      </w:r>
      <w:r w:rsidR="00D56B9B">
        <w:rPr>
          <w:rFonts w:hint="eastAsia"/>
          <w:bCs/>
          <w:szCs w:val="21"/>
        </w:rPr>
        <w:t>、却永远不会忘记的历史中</w:t>
      </w:r>
      <w:r w:rsidR="00A7452B" w:rsidRPr="001A7224">
        <w:rPr>
          <w:rFonts w:hint="eastAsia"/>
          <w:bCs/>
          <w:szCs w:val="21"/>
        </w:rPr>
        <w:t>。”</w:t>
      </w:r>
    </w:p>
    <w:p w:rsidR="00B00793" w:rsidRPr="001A7224" w:rsidRDefault="00B00793" w:rsidP="00D84BC4">
      <w:pPr>
        <w:widowControl/>
        <w:shd w:val="clear" w:color="auto" w:fill="FFFFFF"/>
        <w:jc w:val="right"/>
        <w:rPr>
          <w:i/>
          <w:iCs/>
          <w:kern w:val="0"/>
          <w:szCs w:val="21"/>
        </w:rPr>
      </w:pPr>
      <w:r w:rsidRPr="001A7224">
        <w:rPr>
          <w:rFonts w:hint="eastAsia"/>
          <w:kern w:val="0"/>
          <w:szCs w:val="21"/>
        </w:rPr>
        <w:t>----</w:t>
      </w:r>
      <w:r w:rsidR="00D84BC4" w:rsidRPr="001A7224">
        <w:rPr>
          <w:rFonts w:hint="eastAsia"/>
          <w:kern w:val="0"/>
          <w:szCs w:val="21"/>
        </w:rPr>
        <w:t>《纽约每日新闻》（</w:t>
      </w:r>
      <w:r w:rsidR="00D84BC4" w:rsidRPr="001A7224">
        <w:rPr>
          <w:i/>
          <w:iCs/>
          <w:kern w:val="0"/>
          <w:szCs w:val="21"/>
        </w:rPr>
        <w:t>New York Daily News</w:t>
      </w:r>
      <w:r w:rsidR="00D84BC4" w:rsidRPr="001A7224">
        <w:rPr>
          <w:rFonts w:hint="eastAsia"/>
          <w:kern w:val="0"/>
          <w:szCs w:val="21"/>
        </w:rPr>
        <w:t>）</w:t>
      </w:r>
    </w:p>
    <w:p w:rsidR="00B00793" w:rsidRPr="001A7224" w:rsidRDefault="00B00793" w:rsidP="00676D0C">
      <w:pPr>
        <w:widowControl/>
        <w:shd w:val="clear" w:color="auto" w:fill="FFFFFF"/>
        <w:rPr>
          <w:kern w:val="0"/>
          <w:szCs w:val="21"/>
        </w:rPr>
      </w:pPr>
    </w:p>
    <w:p w:rsidR="00B00793" w:rsidRPr="001A7224" w:rsidRDefault="00A7452B" w:rsidP="00A7452B">
      <w:pPr>
        <w:widowControl/>
        <w:shd w:val="clear" w:color="auto" w:fill="FFFFFF"/>
        <w:ind w:firstLineChars="200" w:firstLine="420"/>
        <w:rPr>
          <w:i/>
          <w:iCs/>
          <w:kern w:val="0"/>
          <w:szCs w:val="21"/>
        </w:rPr>
      </w:pPr>
      <w:r w:rsidRPr="001A7224">
        <w:rPr>
          <w:rFonts w:hint="eastAsia"/>
          <w:kern w:val="0"/>
          <w:szCs w:val="21"/>
        </w:rPr>
        <w:t>“……一次对无私、回忆和面对悲剧时仍保有希望的力量的感人审视。”</w:t>
      </w:r>
    </w:p>
    <w:p w:rsidR="00B00793" w:rsidRPr="001A7224" w:rsidRDefault="00B00793" w:rsidP="00A7452B">
      <w:pPr>
        <w:widowControl/>
        <w:shd w:val="clear" w:color="auto" w:fill="FFFFFF"/>
        <w:jc w:val="right"/>
        <w:rPr>
          <w:kern w:val="0"/>
          <w:szCs w:val="21"/>
        </w:rPr>
      </w:pPr>
      <w:r w:rsidRPr="001A7224">
        <w:rPr>
          <w:rFonts w:hint="eastAsia"/>
          <w:kern w:val="0"/>
          <w:szCs w:val="21"/>
        </w:rPr>
        <w:t>----</w:t>
      </w:r>
      <w:r w:rsidR="00A7452B" w:rsidRPr="001A7224">
        <w:rPr>
          <w:rFonts w:hint="eastAsia"/>
          <w:kern w:val="0"/>
          <w:szCs w:val="21"/>
        </w:rPr>
        <w:t>《书目杂志》（</w:t>
      </w:r>
      <w:r w:rsidR="00A7452B" w:rsidRPr="001A7224">
        <w:rPr>
          <w:i/>
          <w:iCs/>
          <w:kern w:val="0"/>
          <w:szCs w:val="21"/>
        </w:rPr>
        <w:t>Booklist</w:t>
      </w:r>
      <w:r w:rsidR="00A7452B" w:rsidRPr="001A7224">
        <w:rPr>
          <w:rFonts w:hint="eastAsia"/>
          <w:kern w:val="0"/>
          <w:szCs w:val="21"/>
        </w:rPr>
        <w:t>）</w:t>
      </w:r>
    </w:p>
    <w:p w:rsidR="00B00793" w:rsidRPr="001A7224" w:rsidRDefault="00B00793" w:rsidP="00676D0C">
      <w:pPr>
        <w:widowControl/>
        <w:shd w:val="clear" w:color="auto" w:fill="FFFFFF"/>
        <w:rPr>
          <w:kern w:val="0"/>
          <w:szCs w:val="21"/>
        </w:rPr>
      </w:pPr>
    </w:p>
    <w:p w:rsidR="00A7452B" w:rsidRPr="001A7224" w:rsidRDefault="00A7452B" w:rsidP="00676D0C">
      <w:pPr>
        <w:widowControl/>
        <w:shd w:val="clear" w:color="auto" w:fill="FFFFFF"/>
        <w:rPr>
          <w:kern w:val="0"/>
          <w:szCs w:val="21"/>
        </w:rPr>
      </w:pPr>
      <w:r w:rsidRPr="001A7224">
        <w:rPr>
          <w:rFonts w:hint="eastAsia"/>
          <w:kern w:val="0"/>
          <w:szCs w:val="21"/>
        </w:rPr>
        <w:t xml:space="preserve">    </w:t>
      </w:r>
      <w:r w:rsidRPr="001A7224">
        <w:rPr>
          <w:rFonts w:hint="eastAsia"/>
          <w:kern w:val="0"/>
          <w:szCs w:val="21"/>
        </w:rPr>
        <w:t>“这是一封写给曾经在纽约团结起来的人们的情书，也是对危难时期形成的强烈情感联系的探索。作者详细而深入地研究了</w:t>
      </w:r>
      <w:r w:rsidRPr="001A7224">
        <w:rPr>
          <w:rFonts w:hint="eastAsia"/>
          <w:bCs/>
          <w:szCs w:val="21"/>
        </w:rPr>
        <w:t>9</w:t>
      </w:r>
      <w:r w:rsidRPr="001A7224">
        <w:rPr>
          <w:rFonts w:hint="eastAsia"/>
          <w:bCs/>
          <w:szCs w:val="21"/>
        </w:rPr>
        <w:t>·</w:t>
      </w:r>
      <w:r w:rsidRPr="001A7224">
        <w:rPr>
          <w:rFonts w:hint="eastAsia"/>
          <w:bCs/>
          <w:szCs w:val="21"/>
        </w:rPr>
        <w:t>11</w:t>
      </w:r>
      <w:r w:rsidRPr="001A7224">
        <w:rPr>
          <w:rFonts w:hint="eastAsia"/>
          <w:bCs/>
          <w:szCs w:val="21"/>
        </w:rPr>
        <w:t>事件对人们的影响，能够满足年轻读者对双子塔刚刚倒塌的那段艰难时期的好奇。这是一个虚构、但又非常现实的故事，讲述了两个纽约市的青少年如何在不可想象的情况下幸存下来。</w:t>
      </w:r>
      <w:r w:rsidRPr="001A7224">
        <w:rPr>
          <w:rFonts w:hint="eastAsia"/>
          <w:kern w:val="0"/>
          <w:szCs w:val="21"/>
        </w:rPr>
        <w:t>”</w:t>
      </w:r>
    </w:p>
    <w:p w:rsidR="00B00793" w:rsidRPr="001A7224" w:rsidRDefault="00B00793" w:rsidP="00A7452B">
      <w:pPr>
        <w:widowControl/>
        <w:shd w:val="clear" w:color="auto" w:fill="FFFFFF"/>
        <w:jc w:val="right"/>
        <w:rPr>
          <w:kern w:val="0"/>
          <w:szCs w:val="21"/>
        </w:rPr>
      </w:pPr>
      <w:r w:rsidRPr="001A7224">
        <w:rPr>
          <w:rFonts w:hint="eastAsia"/>
          <w:kern w:val="0"/>
          <w:szCs w:val="21"/>
        </w:rPr>
        <w:t>----</w:t>
      </w:r>
      <w:r w:rsidR="00A7452B" w:rsidRPr="001A7224">
        <w:rPr>
          <w:rFonts w:hint="eastAsia"/>
          <w:kern w:val="0"/>
          <w:szCs w:val="21"/>
        </w:rPr>
        <w:t>《科克斯书评》（</w:t>
      </w:r>
      <w:r w:rsidR="00A7452B" w:rsidRPr="001A7224">
        <w:rPr>
          <w:i/>
          <w:iCs/>
          <w:kern w:val="0"/>
          <w:szCs w:val="21"/>
        </w:rPr>
        <w:t>Kirkus</w:t>
      </w:r>
      <w:r w:rsidR="00A7452B" w:rsidRPr="001A7224">
        <w:rPr>
          <w:rFonts w:hint="eastAsia"/>
          <w:kern w:val="0"/>
          <w:szCs w:val="21"/>
        </w:rPr>
        <w:t>）</w:t>
      </w:r>
    </w:p>
    <w:p w:rsidR="00B00793" w:rsidRPr="001A7224" w:rsidRDefault="00B00793" w:rsidP="00676D0C">
      <w:pPr>
        <w:widowControl/>
        <w:shd w:val="clear" w:color="auto" w:fill="FFFFFF"/>
        <w:rPr>
          <w:kern w:val="0"/>
          <w:szCs w:val="21"/>
        </w:rPr>
      </w:pPr>
    </w:p>
    <w:p w:rsidR="00A7452B" w:rsidRPr="001A7224" w:rsidRDefault="00A7452B" w:rsidP="00676D0C">
      <w:pPr>
        <w:widowControl/>
        <w:shd w:val="clear" w:color="auto" w:fill="FFFFFF"/>
        <w:rPr>
          <w:kern w:val="0"/>
          <w:szCs w:val="21"/>
        </w:rPr>
      </w:pPr>
      <w:r w:rsidRPr="001A7224">
        <w:rPr>
          <w:rFonts w:hint="eastAsia"/>
          <w:kern w:val="0"/>
          <w:szCs w:val="21"/>
        </w:rPr>
        <w:t xml:space="preserve">    </w:t>
      </w:r>
      <w:r w:rsidRPr="001A7224">
        <w:rPr>
          <w:rFonts w:hint="eastAsia"/>
          <w:kern w:val="0"/>
          <w:szCs w:val="21"/>
        </w:rPr>
        <w:t>“一部充满了辛酸的</w:t>
      </w:r>
      <w:r w:rsidRPr="001A7224">
        <w:rPr>
          <w:rFonts w:hint="eastAsia"/>
          <w:kern w:val="0"/>
          <w:szCs w:val="21"/>
        </w:rPr>
        <w:t>YA</w:t>
      </w:r>
      <w:r w:rsidRPr="001A7224">
        <w:rPr>
          <w:rFonts w:hint="eastAsia"/>
          <w:kern w:val="0"/>
          <w:szCs w:val="21"/>
        </w:rPr>
        <w:t>小说，但最终，这个故事依然充满希望。”</w:t>
      </w:r>
    </w:p>
    <w:p w:rsidR="00B00793" w:rsidRPr="001A7224" w:rsidRDefault="00B00793" w:rsidP="00A7452B">
      <w:pPr>
        <w:widowControl/>
        <w:shd w:val="clear" w:color="auto" w:fill="FFFFFF"/>
        <w:jc w:val="right"/>
        <w:rPr>
          <w:kern w:val="0"/>
          <w:szCs w:val="21"/>
        </w:rPr>
      </w:pPr>
      <w:r w:rsidRPr="001A7224">
        <w:rPr>
          <w:rFonts w:hint="eastAsia"/>
          <w:kern w:val="0"/>
          <w:szCs w:val="21"/>
        </w:rPr>
        <w:t>----</w:t>
      </w:r>
      <w:r w:rsidR="00A7452B" w:rsidRPr="001A7224">
        <w:rPr>
          <w:rFonts w:hint="eastAsia"/>
          <w:kern w:val="0"/>
          <w:szCs w:val="21"/>
        </w:rPr>
        <w:t>《学校图书馆周刊》（</w:t>
      </w:r>
      <w:r w:rsidR="00A7452B" w:rsidRPr="001A7224">
        <w:rPr>
          <w:i/>
          <w:iCs/>
          <w:kern w:val="0"/>
          <w:szCs w:val="21"/>
        </w:rPr>
        <w:t>School Library Journal</w:t>
      </w:r>
      <w:r w:rsidR="00A7452B" w:rsidRPr="001A7224">
        <w:rPr>
          <w:rFonts w:hint="eastAsia"/>
          <w:kern w:val="0"/>
          <w:szCs w:val="21"/>
        </w:rPr>
        <w:t>）</w:t>
      </w:r>
    </w:p>
    <w:p w:rsidR="00B00793" w:rsidRPr="001A7224" w:rsidRDefault="00B00793" w:rsidP="00676D0C">
      <w:pPr>
        <w:rPr>
          <w:b/>
          <w:szCs w:val="21"/>
        </w:rPr>
      </w:pPr>
    </w:p>
    <w:p w:rsidR="00B00793" w:rsidRPr="001A7224" w:rsidRDefault="00B00793" w:rsidP="00676D0C">
      <w:pPr>
        <w:rPr>
          <w:b/>
          <w:szCs w:val="21"/>
        </w:rPr>
      </w:pPr>
    </w:p>
    <w:p w:rsidR="00B00793" w:rsidRPr="001A7224" w:rsidRDefault="00B00793" w:rsidP="00676D0C">
      <w:pPr>
        <w:rPr>
          <w:b/>
          <w:szCs w:val="21"/>
        </w:rPr>
      </w:pPr>
      <w:r w:rsidRPr="001A7224">
        <w:rPr>
          <w:rFonts w:hint="eastAsia"/>
          <w:b/>
          <w:noProof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51435</wp:posOffset>
            </wp:positionV>
            <wp:extent cx="1325880" cy="2005965"/>
            <wp:effectExtent l="38100" t="19050" r="26670" b="13335"/>
            <wp:wrapTight wrapText="bothSides">
              <wp:wrapPolygon edited="0">
                <wp:start x="-621" y="-205"/>
                <wp:lineTo x="-621" y="21744"/>
                <wp:lineTo x="22034" y="21744"/>
                <wp:lineTo x="22034" y="-205"/>
                <wp:lineTo x="-621" y="-205"/>
              </wp:wrapPolygon>
            </wp:wrapTight>
            <wp:docPr id="1" name="图片 2" descr="9781250143839_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781250143839_FC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20059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7224">
        <w:rPr>
          <w:rFonts w:hint="eastAsia"/>
          <w:b/>
          <w:szCs w:val="21"/>
        </w:rPr>
        <w:t>中文书名：《在看得见星星的地方》</w:t>
      </w:r>
    </w:p>
    <w:p w:rsidR="00B00793" w:rsidRPr="001A7224" w:rsidRDefault="00B00793" w:rsidP="00676D0C">
      <w:pPr>
        <w:rPr>
          <w:b/>
          <w:szCs w:val="21"/>
        </w:rPr>
      </w:pPr>
      <w:r w:rsidRPr="001A7224">
        <w:rPr>
          <w:rFonts w:hint="eastAsia"/>
          <w:b/>
          <w:szCs w:val="21"/>
        </w:rPr>
        <w:t>英文书名：</w:t>
      </w:r>
      <w:r w:rsidRPr="001A7224">
        <w:rPr>
          <w:b/>
          <w:szCs w:val="21"/>
        </w:rPr>
        <w:t>IN SIGHT OF STARS</w:t>
      </w:r>
    </w:p>
    <w:p w:rsidR="00B00793" w:rsidRPr="001A7224" w:rsidRDefault="00B00793" w:rsidP="00676D0C">
      <w:pPr>
        <w:rPr>
          <w:b/>
          <w:szCs w:val="21"/>
        </w:rPr>
      </w:pPr>
      <w:r w:rsidRPr="001A7224">
        <w:rPr>
          <w:rFonts w:hint="eastAsia"/>
          <w:b/>
          <w:szCs w:val="21"/>
        </w:rPr>
        <w:t>作</w:t>
      </w:r>
      <w:r w:rsidRPr="001A7224">
        <w:rPr>
          <w:rFonts w:hint="eastAsia"/>
          <w:b/>
          <w:szCs w:val="21"/>
        </w:rPr>
        <w:t xml:space="preserve">    </w:t>
      </w:r>
      <w:r w:rsidRPr="001A7224">
        <w:rPr>
          <w:rFonts w:hint="eastAsia"/>
          <w:b/>
          <w:szCs w:val="21"/>
        </w:rPr>
        <w:t>者：</w:t>
      </w:r>
      <w:r w:rsidRPr="001A7224">
        <w:rPr>
          <w:b/>
          <w:szCs w:val="21"/>
        </w:rPr>
        <w:t>Gae Polisner</w:t>
      </w:r>
    </w:p>
    <w:p w:rsidR="00B00793" w:rsidRPr="001A7224" w:rsidRDefault="00B00793" w:rsidP="00676D0C">
      <w:pPr>
        <w:rPr>
          <w:b/>
          <w:szCs w:val="21"/>
        </w:rPr>
      </w:pPr>
      <w:r w:rsidRPr="001A7224">
        <w:rPr>
          <w:rFonts w:hint="eastAsia"/>
          <w:b/>
          <w:szCs w:val="21"/>
        </w:rPr>
        <w:t>出</w:t>
      </w:r>
      <w:r w:rsidRPr="001A7224">
        <w:rPr>
          <w:b/>
          <w:szCs w:val="21"/>
        </w:rPr>
        <w:t xml:space="preserve"> </w:t>
      </w:r>
      <w:r w:rsidRPr="001A7224">
        <w:rPr>
          <w:rFonts w:hint="eastAsia"/>
          <w:b/>
          <w:szCs w:val="21"/>
        </w:rPr>
        <w:t>版</w:t>
      </w:r>
      <w:r w:rsidRPr="001A7224">
        <w:rPr>
          <w:b/>
          <w:szCs w:val="21"/>
        </w:rPr>
        <w:t xml:space="preserve"> </w:t>
      </w:r>
      <w:r w:rsidRPr="001A7224">
        <w:rPr>
          <w:rFonts w:hint="eastAsia"/>
          <w:b/>
          <w:szCs w:val="21"/>
        </w:rPr>
        <w:t>社：</w:t>
      </w:r>
      <w:r w:rsidRPr="001A7224">
        <w:rPr>
          <w:rFonts w:hint="eastAsia"/>
          <w:b/>
          <w:szCs w:val="21"/>
        </w:rPr>
        <w:t>St. Martin</w:t>
      </w:r>
    </w:p>
    <w:p w:rsidR="00B00793" w:rsidRPr="001A7224" w:rsidRDefault="00B00793" w:rsidP="00676D0C">
      <w:pPr>
        <w:rPr>
          <w:b/>
          <w:szCs w:val="21"/>
        </w:rPr>
      </w:pPr>
      <w:r w:rsidRPr="001A7224">
        <w:rPr>
          <w:rFonts w:hint="eastAsia"/>
          <w:b/>
          <w:szCs w:val="21"/>
        </w:rPr>
        <w:t>代理公司：</w:t>
      </w:r>
      <w:r w:rsidRPr="001A7224">
        <w:rPr>
          <w:rFonts w:hint="eastAsia"/>
          <w:b/>
          <w:szCs w:val="21"/>
        </w:rPr>
        <w:t>ANA/Cindy Zhang</w:t>
      </w:r>
    </w:p>
    <w:p w:rsidR="00B00793" w:rsidRPr="001A7224" w:rsidRDefault="00B00793" w:rsidP="00676D0C">
      <w:pPr>
        <w:rPr>
          <w:b/>
          <w:szCs w:val="21"/>
        </w:rPr>
      </w:pPr>
      <w:r w:rsidRPr="001A7224">
        <w:rPr>
          <w:rFonts w:hint="eastAsia"/>
          <w:b/>
          <w:szCs w:val="21"/>
        </w:rPr>
        <w:t>页</w:t>
      </w:r>
      <w:r w:rsidRPr="001A7224">
        <w:rPr>
          <w:rFonts w:hint="eastAsia"/>
          <w:b/>
          <w:szCs w:val="21"/>
        </w:rPr>
        <w:t xml:space="preserve">    </w:t>
      </w:r>
      <w:r w:rsidRPr="001A7224">
        <w:rPr>
          <w:rFonts w:hint="eastAsia"/>
          <w:b/>
          <w:szCs w:val="21"/>
        </w:rPr>
        <w:t>数：</w:t>
      </w:r>
      <w:r w:rsidRPr="001A7224">
        <w:rPr>
          <w:rFonts w:hint="eastAsia"/>
          <w:b/>
          <w:szCs w:val="21"/>
        </w:rPr>
        <w:t>254</w:t>
      </w:r>
      <w:r w:rsidRPr="001A7224">
        <w:rPr>
          <w:rFonts w:hint="eastAsia"/>
          <w:b/>
          <w:szCs w:val="21"/>
        </w:rPr>
        <w:t>页</w:t>
      </w:r>
    </w:p>
    <w:p w:rsidR="00B00793" w:rsidRPr="001A7224" w:rsidRDefault="00B00793" w:rsidP="00676D0C">
      <w:pPr>
        <w:rPr>
          <w:b/>
          <w:szCs w:val="21"/>
        </w:rPr>
      </w:pPr>
      <w:r w:rsidRPr="001A7224">
        <w:rPr>
          <w:rFonts w:hint="eastAsia"/>
          <w:b/>
          <w:szCs w:val="21"/>
        </w:rPr>
        <w:t>出版时间：</w:t>
      </w:r>
      <w:r w:rsidRPr="001A7224">
        <w:rPr>
          <w:rFonts w:hint="eastAsia"/>
          <w:b/>
          <w:szCs w:val="21"/>
        </w:rPr>
        <w:t>2018</w:t>
      </w:r>
      <w:r w:rsidRPr="001A7224">
        <w:rPr>
          <w:rFonts w:hint="eastAsia"/>
          <w:b/>
          <w:szCs w:val="21"/>
        </w:rPr>
        <w:t>年</w:t>
      </w:r>
      <w:r w:rsidRPr="001A7224">
        <w:rPr>
          <w:rFonts w:hint="eastAsia"/>
          <w:b/>
          <w:szCs w:val="21"/>
        </w:rPr>
        <w:t>3</w:t>
      </w:r>
      <w:r w:rsidRPr="001A7224">
        <w:rPr>
          <w:rFonts w:hint="eastAsia"/>
          <w:b/>
          <w:szCs w:val="21"/>
        </w:rPr>
        <w:t>月</w:t>
      </w:r>
    </w:p>
    <w:p w:rsidR="00B00793" w:rsidRPr="001A7224" w:rsidRDefault="00B00793" w:rsidP="00676D0C">
      <w:pPr>
        <w:rPr>
          <w:b/>
          <w:szCs w:val="21"/>
        </w:rPr>
      </w:pPr>
      <w:r w:rsidRPr="001A7224">
        <w:rPr>
          <w:rFonts w:hint="eastAsia"/>
          <w:b/>
          <w:szCs w:val="21"/>
        </w:rPr>
        <w:t>代理地区：中国大陆、台湾</w:t>
      </w:r>
    </w:p>
    <w:p w:rsidR="00B00793" w:rsidRPr="001A7224" w:rsidRDefault="00B00793" w:rsidP="00676D0C">
      <w:pPr>
        <w:rPr>
          <w:b/>
          <w:szCs w:val="21"/>
        </w:rPr>
      </w:pPr>
      <w:r w:rsidRPr="001A7224">
        <w:rPr>
          <w:rFonts w:hint="eastAsia"/>
          <w:b/>
          <w:szCs w:val="21"/>
        </w:rPr>
        <w:t>审读资料：电子稿</w:t>
      </w:r>
    </w:p>
    <w:p w:rsidR="00B00793" w:rsidRPr="001A7224" w:rsidRDefault="00B00793" w:rsidP="00676D0C">
      <w:pPr>
        <w:rPr>
          <w:b/>
          <w:szCs w:val="21"/>
        </w:rPr>
      </w:pPr>
      <w:r w:rsidRPr="001A7224">
        <w:rPr>
          <w:rFonts w:hint="eastAsia"/>
          <w:b/>
          <w:szCs w:val="21"/>
        </w:rPr>
        <w:t>类</w:t>
      </w:r>
      <w:r w:rsidRPr="001A7224">
        <w:rPr>
          <w:rFonts w:hint="eastAsia"/>
          <w:b/>
          <w:szCs w:val="21"/>
        </w:rPr>
        <w:t xml:space="preserve">  </w:t>
      </w:r>
      <w:r w:rsidRPr="001A7224">
        <w:rPr>
          <w:b/>
          <w:szCs w:val="21"/>
        </w:rPr>
        <w:t xml:space="preserve"> </w:t>
      </w:r>
      <w:r w:rsidRPr="001A7224">
        <w:rPr>
          <w:rFonts w:hint="eastAsia"/>
          <w:b/>
          <w:szCs w:val="21"/>
        </w:rPr>
        <w:t xml:space="preserve"> </w:t>
      </w:r>
      <w:r w:rsidRPr="001A7224">
        <w:rPr>
          <w:rFonts w:hint="eastAsia"/>
          <w:b/>
          <w:szCs w:val="21"/>
        </w:rPr>
        <w:t>型：</w:t>
      </w:r>
      <w:r w:rsidRPr="001A7224">
        <w:rPr>
          <w:rFonts w:hint="eastAsia"/>
          <w:b/>
          <w:szCs w:val="21"/>
        </w:rPr>
        <w:t>14</w:t>
      </w:r>
      <w:r w:rsidRPr="001A7224">
        <w:rPr>
          <w:rFonts w:hint="eastAsia"/>
          <w:b/>
          <w:szCs w:val="21"/>
        </w:rPr>
        <w:t>岁以上青少年文学</w:t>
      </w:r>
    </w:p>
    <w:p w:rsidR="00B00793" w:rsidRPr="001A7224" w:rsidRDefault="00B00793" w:rsidP="00676D0C">
      <w:pPr>
        <w:rPr>
          <w:b/>
          <w:szCs w:val="21"/>
        </w:rPr>
      </w:pPr>
      <w:r w:rsidRPr="001A7224">
        <w:rPr>
          <w:rFonts w:hint="eastAsia"/>
          <w:b/>
          <w:szCs w:val="21"/>
        </w:rPr>
        <w:t>版权已授：罗马尼亚</w:t>
      </w:r>
    </w:p>
    <w:p w:rsidR="00B00793" w:rsidRPr="001A7224" w:rsidRDefault="00B00793" w:rsidP="00676D0C">
      <w:pPr>
        <w:rPr>
          <w:b/>
          <w:szCs w:val="21"/>
        </w:rPr>
      </w:pPr>
    </w:p>
    <w:p w:rsidR="00B00793" w:rsidRPr="001A7224" w:rsidRDefault="001244C6" w:rsidP="00676D0C">
      <w:pPr>
        <w:pStyle w:val="ab"/>
        <w:numPr>
          <w:ilvl w:val="0"/>
          <w:numId w:val="22"/>
        </w:numPr>
        <w:jc w:val="both"/>
        <w:rPr>
          <w:b/>
          <w:sz w:val="21"/>
          <w:szCs w:val="21"/>
          <w:lang w:eastAsia="zh-CN"/>
        </w:rPr>
      </w:pPr>
      <w:r w:rsidRPr="001A7224">
        <w:rPr>
          <w:rFonts w:hint="eastAsia"/>
          <w:b/>
          <w:sz w:val="21"/>
          <w:szCs w:val="21"/>
          <w:lang w:eastAsia="zh-CN"/>
        </w:rPr>
        <w:t>入选</w:t>
      </w:r>
      <w:r w:rsidRPr="001A7224">
        <w:rPr>
          <w:b/>
          <w:sz w:val="21"/>
          <w:szCs w:val="21"/>
        </w:rPr>
        <w:t>Barnes &amp; Noble</w:t>
      </w:r>
      <w:r w:rsidRPr="001A7224">
        <w:rPr>
          <w:rFonts w:hint="eastAsia"/>
          <w:b/>
          <w:sz w:val="21"/>
          <w:szCs w:val="21"/>
          <w:lang w:eastAsia="zh-CN"/>
        </w:rPr>
        <w:t>书店“三月最受期待</w:t>
      </w:r>
      <w:r w:rsidRPr="001A7224">
        <w:rPr>
          <w:rFonts w:hint="eastAsia"/>
          <w:b/>
          <w:sz w:val="21"/>
          <w:szCs w:val="21"/>
          <w:lang w:eastAsia="zh-CN"/>
        </w:rPr>
        <w:t>YA</w:t>
      </w:r>
      <w:r w:rsidRPr="001A7224">
        <w:rPr>
          <w:rFonts w:hint="eastAsia"/>
          <w:b/>
          <w:sz w:val="21"/>
          <w:szCs w:val="21"/>
          <w:lang w:eastAsia="zh-CN"/>
        </w:rPr>
        <w:t>图书”书单</w:t>
      </w:r>
    </w:p>
    <w:p w:rsidR="00B00793" w:rsidRPr="001A7224" w:rsidRDefault="001244C6" w:rsidP="00676D0C">
      <w:pPr>
        <w:pStyle w:val="ab"/>
        <w:numPr>
          <w:ilvl w:val="0"/>
          <w:numId w:val="22"/>
        </w:numPr>
        <w:jc w:val="both"/>
        <w:rPr>
          <w:b/>
          <w:sz w:val="21"/>
          <w:szCs w:val="21"/>
          <w:lang w:eastAsia="zh-CN"/>
        </w:rPr>
      </w:pPr>
      <w:r w:rsidRPr="001A7224">
        <w:rPr>
          <w:rFonts w:hint="eastAsia"/>
          <w:b/>
          <w:sz w:val="21"/>
          <w:szCs w:val="21"/>
          <w:lang w:eastAsia="zh-CN"/>
        </w:rPr>
        <w:t>2018</w:t>
      </w:r>
      <w:r w:rsidRPr="001A7224">
        <w:rPr>
          <w:rFonts w:hint="eastAsia"/>
          <w:b/>
          <w:sz w:val="21"/>
          <w:szCs w:val="21"/>
          <w:lang w:eastAsia="zh-CN"/>
        </w:rPr>
        <w:t>年冬季最受欢迎的</w:t>
      </w:r>
      <w:r w:rsidRPr="001A7224">
        <w:rPr>
          <w:rFonts w:hint="eastAsia"/>
          <w:b/>
          <w:sz w:val="21"/>
          <w:szCs w:val="21"/>
          <w:lang w:eastAsia="zh-CN"/>
        </w:rPr>
        <w:t>YA</w:t>
      </w:r>
      <w:r w:rsidRPr="001A7224">
        <w:rPr>
          <w:rFonts w:hint="eastAsia"/>
          <w:b/>
          <w:sz w:val="21"/>
          <w:szCs w:val="21"/>
          <w:lang w:eastAsia="zh-CN"/>
        </w:rPr>
        <w:t>图书</w:t>
      </w:r>
    </w:p>
    <w:p w:rsidR="00B00793" w:rsidRPr="001A7224" w:rsidRDefault="00B00793" w:rsidP="00676D0C">
      <w:pPr>
        <w:rPr>
          <w:b/>
          <w:szCs w:val="21"/>
        </w:rPr>
      </w:pPr>
    </w:p>
    <w:p w:rsidR="00B00793" w:rsidRPr="001A7224" w:rsidRDefault="00B00793" w:rsidP="00676D0C">
      <w:pPr>
        <w:rPr>
          <w:b/>
          <w:bCs/>
          <w:szCs w:val="21"/>
        </w:rPr>
      </w:pPr>
      <w:r w:rsidRPr="001A7224">
        <w:rPr>
          <w:b/>
          <w:bCs/>
          <w:szCs w:val="21"/>
        </w:rPr>
        <w:t>内容简介：</w:t>
      </w:r>
    </w:p>
    <w:p w:rsidR="00B00793" w:rsidRPr="001A7224" w:rsidRDefault="00B00793" w:rsidP="00676D0C">
      <w:pPr>
        <w:rPr>
          <w:b/>
          <w:bCs/>
          <w:szCs w:val="21"/>
        </w:rPr>
      </w:pPr>
    </w:p>
    <w:p w:rsidR="001244C6" w:rsidRPr="001A7224" w:rsidRDefault="001244C6" w:rsidP="001244C6">
      <w:pPr>
        <w:rPr>
          <w:b/>
          <w:szCs w:val="21"/>
          <w:shd w:val="clear" w:color="auto" w:fill="FFFFFF"/>
        </w:rPr>
      </w:pPr>
      <w:r w:rsidRPr="001A7224">
        <w:rPr>
          <w:rFonts w:hint="eastAsia"/>
          <w:b/>
          <w:bCs/>
          <w:szCs w:val="21"/>
        </w:rPr>
        <w:t xml:space="preserve">    </w:t>
      </w:r>
      <w:r w:rsidRPr="001A7224">
        <w:rPr>
          <w:rFonts w:hint="eastAsia"/>
          <w:b/>
          <w:bCs/>
          <w:szCs w:val="21"/>
        </w:rPr>
        <w:t>获奖小说家</w:t>
      </w:r>
      <w:r w:rsidRPr="001A7224">
        <w:rPr>
          <w:rFonts w:hint="eastAsia"/>
          <w:b/>
          <w:szCs w:val="21"/>
        </w:rPr>
        <w:t>盖尔·波利斯纳在本书中又为我们带来一个</w:t>
      </w:r>
      <w:r w:rsidRPr="001A7224">
        <w:rPr>
          <w:rFonts w:hint="eastAsia"/>
          <w:b/>
          <w:bCs/>
          <w:szCs w:val="21"/>
        </w:rPr>
        <w:t>关于爱情、失去和心理健康的情</w:t>
      </w:r>
      <w:r w:rsidRPr="001A7224">
        <w:rPr>
          <w:rFonts w:hint="eastAsia"/>
          <w:b/>
          <w:bCs/>
          <w:szCs w:val="21"/>
        </w:rPr>
        <w:lastRenderedPageBreak/>
        <w:t>感丰富</w:t>
      </w:r>
      <w:r w:rsidR="00D56B9B">
        <w:rPr>
          <w:rFonts w:hint="eastAsia"/>
          <w:b/>
          <w:bCs/>
          <w:szCs w:val="21"/>
        </w:rPr>
        <w:t>、</w:t>
      </w:r>
      <w:r w:rsidRPr="001A7224">
        <w:rPr>
          <w:rFonts w:hint="eastAsia"/>
          <w:b/>
          <w:bCs/>
          <w:szCs w:val="21"/>
        </w:rPr>
        <w:t>满腔热情的青少年成长故事。</w:t>
      </w:r>
    </w:p>
    <w:p w:rsidR="00B00793" w:rsidRPr="001A7224" w:rsidRDefault="00B00793" w:rsidP="00676D0C">
      <w:pPr>
        <w:rPr>
          <w:b/>
          <w:szCs w:val="21"/>
          <w:shd w:val="clear" w:color="auto" w:fill="FFFFFF"/>
        </w:rPr>
      </w:pPr>
    </w:p>
    <w:p w:rsidR="00B00793" w:rsidRPr="001A7224" w:rsidRDefault="001244C6" w:rsidP="00676D0C">
      <w:pPr>
        <w:rPr>
          <w:bCs/>
          <w:szCs w:val="21"/>
        </w:rPr>
      </w:pPr>
      <w:r w:rsidRPr="001A7224">
        <w:rPr>
          <w:rFonts w:hint="eastAsia"/>
          <w:bCs/>
          <w:szCs w:val="21"/>
        </w:rPr>
        <w:t xml:space="preserve">    </w:t>
      </w:r>
      <w:r w:rsidR="009F088C" w:rsidRPr="001A7224">
        <w:rPr>
          <w:rFonts w:hint="eastAsia"/>
          <w:bCs/>
          <w:szCs w:val="21"/>
        </w:rPr>
        <w:t>17</w:t>
      </w:r>
      <w:r w:rsidR="009F088C" w:rsidRPr="001A7224">
        <w:rPr>
          <w:rFonts w:hint="eastAsia"/>
          <w:bCs/>
          <w:szCs w:val="21"/>
        </w:rPr>
        <w:t>岁的克莱（</w:t>
      </w:r>
      <w:r w:rsidR="009F088C" w:rsidRPr="001A7224">
        <w:rPr>
          <w:szCs w:val="21"/>
          <w:shd w:val="clear" w:color="auto" w:fill="FFFFFF"/>
        </w:rPr>
        <w:t>Klee</w:t>
      </w:r>
      <w:r w:rsidR="009F088C" w:rsidRPr="001A7224">
        <w:rPr>
          <w:rFonts w:hint="eastAsia"/>
          <w:bCs/>
          <w:szCs w:val="21"/>
        </w:rPr>
        <w:t>）的生活全部围绕着他的父亲。他向克莱介绍了纽约市的伟大博物馆和墙上的重要艺术家，他给他讲述了神话和魔法的故事。直到他的突然离世。</w:t>
      </w:r>
    </w:p>
    <w:p w:rsidR="00B00793" w:rsidRPr="001A7224" w:rsidRDefault="00B00793" w:rsidP="00676D0C">
      <w:pPr>
        <w:rPr>
          <w:szCs w:val="21"/>
          <w:shd w:val="clear" w:color="auto" w:fill="FFFFFF"/>
        </w:rPr>
      </w:pPr>
    </w:p>
    <w:p w:rsidR="009F088C" w:rsidRPr="001A7224" w:rsidRDefault="009F088C" w:rsidP="00676D0C">
      <w:pPr>
        <w:rPr>
          <w:szCs w:val="21"/>
          <w:shd w:val="clear" w:color="auto" w:fill="FFFFFF"/>
        </w:rPr>
      </w:pPr>
      <w:r w:rsidRPr="001A7224">
        <w:rPr>
          <w:rFonts w:hint="eastAsia"/>
          <w:szCs w:val="21"/>
          <w:shd w:val="clear" w:color="auto" w:fill="FFFFFF"/>
        </w:rPr>
        <w:t xml:space="preserve">    </w:t>
      </w:r>
      <w:r w:rsidR="00D56B9B">
        <w:rPr>
          <w:rFonts w:hint="eastAsia"/>
          <w:szCs w:val="21"/>
          <w:shd w:val="clear" w:color="auto" w:fill="FFFFFF"/>
        </w:rPr>
        <w:t>后来</w:t>
      </w:r>
      <w:r w:rsidRPr="001A7224">
        <w:rPr>
          <w:rFonts w:hint="eastAsia"/>
          <w:szCs w:val="21"/>
          <w:shd w:val="clear" w:color="auto" w:fill="FFFFFF"/>
        </w:rPr>
        <w:t>，克莱被迫和妈妈一起搬到郊区居住，他不禁觉得自己既失去了他深爱的父亲，失去了每周一次与父亲一起的纽约现代美术馆之行，也失去了纽约市赋予人们的活力。但是，这些负面情绪都在他遇见萨拉（</w:t>
      </w:r>
      <w:r w:rsidRPr="001A7224">
        <w:rPr>
          <w:szCs w:val="21"/>
          <w:shd w:val="clear" w:color="auto" w:fill="FFFFFF"/>
        </w:rPr>
        <w:t>Sarah</w:t>
      </w:r>
      <w:r w:rsidRPr="001A7224">
        <w:rPr>
          <w:rFonts w:hint="eastAsia"/>
          <w:szCs w:val="21"/>
          <w:shd w:val="clear" w:color="auto" w:fill="FFFFFF"/>
        </w:rPr>
        <w:t>）后消失了。</w:t>
      </w:r>
      <w:r w:rsidRPr="001A7224">
        <w:rPr>
          <w:szCs w:val="21"/>
          <w:shd w:val="clear" w:color="auto" w:fill="FFFFFF"/>
        </w:rPr>
        <w:t>他</w:t>
      </w:r>
      <w:r w:rsidRPr="001A7224">
        <w:rPr>
          <w:rFonts w:hint="eastAsia"/>
          <w:szCs w:val="21"/>
          <w:shd w:val="clear" w:color="auto" w:fill="FFFFFF"/>
        </w:rPr>
        <w:t>和</w:t>
      </w:r>
      <w:r w:rsidRPr="001A7224">
        <w:rPr>
          <w:szCs w:val="21"/>
          <w:shd w:val="clear" w:color="auto" w:fill="FFFFFF"/>
        </w:rPr>
        <w:t>萨拉</w:t>
      </w:r>
      <w:r w:rsidRPr="001A7224">
        <w:rPr>
          <w:rFonts w:hint="eastAsia"/>
          <w:szCs w:val="21"/>
          <w:shd w:val="clear" w:color="auto" w:fill="FFFFFF"/>
        </w:rPr>
        <w:t>一起上美术课，</w:t>
      </w:r>
      <w:r w:rsidRPr="001A7224">
        <w:rPr>
          <w:szCs w:val="21"/>
          <w:shd w:val="clear" w:color="auto" w:fill="FFFFFF"/>
        </w:rPr>
        <w:t>萨拉狂野</w:t>
      </w:r>
      <w:r w:rsidRPr="001A7224">
        <w:rPr>
          <w:rFonts w:hint="eastAsia"/>
          <w:szCs w:val="21"/>
          <w:shd w:val="clear" w:color="auto" w:fill="FFFFFF"/>
        </w:rPr>
        <w:t>、</w:t>
      </w:r>
      <w:r w:rsidRPr="001A7224">
        <w:rPr>
          <w:szCs w:val="21"/>
          <w:shd w:val="clear" w:color="auto" w:fill="FFFFFF"/>
        </w:rPr>
        <w:t>自由</w:t>
      </w:r>
      <w:r w:rsidRPr="001A7224">
        <w:rPr>
          <w:rFonts w:hint="eastAsia"/>
          <w:szCs w:val="21"/>
          <w:shd w:val="clear" w:color="auto" w:fill="FFFFFF"/>
        </w:rPr>
        <w:t>，喜欢笑，也喜欢</w:t>
      </w:r>
      <w:r w:rsidRPr="001A7224">
        <w:rPr>
          <w:szCs w:val="21"/>
          <w:shd w:val="clear" w:color="auto" w:fill="FFFFFF"/>
        </w:rPr>
        <w:t>拿他的</w:t>
      </w:r>
      <w:r w:rsidRPr="001A7224">
        <w:rPr>
          <w:rFonts w:hint="eastAsia"/>
          <w:szCs w:val="21"/>
          <w:shd w:val="clear" w:color="auto" w:fill="FFFFFF"/>
        </w:rPr>
        <w:t>“</w:t>
      </w:r>
      <w:r w:rsidRPr="001A7224">
        <w:rPr>
          <w:szCs w:val="21"/>
          <w:shd w:val="clear" w:color="auto" w:fill="FFFFFF"/>
        </w:rPr>
        <w:t>沉思</w:t>
      </w:r>
      <w:r w:rsidRPr="001A7224">
        <w:rPr>
          <w:rFonts w:hint="eastAsia"/>
          <w:szCs w:val="21"/>
          <w:shd w:val="clear" w:color="auto" w:fill="FFFFFF"/>
        </w:rPr>
        <w:t>”</w:t>
      </w:r>
      <w:r w:rsidRPr="001A7224">
        <w:rPr>
          <w:szCs w:val="21"/>
          <w:shd w:val="clear" w:color="auto" w:fill="FFFFFF"/>
        </w:rPr>
        <w:t>开玩笑。</w:t>
      </w:r>
      <w:r w:rsidRPr="001A7224">
        <w:rPr>
          <w:rFonts w:hint="eastAsia"/>
          <w:szCs w:val="21"/>
          <w:shd w:val="clear" w:color="auto" w:fill="FFFFFF"/>
        </w:rPr>
        <w:t>突然间，她似乎成了他唯一的快乐源泉。然而，一次背叛行为让克莱</w:t>
      </w:r>
      <w:r w:rsidR="00D56B9B">
        <w:rPr>
          <w:rFonts w:hint="eastAsia"/>
          <w:szCs w:val="21"/>
          <w:shd w:val="clear" w:color="auto" w:fill="FFFFFF"/>
        </w:rPr>
        <w:t>再次深受打击，这让他很</w:t>
      </w:r>
      <w:r w:rsidRPr="001A7224">
        <w:rPr>
          <w:rFonts w:hint="eastAsia"/>
          <w:szCs w:val="21"/>
          <w:shd w:val="clear" w:color="auto" w:fill="FFFFFF"/>
        </w:rPr>
        <w:t>快就</w:t>
      </w:r>
      <w:r w:rsidR="00D56B9B">
        <w:rPr>
          <w:rFonts w:hint="eastAsia"/>
          <w:szCs w:val="21"/>
          <w:shd w:val="clear" w:color="auto" w:fill="FFFFFF"/>
        </w:rPr>
        <w:t>落入了</w:t>
      </w:r>
      <w:r w:rsidRPr="001A7224">
        <w:rPr>
          <w:rFonts w:hint="eastAsia"/>
          <w:szCs w:val="21"/>
          <w:shd w:val="clear" w:color="auto" w:fill="FFFFFF"/>
        </w:rPr>
        <w:t>被送到</w:t>
      </w:r>
      <w:r w:rsidR="00D56B9B">
        <w:rPr>
          <w:rFonts w:hint="eastAsia"/>
          <w:szCs w:val="21"/>
          <w:shd w:val="clear" w:color="auto" w:fill="FFFFFF"/>
        </w:rPr>
        <w:t>位于诺斯哈罗、</w:t>
      </w:r>
      <w:r w:rsidRPr="001A7224">
        <w:rPr>
          <w:rFonts w:hint="eastAsia"/>
          <w:szCs w:val="21"/>
          <w:shd w:val="clear" w:color="auto" w:fill="FFFFFF"/>
        </w:rPr>
        <w:t>被刻薄地称为“猿人罐头”的一家青少年精神病院</w:t>
      </w:r>
      <w:r w:rsidR="00D56B9B">
        <w:rPr>
          <w:rFonts w:hint="eastAsia"/>
          <w:szCs w:val="21"/>
          <w:shd w:val="clear" w:color="auto" w:fill="FFFFFF"/>
        </w:rPr>
        <w:t>的命运</w:t>
      </w:r>
      <w:r w:rsidRPr="001A7224">
        <w:rPr>
          <w:rFonts w:hint="eastAsia"/>
          <w:szCs w:val="21"/>
          <w:shd w:val="clear" w:color="auto" w:fill="FFFFFF"/>
        </w:rPr>
        <w:t>。</w:t>
      </w:r>
    </w:p>
    <w:p w:rsidR="00B00793" w:rsidRPr="001A7224" w:rsidRDefault="00B00793" w:rsidP="00676D0C">
      <w:pPr>
        <w:rPr>
          <w:szCs w:val="21"/>
          <w:shd w:val="clear" w:color="auto" w:fill="FFFFFF"/>
        </w:rPr>
      </w:pPr>
    </w:p>
    <w:p w:rsidR="009F088C" w:rsidRPr="001A7224" w:rsidRDefault="009F088C" w:rsidP="00676D0C">
      <w:pPr>
        <w:rPr>
          <w:szCs w:val="21"/>
          <w:shd w:val="clear" w:color="auto" w:fill="FFFFFF"/>
        </w:rPr>
      </w:pPr>
      <w:r w:rsidRPr="001A7224">
        <w:rPr>
          <w:rFonts w:hint="eastAsia"/>
          <w:szCs w:val="21"/>
          <w:shd w:val="clear" w:color="auto" w:fill="FFFFFF"/>
        </w:rPr>
        <w:t xml:space="preserve">    </w:t>
      </w:r>
      <w:r w:rsidRPr="001A7224">
        <w:rPr>
          <w:rFonts w:hint="eastAsia"/>
          <w:szCs w:val="21"/>
          <w:shd w:val="clear" w:color="auto" w:fill="FFFFFF"/>
        </w:rPr>
        <w:t>在那里，他接受强化治疗，</w:t>
      </w:r>
      <w:r w:rsidR="00775744" w:rsidRPr="001A7224">
        <w:rPr>
          <w:rFonts w:hint="eastAsia"/>
          <w:szCs w:val="21"/>
          <w:shd w:val="clear" w:color="auto" w:fill="FFFFFF"/>
        </w:rPr>
        <w:t>回忆</w:t>
      </w:r>
      <w:r w:rsidRPr="001A7224">
        <w:rPr>
          <w:rFonts w:hint="eastAsia"/>
          <w:szCs w:val="21"/>
          <w:shd w:val="clear" w:color="auto" w:fill="FFFFFF"/>
        </w:rPr>
        <w:t>他生活的各个阶段，去发现什么是真实的，什么不是，以及他是否能</w:t>
      </w:r>
      <w:r w:rsidR="00775744" w:rsidRPr="001A7224">
        <w:rPr>
          <w:rFonts w:hint="eastAsia"/>
          <w:szCs w:val="21"/>
          <w:shd w:val="clear" w:color="auto" w:fill="FFFFFF"/>
        </w:rPr>
        <w:t>自己重新展开生活</w:t>
      </w:r>
      <w:r w:rsidRPr="001A7224">
        <w:rPr>
          <w:rFonts w:hint="eastAsia"/>
          <w:szCs w:val="21"/>
          <w:shd w:val="clear" w:color="auto" w:fill="FFFFFF"/>
        </w:rPr>
        <w:t>。</w:t>
      </w:r>
      <w:r w:rsidR="00775744" w:rsidRPr="001A7224">
        <w:rPr>
          <w:rFonts w:hint="eastAsia"/>
          <w:szCs w:val="21"/>
        </w:rPr>
        <w:t>盖尔·波利斯纳在《在看得见星星的地方》一书中，以交替的时间线讲述了</w:t>
      </w:r>
      <w:r w:rsidR="00775744" w:rsidRPr="001A7224">
        <w:rPr>
          <w:rFonts w:hint="eastAsia"/>
          <w:szCs w:val="21"/>
          <w:shd w:val="clear" w:color="auto" w:fill="FFFFFF"/>
        </w:rPr>
        <w:t>克莱</w:t>
      </w:r>
      <w:r w:rsidR="00D56B9B">
        <w:rPr>
          <w:rFonts w:hint="eastAsia"/>
          <w:szCs w:val="21"/>
          <w:shd w:val="clear" w:color="auto" w:fill="FFFFFF"/>
        </w:rPr>
        <w:t>如何让自己重新振作起来，</w:t>
      </w:r>
      <w:r w:rsidR="00775744" w:rsidRPr="001A7224">
        <w:rPr>
          <w:rFonts w:hint="eastAsia"/>
          <w:szCs w:val="21"/>
          <w:shd w:val="clear" w:color="auto" w:fill="FFFFFF"/>
        </w:rPr>
        <w:t>努力摆脱困境</w:t>
      </w:r>
      <w:r w:rsidR="00D56B9B">
        <w:rPr>
          <w:rFonts w:hint="eastAsia"/>
          <w:szCs w:val="21"/>
          <w:shd w:val="clear" w:color="auto" w:fill="FFFFFF"/>
        </w:rPr>
        <w:t>的故事</w:t>
      </w:r>
      <w:r w:rsidR="00775744" w:rsidRPr="001A7224">
        <w:rPr>
          <w:rFonts w:hint="eastAsia"/>
          <w:szCs w:val="21"/>
          <w:shd w:val="clear" w:color="auto" w:fill="FFFFFF"/>
        </w:rPr>
        <w:t>。</w:t>
      </w:r>
      <w:r w:rsidR="00775744" w:rsidRPr="001A7224">
        <w:rPr>
          <w:rFonts w:hint="eastAsia"/>
          <w:szCs w:val="21"/>
        </w:rPr>
        <w:t>作者以极简的笔触，讲述了我们如何四分五裂，又如何让自己重新振作起来。</w:t>
      </w:r>
    </w:p>
    <w:p w:rsidR="00B00793" w:rsidRPr="001A7224" w:rsidRDefault="00B00793" w:rsidP="00676D0C">
      <w:pPr>
        <w:rPr>
          <w:b/>
          <w:kern w:val="0"/>
          <w:szCs w:val="21"/>
          <w:lang w:val="en-GB"/>
        </w:rPr>
      </w:pPr>
    </w:p>
    <w:p w:rsidR="00B00793" w:rsidRPr="001A7224" w:rsidRDefault="00B00793" w:rsidP="00676D0C">
      <w:pPr>
        <w:rPr>
          <w:b/>
          <w:bCs/>
          <w:szCs w:val="21"/>
        </w:rPr>
      </w:pPr>
      <w:r w:rsidRPr="001A7224">
        <w:rPr>
          <w:b/>
          <w:bCs/>
          <w:szCs w:val="21"/>
        </w:rPr>
        <w:t>媒体评价：</w:t>
      </w:r>
    </w:p>
    <w:p w:rsidR="00B00793" w:rsidRPr="001A7224" w:rsidRDefault="00B00793" w:rsidP="00676D0C">
      <w:pPr>
        <w:rPr>
          <w:bCs/>
          <w:szCs w:val="21"/>
        </w:rPr>
      </w:pPr>
    </w:p>
    <w:p w:rsidR="00775744" w:rsidRPr="001A7224" w:rsidRDefault="00775744" w:rsidP="00676D0C">
      <w:pPr>
        <w:rPr>
          <w:bCs/>
          <w:szCs w:val="21"/>
        </w:rPr>
      </w:pPr>
      <w:r w:rsidRPr="001A7224">
        <w:rPr>
          <w:rFonts w:hint="eastAsia"/>
          <w:bCs/>
          <w:szCs w:val="21"/>
        </w:rPr>
        <w:t xml:space="preserve">    </w:t>
      </w:r>
      <w:r w:rsidRPr="001A7224">
        <w:rPr>
          <w:rFonts w:hint="eastAsia"/>
          <w:bCs/>
          <w:szCs w:val="21"/>
        </w:rPr>
        <w:t>“本书与内德·维奇尼（</w:t>
      </w:r>
      <w:r w:rsidRPr="001A7224">
        <w:rPr>
          <w:szCs w:val="21"/>
          <w:shd w:val="clear" w:color="auto" w:fill="FFFFFF"/>
        </w:rPr>
        <w:t>Ned Vizzini</w:t>
      </w:r>
      <w:r w:rsidRPr="001A7224">
        <w:rPr>
          <w:rFonts w:hint="eastAsia"/>
          <w:bCs/>
          <w:szCs w:val="21"/>
        </w:rPr>
        <w:t>）的小说《这是有个有趣的故事》（</w:t>
      </w:r>
      <w:r w:rsidRPr="001A7224">
        <w:rPr>
          <w:i/>
          <w:iCs/>
          <w:szCs w:val="21"/>
        </w:rPr>
        <w:t>It’s Kind of a Funny Story</w:t>
      </w:r>
      <w:r w:rsidRPr="001A7224">
        <w:rPr>
          <w:rFonts w:hint="eastAsia"/>
          <w:bCs/>
          <w:szCs w:val="21"/>
        </w:rPr>
        <w:t>）一脉相承，</w:t>
      </w:r>
      <w:r w:rsidRPr="001A7224">
        <w:rPr>
          <w:rFonts w:hint="eastAsia"/>
          <w:szCs w:val="21"/>
        </w:rPr>
        <w:t>盖尔·波利斯纳想要消除人们对精神疾病的偏见和歧视，强调每个人有时都需要一些帮助。随着</w:t>
      </w:r>
      <w:r w:rsidRPr="001A7224">
        <w:rPr>
          <w:rFonts w:hint="eastAsia"/>
          <w:szCs w:val="21"/>
          <w:shd w:val="clear" w:color="auto" w:fill="FFFFFF"/>
        </w:rPr>
        <w:t>克莱的逐渐康复，读者们会和他一起欢笑、哭泣和疼痛。在近期的一系列有关青少年精神疾病的小说中，这部小说凭借其强力有的写作技巧、讨人喜欢的主人公和压倒性的正面信息脱颖而出。</w:t>
      </w:r>
      <w:r w:rsidRPr="001A7224">
        <w:rPr>
          <w:rFonts w:hint="eastAsia"/>
          <w:bCs/>
          <w:szCs w:val="21"/>
        </w:rPr>
        <w:t>”</w:t>
      </w:r>
    </w:p>
    <w:p w:rsidR="00B00793" w:rsidRPr="001A7224" w:rsidRDefault="009F088C" w:rsidP="009F088C">
      <w:pPr>
        <w:jc w:val="right"/>
        <w:rPr>
          <w:i/>
          <w:iCs/>
          <w:szCs w:val="21"/>
        </w:rPr>
      </w:pPr>
      <w:r w:rsidRPr="001A7224">
        <w:rPr>
          <w:rFonts w:hint="eastAsia"/>
          <w:kern w:val="0"/>
          <w:szCs w:val="21"/>
        </w:rPr>
        <w:t>----</w:t>
      </w:r>
      <w:r w:rsidRPr="001A7224">
        <w:rPr>
          <w:rFonts w:hint="eastAsia"/>
          <w:kern w:val="0"/>
          <w:szCs w:val="21"/>
        </w:rPr>
        <w:t>《学校图书馆周刊》（</w:t>
      </w:r>
      <w:r w:rsidRPr="001A7224">
        <w:rPr>
          <w:i/>
          <w:iCs/>
          <w:kern w:val="0"/>
          <w:szCs w:val="21"/>
        </w:rPr>
        <w:t>School Library Journal</w:t>
      </w:r>
      <w:r w:rsidRPr="001A7224">
        <w:rPr>
          <w:rFonts w:hint="eastAsia"/>
          <w:kern w:val="0"/>
          <w:szCs w:val="21"/>
        </w:rPr>
        <w:t>）</w:t>
      </w:r>
    </w:p>
    <w:p w:rsidR="00B00793" w:rsidRPr="001A7224" w:rsidRDefault="00B00793" w:rsidP="00676D0C">
      <w:pPr>
        <w:rPr>
          <w:iCs/>
          <w:szCs w:val="21"/>
        </w:rPr>
      </w:pPr>
    </w:p>
    <w:p w:rsidR="00775744" w:rsidRPr="001A7224" w:rsidRDefault="00775744" w:rsidP="00676D0C">
      <w:pPr>
        <w:rPr>
          <w:iCs/>
          <w:szCs w:val="21"/>
        </w:rPr>
      </w:pPr>
      <w:r w:rsidRPr="001A7224">
        <w:rPr>
          <w:rFonts w:hint="eastAsia"/>
          <w:iCs/>
          <w:szCs w:val="21"/>
        </w:rPr>
        <w:t xml:space="preserve">    </w:t>
      </w:r>
      <w:r w:rsidRPr="001A7224">
        <w:rPr>
          <w:rFonts w:hint="eastAsia"/>
          <w:iCs/>
          <w:szCs w:val="21"/>
        </w:rPr>
        <w:t>“一个关于一个少年摆努力脱个人危机的勇往直前的故事。”</w:t>
      </w:r>
    </w:p>
    <w:p w:rsidR="00B00793" w:rsidRPr="001A7224" w:rsidRDefault="009F088C" w:rsidP="009F088C">
      <w:pPr>
        <w:jc w:val="right"/>
        <w:rPr>
          <w:szCs w:val="21"/>
          <w:shd w:val="clear" w:color="auto" w:fill="FFFFFF"/>
        </w:rPr>
      </w:pPr>
      <w:r w:rsidRPr="001A7224">
        <w:rPr>
          <w:rFonts w:hint="eastAsia"/>
          <w:kern w:val="0"/>
          <w:szCs w:val="21"/>
        </w:rPr>
        <w:t>----</w:t>
      </w:r>
      <w:r w:rsidRPr="001A7224">
        <w:rPr>
          <w:rFonts w:hint="eastAsia"/>
          <w:kern w:val="0"/>
          <w:szCs w:val="21"/>
        </w:rPr>
        <w:t>《科克斯书评》（</w:t>
      </w:r>
      <w:r w:rsidRPr="001A7224">
        <w:rPr>
          <w:i/>
          <w:iCs/>
          <w:kern w:val="0"/>
          <w:szCs w:val="21"/>
        </w:rPr>
        <w:t>Kirkus</w:t>
      </w:r>
      <w:r w:rsidRPr="001A7224">
        <w:rPr>
          <w:rFonts w:hint="eastAsia"/>
          <w:kern w:val="0"/>
          <w:szCs w:val="21"/>
        </w:rPr>
        <w:t>）</w:t>
      </w:r>
    </w:p>
    <w:p w:rsidR="00B00793" w:rsidRPr="001A7224" w:rsidRDefault="00B00793" w:rsidP="00676D0C">
      <w:pPr>
        <w:rPr>
          <w:iCs/>
          <w:szCs w:val="21"/>
        </w:rPr>
      </w:pPr>
    </w:p>
    <w:p w:rsidR="00775744" w:rsidRPr="001A7224" w:rsidRDefault="00775744" w:rsidP="00676D0C">
      <w:pPr>
        <w:rPr>
          <w:iCs/>
          <w:szCs w:val="21"/>
        </w:rPr>
      </w:pPr>
      <w:r w:rsidRPr="001A7224">
        <w:rPr>
          <w:rFonts w:hint="eastAsia"/>
          <w:iCs/>
          <w:szCs w:val="21"/>
        </w:rPr>
        <w:t xml:space="preserve">    </w:t>
      </w:r>
      <w:r w:rsidRPr="001A7224">
        <w:rPr>
          <w:rFonts w:hint="eastAsia"/>
          <w:iCs/>
          <w:szCs w:val="21"/>
        </w:rPr>
        <w:t>“这部小说绝对是一部必读之作，是我自</w:t>
      </w:r>
      <w:r w:rsidRPr="001A7224">
        <w:rPr>
          <w:rFonts w:hint="eastAsia"/>
          <w:iCs/>
          <w:szCs w:val="21"/>
        </w:rPr>
        <w:t xml:space="preserve">J. C. </w:t>
      </w:r>
      <w:r w:rsidRPr="001A7224">
        <w:rPr>
          <w:rFonts w:hint="eastAsia"/>
          <w:iCs/>
          <w:szCs w:val="21"/>
        </w:rPr>
        <w:t>盖革（</w:t>
      </w:r>
      <w:r w:rsidRPr="001A7224">
        <w:rPr>
          <w:szCs w:val="21"/>
          <w:shd w:val="clear" w:color="auto" w:fill="FFFFFF"/>
        </w:rPr>
        <w:t>J.C. Geiger</w:t>
      </w:r>
      <w:r w:rsidRPr="001A7224">
        <w:rPr>
          <w:rFonts w:hint="eastAsia"/>
          <w:iCs/>
          <w:szCs w:val="21"/>
        </w:rPr>
        <w:t>）的《野人》（</w:t>
      </w:r>
      <w:r w:rsidRPr="001A7224">
        <w:rPr>
          <w:i/>
          <w:iCs/>
          <w:szCs w:val="21"/>
        </w:rPr>
        <w:t>Wildman</w:t>
      </w:r>
      <w:r w:rsidRPr="001A7224">
        <w:rPr>
          <w:rFonts w:hint="eastAsia"/>
          <w:iCs/>
          <w:szCs w:val="21"/>
        </w:rPr>
        <w:t>）以来读到的最好的当代小说。”</w:t>
      </w:r>
    </w:p>
    <w:p w:rsidR="00B00793" w:rsidRPr="001A7224" w:rsidRDefault="00B00793" w:rsidP="009F088C">
      <w:pPr>
        <w:jc w:val="right"/>
        <w:rPr>
          <w:szCs w:val="21"/>
          <w:shd w:val="clear" w:color="auto" w:fill="FFFFFF"/>
        </w:rPr>
      </w:pPr>
      <w:r w:rsidRPr="001A7224">
        <w:rPr>
          <w:rFonts w:hint="eastAsia"/>
          <w:szCs w:val="21"/>
          <w:shd w:val="clear" w:color="auto" w:fill="FFFFFF"/>
        </w:rPr>
        <w:t>----</w:t>
      </w:r>
      <w:r w:rsidR="009F088C" w:rsidRPr="001A7224">
        <w:rPr>
          <w:rFonts w:hint="eastAsia"/>
          <w:szCs w:val="21"/>
          <w:shd w:val="clear" w:color="auto" w:fill="FFFFFF"/>
        </w:rPr>
        <w:t>《</w:t>
      </w:r>
      <w:r w:rsidR="009F088C" w:rsidRPr="001A7224">
        <w:rPr>
          <w:rFonts w:hint="eastAsia"/>
          <w:szCs w:val="21"/>
          <w:shd w:val="clear" w:color="auto" w:fill="FFFFFF"/>
        </w:rPr>
        <w:t>YA</w:t>
      </w:r>
      <w:r w:rsidR="009F088C" w:rsidRPr="001A7224">
        <w:rPr>
          <w:rFonts w:hint="eastAsia"/>
          <w:szCs w:val="21"/>
          <w:shd w:val="clear" w:color="auto" w:fill="FFFFFF"/>
        </w:rPr>
        <w:t>图书中心》（</w:t>
      </w:r>
      <w:r w:rsidR="009F088C" w:rsidRPr="001A7224">
        <w:rPr>
          <w:i/>
          <w:iCs/>
          <w:szCs w:val="21"/>
        </w:rPr>
        <w:t>YA Books Central</w:t>
      </w:r>
      <w:r w:rsidR="009F088C" w:rsidRPr="001A7224">
        <w:rPr>
          <w:rFonts w:hint="eastAsia"/>
          <w:szCs w:val="21"/>
          <w:shd w:val="clear" w:color="auto" w:fill="FFFFFF"/>
        </w:rPr>
        <w:t>）</w:t>
      </w:r>
    </w:p>
    <w:p w:rsidR="003C2DA6" w:rsidRPr="001A7224" w:rsidRDefault="003C2DA6" w:rsidP="00676D0C">
      <w:pPr>
        <w:rPr>
          <w:szCs w:val="21"/>
          <w:shd w:val="clear" w:color="auto" w:fill="FFFFFF"/>
        </w:rPr>
      </w:pPr>
    </w:p>
    <w:p w:rsidR="00B00793" w:rsidRPr="001A7224" w:rsidRDefault="00B00793" w:rsidP="00676D0C">
      <w:pPr>
        <w:rPr>
          <w:szCs w:val="21"/>
          <w:shd w:val="clear" w:color="auto" w:fill="FFFFFF"/>
        </w:rPr>
      </w:pPr>
    </w:p>
    <w:p w:rsidR="003C2DA6" w:rsidRPr="001A7224" w:rsidRDefault="00B00793" w:rsidP="00676D0C">
      <w:pPr>
        <w:rPr>
          <w:b/>
          <w:szCs w:val="21"/>
        </w:rPr>
      </w:pPr>
      <w:r w:rsidRPr="001A7224">
        <w:rPr>
          <w:rFonts w:hint="eastAsia"/>
          <w:b/>
          <w:noProof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4121150</wp:posOffset>
            </wp:positionH>
            <wp:positionV relativeFrom="paragraph">
              <wp:posOffset>42545</wp:posOffset>
            </wp:positionV>
            <wp:extent cx="1285240" cy="1977390"/>
            <wp:effectExtent l="19050" t="0" r="0" b="0"/>
            <wp:wrapSquare wrapText="bothSides"/>
            <wp:docPr id="5" name="图片 4" descr="9781250312235_FC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81250312235_FC (2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97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1A7224">
        <w:rPr>
          <w:rFonts w:hint="eastAsia"/>
          <w:b/>
          <w:szCs w:val="21"/>
        </w:rPr>
        <w:t>中文书名：《</w:t>
      </w:r>
      <w:r w:rsidR="00775744" w:rsidRPr="001A7224">
        <w:rPr>
          <w:rFonts w:hint="eastAsia"/>
          <w:b/>
          <w:szCs w:val="21"/>
        </w:rPr>
        <w:t>杰克·凯鲁亚克对我来说已经死了</w:t>
      </w:r>
      <w:r w:rsidR="003C2DA6" w:rsidRPr="001A7224">
        <w:rPr>
          <w:rFonts w:hint="eastAsia"/>
          <w:b/>
          <w:szCs w:val="21"/>
        </w:rPr>
        <w:t>》</w:t>
      </w:r>
    </w:p>
    <w:p w:rsidR="003C2DA6" w:rsidRPr="001A7224" w:rsidRDefault="003C2DA6" w:rsidP="00676D0C">
      <w:pPr>
        <w:rPr>
          <w:b/>
          <w:szCs w:val="21"/>
        </w:rPr>
      </w:pPr>
      <w:r w:rsidRPr="001A7224">
        <w:rPr>
          <w:rFonts w:hint="eastAsia"/>
          <w:b/>
          <w:szCs w:val="21"/>
        </w:rPr>
        <w:t>英文书名：</w:t>
      </w:r>
      <w:r w:rsidR="00B00793" w:rsidRPr="001A7224">
        <w:rPr>
          <w:b/>
          <w:szCs w:val="21"/>
        </w:rPr>
        <w:t>JACK KEROUAC IS DEAD TO ME</w:t>
      </w:r>
    </w:p>
    <w:p w:rsidR="00B00793" w:rsidRPr="001A7224" w:rsidRDefault="00B00793" w:rsidP="00676D0C">
      <w:pPr>
        <w:rPr>
          <w:b/>
          <w:szCs w:val="21"/>
        </w:rPr>
      </w:pPr>
      <w:r w:rsidRPr="001A7224">
        <w:rPr>
          <w:rFonts w:hint="eastAsia"/>
          <w:b/>
          <w:szCs w:val="21"/>
        </w:rPr>
        <w:t>作</w:t>
      </w:r>
      <w:r w:rsidRPr="001A7224">
        <w:rPr>
          <w:rFonts w:hint="eastAsia"/>
          <w:b/>
          <w:szCs w:val="21"/>
        </w:rPr>
        <w:t xml:space="preserve">    </w:t>
      </w:r>
      <w:r w:rsidRPr="001A7224">
        <w:rPr>
          <w:rFonts w:hint="eastAsia"/>
          <w:b/>
          <w:szCs w:val="21"/>
        </w:rPr>
        <w:t>者：</w:t>
      </w:r>
      <w:r w:rsidRPr="001A7224">
        <w:rPr>
          <w:b/>
          <w:szCs w:val="21"/>
        </w:rPr>
        <w:t>Gae Polisner</w:t>
      </w:r>
    </w:p>
    <w:p w:rsidR="00B00793" w:rsidRPr="001A7224" w:rsidRDefault="00B00793" w:rsidP="00676D0C">
      <w:pPr>
        <w:rPr>
          <w:b/>
          <w:szCs w:val="21"/>
        </w:rPr>
      </w:pPr>
      <w:r w:rsidRPr="001A7224">
        <w:rPr>
          <w:rFonts w:hint="eastAsia"/>
          <w:b/>
          <w:szCs w:val="21"/>
        </w:rPr>
        <w:t>出</w:t>
      </w:r>
      <w:r w:rsidRPr="001A7224">
        <w:rPr>
          <w:b/>
          <w:szCs w:val="21"/>
        </w:rPr>
        <w:t xml:space="preserve"> </w:t>
      </w:r>
      <w:r w:rsidRPr="001A7224">
        <w:rPr>
          <w:rFonts w:hint="eastAsia"/>
          <w:b/>
          <w:szCs w:val="21"/>
        </w:rPr>
        <w:t>版</w:t>
      </w:r>
      <w:r w:rsidRPr="001A7224">
        <w:rPr>
          <w:b/>
          <w:szCs w:val="21"/>
        </w:rPr>
        <w:t xml:space="preserve"> </w:t>
      </w:r>
      <w:r w:rsidRPr="001A7224">
        <w:rPr>
          <w:rFonts w:hint="eastAsia"/>
          <w:b/>
          <w:szCs w:val="21"/>
        </w:rPr>
        <w:t>社：</w:t>
      </w:r>
      <w:r w:rsidRPr="001A7224">
        <w:rPr>
          <w:rFonts w:hint="eastAsia"/>
          <w:b/>
          <w:szCs w:val="21"/>
        </w:rPr>
        <w:t>St. Martin</w:t>
      </w:r>
    </w:p>
    <w:p w:rsidR="00B00793" w:rsidRPr="001A7224" w:rsidRDefault="00B00793" w:rsidP="00676D0C">
      <w:pPr>
        <w:rPr>
          <w:b/>
          <w:szCs w:val="21"/>
        </w:rPr>
      </w:pPr>
      <w:r w:rsidRPr="001A7224">
        <w:rPr>
          <w:rFonts w:hint="eastAsia"/>
          <w:b/>
          <w:szCs w:val="21"/>
        </w:rPr>
        <w:t>代理公司：</w:t>
      </w:r>
      <w:r w:rsidRPr="001A7224">
        <w:rPr>
          <w:rFonts w:hint="eastAsia"/>
          <w:b/>
          <w:szCs w:val="21"/>
        </w:rPr>
        <w:t>ANA/Cindy Zhang</w:t>
      </w:r>
    </w:p>
    <w:p w:rsidR="003C2DA6" w:rsidRPr="001A7224" w:rsidRDefault="003C2DA6" w:rsidP="00676D0C">
      <w:pPr>
        <w:rPr>
          <w:b/>
          <w:szCs w:val="21"/>
        </w:rPr>
      </w:pPr>
      <w:r w:rsidRPr="001A7224">
        <w:rPr>
          <w:rFonts w:hint="eastAsia"/>
          <w:b/>
          <w:szCs w:val="21"/>
        </w:rPr>
        <w:t>页</w:t>
      </w:r>
      <w:r w:rsidRPr="001A7224">
        <w:rPr>
          <w:rFonts w:hint="eastAsia"/>
          <w:b/>
          <w:szCs w:val="21"/>
        </w:rPr>
        <w:t xml:space="preserve">    </w:t>
      </w:r>
      <w:r w:rsidRPr="001A7224">
        <w:rPr>
          <w:rFonts w:hint="eastAsia"/>
          <w:b/>
          <w:szCs w:val="21"/>
        </w:rPr>
        <w:t>数：</w:t>
      </w:r>
      <w:r w:rsidR="00B00793" w:rsidRPr="001A7224">
        <w:rPr>
          <w:rFonts w:hint="eastAsia"/>
          <w:b/>
          <w:szCs w:val="21"/>
        </w:rPr>
        <w:t>288</w:t>
      </w:r>
      <w:r w:rsidRPr="001A7224">
        <w:rPr>
          <w:rFonts w:hint="eastAsia"/>
          <w:b/>
          <w:szCs w:val="21"/>
        </w:rPr>
        <w:t>页</w:t>
      </w:r>
    </w:p>
    <w:p w:rsidR="003C2DA6" w:rsidRPr="001A7224" w:rsidRDefault="003C2DA6" w:rsidP="00676D0C">
      <w:pPr>
        <w:rPr>
          <w:b/>
          <w:szCs w:val="21"/>
        </w:rPr>
      </w:pPr>
      <w:r w:rsidRPr="001A7224">
        <w:rPr>
          <w:rFonts w:hint="eastAsia"/>
          <w:b/>
          <w:szCs w:val="21"/>
        </w:rPr>
        <w:lastRenderedPageBreak/>
        <w:t>出版时间：</w:t>
      </w:r>
      <w:r w:rsidR="00B00793" w:rsidRPr="001A7224">
        <w:rPr>
          <w:rFonts w:hint="eastAsia"/>
          <w:b/>
          <w:szCs w:val="21"/>
        </w:rPr>
        <w:t>2020</w:t>
      </w:r>
      <w:r w:rsidRPr="001A7224">
        <w:rPr>
          <w:rFonts w:hint="eastAsia"/>
          <w:b/>
          <w:szCs w:val="21"/>
        </w:rPr>
        <w:t>年</w:t>
      </w:r>
      <w:r w:rsidR="00B00793" w:rsidRPr="001A7224">
        <w:rPr>
          <w:rFonts w:hint="eastAsia"/>
          <w:b/>
          <w:szCs w:val="21"/>
        </w:rPr>
        <w:t>4</w:t>
      </w:r>
      <w:r w:rsidRPr="001A7224">
        <w:rPr>
          <w:rFonts w:hint="eastAsia"/>
          <w:b/>
          <w:szCs w:val="21"/>
        </w:rPr>
        <w:t>月</w:t>
      </w:r>
    </w:p>
    <w:p w:rsidR="003C2DA6" w:rsidRPr="001A7224" w:rsidRDefault="003C2DA6" w:rsidP="00676D0C">
      <w:pPr>
        <w:rPr>
          <w:b/>
          <w:szCs w:val="21"/>
        </w:rPr>
      </w:pPr>
      <w:r w:rsidRPr="001A7224">
        <w:rPr>
          <w:rFonts w:hint="eastAsia"/>
          <w:b/>
          <w:szCs w:val="21"/>
        </w:rPr>
        <w:t>代理地区：中国大陆、台湾</w:t>
      </w:r>
    </w:p>
    <w:p w:rsidR="003C2DA6" w:rsidRPr="001A7224" w:rsidRDefault="003C2DA6" w:rsidP="00676D0C">
      <w:pPr>
        <w:rPr>
          <w:b/>
          <w:szCs w:val="21"/>
        </w:rPr>
      </w:pPr>
      <w:r w:rsidRPr="001A7224">
        <w:rPr>
          <w:rFonts w:hint="eastAsia"/>
          <w:b/>
          <w:szCs w:val="21"/>
        </w:rPr>
        <w:t>审读资料：电子稿</w:t>
      </w:r>
    </w:p>
    <w:p w:rsidR="003C2DA6" w:rsidRPr="001A7224" w:rsidRDefault="003C2DA6" w:rsidP="00676D0C">
      <w:pPr>
        <w:rPr>
          <w:b/>
          <w:szCs w:val="21"/>
        </w:rPr>
      </w:pPr>
      <w:r w:rsidRPr="001A7224">
        <w:rPr>
          <w:rFonts w:hint="eastAsia"/>
          <w:b/>
          <w:szCs w:val="21"/>
        </w:rPr>
        <w:t>类</w:t>
      </w:r>
      <w:r w:rsidRPr="001A7224">
        <w:rPr>
          <w:rFonts w:hint="eastAsia"/>
          <w:b/>
          <w:szCs w:val="21"/>
        </w:rPr>
        <w:t xml:space="preserve">  </w:t>
      </w:r>
      <w:r w:rsidRPr="001A7224">
        <w:rPr>
          <w:b/>
          <w:szCs w:val="21"/>
        </w:rPr>
        <w:t xml:space="preserve"> </w:t>
      </w:r>
      <w:r w:rsidRPr="001A7224">
        <w:rPr>
          <w:rFonts w:hint="eastAsia"/>
          <w:b/>
          <w:szCs w:val="21"/>
        </w:rPr>
        <w:t xml:space="preserve"> </w:t>
      </w:r>
      <w:r w:rsidRPr="001A7224">
        <w:rPr>
          <w:rFonts w:hint="eastAsia"/>
          <w:b/>
          <w:szCs w:val="21"/>
        </w:rPr>
        <w:t>型：</w:t>
      </w:r>
      <w:r w:rsidR="00B00793" w:rsidRPr="001A7224">
        <w:rPr>
          <w:rFonts w:hint="eastAsia"/>
          <w:b/>
          <w:szCs w:val="21"/>
        </w:rPr>
        <w:t>14</w:t>
      </w:r>
      <w:r w:rsidR="00B00793" w:rsidRPr="001A7224">
        <w:rPr>
          <w:rFonts w:hint="eastAsia"/>
          <w:b/>
          <w:szCs w:val="21"/>
        </w:rPr>
        <w:t>岁以上青少年文学</w:t>
      </w:r>
    </w:p>
    <w:p w:rsidR="003C2DA6" w:rsidRPr="001A7224" w:rsidRDefault="003C2DA6" w:rsidP="00676D0C">
      <w:pPr>
        <w:rPr>
          <w:b/>
          <w:szCs w:val="21"/>
        </w:rPr>
      </w:pPr>
    </w:p>
    <w:p w:rsidR="003C2DA6" w:rsidRPr="001A7224" w:rsidRDefault="003C2DA6" w:rsidP="00676D0C">
      <w:pPr>
        <w:rPr>
          <w:b/>
          <w:bCs/>
          <w:szCs w:val="21"/>
        </w:rPr>
      </w:pPr>
      <w:r w:rsidRPr="001A7224">
        <w:rPr>
          <w:rFonts w:hint="eastAsia"/>
          <w:b/>
          <w:bCs/>
          <w:szCs w:val="21"/>
        </w:rPr>
        <w:t>内容简介：</w:t>
      </w:r>
    </w:p>
    <w:p w:rsidR="003C2DA6" w:rsidRPr="001A7224" w:rsidRDefault="003C2DA6" w:rsidP="00676D0C">
      <w:pPr>
        <w:rPr>
          <w:bCs/>
          <w:szCs w:val="21"/>
        </w:rPr>
      </w:pPr>
    </w:p>
    <w:p w:rsidR="00775744" w:rsidRPr="001A7224" w:rsidRDefault="00775744" w:rsidP="00676D0C">
      <w:pPr>
        <w:rPr>
          <w:bCs/>
          <w:szCs w:val="21"/>
        </w:rPr>
      </w:pPr>
      <w:r w:rsidRPr="001A7224">
        <w:rPr>
          <w:rFonts w:hint="eastAsia"/>
          <w:bCs/>
          <w:szCs w:val="21"/>
        </w:rPr>
        <w:t xml:space="preserve">    </w:t>
      </w:r>
      <w:r w:rsidR="001D1C84" w:rsidRPr="001A7224">
        <w:rPr>
          <w:rFonts w:hint="eastAsia"/>
          <w:bCs/>
          <w:szCs w:val="21"/>
        </w:rPr>
        <w:t>15</w:t>
      </w:r>
      <w:r w:rsidR="001D1C84" w:rsidRPr="001A7224">
        <w:rPr>
          <w:rFonts w:hint="eastAsia"/>
          <w:bCs/>
          <w:szCs w:val="21"/>
        </w:rPr>
        <w:t>岁的</w:t>
      </w:r>
      <w:r w:rsidR="001D1C84" w:rsidRPr="001A7224">
        <w:rPr>
          <w:bCs/>
          <w:szCs w:val="21"/>
        </w:rPr>
        <w:t>J</w:t>
      </w:r>
      <w:r w:rsidR="001D1C84" w:rsidRPr="001A7224">
        <w:rPr>
          <w:rFonts w:hint="eastAsia"/>
          <w:bCs/>
          <w:szCs w:val="21"/>
        </w:rPr>
        <w:t xml:space="preserve">. </w:t>
      </w:r>
      <w:r w:rsidR="001D1C84" w:rsidRPr="001A7224">
        <w:rPr>
          <w:bCs/>
          <w:szCs w:val="21"/>
        </w:rPr>
        <w:t>L</w:t>
      </w:r>
      <w:r w:rsidR="001D1C84" w:rsidRPr="001A7224">
        <w:rPr>
          <w:rFonts w:hint="eastAsia"/>
          <w:bCs/>
          <w:szCs w:val="21"/>
        </w:rPr>
        <w:t xml:space="preserve">. </w:t>
      </w:r>
      <w:r w:rsidR="001D1C84" w:rsidRPr="001A7224">
        <w:rPr>
          <w:rFonts w:hint="eastAsia"/>
          <w:bCs/>
          <w:szCs w:val="21"/>
        </w:rPr>
        <w:t>马卡姆（</w:t>
      </w:r>
      <w:r w:rsidR="001D1C84" w:rsidRPr="001A7224">
        <w:rPr>
          <w:bCs/>
          <w:szCs w:val="21"/>
        </w:rPr>
        <w:t>JL Markham</w:t>
      </w:r>
      <w:r w:rsidR="001D1C84" w:rsidRPr="001A7224">
        <w:rPr>
          <w:rFonts w:hint="eastAsia"/>
          <w:bCs/>
          <w:szCs w:val="21"/>
        </w:rPr>
        <w:t>）</w:t>
      </w:r>
      <w:r w:rsidR="00771529">
        <w:rPr>
          <w:rFonts w:hint="eastAsia"/>
          <w:bCs/>
          <w:szCs w:val="21"/>
        </w:rPr>
        <w:t>曾</w:t>
      </w:r>
      <w:r w:rsidR="00473F3B" w:rsidRPr="001A7224">
        <w:rPr>
          <w:rFonts w:hint="eastAsia"/>
          <w:bCs/>
          <w:szCs w:val="21"/>
        </w:rPr>
        <w:t>在炎热的夏天里的许多个夜晚，和她最好的朋友奥布里（</w:t>
      </w:r>
      <w:r w:rsidR="00473F3B" w:rsidRPr="001A7224">
        <w:rPr>
          <w:bCs/>
          <w:szCs w:val="21"/>
        </w:rPr>
        <w:t>Aubrey</w:t>
      </w:r>
      <w:r w:rsidR="00473F3B" w:rsidRPr="001A7224">
        <w:rPr>
          <w:rFonts w:hint="eastAsia"/>
          <w:bCs/>
          <w:szCs w:val="21"/>
        </w:rPr>
        <w:t>）一起欢笑着聊着那些有关她们的家人和男孩们的事情。她们在一起时，是那样无可阻挡。不过，她们现在的关系已经和那时不同了。</w:t>
      </w:r>
    </w:p>
    <w:p w:rsidR="00B00793" w:rsidRPr="001A7224" w:rsidRDefault="00B00793" w:rsidP="00676D0C">
      <w:pPr>
        <w:pStyle w:val="Body"/>
        <w:rPr>
          <w:rFonts w:eastAsia="宋体" w:hint="eastAsia"/>
          <w:bCs/>
          <w:kern w:val="2"/>
          <w:sz w:val="21"/>
          <w:szCs w:val="21"/>
          <w:lang w:eastAsia="zh-CN"/>
        </w:rPr>
      </w:pPr>
    </w:p>
    <w:p w:rsidR="00473F3B" w:rsidRPr="001A7224" w:rsidRDefault="00473F3B" w:rsidP="001A7224">
      <w:pPr>
        <w:pStyle w:val="Body"/>
        <w:ind w:firstLine="435"/>
        <w:rPr>
          <w:rFonts w:eastAsia="宋体" w:hint="eastAsia"/>
          <w:bCs/>
          <w:kern w:val="2"/>
          <w:sz w:val="21"/>
          <w:szCs w:val="21"/>
          <w:lang w:eastAsia="zh-CN"/>
        </w:rPr>
      </w:pPr>
      <w:r w:rsidRPr="001A7224">
        <w:rPr>
          <w:rFonts w:eastAsia="宋体" w:hint="eastAsia"/>
          <w:bCs/>
          <w:kern w:val="2"/>
          <w:sz w:val="21"/>
          <w:szCs w:val="21"/>
          <w:lang w:eastAsia="zh-CN"/>
        </w:rPr>
        <w:t>随着</w:t>
      </w:r>
      <w:r w:rsidRPr="001A7224">
        <w:rPr>
          <w:rFonts w:eastAsia="宋体"/>
          <w:bCs/>
          <w:kern w:val="2"/>
          <w:sz w:val="21"/>
          <w:szCs w:val="21"/>
          <w:lang w:eastAsia="zh-CN"/>
        </w:rPr>
        <w:t>J</w:t>
      </w:r>
      <w:r w:rsidRPr="001A7224">
        <w:rPr>
          <w:rFonts w:eastAsia="宋体" w:hint="eastAsia"/>
          <w:bCs/>
          <w:kern w:val="2"/>
          <w:sz w:val="21"/>
          <w:szCs w:val="21"/>
          <w:lang w:eastAsia="zh-CN"/>
        </w:rPr>
        <w:t xml:space="preserve">. </w:t>
      </w:r>
      <w:r w:rsidRPr="001A7224">
        <w:rPr>
          <w:rFonts w:eastAsia="宋体"/>
          <w:bCs/>
          <w:kern w:val="2"/>
          <w:sz w:val="21"/>
          <w:szCs w:val="21"/>
          <w:lang w:eastAsia="zh-CN"/>
        </w:rPr>
        <w:t>L</w:t>
      </w:r>
      <w:r w:rsidRPr="001A7224">
        <w:rPr>
          <w:rFonts w:eastAsia="宋体" w:hint="eastAsia"/>
          <w:bCs/>
          <w:kern w:val="2"/>
          <w:sz w:val="21"/>
          <w:szCs w:val="21"/>
          <w:lang w:eastAsia="zh-CN"/>
        </w:rPr>
        <w:t xml:space="preserve">. </w:t>
      </w:r>
      <w:r w:rsidRPr="001A7224">
        <w:rPr>
          <w:rFonts w:eastAsia="宋体" w:hint="eastAsia"/>
          <w:bCs/>
          <w:kern w:val="2"/>
          <w:sz w:val="21"/>
          <w:szCs w:val="21"/>
          <w:lang w:eastAsia="zh-CN"/>
        </w:rPr>
        <w:t>马卡姆的父亲因为经商的原因长期不在家，她的母亲患有解离性障碍，</w:t>
      </w:r>
      <w:r w:rsidR="001A7224" w:rsidRPr="001A7224">
        <w:rPr>
          <w:rFonts w:eastAsia="宋体" w:hint="eastAsia"/>
          <w:bCs/>
          <w:kern w:val="2"/>
          <w:sz w:val="21"/>
          <w:szCs w:val="21"/>
          <w:lang w:eastAsia="zh-CN"/>
        </w:rPr>
        <w:t>她开始在她饲养的热带蝴蝶和新男友麦克斯·戈登（</w:t>
      </w:r>
      <w:r w:rsidR="001A7224" w:rsidRPr="001A7224">
        <w:rPr>
          <w:rFonts w:eastAsia="宋体"/>
          <w:bCs/>
          <w:kern w:val="2"/>
          <w:sz w:val="21"/>
          <w:szCs w:val="21"/>
          <w:lang w:eastAsia="zh-CN"/>
        </w:rPr>
        <w:t>Max Gordon</w:t>
      </w:r>
      <w:r w:rsidR="001A7224" w:rsidRPr="001A7224">
        <w:rPr>
          <w:rFonts w:eastAsia="宋体" w:hint="eastAsia"/>
          <w:bCs/>
          <w:kern w:val="2"/>
          <w:sz w:val="21"/>
          <w:szCs w:val="21"/>
          <w:lang w:eastAsia="zh-CN"/>
        </w:rPr>
        <w:t>）身上寻求安慰。也许麦克斯的外表很粗野，但他有着诗人的灵魂（奥布里永远无法理解这一点）。可是，麦克斯即将毕业，而无论有没有</w:t>
      </w:r>
      <w:r w:rsidR="001A7224" w:rsidRPr="001A7224">
        <w:rPr>
          <w:rFonts w:eastAsia="宋体"/>
          <w:bCs/>
          <w:kern w:val="2"/>
          <w:sz w:val="21"/>
          <w:szCs w:val="21"/>
          <w:lang w:eastAsia="zh-CN"/>
        </w:rPr>
        <w:t>J</w:t>
      </w:r>
      <w:r w:rsidR="001A7224" w:rsidRPr="001A7224">
        <w:rPr>
          <w:rFonts w:eastAsia="宋体" w:hint="eastAsia"/>
          <w:bCs/>
          <w:kern w:val="2"/>
          <w:sz w:val="21"/>
          <w:szCs w:val="21"/>
          <w:lang w:eastAsia="zh-CN"/>
        </w:rPr>
        <w:t xml:space="preserve">. </w:t>
      </w:r>
      <w:r w:rsidR="001A7224" w:rsidRPr="001A7224">
        <w:rPr>
          <w:rFonts w:eastAsia="宋体"/>
          <w:bCs/>
          <w:kern w:val="2"/>
          <w:sz w:val="21"/>
          <w:szCs w:val="21"/>
          <w:lang w:eastAsia="zh-CN"/>
        </w:rPr>
        <w:t>L</w:t>
      </w:r>
      <w:r w:rsidR="001A7224" w:rsidRPr="001A7224">
        <w:rPr>
          <w:rFonts w:eastAsia="宋体" w:hint="eastAsia"/>
          <w:bCs/>
          <w:kern w:val="2"/>
          <w:sz w:val="21"/>
          <w:szCs w:val="21"/>
          <w:lang w:eastAsia="zh-CN"/>
        </w:rPr>
        <w:t>.</w:t>
      </w:r>
      <w:r w:rsidR="001A7224" w:rsidRPr="001A7224">
        <w:rPr>
          <w:rFonts w:eastAsia="宋体" w:hint="eastAsia"/>
          <w:bCs/>
          <w:kern w:val="2"/>
          <w:sz w:val="21"/>
          <w:szCs w:val="21"/>
          <w:lang w:eastAsia="zh-CN"/>
        </w:rPr>
        <w:t>相伴，他都即将离开这里。</w:t>
      </w:r>
    </w:p>
    <w:p w:rsidR="001A7224" w:rsidRPr="001A7224" w:rsidRDefault="001A7224" w:rsidP="001A7224">
      <w:pPr>
        <w:pStyle w:val="Body"/>
        <w:rPr>
          <w:rFonts w:eastAsia="宋体" w:hint="eastAsia"/>
          <w:bCs/>
          <w:kern w:val="2"/>
          <w:sz w:val="21"/>
          <w:szCs w:val="21"/>
          <w:lang w:eastAsia="zh-CN"/>
        </w:rPr>
      </w:pPr>
    </w:p>
    <w:p w:rsidR="001A7224" w:rsidRPr="001A7224" w:rsidRDefault="001A7224" w:rsidP="001A7224">
      <w:pPr>
        <w:pStyle w:val="Body"/>
        <w:ind w:firstLine="435"/>
        <w:rPr>
          <w:rFonts w:eastAsia="宋体" w:hint="eastAsia"/>
          <w:bCs/>
          <w:kern w:val="2"/>
          <w:sz w:val="21"/>
          <w:szCs w:val="21"/>
          <w:lang w:eastAsia="zh-CN"/>
        </w:rPr>
      </w:pPr>
      <w:r w:rsidRPr="001A7224">
        <w:rPr>
          <w:rFonts w:eastAsia="宋体"/>
          <w:bCs/>
          <w:kern w:val="2"/>
          <w:sz w:val="21"/>
          <w:szCs w:val="21"/>
          <w:lang w:eastAsia="zh-CN"/>
        </w:rPr>
        <w:t>J</w:t>
      </w:r>
      <w:r w:rsidRPr="001A7224">
        <w:rPr>
          <w:rFonts w:eastAsia="宋体" w:hint="eastAsia"/>
          <w:bCs/>
          <w:kern w:val="2"/>
          <w:sz w:val="21"/>
          <w:szCs w:val="21"/>
          <w:lang w:eastAsia="zh-CN"/>
        </w:rPr>
        <w:t xml:space="preserve">. </w:t>
      </w:r>
      <w:r w:rsidRPr="001A7224">
        <w:rPr>
          <w:rFonts w:eastAsia="宋体"/>
          <w:bCs/>
          <w:kern w:val="2"/>
          <w:sz w:val="21"/>
          <w:szCs w:val="21"/>
          <w:lang w:eastAsia="zh-CN"/>
        </w:rPr>
        <w:t>L</w:t>
      </w:r>
      <w:r w:rsidRPr="001A7224">
        <w:rPr>
          <w:rFonts w:eastAsia="宋体" w:hint="eastAsia"/>
          <w:bCs/>
          <w:kern w:val="2"/>
          <w:sz w:val="21"/>
          <w:szCs w:val="21"/>
          <w:lang w:eastAsia="zh-CN"/>
        </w:rPr>
        <w:t>.</w:t>
      </w:r>
      <w:r w:rsidRPr="001A7224">
        <w:rPr>
          <w:rFonts w:eastAsia="宋体" w:hint="eastAsia"/>
          <w:bCs/>
          <w:kern w:val="2"/>
          <w:sz w:val="21"/>
          <w:szCs w:val="21"/>
          <w:lang w:eastAsia="zh-CN"/>
        </w:rPr>
        <w:t>无法忍受再次被抛弃。但是，如果与麦克斯离开，是不是就意味着背叛自己的父母，并且永远地失去了自己最好的朋友？当没有任何人的忠诚属于你的时候，忠诚又意味着什么呢？</w:t>
      </w:r>
    </w:p>
    <w:p w:rsidR="00473F3B" w:rsidRPr="001A7224" w:rsidRDefault="00473F3B" w:rsidP="00676D0C">
      <w:pPr>
        <w:pStyle w:val="Body"/>
        <w:rPr>
          <w:rFonts w:eastAsia="宋体" w:hint="eastAsia"/>
          <w:bCs/>
          <w:kern w:val="2"/>
          <w:sz w:val="21"/>
          <w:szCs w:val="21"/>
          <w:lang w:eastAsia="zh-CN"/>
        </w:rPr>
      </w:pPr>
    </w:p>
    <w:p w:rsidR="00B00793" w:rsidRPr="001A7224" w:rsidRDefault="001A7224" w:rsidP="00676D0C">
      <w:pPr>
        <w:pStyle w:val="Body"/>
        <w:rPr>
          <w:rFonts w:hint="eastAsia"/>
          <w:sz w:val="21"/>
          <w:szCs w:val="21"/>
          <w:lang w:eastAsia="zh-CN"/>
        </w:rPr>
      </w:pPr>
      <w:r w:rsidRPr="001A7224">
        <w:rPr>
          <w:rFonts w:hint="eastAsia"/>
          <w:sz w:val="21"/>
          <w:szCs w:val="21"/>
          <w:lang w:eastAsia="zh-CN"/>
        </w:rPr>
        <w:t xml:space="preserve">    </w:t>
      </w:r>
      <w:r w:rsidRPr="001A7224">
        <w:rPr>
          <w:rFonts w:hint="eastAsia"/>
          <w:sz w:val="21"/>
          <w:szCs w:val="21"/>
          <w:lang w:eastAsia="zh-CN"/>
        </w:rPr>
        <w:t>盖尔·波利斯纳的《杰克·凯鲁亚克对我来说已经死了》</w:t>
      </w:r>
      <w:r>
        <w:rPr>
          <w:rFonts w:hint="eastAsia"/>
          <w:sz w:val="21"/>
          <w:szCs w:val="21"/>
          <w:lang w:eastAsia="zh-CN"/>
        </w:rPr>
        <w:t>（</w:t>
      </w:r>
      <w:r w:rsidRPr="001A7224">
        <w:rPr>
          <w:sz w:val="21"/>
          <w:szCs w:val="21"/>
          <w:lang w:eastAsia="zh-CN"/>
        </w:rPr>
        <w:t>JACK KEROUAC IS DEAD TO ME</w:t>
      </w:r>
      <w:r>
        <w:rPr>
          <w:rFonts w:hint="eastAsia"/>
          <w:sz w:val="21"/>
          <w:szCs w:val="21"/>
          <w:lang w:eastAsia="zh-CN"/>
        </w:rPr>
        <w:t>）是一个关于女性的友谊、坠入爱河，想知道自己是否好准备接受更多事情，以及我们通过审视自己而发现一线希望的故事。</w:t>
      </w:r>
    </w:p>
    <w:p w:rsidR="00D924FC" w:rsidRDefault="00D924FC" w:rsidP="00676D0C">
      <w:pPr>
        <w:rPr>
          <w:rFonts w:hint="eastAsia"/>
          <w:b/>
          <w:bCs/>
          <w:szCs w:val="21"/>
        </w:rPr>
      </w:pPr>
    </w:p>
    <w:p w:rsidR="001A7224" w:rsidRDefault="001A7224" w:rsidP="00676D0C">
      <w:pPr>
        <w:rPr>
          <w:rFonts w:hint="eastAsia"/>
          <w:b/>
          <w:bCs/>
          <w:szCs w:val="21"/>
        </w:rPr>
      </w:pPr>
    </w:p>
    <w:p w:rsidR="001A7224" w:rsidRPr="001A7224" w:rsidRDefault="001A7224" w:rsidP="00676D0C">
      <w:pPr>
        <w:rPr>
          <w:b/>
          <w:bCs/>
          <w:szCs w:val="21"/>
        </w:rPr>
      </w:pPr>
    </w:p>
    <w:p w:rsidR="00D924FC" w:rsidRPr="001A7224" w:rsidRDefault="00D924FC" w:rsidP="00676D0C">
      <w:pPr>
        <w:rPr>
          <w:b/>
          <w:bCs/>
          <w:szCs w:val="21"/>
        </w:rPr>
      </w:pPr>
    </w:p>
    <w:p w:rsidR="00833658" w:rsidRPr="001A7224" w:rsidRDefault="00833658" w:rsidP="00676D0C">
      <w:pPr>
        <w:shd w:val="clear" w:color="auto" w:fill="FFFFFF"/>
        <w:rPr>
          <w:szCs w:val="21"/>
        </w:rPr>
      </w:pPr>
      <w:r w:rsidRPr="001A7224">
        <w:rPr>
          <w:rFonts w:hint="eastAsia"/>
          <w:b/>
          <w:bCs/>
          <w:szCs w:val="21"/>
        </w:rPr>
        <w:t>谢谢您的阅读！</w:t>
      </w:r>
    </w:p>
    <w:p w:rsidR="00833658" w:rsidRPr="001A7224" w:rsidRDefault="00833658" w:rsidP="00676D0C">
      <w:pPr>
        <w:shd w:val="clear" w:color="auto" w:fill="FFFFFF"/>
        <w:rPr>
          <w:szCs w:val="21"/>
        </w:rPr>
      </w:pPr>
      <w:r w:rsidRPr="001A7224">
        <w:rPr>
          <w:rFonts w:hint="eastAsia"/>
          <w:b/>
          <w:bCs/>
          <w:szCs w:val="21"/>
        </w:rPr>
        <w:t>请将回馈信息发至：</w:t>
      </w:r>
    </w:p>
    <w:p w:rsidR="00833658" w:rsidRPr="001A7224" w:rsidRDefault="00833658" w:rsidP="00676D0C">
      <w:pPr>
        <w:shd w:val="clear" w:color="auto" w:fill="FFFFFF"/>
        <w:rPr>
          <w:szCs w:val="21"/>
        </w:rPr>
      </w:pPr>
      <w:r w:rsidRPr="001A7224">
        <w:rPr>
          <w:szCs w:val="21"/>
          <w:shd w:val="clear" w:color="auto" w:fill="FFFFFF"/>
        </w:rPr>
        <w:t>张滢（</w:t>
      </w:r>
      <w:r w:rsidRPr="001A7224">
        <w:rPr>
          <w:szCs w:val="21"/>
          <w:shd w:val="clear" w:color="auto" w:fill="FFFFFF"/>
        </w:rPr>
        <w:t>Cindy Zhang</w:t>
      </w:r>
      <w:r w:rsidRPr="001A7224">
        <w:rPr>
          <w:szCs w:val="21"/>
          <w:shd w:val="clear" w:color="auto" w:fill="FFFFFF"/>
        </w:rPr>
        <w:t>）</w:t>
      </w:r>
    </w:p>
    <w:p w:rsidR="00833658" w:rsidRPr="001A7224" w:rsidRDefault="00833658" w:rsidP="00676D0C">
      <w:pPr>
        <w:shd w:val="clear" w:color="auto" w:fill="FFFFFF"/>
        <w:rPr>
          <w:szCs w:val="21"/>
        </w:rPr>
      </w:pPr>
      <w:r w:rsidRPr="001A7224">
        <w:rPr>
          <w:szCs w:val="21"/>
        </w:rPr>
        <w:t>安德鲁﹒纳伯格联合国际有限公司北京代表处</w:t>
      </w:r>
    </w:p>
    <w:p w:rsidR="00833658" w:rsidRPr="001A7224" w:rsidRDefault="00833658" w:rsidP="00676D0C">
      <w:pPr>
        <w:shd w:val="clear" w:color="auto" w:fill="FFFFFF"/>
        <w:rPr>
          <w:szCs w:val="21"/>
        </w:rPr>
      </w:pPr>
      <w:r w:rsidRPr="001A7224">
        <w:rPr>
          <w:szCs w:val="21"/>
        </w:rPr>
        <w:t>北京市海淀区中关村大街甲</w:t>
      </w:r>
      <w:r w:rsidRPr="001A7224">
        <w:rPr>
          <w:szCs w:val="21"/>
        </w:rPr>
        <w:t>59</w:t>
      </w:r>
      <w:r w:rsidRPr="001A7224">
        <w:rPr>
          <w:szCs w:val="21"/>
        </w:rPr>
        <w:t>号中国人民大学文化大厦</w:t>
      </w:r>
      <w:r w:rsidRPr="001A7224">
        <w:rPr>
          <w:szCs w:val="21"/>
        </w:rPr>
        <w:t>1705</w:t>
      </w:r>
      <w:r w:rsidRPr="001A7224">
        <w:rPr>
          <w:szCs w:val="21"/>
        </w:rPr>
        <w:t>室</w:t>
      </w:r>
      <w:r w:rsidRPr="001A7224">
        <w:rPr>
          <w:szCs w:val="21"/>
        </w:rPr>
        <w:t>, </w:t>
      </w:r>
      <w:r w:rsidRPr="001A7224">
        <w:rPr>
          <w:szCs w:val="21"/>
        </w:rPr>
        <w:t>邮编：</w:t>
      </w:r>
      <w:r w:rsidRPr="001A7224">
        <w:rPr>
          <w:szCs w:val="21"/>
        </w:rPr>
        <w:t>100872</w:t>
      </w:r>
    </w:p>
    <w:p w:rsidR="00833658" w:rsidRPr="001A7224" w:rsidRDefault="00833658" w:rsidP="00676D0C">
      <w:pPr>
        <w:shd w:val="clear" w:color="auto" w:fill="FFFFFF"/>
        <w:rPr>
          <w:szCs w:val="21"/>
        </w:rPr>
      </w:pPr>
      <w:r w:rsidRPr="001A7224">
        <w:rPr>
          <w:szCs w:val="21"/>
        </w:rPr>
        <w:t>电话：</w:t>
      </w:r>
      <w:r w:rsidRPr="001A7224">
        <w:rPr>
          <w:szCs w:val="21"/>
        </w:rPr>
        <w:t>010-82504506</w:t>
      </w:r>
    </w:p>
    <w:p w:rsidR="00833658" w:rsidRPr="001A7224" w:rsidRDefault="00833658" w:rsidP="00676D0C">
      <w:pPr>
        <w:shd w:val="clear" w:color="auto" w:fill="FFFFFF"/>
        <w:rPr>
          <w:szCs w:val="21"/>
        </w:rPr>
      </w:pPr>
      <w:r w:rsidRPr="001A7224">
        <w:rPr>
          <w:szCs w:val="21"/>
        </w:rPr>
        <w:t>传真：</w:t>
      </w:r>
      <w:r w:rsidRPr="001A7224">
        <w:rPr>
          <w:szCs w:val="21"/>
        </w:rPr>
        <w:t>010-82504200</w:t>
      </w:r>
    </w:p>
    <w:p w:rsidR="00833658" w:rsidRPr="001A7224" w:rsidRDefault="00833658" w:rsidP="00676D0C">
      <w:pPr>
        <w:shd w:val="clear" w:color="auto" w:fill="FFFFFF"/>
        <w:rPr>
          <w:szCs w:val="21"/>
        </w:rPr>
      </w:pPr>
      <w:r w:rsidRPr="001A7224">
        <w:rPr>
          <w:szCs w:val="21"/>
        </w:rPr>
        <w:t>Email:</w:t>
      </w:r>
      <w:r w:rsidRPr="001A7224">
        <w:rPr>
          <w:szCs w:val="21"/>
          <w:u w:val="single"/>
        </w:rPr>
        <w:t> </w:t>
      </w:r>
      <w:r w:rsidR="009F544C" w:rsidRPr="001A7224">
        <w:rPr>
          <w:rFonts w:hint="eastAsia"/>
          <w:szCs w:val="21"/>
          <w:u w:val="single"/>
        </w:rPr>
        <w:t>C</w:t>
      </w:r>
      <w:r w:rsidRPr="001A7224">
        <w:rPr>
          <w:szCs w:val="21"/>
          <w:u w:val="single"/>
        </w:rPr>
        <w:t>indy@nurnberg.com.cn</w:t>
      </w:r>
    </w:p>
    <w:p w:rsidR="00833658" w:rsidRPr="001A7224" w:rsidRDefault="00833658" w:rsidP="00676D0C">
      <w:pPr>
        <w:shd w:val="clear" w:color="auto" w:fill="FFFFFF"/>
        <w:rPr>
          <w:szCs w:val="21"/>
        </w:rPr>
      </w:pPr>
      <w:r w:rsidRPr="001A7224">
        <w:rPr>
          <w:szCs w:val="21"/>
        </w:rPr>
        <w:t>网址：</w:t>
      </w:r>
      <w:r w:rsidRPr="001A7224">
        <w:rPr>
          <w:szCs w:val="21"/>
        </w:rPr>
        <w:t>www.nurnberg.com.cn</w:t>
      </w:r>
    </w:p>
    <w:p w:rsidR="00833658" w:rsidRPr="001A7224" w:rsidRDefault="00833658" w:rsidP="00676D0C">
      <w:pPr>
        <w:shd w:val="clear" w:color="auto" w:fill="FFFFFF"/>
        <w:rPr>
          <w:szCs w:val="21"/>
        </w:rPr>
      </w:pPr>
      <w:r w:rsidRPr="001A7224">
        <w:rPr>
          <w:szCs w:val="21"/>
        </w:rPr>
        <w:t>微博：</w:t>
      </w:r>
      <w:hyperlink r:id="rId11" w:history="1">
        <w:r w:rsidRPr="001A7224">
          <w:rPr>
            <w:rStyle w:val="a6"/>
            <w:color w:val="auto"/>
            <w:szCs w:val="21"/>
          </w:rPr>
          <w:t>http://weibo.com/nurnberg</w:t>
        </w:r>
      </w:hyperlink>
    </w:p>
    <w:p w:rsidR="00833658" w:rsidRPr="001A7224" w:rsidRDefault="00833658" w:rsidP="00676D0C">
      <w:pPr>
        <w:shd w:val="clear" w:color="auto" w:fill="FFFFFF"/>
        <w:rPr>
          <w:szCs w:val="21"/>
        </w:rPr>
      </w:pPr>
      <w:r w:rsidRPr="001A7224">
        <w:rPr>
          <w:szCs w:val="21"/>
        </w:rPr>
        <w:t>豆瓣小站：</w:t>
      </w:r>
      <w:hyperlink r:id="rId12" w:history="1">
        <w:r w:rsidRPr="001A7224">
          <w:rPr>
            <w:rStyle w:val="a6"/>
            <w:color w:val="auto"/>
            <w:szCs w:val="21"/>
          </w:rPr>
          <w:t>http://site.douban.com/110577/</w:t>
        </w:r>
      </w:hyperlink>
    </w:p>
    <w:p w:rsidR="00C6321D" w:rsidRPr="007F3332" w:rsidRDefault="00833658" w:rsidP="007F3332">
      <w:pPr>
        <w:shd w:val="clear" w:color="auto" w:fill="FFFFFF"/>
        <w:rPr>
          <w:szCs w:val="21"/>
        </w:rPr>
      </w:pPr>
      <w:r w:rsidRPr="001A7224">
        <w:rPr>
          <w:szCs w:val="21"/>
        </w:rPr>
        <w:t>微信订阅号：</w:t>
      </w:r>
      <w:r w:rsidRPr="001A7224">
        <w:rPr>
          <w:szCs w:val="21"/>
        </w:rPr>
        <w:t>ANABJ2002</w:t>
      </w:r>
    </w:p>
    <w:sectPr w:rsidR="00C6321D" w:rsidRPr="007F3332" w:rsidSect="008A21FB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F03" w:rsidRDefault="00A10F03">
      <w:r>
        <w:separator/>
      </w:r>
    </w:p>
  </w:endnote>
  <w:endnote w:type="continuationSeparator" w:id="1">
    <w:p w:rsidR="00A10F03" w:rsidRDefault="00A10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7040B7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7040B7">
      <w:rPr>
        <w:rFonts w:ascii="方正姚体" w:eastAsia="方正姚体"/>
        <w:kern w:val="0"/>
        <w:szCs w:val="21"/>
      </w:rPr>
      <w:fldChar w:fldCharType="separate"/>
    </w:r>
    <w:r w:rsidR="00771529">
      <w:rPr>
        <w:rFonts w:ascii="方正姚体" w:eastAsia="方正姚体"/>
        <w:noProof/>
        <w:kern w:val="0"/>
        <w:szCs w:val="21"/>
      </w:rPr>
      <w:t>4</w:t>
    </w:r>
    <w:r w:rsidR="007040B7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F03" w:rsidRDefault="00A10F03">
      <w:r>
        <w:separator/>
      </w:r>
    </w:p>
  </w:footnote>
  <w:footnote w:type="continuationSeparator" w:id="1">
    <w:p w:rsidR="00A10F03" w:rsidRDefault="00A10F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3C60102"/>
    <w:multiLevelType w:val="hybridMultilevel"/>
    <w:tmpl w:val="A6AA6D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244C6"/>
    <w:rsid w:val="00141A2A"/>
    <w:rsid w:val="00157258"/>
    <w:rsid w:val="00182905"/>
    <w:rsid w:val="001835F4"/>
    <w:rsid w:val="001859C2"/>
    <w:rsid w:val="00197385"/>
    <w:rsid w:val="001A170B"/>
    <w:rsid w:val="001A7224"/>
    <w:rsid w:val="001A7625"/>
    <w:rsid w:val="001C1A9B"/>
    <w:rsid w:val="001C3065"/>
    <w:rsid w:val="001C47E4"/>
    <w:rsid w:val="001C76A0"/>
    <w:rsid w:val="001D1C84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84D86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73F3B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047A1"/>
    <w:rsid w:val="00610C62"/>
    <w:rsid w:val="006453B2"/>
    <w:rsid w:val="00653EE1"/>
    <w:rsid w:val="006628D4"/>
    <w:rsid w:val="00676D0C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040B7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1529"/>
    <w:rsid w:val="00775744"/>
    <w:rsid w:val="007766E3"/>
    <w:rsid w:val="00797837"/>
    <w:rsid w:val="007A4BED"/>
    <w:rsid w:val="007B0D11"/>
    <w:rsid w:val="007B543B"/>
    <w:rsid w:val="007D22D2"/>
    <w:rsid w:val="007F333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4463D"/>
    <w:rsid w:val="0096089F"/>
    <w:rsid w:val="00961AEF"/>
    <w:rsid w:val="009C2F45"/>
    <w:rsid w:val="009C31DF"/>
    <w:rsid w:val="009C50AB"/>
    <w:rsid w:val="009F088C"/>
    <w:rsid w:val="009F1E68"/>
    <w:rsid w:val="009F544C"/>
    <w:rsid w:val="00A005AB"/>
    <w:rsid w:val="00A054DA"/>
    <w:rsid w:val="00A10F03"/>
    <w:rsid w:val="00A13AC1"/>
    <w:rsid w:val="00A174E5"/>
    <w:rsid w:val="00A44B8C"/>
    <w:rsid w:val="00A71D38"/>
    <w:rsid w:val="00A7452B"/>
    <w:rsid w:val="00AA1AA9"/>
    <w:rsid w:val="00AA4414"/>
    <w:rsid w:val="00AB5463"/>
    <w:rsid w:val="00AC075C"/>
    <w:rsid w:val="00AD250E"/>
    <w:rsid w:val="00AF374C"/>
    <w:rsid w:val="00B00793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87982"/>
    <w:rsid w:val="00B96AC2"/>
    <w:rsid w:val="00BB3810"/>
    <w:rsid w:val="00BB43BF"/>
    <w:rsid w:val="00BC4FB6"/>
    <w:rsid w:val="00BD5420"/>
    <w:rsid w:val="00BD6B11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A4BEB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56B9B"/>
    <w:rsid w:val="00D60EB2"/>
    <w:rsid w:val="00D64CC7"/>
    <w:rsid w:val="00D70677"/>
    <w:rsid w:val="00D70B4B"/>
    <w:rsid w:val="00D81549"/>
    <w:rsid w:val="00D84BC4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No Spacing"/>
    <w:uiPriority w:val="1"/>
    <w:qFormat/>
    <w:rsid w:val="00B00793"/>
    <w:rPr>
      <w:sz w:val="24"/>
      <w:szCs w:val="24"/>
      <w:lang w:eastAsia="en-US"/>
    </w:rPr>
  </w:style>
  <w:style w:type="paragraph" w:customStyle="1" w:styleId="Body">
    <w:name w:val="Body"/>
    <w:basedOn w:val="a"/>
    <w:qFormat/>
    <w:rsid w:val="00B00793"/>
    <w:pPr>
      <w:widowControl/>
    </w:pPr>
    <w:rPr>
      <w:rFonts w:eastAsiaTheme="minorEastAsia"/>
      <w:kern w:val="0"/>
      <w:sz w:val="24"/>
      <w:lang w:eastAsia="en-US"/>
    </w:rPr>
  </w:style>
  <w:style w:type="paragraph" w:styleId="ac">
    <w:name w:val="Balloon Text"/>
    <w:basedOn w:val="a"/>
    <w:link w:val="Char"/>
    <w:rsid w:val="00B00793"/>
    <w:rPr>
      <w:sz w:val="18"/>
      <w:szCs w:val="18"/>
    </w:rPr>
  </w:style>
  <w:style w:type="character" w:customStyle="1" w:styleId="Char">
    <w:name w:val="批注框文本 Char"/>
    <w:basedOn w:val="a0"/>
    <w:link w:val="ac"/>
    <w:rsid w:val="00B0079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534</Words>
  <Characters>3048</Characters>
  <Application>Microsoft Office Word</Application>
  <DocSecurity>0</DocSecurity>
  <Lines>25</Lines>
  <Paragraphs>7</Paragraphs>
  <ScaleCrop>false</ScaleCrop>
  <Company>2ndSpAcE</Company>
  <LinksUpToDate>false</LinksUpToDate>
  <CharactersWithSpaces>3575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15</cp:revision>
  <cp:lastPrinted>2004-04-23T07:06:00Z</cp:lastPrinted>
  <dcterms:created xsi:type="dcterms:W3CDTF">2019-05-09T07:34:00Z</dcterms:created>
  <dcterms:modified xsi:type="dcterms:W3CDTF">2019-08-12T01:23:00Z</dcterms:modified>
</cp:coreProperties>
</file>