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C341FB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 w:rsidRPr="00C341FB">
        <w:rPr>
          <w:rFonts w:hint="eastAsia"/>
          <w:b/>
          <w:bCs/>
          <w:sz w:val="36"/>
          <w:shd w:val="pct15" w:color="auto" w:fill="FFFFFF"/>
        </w:rPr>
        <w:t>新</w:t>
      </w:r>
      <w:r w:rsidRPr="00C341FB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C341FB">
        <w:rPr>
          <w:rFonts w:hint="eastAsia"/>
          <w:b/>
          <w:bCs/>
          <w:sz w:val="36"/>
          <w:shd w:val="pct15" w:color="auto" w:fill="FFFFFF"/>
        </w:rPr>
        <w:t>书</w:t>
      </w:r>
      <w:r w:rsidRPr="00C341FB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C341FB">
        <w:rPr>
          <w:rFonts w:hint="eastAsia"/>
          <w:b/>
          <w:bCs/>
          <w:sz w:val="36"/>
          <w:shd w:val="pct15" w:color="auto" w:fill="FFFFFF"/>
        </w:rPr>
        <w:t>推</w:t>
      </w:r>
      <w:r w:rsidRPr="00C341FB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C341FB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C341FB" w:rsidRDefault="003C2DA6" w:rsidP="00641C06">
      <w:pPr>
        <w:rPr>
          <w:b/>
          <w:bCs/>
          <w:sz w:val="36"/>
        </w:rPr>
      </w:pPr>
    </w:p>
    <w:p w:rsidR="003C2DA6" w:rsidRPr="00C341FB" w:rsidRDefault="00C341FB" w:rsidP="00641C06">
      <w:pPr>
        <w:rPr>
          <w:b/>
        </w:rPr>
      </w:pPr>
      <w:r w:rsidRPr="00C341FB"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24130</wp:posOffset>
            </wp:positionV>
            <wp:extent cx="1327785" cy="1971675"/>
            <wp:effectExtent l="19050" t="0" r="5715" b="0"/>
            <wp:wrapSquare wrapText="bothSides"/>
            <wp:docPr id="1" name="图片 0" descr="QQ截图2019102214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10221402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C341FB">
        <w:rPr>
          <w:rFonts w:hint="eastAsia"/>
          <w:b/>
        </w:rPr>
        <w:t>中文书名：《</w:t>
      </w:r>
      <w:r w:rsidRPr="00C341FB">
        <w:rPr>
          <w:rFonts w:hint="eastAsia"/>
          <w:b/>
        </w:rPr>
        <w:t>合理的怀疑</w:t>
      </w:r>
      <w:r w:rsidR="003C2DA6" w:rsidRPr="00C341FB">
        <w:rPr>
          <w:rFonts w:hint="eastAsia"/>
          <w:b/>
        </w:rPr>
        <w:t>》</w:t>
      </w:r>
    </w:p>
    <w:p w:rsidR="003C2DA6" w:rsidRPr="00C341FB" w:rsidRDefault="003C2DA6" w:rsidP="00641C06">
      <w:pPr>
        <w:rPr>
          <w:b/>
        </w:rPr>
      </w:pPr>
      <w:r w:rsidRPr="00C341FB">
        <w:rPr>
          <w:rFonts w:hint="eastAsia"/>
          <w:b/>
        </w:rPr>
        <w:t>英文书名：</w:t>
      </w:r>
      <w:r w:rsidR="00C341FB" w:rsidRPr="00C341FB">
        <w:rPr>
          <w:b/>
        </w:rPr>
        <w:t>REASONABLE DOUBT</w:t>
      </w:r>
    </w:p>
    <w:p w:rsidR="003C2DA6" w:rsidRPr="00C341FB" w:rsidRDefault="003C2DA6" w:rsidP="00641C06">
      <w:pPr>
        <w:rPr>
          <w:b/>
        </w:rPr>
      </w:pPr>
      <w:r w:rsidRPr="00C341FB">
        <w:rPr>
          <w:rFonts w:hint="eastAsia"/>
          <w:b/>
        </w:rPr>
        <w:t>作</w:t>
      </w:r>
      <w:r w:rsidRPr="00C341FB">
        <w:rPr>
          <w:rFonts w:hint="eastAsia"/>
          <w:b/>
        </w:rPr>
        <w:t xml:space="preserve">    </w:t>
      </w:r>
      <w:r w:rsidRPr="00C341FB">
        <w:rPr>
          <w:rFonts w:hint="eastAsia"/>
          <w:b/>
        </w:rPr>
        <w:t>者：</w:t>
      </w:r>
      <w:r w:rsidR="00C341FB" w:rsidRPr="00C341FB">
        <w:rPr>
          <w:b/>
        </w:rPr>
        <w:t>Do Jin Ki</w:t>
      </w:r>
    </w:p>
    <w:p w:rsidR="003C2DA6" w:rsidRPr="00C341FB" w:rsidRDefault="003C2DA6" w:rsidP="00641C06">
      <w:pPr>
        <w:rPr>
          <w:b/>
        </w:rPr>
      </w:pPr>
      <w:r w:rsidRPr="00C341FB">
        <w:rPr>
          <w:rFonts w:hint="eastAsia"/>
          <w:b/>
        </w:rPr>
        <w:t>出</w:t>
      </w:r>
      <w:r w:rsidRPr="00C341FB">
        <w:rPr>
          <w:b/>
        </w:rPr>
        <w:t xml:space="preserve"> </w:t>
      </w:r>
      <w:r w:rsidRPr="00C341FB">
        <w:rPr>
          <w:rFonts w:hint="eastAsia"/>
          <w:b/>
        </w:rPr>
        <w:t>版</w:t>
      </w:r>
      <w:r w:rsidRPr="00C341FB">
        <w:rPr>
          <w:b/>
        </w:rPr>
        <w:t xml:space="preserve"> </w:t>
      </w:r>
      <w:r w:rsidRPr="00C341FB">
        <w:rPr>
          <w:rFonts w:hint="eastAsia"/>
          <w:b/>
        </w:rPr>
        <w:t>社：</w:t>
      </w:r>
      <w:r w:rsidR="00C341FB" w:rsidRPr="00C341FB">
        <w:rPr>
          <w:b/>
        </w:rPr>
        <w:t>Gimm-Young Publishers</w:t>
      </w:r>
    </w:p>
    <w:p w:rsidR="003C2DA6" w:rsidRPr="00C341FB" w:rsidRDefault="003C2DA6" w:rsidP="00641C06">
      <w:pPr>
        <w:rPr>
          <w:b/>
        </w:rPr>
      </w:pPr>
      <w:r w:rsidRPr="00C341FB">
        <w:rPr>
          <w:rFonts w:hint="eastAsia"/>
          <w:b/>
        </w:rPr>
        <w:t>代理公司：</w:t>
      </w:r>
      <w:r w:rsidR="00C341FB" w:rsidRPr="00C341FB">
        <w:rPr>
          <w:b/>
        </w:rPr>
        <w:t>Barbara J Zitwer</w:t>
      </w:r>
      <w:r w:rsidR="009F1E68" w:rsidRPr="00C341FB">
        <w:rPr>
          <w:rFonts w:hint="eastAsia"/>
          <w:b/>
        </w:rPr>
        <w:t xml:space="preserve"> </w:t>
      </w:r>
      <w:r w:rsidR="00274BF1" w:rsidRPr="00C341FB">
        <w:rPr>
          <w:rFonts w:hint="eastAsia"/>
          <w:b/>
        </w:rPr>
        <w:t>/ANA/</w:t>
      </w:r>
      <w:r w:rsidR="00641C06" w:rsidRPr="00C341FB">
        <w:rPr>
          <w:rFonts w:hint="eastAsia"/>
          <w:b/>
        </w:rPr>
        <w:t>Jackie Huang</w:t>
      </w:r>
    </w:p>
    <w:p w:rsidR="003C2DA6" w:rsidRPr="00C341FB" w:rsidRDefault="003C2DA6" w:rsidP="00641C06">
      <w:pPr>
        <w:rPr>
          <w:b/>
        </w:rPr>
      </w:pPr>
      <w:r w:rsidRPr="00C341FB">
        <w:rPr>
          <w:rFonts w:hint="eastAsia"/>
          <w:b/>
        </w:rPr>
        <w:t>页</w:t>
      </w:r>
      <w:r w:rsidRPr="00C341FB">
        <w:rPr>
          <w:rFonts w:hint="eastAsia"/>
          <w:b/>
        </w:rPr>
        <w:t xml:space="preserve">    </w:t>
      </w:r>
      <w:r w:rsidRPr="00C341FB">
        <w:rPr>
          <w:rFonts w:hint="eastAsia"/>
          <w:b/>
        </w:rPr>
        <w:t>数：</w:t>
      </w:r>
      <w:r w:rsidR="00C341FB" w:rsidRPr="00C341FB">
        <w:rPr>
          <w:rFonts w:hint="eastAsia"/>
          <w:b/>
        </w:rPr>
        <w:t>306</w:t>
      </w:r>
      <w:r w:rsidRPr="00C341FB">
        <w:rPr>
          <w:rFonts w:hint="eastAsia"/>
          <w:b/>
        </w:rPr>
        <w:t>页</w:t>
      </w:r>
    </w:p>
    <w:p w:rsidR="003C2DA6" w:rsidRPr="00C341FB" w:rsidRDefault="003C2DA6" w:rsidP="00641C06">
      <w:pPr>
        <w:rPr>
          <w:b/>
        </w:rPr>
      </w:pPr>
      <w:r w:rsidRPr="00C341FB">
        <w:rPr>
          <w:rFonts w:hint="eastAsia"/>
          <w:b/>
        </w:rPr>
        <w:t>出版时间：</w:t>
      </w:r>
      <w:r w:rsidR="00C341FB" w:rsidRPr="00C341FB">
        <w:rPr>
          <w:rFonts w:hint="eastAsia"/>
          <w:b/>
        </w:rPr>
        <w:t>2019</w:t>
      </w:r>
      <w:r w:rsidRPr="00C341FB">
        <w:rPr>
          <w:rFonts w:hint="eastAsia"/>
          <w:b/>
        </w:rPr>
        <w:t>年</w:t>
      </w:r>
      <w:r w:rsidR="00C341FB" w:rsidRPr="00C341FB">
        <w:rPr>
          <w:rFonts w:hint="eastAsia"/>
          <w:b/>
        </w:rPr>
        <w:t>2</w:t>
      </w:r>
      <w:r w:rsidRPr="00C341FB">
        <w:rPr>
          <w:rFonts w:hint="eastAsia"/>
          <w:b/>
        </w:rPr>
        <w:t>月</w:t>
      </w:r>
    </w:p>
    <w:p w:rsidR="003C2DA6" w:rsidRPr="00C341FB" w:rsidRDefault="003C2DA6" w:rsidP="00641C06">
      <w:pPr>
        <w:rPr>
          <w:b/>
        </w:rPr>
      </w:pPr>
      <w:r w:rsidRPr="00C341FB">
        <w:rPr>
          <w:rFonts w:hint="eastAsia"/>
          <w:b/>
        </w:rPr>
        <w:t>代理地区：中国大陆、台湾</w:t>
      </w:r>
    </w:p>
    <w:p w:rsidR="003C2DA6" w:rsidRPr="00C341FB" w:rsidRDefault="003C2DA6" w:rsidP="00641C06">
      <w:pPr>
        <w:rPr>
          <w:b/>
        </w:rPr>
      </w:pPr>
      <w:r w:rsidRPr="00C341FB">
        <w:rPr>
          <w:rFonts w:hint="eastAsia"/>
          <w:b/>
        </w:rPr>
        <w:t>审读资料：</w:t>
      </w:r>
      <w:r w:rsidR="00C341FB" w:rsidRPr="00C341FB">
        <w:rPr>
          <w:rFonts w:hint="eastAsia"/>
          <w:b/>
        </w:rPr>
        <w:t>英文电子样章</w:t>
      </w:r>
    </w:p>
    <w:p w:rsidR="003C2DA6" w:rsidRPr="00C341FB" w:rsidRDefault="003C2DA6" w:rsidP="00641C06">
      <w:pPr>
        <w:rPr>
          <w:b/>
        </w:rPr>
      </w:pPr>
      <w:r w:rsidRPr="00C341FB">
        <w:rPr>
          <w:rFonts w:hint="eastAsia"/>
          <w:b/>
        </w:rPr>
        <w:t>类</w:t>
      </w:r>
      <w:r w:rsidRPr="00C341FB">
        <w:rPr>
          <w:rFonts w:hint="eastAsia"/>
          <w:b/>
        </w:rPr>
        <w:t xml:space="preserve">  </w:t>
      </w:r>
      <w:r w:rsidRPr="00C341FB">
        <w:rPr>
          <w:b/>
        </w:rPr>
        <w:t xml:space="preserve"> </w:t>
      </w:r>
      <w:r w:rsidRPr="00C341FB">
        <w:rPr>
          <w:rFonts w:hint="eastAsia"/>
          <w:b/>
        </w:rPr>
        <w:t xml:space="preserve"> </w:t>
      </w:r>
      <w:r w:rsidRPr="00C341FB">
        <w:rPr>
          <w:rFonts w:hint="eastAsia"/>
          <w:b/>
        </w:rPr>
        <w:t>型：</w:t>
      </w:r>
      <w:r w:rsidR="00C341FB" w:rsidRPr="00C341FB">
        <w:rPr>
          <w:rFonts w:hint="eastAsia"/>
          <w:b/>
        </w:rPr>
        <w:t>文学</w:t>
      </w:r>
    </w:p>
    <w:p w:rsidR="003C2DA6" w:rsidRPr="00C341FB" w:rsidRDefault="003C2DA6" w:rsidP="00641C06">
      <w:pPr>
        <w:rPr>
          <w:b/>
        </w:rPr>
      </w:pPr>
    </w:p>
    <w:p w:rsidR="003C2DA6" w:rsidRPr="00C341FB" w:rsidRDefault="003C2DA6" w:rsidP="00641C06">
      <w:pPr>
        <w:rPr>
          <w:b/>
          <w:bCs/>
          <w:szCs w:val="21"/>
        </w:rPr>
      </w:pPr>
      <w:r w:rsidRPr="00C341FB">
        <w:rPr>
          <w:rFonts w:hint="eastAsia"/>
          <w:b/>
          <w:bCs/>
          <w:szCs w:val="21"/>
        </w:rPr>
        <w:t>内容简介：</w:t>
      </w:r>
    </w:p>
    <w:p w:rsidR="003C2DA6" w:rsidRPr="00D17830" w:rsidRDefault="003C2DA6" w:rsidP="00C341FB">
      <w:pPr>
        <w:rPr>
          <w:rFonts w:hint="eastAsia"/>
          <w:bCs/>
          <w:szCs w:val="21"/>
        </w:rPr>
      </w:pPr>
    </w:p>
    <w:p w:rsidR="00D17830" w:rsidRDefault="00D17830" w:rsidP="0003417D">
      <w:pPr>
        <w:ind w:firstLine="420"/>
        <w:rPr>
          <w:rFonts w:hint="eastAsia"/>
          <w:bCs/>
          <w:szCs w:val="21"/>
        </w:rPr>
      </w:pPr>
      <w:r w:rsidRPr="00D17830">
        <w:rPr>
          <w:rFonts w:hint="eastAsia"/>
          <w:bCs/>
          <w:szCs w:val="21"/>
        </w:rPr>
        <w:t>如果他不是法官，必写不出这样的故事，可他如果是法官，必不能出版这样的故事！</w:t>
      </w:r>
    </w:p>
    <w:p w:rsidR="0003417D" w:rsidRDefault="0003417D" w:rsidP="0003417D">
      <w:pPr>
        <w:ind w:firstLine="420"/>
        <w:rPr>
          <w:rFonts w:hint="eastAsia"/>
          <w:bCs/>
          <w:szCs w:val="21"/>
        </w:rPr>
      </w:pPr>
    </w:p>
    <w:p w:rsidR="0003417D" w:rsidRPr="0003417D" w:rsidRDefault="0003417D" w:rsidP="0003417D">
      <w:pPr>
        <w:ind w:firstLine="420"/>
        <w:rPr>
          <w:rFonts w:hint="eastAsia"/>
          <w:bCs/>
          <w:szCs w:val="21"/>
        </w:rPr>
      </w:pPr>
      <w:r>
        <w:rPr>
          <w:rFonts w:hint="eastAsia"/>
        </w:rPr>
        <w:t>“</w:t>
      </w:r>
      <w:r w:rsidRPr="006C138F">
        <w:rPr>
          <w:rFonts w:hint="eastAsia"/>
        </w:rPr>
        <w:t>排除合理怀疑证明标准</w:t>
      </w:r>
      <w:r>
        <w:rPr>
          <w:rFonts w:hint="eastAsia"/>
        </w:rPr>
        <w:t>”原则</w:t>
      </w:r>
      <w:r>
        <w:rPr>
          <w:rFonts w:hint="eastAsia"/>
        </w:rPr>
        <w:t>VS</w:t>
      </w:r>
      <w:r w:rsidRPr="0003417D">
        <w:rPr>
          <w:rFonts w:hint="eastAsia"/>
        </w:rPr>
        <w:t>违反常识的判断</w:t>
      </w:r>
      <w:r>
        <w:rPr>
          <w:rFonts w:hint="eastAsia"/>
        </w:rPr>
        <w:t>，</w:t>
      </w:r>
      <w:r>
        <w:rPr>
          <w:rFonts w:hint="eastAsia"/>
        </w:rPr>
        <w:t xml:space="preserve">Do Jin </w:t>
      </w:r>
      <w:r w:rsidRPr="007A37F6">
        <w:rPr>
          <w:rFonts w:hint="eastAsia"/>
        </w:rPr>
        <w:t>Ki</w:t>
      </w:r>
      <w:r w:rsidR="00C945E4">
        <w:rPr>
          <w:rFonts w:hint="eastAsia"/>
        </w:rPr>
        <w:t>这次以“写小说的律师”的身份回归，要求真正的正义！</w:t>
      </w:r>
    </w:p>
    <w:p w:rsidR="00D17830" w:rsidRDefault="00D17830" w:rsidP="00C341FB">
      <w:pPr>
        <w:rPr>
          <w:rFonts w:hint="eastAsia"/>
        </w:rPr>
      </w:pPr>
    </w:p>
    <w:p w:rsidR="007A37F6" w:rsidRDefault="007A37F6" w:rsidP="00C341FB">
      <w:pPr>
        <w:rPr>
          <w:rFonts w:hint="eastAsia"/>
        </w:rPr>
      </w:pPr>
      <w:r>
        <w:rPr>
          <w:rFonts w:hint="eastAsia"/>
        </w:rPr>
        <w:t xml:space="preserve">    </w:t>
      </w:r>
      <w:r w:rsidRPr="007A37F6">
        <w:rPr>
          <w:rFonts w:hint="eastAsia"/>
        </w:rPr>
        <w:t>我们期望法律永远正确。但司法工作人员不能过分期待法律</w:t>
      </w:r>
      <w:r>
        <w:rPr>
          <w:rFonts w:hint="eastAsia"/>
        </w:rPr>
        <w:t>能够解决问题，</w:t>
      </w:r>
      <w:r w:rsidRPr="007A37F6">
        <w:rPr>
          <w:rFonts w:hint="eastAsia"/>
        </w:rPr>
        <w:t>是</w:t>
      </w:r>
      <w:r>
        <w:rPr>
          <w:rFonts w:hint="eastAsia"/>
        </w:rPr>
        <w:t>解决一切事情的</w:t>
      </w:r>
      <w:r w:rsidRPr="007A37F6">
        <w:rPr>
          <w:rFonts w:hint="eastAsia"/>
        </w:rPr>
        <w:t>最终手段，</w:t>
      </w:r>
      <w:r>
        <w:rPr>
          <w:rFonts w:hint="eastAsia"/>
        </w:rPr>
        <w:t>我们</w:t>
      </w:r>
      <w:r w:rsidRPr="007A37F6">
        <w:rPr>
          <w:rFonts w:hint="eastAsia"/>
        </w:rPr>
        <w:t>必须区分法律与正义。</w:t>
      </w:r>
      <w:r>
        <w:rPr>
          <w:rFonts w:hint="eastAsia"/>
        </w:rPr>
        <w:t>那么规则呢？判决</w:t>
      </w:r>
      <w:r w:rsidRPr="007A37F6">
        <w:rPr>
          <w:rFonts w:hint="eastAsia"/>
        </w:rPr>
        <w:t>能像正义的法官一样站在弱者一边吗</w:t>
      </w:r>
      <w:r>
        <w:rPr>
          <w:rFonts w:hint="eastAsia"/>
        </w:rPr>
        <w:t>？这不见得。</w:t>
      </w:r>
      <w:r>
        <w:rPr>
          <w:rFonts w:hint="eastAsia"/>
        </w:rPr>
        <w:t xml:space="preserve">Do Jin </w:t>
      </w:r>
      <w:r w:rsidRPr="007A37F6">
        <w:rPr>
          <w:rFonts w:hint="eastAsia"/>
        </w:rPr>
        <w:t>Ki</w:t>
      </w:r>
      <w:r>
        <w:rPr>
          <w:rFonts w:hint="eastAsia"/>
        </w:rPr>
        <w:t>是一名</w:t>
      </w:r>
      <w:r w:rsidRPr="007A37F6">
        <w:rPr>
          <w:rFonts w:hint="eastAsia"/>
        </w:rPr>
        <w:t>从事法官工作</w:t>
      </w:r>
      <w:r>
        <w:rPr>
          <w:rFonts w:hint="eastAsia"/>
        </w:rPr>
        <w:t>长达二十</w:t>
      </w:r>
      <w:r w:rsidRPr="007A37F6">
        <w:rPr>
          <w:rFonts w:hint="eastAsia"/>
        </w:rPr>
        <w:t>年</w:t>
      </w:r>
      <w:r>
        <w:rPr>
          <w:rFonts w:hint="eastAsia"/>
        </w:rPr>
        <w:t>的作家，他</w:t>
      </w:r>
      <w:r w:rsidRPr="007A37F6">
        <w:rPr>
          <w:rFonts w:hint="eastAsia"/>
        </w:rPr>
        <w:t>自</w:t>
      </w:r>
      <w:r w:rsidRPr="007A37F6">
        <w:rPr>
          <w:rFonts w:hint="eastAsia"/>
        </w:rPr>
        <w:t>2017</w:t>
      </w:r>
      <w:r w:rsidRPr="007A37F6">
        <w:rPr>
          <w:rFonts w:hint="eastAsia"/>
        </w:rPr>
        <w:t>年起开始了新的挑战，</w:t>
      </w:r>
      <w:r>
        <w:rPr>
          <w:rFonts w:hint="eastAsia"/>
        </w:rPr>
        <w:t>成为了</w:t>
      </w:r>
      <w:r w:rsidRPr="007A37F6">
        <w:rPr>
          <w:rFonts w:hint="eastAsia"/>
        </w:rPr>
        <w:t>一名律师，他</w:t>
      </w:r>
      <w:r>
        <w:rPr>
          <w:rFonts w:hint="eastAsia"/>
        </w:rPr>
        <w:t>坦言道：“结论是怎么得出的？</w:t>
      </w:r>
      <w:r w:rsidRPr="007A37F6">
        <w:rPr>
          <w:rFonts w:hint="eastAsia"/>
        </w:rPr>
        <w:t>事实上，</w:t>
      </w:r>
      <w:r>
        <w:rPr>
          <w:rFonts w:hint="eastAsia"/>
        </w:rPr>
        <w:t>对于这个问题，</w:t>
      </w:r>
      <w:r w:rsidRPr="007A37F6">
        <w:rPr>
          <w:rFonts w:hint="eastAsia"/>
        </w:rPr>
        <w:t>我已经思考了很长时间</w:t>
      </w:r>
      <w:r>
        <w:rPr>
          <w:rFonts w:hint="eastAsia"/>
        </w:rPr>
        <w:t>。”本书便是从</w:t>
      </w:r>
      <w:r>
        <w:rPr>
          <w:rFonts w:hint="eastAsia"/>
        </w:rPr>
        <w:t xml:space="preserve">Do Jin </w:t>
      </w:r>
      <w:r w:rsidRPr="007A37F6">
        <w:rPr>
          <w:rFonts w:hint="eastAsia"/>
        </w:rPr>
        <w:t>Ki</w:t>
      </w:r>
      <w:r>
        <w:rPr>
          <w:rFonts w:hint="eastAsia"/>
        </w:rPr>
        <w:t>担任法官，思考这个问题开始的，但是这个问题的答案，却是从他离开法官的办公室，尝试律师的工作后逐渐成形的。</w:t>
      </w:r>
    </w:p>
    <w:p w:rsidR="00C341FB" w:rsidRDefault="00C341FB" w:rsidP="00C341FB">
      <w:pPr>
        <w:rPr>
          <w:rFonts w:hint="eastAsia"/>
        </w:rPr>
      </w:pPr>
    </w:p>
    <w:p w:rsidR="0003417D" w:rsidRDefault="00A77840" w:rsidP="0003417D">
      <w:pPr>
        <w:ind w:firstLine="435"/>
        <w:rPr>
          <w:rFonts w:hint="eastAsia"/>
        </w:rPr>
      </w:pPr>
      <w:r>
        <w:rPr>
          <w:rFonts w:hint="eastAsia"/>
        </w:rPr>
        <w:t>故事的叙述者“我”（</w:t>
      </w:r>
      <w:r>
        <w:t>Hyun</w:t>
      </w:r>
      <w:r>
        <w:rPr>
          <w:rFonts w:hint="eastAsia"/>
        </w:rPr>
        <w:t xml:space="preserve"> </w:t>
      </w:r>
      <w:r w:rsidRPr="00C341FB">
        <w:t>Min Woo</w:t>
      </w:r>
      <w:r>
        <w:rPr>
          <w:rFonts w:hint="eastAsia"/>
        </w:rPr>
        <w:t>）是法院的</w:t>
      </w:r>
      <w:r w:rsidRPr="00A77840">
        <w:rPr>
          <w:rFonts w:hint="eastAsia"/>
        </w:rPr>
        <w:t>审判长</w:t>
      </w:r>
      <w:r>
        <w:rPr>
          <w:rFonts w:hint="eastAsia"/>
        </w:rPr>
        <w:t>，</w:t>
      </w:r>
      <w:r w:rsidRPr="00A77840">
        <w:rPr>
          <w:rFonts w:hint="eastAsia"/>
        </w:rPr>
        <w:t>负责一起轰动一时的</w:t>
      </w:r>
      <w:r>
        <w:rPr>
          <w:rFonts w:hint="eastAsia"/>
        </w:rPr>
        <w:t>“</w:t>
      </w:r>
      <w:r w:rsidRPr="00A77840">
        <w:rPr>
          <w:rFonts w:hint="eastAsia"/>
        </w:rPr>
        <w:t>果冻谋杀案</w:t>
      </w:r>
      <w:r>
        <w:rPr>
          <w:rFonts w:hint="eastAsia"/>
        </w:rPr>
        <w:t>”</w:t>
      </w:r>
      <w:r w:rsidRPr="00A77840">
        <w:rPr>
          <w:rFonts w:hint="eastAsia"/>
        </w:rPr>
        <w:t>。据了解，一名</w:t>
      </w:r>
      <w:r>
        <w:rPr>
          <w:rFonts w:hint="eastAsia"/>
        </w:rPr>
        <w:t>二十</w:t>
      </w:r>
      <w:r w:rsidRPr="00A77840">
        <w:rPr>
          <w:rFonts w:hint="eastAsia"/>
        </w:rPr>
        <w:t>岁出头的男子和他的前女友</w:t>
      </w:r>
      <w:r>
        <w:rPr>
          <w:rFonts w:hint="eastAsia"/>
        </w:rPr>
        <w:t>在一家汽车旅馆里</w:t>
      </w:r>
      <w:r w:rsidRPr="00A77840">
        <w:rPr>
          <w:rFonts w:hint="eastAsia"/>
        </w:rPr>
        <w:t>喝酒，然后被他吃的一大块果冻阻塞呼吸道</w:t>
      </w:r>
      <w:r w:rsidR="00AC4CF7">
        <w:rPr>
          <w:rFonts w:hint="eastAsia"/>
        </w:rPr>
        <w:t>，</w:t>
      </w:r>
      <w:r w:rsidRPr="00A77840">
        <w:rPr>
          <w:rFonts w:hint="eastAsia"/>
        </w:rPr>
        <w:t>窒息而死。</w:t>
      </w:r>
      <w:r w:rsidR="00AC4CF7">
        <w:rPr>
          <w:rFonts w:hint="eastAsia"/>
        </w:rPr>
        <w:t>事件发生时，并没有成为热门话题，但是当他的女友</w:t>
      </w:r>
      <w:r w:rsidR="00AC4CF7" w:rsidRPr="00AC4CF7">
        <w:t>Kim Yu Sun</w:t>
      </w:r>
      <w:r w:rsidR="00AC4CF7">
        <w:rPr>
          <w:rFonts w:hint="eastAsia"/>
        </w:rPr>
        <w:t>不仅得到一大笔保险金，还和其他男人有暧昧关系的情况被揭露出来之后，事件开始发酵，最后成为万众瞩目的焦点。</w:t>
      </w:r>
    </w:p>
    <w:p w:rsidR="0003417D" w:rsidRDefault="0003417D" w:rsidP="0003417D">
      <w:pPr>
        <w:ind w:firstLine="435"/>
        <w:rPr>
          <w:rFonts w:hint="eastAsia"/>
        </w:rPr>
      </w:pPr>
    </w:p>
    <w:p w:rsidR="007A37F6" w:rsidRPr="00C341FB" w:rsidRDefault="0003417D" w:rsidP="0003417D">
      <w:pPr>
        <w:ind w:firstLine="435"/>
      </w:pPr>
      <w:r>
        <w:rPr>
          <w:rFonts w:hint="eastAsia"/>
        </w:rPr>
        <w:t>“我”</w:t>
      </w:r>
      <w:r w:rsidR="00AC4CF7">
        <w:rPr>
          <w:rFonts w:hint="eastAsia"/>
        </w:rPr>
        <w:t>相信</w:t>
      </w:r>
      <w:r w:rsidR="00AC4CF7">
        <w:rPr>
          <w:rFonts w:hint="eastAsia"/>
        </w:rPr>
        <w:t xml:space="preserve">Kim </w:t>
      </w:r>
      <w:r w:rsidR="00AC4CF7" w:rsidRPr="00AC4CF7">
        <w:rPr>
          <w:rFonts w:hint="eastAsia"/>
        </w:rPr>
        <w:t>Yu Sun</w:t>
      </w:r>
      <w:r w:rsidR="00AC4CF7" w:rsidRPr="00AC4CF7">
        <w:rPr>
          <w:rFonts w:hint="eastAsia"/>
        </w:rPr>
        <w:t>是罪犯，但是助理法官</w:t>
      </w:r>
      <w:r w:rsidR="00AC4CF7">
        <w:rPr>
          <w:rFonts w:hint="eastAsia"/>
        </w:rPr>
        <w:t xml:space="preserve">Min </w:t>
      </w:r>
      <w:r w:rsidR="00AC4CF7" w:rsidRPr="00AC4CF7">
        <w:rPr>
          <w:rFonts w:hint="eastAsia"/>
        </w:rPr>
        <w:t>Ji Wook</w:t>
      </w:r>
      <w:r w:rsidR="00AC4CF7" w:rsidRPr="00AC4CF7">
        <w:rPr>
          <w:rFonts w:hint="eastAsia"/>
        </w:rPr>
        <w:t>反驳了我的说法，</w:t>
      </w:r>
      <w:r w:rsidR="00AC4CF7">
        <w:rPr>
          <w:rFonts w:hint="eastAsia"/>
        </w:rPr>
        <w:t>他认为这可能是一种歧视</w:t>
      </w:r>
      <w:r w:rsidR="00AC4CF7" w:rsidRPr="00AC4CF7">
        <w:rPr>
          <w:rFonts w:hint="eastAsia"/>
        </w:rPr>
        <w:t>。</w:t>
      </w:r>
      <w:r w:rsidR="006C138F">
        <w:rPr>
          <w:rFonts w:hint="eastAsia"/>
        </w:rPr>
        <w:t xml:space="preserve">Min </w:t>
      </w:r>
      <w:r w:rsidR="006C138F">
        <w:rPr>
          <w:rFonts w:hint="eastAsia"/>
        </w:rPr>
        <w:t>法官反驳的基础是“</w:t>
      </w:r>
      <w:r w:rsidR="006C138F" w:rsidRPr="006C138F">
        <w:rPr>
          <w:rFonts w:hint="eastAsia"/>
        </w:rPr>
        <w:t>排除合理怀疑证明标准</w:t>
      </w:r>
      <w:r w:rsidR="006C138F">
        <w:rPr>
          <w:rFonts w:hint="eastAsia"/>
        </w:rPr>
        <w:t>”原则，该原则遵循“在不确定的情况下</w:t>
      </w:r>
      <w:r w:rsidR="006C138F" w:rsidRPr="006C138F">
        <w:rPr>
          <w:rFonts w:hint="eastAsia"/>
        </w:rPr>
        <w:t>，遵循被告的利益</w:t>
      </w:r>
      <w:r w:rsidR="006C138F">
        <w:rPr>
          <w:rFonts w:hint="eastAsia"/>
        </w:rPr>
        <w:t>”，如果有被告可能不是罪犯的“合理的怀疑”的时候，法官不能宣判他或她有罪。</w:t>
      </w:r>
    </w:p>
    <w:p w:rsidR="00C341FB" w:rsidRPr="006C138F" w:rsidRDefault="00C341FB" w:rsidP="00C341FB">
      <w:pPr>
        <w:rPr>
          <w:rFonts w:hint="eastAsia"/>
        </w:rPr>
      </w:pPr>
    </w:p>
    <w:p w:rsidR="006C138F" w:rsidRPr="00C341FB" w:rsidRDefault="006C138F" w:rsidP="00C341FB">
      <w:r w:rsidRPr="006C138F">
        <w:rPr>
          <w:rFonts w:hint="eastAsia"/>
        </w:rPr>
        <w:lastRenderedPageBreak/>
        <w:t xml:space="preserve">    </w:t>
      </w:r>
      <w:r w:rsidRPr="006C138F">
        <w:rPr>
          <w:rFonts w:hint="eastAsia"/>
        </w:rPr>
        <w:t>这部小说根据一个</w:t>
      </w:r>
      <w:r>
        <w:rPr>
          <w:rFonts w:hint="eastAsia"/>
        </w:rPr>
        <w:t>被称为</w:t>
      </w:r>
      <w:r w:rsidRPr="006C138F">
        <w:rPr>
          <w:rFonts w:hint="eastAsia"/>
        </w:rPr>
        <w:t>“生章鱼凶杀案”的</w:t>
      </w:r>
      <w:r>
        <w:rPr>
          <w:rFonts w:hint="eastAsia"/>
        </w:rPr>
        <w:t>真实案例</w:t>
      </w:r>
      <w:r w:rsidRPr="006C138F">
        <w:rPr>
          <w:rFonts w:hint="eastAsia"/>
        </w:rPr>
        <w:t>改编。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月，</w:t>
      </w:r>
      <w:r w:rsidRPr="006C138F">
        <w:rPr>
          <w:rFonts w:hint="eastAsia"/>
        </w:rPr>
        <w:t>一男一女</w:t>
      </w:r>
      <w:r w:rsidR="0003417D">
        <w:rPr>
          <w:rFonts w:hint="eastAsia"/>
        </w:rPr>
        <w:t>在一间汽车旅馆中饮酒，深夜，</w:t>
      </w:r>
      <w:r w:rsidRPr="006C138F">
        <w:rPr>
          <w:rFonts w:hint="eastAsia"/>
        </w:rPr>
        <w:t>男方</w:t>
      </w:r>
      <w:r w:rsidR="0003417D">
        <w:rPr>
          <w:rFonts w:hint="eastAsia"/>
        </w:rPr>
        <w:t>突然</w:t>
      </w:r>
      <w:r w:rsidRPr="006C138F">
        <w:rPr>
          <w:rFonts w:hint="eastAsia"/>
        </w:rPr>
        <w:t>紧急</w:t>
      </w:r>
      <w:r w:rsidR="0003417D">
        <w:rPr>
          <w:rFonts w:hint="eastAsia"/>
        </w:rPr>
        <w:t>报警</w:t>
      </w:r>
      <w:r w:rsidRPr="006C138F">
        <w:rPr>
          <w:rFonts w:hint="eastAsia"/>
        </w:rPr>
        <w:t>，</w:t>
      </w:r>
      <w:r w:rsidR="0003417D">
        <w:rPr>
          <w:rFonts w:hint="eastAsia"/>
        </w:rPr>
        <w:t>说他的</w:t>
      </w:r>
      <w:r w:rsidRPr="006C138F">
        <w:rPr>
          <w:rFonts w:hint="eastAsia"/>
        </w:rPr>
        <w:t>女朋友</w:t>
      </w:r>
      <w:r w:rsidR="0003417D">
        <w:rPr>
          <w:rFonts w:hint="eastAsia"/>
        </w:rPr>
        <w:t>在</w:t>
      </w:r>
      <w:r w:rsidRPr="006C138F">
        <w:rPr>
          <w:rFonts w:hint="eastAsia"/>
        </w:rPr>
        <w:t>吃了生章鱼后</w:t>
      </w:r>
      <w:r w:rsidR="0003417D">
        <w:rPr>
          <w:rFonts w:hint="eastAsia"/>
        </w:rPr>
        <w:t>停止了</w:t>
      </w:r>
      <w:r w:rsidRPr="006C138F">
        <w:rPr>
          <w:rFonts w:hint="eastAsia"/>
        </w:rPr>
        <w:t>呼吸。</w:t>
      </w:r>
      <w:r w:rsidR="0003417D" w:rsidRPr="0003417D">
        <w:rPr>
          <w:rFonts w:hint="eastAsia"/>
        </w:rPr>
        <w:t>这名女子被送往医院，但最终不治身亡，她的男朋友得到了一大笔保险金。</w:t>
      </w:r>
      <w:r w:rsidR="0003417D">
        <w:rPr>
          <w:rFonts w:hint="eastAsia"/>
        </w:rPr>
        <w:t>在这起案件中，</w:t>
      </w:r>
      <w:r w:rsidR="0003417D" w:rsidRPr="0003417D">
        <w:rPr>
          <w:rFonts w:hint="eastAsia"/>
        </w:rPr>
        <w:t>被告、调查机构和法庭就这是一起意外死亡</w:t>
      </w:r>
      <w:r w:rsidR="0003417D">
        <w:rPr>
          <w:rFonts w:hint="eastAsia"/>
        </w:rPr>
        <w:t>，</w:t>
      </w:r>
      <w:r w:rsidR="0003417D" w:rsidRPr="0003417D">
        <w:rPr>
          <w:rFonts w:hint="eastAsia"/>
        </w:rPr>
        <w:t>还是</w:t>
      </w:r>
      <w:r w:rsidR="0003417D">
        <w:rPr>
          <w:rFonts w:hint="eastAsia"/>
        </w:rPr>
        <w:t>一起</w:t>
      </w:r>
      <w:r w:rsidR="0003417D" w:rsidRPr="0003417D">
        <w:rPr>
          <w:rFonts w:hint="eastAsia"/>
        </w:rPr>
        <w:t>谋杀</w:t>
      </w:r>
      <w:r w:rsidR="0003417D">
        <w:rPr>
          <w:rFonts w:hint="eastAsia"/>
        </w:rPr>
        <w:t>，</w:t>
      </w:r>
      <w:r w:rsidR="0003417D" w:rsidRPr="0003417D">
        <w:rPr>
          <w:rFonts w:hint="eastAsia"/>
        </w:rPr>
        <w:t>进行了激烈的辩论。</w:t>
      </w:r>
      <w:r w:rsidR="0003417D">
        <w:rPr>
          <w:rFonts w:hint="eastAsia"/>
        </w:rPr>
        <w:t>最终，</w:t>
      </w:r>
      <w:r w:rsidR="0003417D" w:rsidRPr="0003417D">
        <w:rPr>
          <w:rFonts w:hint="eastAsia"/>
        </w:rPr>
        <w:t>最高法院判决</w:t>
      </w:r>
      <w:r w:rsidR="0003417D">
        <w:rPr>
          <w:rFonts w:hint="eastAsia"/>
        </w:rPr>
        <w:t>该男子</w:t>
      </w:r>
      <w:r w:rsidR="0003417D" w:rsidRPr="0003417D">
        <w:rPr>
          <w:rFonts w:hint="eastAsia"/>
        </w:rPr>
        <w:t>无罪释放。</w:t>
      </w:r>
    </w:p>
    <w:p w:rsidR="00C341FB" w:rsidRDefault="00C341FB" w:rsidP="00C341FB">
      <w:pPr>
        <w:rPr>
          <w:rFonts w:hint="eastAsia"/>
        </w:rPr>
      </w:pPr>
    </w:p>
    <w:p w:rsidR="0003417D" w:rsidRPr="00C341FB" w:rsidRDefault="0003417D" w:rsidP="00C341FB">
      <w:r>
        <w:rPr>
          <w:rFonts w:hint="eastAsia"/>
        </w:rPr>
        <w:t xml:space="preserve">    </w:t>
      </w:r>
      <w:r>
        <w:rPr>
          <w:rFonts w:hint="eastAsia"/>
        </w:rPr>
        <w:t>在小说中，</w:t>
      </w:r>
      <w:r w:rsidRPr="00C341FB">
        <w:t>Hyun Min Woo</w:t>
      </w:r>
      <w:r>
        <w:rPr>
          <w:rFonts w:hint="eastAsia"/>
        </w:rPr>
        <w:t>法官所做的选择，与这起</w:t>
      </w:r>
      <w:r w:rsidRPr="0003417D">
        <w:rPr>
          <w:rFonts w:hint="eastAsia"/>
        </w:rPr>
        <w:t>实际案件</w:t>
      </w:r>
      <w:r>
        <w:rPr>
          <w:rFonts w:hint="eastAsia"/>
        </w:rPr>
        <w:t>的法官的做法</w:t>
      </w:r>
      <w:r w:rsidRPr="0003417D">
        <w:rPr>
          <w:rFonts w:hint="eastAsia"/>
        </w:rPr>
        <w:t>略有不同。他试图站在正义的一边，因为他过去一直与伟大的司法制度和谐相处。作者</w:t>
      </w:r>
      <w:r>
        <w:rPr>
          <w:rFonts w:hint="eastAsia"/>
        </w:rPr>
        <w:t xml:space="preserve">Do Jin </w:t>
      </w:r>
      <w:r w:rsidRPr="007A37F6">
        <w:rPr>
          <w:rFonts w:hint="eastAsia"/>
        </w:rPr>
        <w:t>Ki</w:t>
      </w:r>
      <w:r w:rsidRPr="0003417D">
        <w:rPr>
          <w:rFonts w:hint="eastAsia"/>
        </w:rPr>
        <w:t>在书的最后</w:t>
      </w:r>
      <w:r>
        <w:rPr>
          <w:rFonts w:hint="eastAsia"/>
        </w:rPr>
        <w:t>“</w:t>
      </w:r>
      <w:r w:rsidRPr="0003417D">
        <w:rPr>
          <w:rFonts w:hint="eastAsia"/>
        </w:rPr>
        <w:t>作者的话</w:t>
      </w:r>
      <w:r>
        <w:rPr>
          <w:rFonts w:hint="eastAsia"/>
        </w:rPr>
        <w:t>”中</w:t>
      </w:r>
      <w:r w:rsidRPr="0003417D">
        <w:rPr>
          <w:rFonts w:hint="eastAsia"/>
        </w:rPr>
        <w:t>写道，</w:t>
      </w:r>
      <w:r>
        <w:rPr>
          <w:rFonts w:hint="eastAsia"/>
        </w:rPr>
        <w:t>他希望人们</w:t>
      </w:r>
      <w:r w:rsidRPr="0003417D">
        <w:rPr>
          <w:rFonts w:hint="eastAsia"/>
        </w:rPr>
        <w:t>仔细注意故事</w:t>
      </w:r>
      <w:r>
        <w:rPr>
          <w:rFonts w:hint="eastAsia"/>
        </w:rPr>
        <w:t>想要</w:t>
      </w:r>
      <w:r w:rsidRPr="0003417D">
        <w:rPr>
          <w:rFonts w:hint="eastAsia"/>
        </w:rPr>
        <w:t>传达的是什么，而不是故事本身。他还告诉我</w:t>
      </w:r>
      <w:r>
        <w:rPr>
          <w:rFonts w:hint="eastAsia"/>
        </w:rPr>
        <w:t>们，应该把这本书当作法律图书，</w:t>
      </w:r>
      <w:r w:rsidRPr="0003417D">
        <w:rPr>
          <w:rFonts w:hint="eastAsia"/>
        </w:rPr>
        <w:t>而不是悬疑小说</w:t>
      </w:r>
      <w:r>
        <w:rPr>
          <w:rFonts w:hint="eastAsia"/>
        </w:rPr>
        <w:t>来读</w:t>
      </w:r>
      <w:r w:rsidRPr="0003417D">
        <w:rPr>
          <w:rFonts w:hint="eastAsia"/>
        </w:rPr>
        <w:t>。</w:t>
      </w:r>
      <w:r>
        <w:rPr>
          <w:rFonts w:hint="eastAsia"/>
        </w:rPr>
        <w:t>不过</w:t>
      </w:r>
      <w:r w:rsidRPr="0003417D">
        <w:rPr>
          <w:rFonts w:hint="eastAsia"/>
        </w:rPr>
        <w:t>，</w:t>
      </w:r>
      <w:r>
        <w:rPr>
          <w:rFonts w:hint="eastAsia"/>
        </w:rPr>
        <w:t>书中</w:t>
      </w:r>
      <w:r w:rsidRPr="0003417D">
        <w:rPr>
          <w:rFonts w:hint="eastAsia"/>
        </w:rPr>
        <w:t>表现</w:t>
      </w:r>
      <w:r>
        <w:rPr>
          <w:rFonts w:hint="eastAsia"/>
        </w:rPr>
        <w:t>出的</w:t>
      </w:r>
      <w:r w:rsidRPr="0003417D">
        <w:rPr>
          <w:rFonts w:hint="eastAsia"/>
        </w:rPr>
        <w:t>人性</w:t>
      </w:r>
      <w:r>
        <w:rPr>
          <w:rFonts w:hint="eastAsia"/>
        </w:rPr>
        <w:t>最深处的</w:t>
      </w:r>
      <w:r w:rsidRPr="0003417D">
        <w:rPr>
          <w:rFonts w:hint="eastAsia"/>
        </w:rPr>
        <w:t>心理描写</w:t>
      </w:r>
      <w:r>
        <w:rPr>
          <w:rFonts w:hint="eastAsia"/>
        </w:rPr>
        <w:t>，以及</w:t>
      </w:r>
      <w:r w:rsidRPr="0003417D">
        <w:rPr>
          <w:rFonts w:hint="eastAsia"/>
        </w:rPr>
        <w:t>随后</w:t>
      </w:r>
      <w:r>
        <w:rPr>
          <w:rFonts w:hint="eastAsia"/>
        </w:rPr>
        <w:t>发生</w:t>
      </w:r>
      <w:r w:rsidRPr="0003417D">
        <w:rPr>
          <w:rFonts w:hint="eastAsia"/>
        </w:rPr>
        <w:t>的逆转</w:t>
      </w:r>
      <w:r>
        <w:rPr>
          <w:rFonts w:hint="eastAsia"/>
        </w:rPr>
        <w:t>，依然</w:t>
      </w:r>
      <w:r w:rsidRPr="0003417D">
        <w:rPr>
          <w:rFonts w:hint="eastAsia"/>
        </w:rPr>
        <w:t>充分展现</w:t>
      </w:r>
      <w:r>
        <w:rPr>
          <w:rFonts w:hint="eastAsia"/>
        </w:rPr>
        <w:t>出</w:t>
      </w:r>
      <w:r w:rsidRPr="0003417D">
        <w:rPr>
          <w:rFonts w:hint="eastAsia"/>
        </w:rPr>
        <w:t>类型小说的魅力。</w:t>
      </w:r>
    </w:p>
    <w:p w:rsidR="00C341FB" w:rsidRPr="00C341FB" w:rsidRDefault="00C341FB" w:rsidP="00641C06">
      <w:pPr>
        <w:jc w:val="left"/>
        <w:rPr>
          <w:b/>
          <w:bCs/>
          <w:szCs w:val="21"/>
        </w:rPr>
      </w:pPr>
    </w:p>
    <w:p w:rsidR="008B3081" w:rsidRPr="00C341FB" w:rsidRDefault="003C2DA6" w:rsidP="00641C06">
      <w:pPr>
        <w:jc w:val="left"/>
        <w:rPr>
          <w:b/>
          <w:szCs w:val="21"/>
        </w:rPr>
      </w:pPr>
      <w:r w:rsidRPr="00C341F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641C06">
      <w:pPr>
        <w:jc w:val="left"/>
        <w:rPr>
          <w:rFonts w:hint="eastAsia"/>
          <w:b/>
          <w:szCs w:val="21"/>
        </w:rPr>
      </w:pPr>
    </w:p>
    <w:p w:rsidR="0077275C" w:rsidRDefault="0003417D" w:rsidP="0077275C">
      <w:pPr>
        <w:ind w:firstLine="435"/>
        <w:jc w:val="left"/>
        <w:rPr>
          <w:rFonts w:hint="eastAsia"/>
        </w:rPr>
      </w:pPr>
      <w:r w:rsidRPr="00781CE6">
        <w:rPr>
          <w:rFonts w:hint="eastAsia"/>
          <w:b/>
        </w:rPr>
        <w:t>Do Jin Ki</w:t>
      </w:r>
      <w:r w:rsidR="0077275C" w:rsidRPr="0077275C">
        <w:t>在首尔国立大学</w:t>
      </w:r>
      <w:r w:rsidR="0077275C">
        <w:rPr>
          <w:rFonts w:hint="eastAsia"/>
        </w:rPr>
        <w:t>（</w:t>
      </w:r>
      <w:r w:rsidR="0077275C" w:rsidRPr="0077275C">
        <w:t>Seoul National University</w:t>
      </w:r>
      <w:r w:rsidR="0077275C">
        <w:rPr>
          <w:rFonts w:hint="eastAsia"/>
        </w:rPr>
        <w:t>）</w:t>
      </w:r>
      <w:r w:rsidR="0077275C" w:rsidRPr="0077275C">
        <w:t>主修法律，并在</w:t>
      </w:r>
      <w:r w:rsidR="0077275C">
        <w:rPr>
          <w:rFonts w:hint="eastAsia"/>
        </w:rPr>
        <w:t>该</w:t>
      </w:r>
      <w:r w:rsidR="0077275C" w:rsidRPr="0077275C">
        <w:t>校获得法学硕士学位。</w:t>
      </w:r>
      <w:r w:rsidR="0077275C">
        <w:rPr>
          <w:rFonts w:hint="eastAsia"/>
        </w:rPr>
        <w:t>他于</w:t>
      </w:r>
      <w:r w:rsidR="0077275C" w:rsidRPr="0077275C">
        <w:t>1994</w:t>
      </w:r>
      <w:r w:rsidR="0077275C" w:rsidRPr="0077275C">
        <w:t>年通过司法考试，成为一名法官。</w:t>
      </w:r>
      <w:r w:rsidR="0077275C">
        <w:rPr>
          <w:rFonts w:hint="eastAsia"/>
        </w:rPr>
        <w:t>2010</w:t>
      </w:r>
      <w:r w:rsidR="0077275C">
        <w:rPr>
          <w:rFonts w:hint="eastAsia"/>
        </w:rPr>
        <w:t>年，</w:t>
      </w:r>
      <w:r w:rsidR="0077275C" w:rsidRPr="0077275C">
        <w:t>他</w:t>
      </w:r>
      <w:r w:rsidR="0077275C">
        <w:rPr>
          <w:rFonts w:hint="eastAsia"/>
        </w:rPr>
        <w:t>凭借短篇故事《选择》（</w:t>
      </w:r>
      <w:r w:rsidR="0077275C" w:rsidRPr="0077275C">
        <w:rPr>
          <w:bCs/>
          <w:i/>
          <w:szCs w:val="21"/>
        </w:rPr>
        <w:t>Selection</w:t>
      </w:r>
      <w:r w:rsidR="0077275C">
        <w:rPr>
          <w:rFonts w:hint="eastAsia"/>
        </w:rPr>
        <w:t>），获得</w:t>
      </w:r>
      <w:r w:rsidR="0077275C" w:rsidRPr="0077275C">
        <w:t>韩国</w:t>
      </w:r>
      <w:r w:rsidR="0077275C">
        <w:rPr>
          <w:rFonts w:hint="eastAsia"/>
        </w:rPr>
        <w:t>悬疑</w:t>
      </w:r>
      <w:r w:rsidR="0077275C" w:rsidRPr="0077275C">
        <w:t>作家协会</w:t>
      </w:r>
      <w:r w:rsidR="0077275C">
        <w:rPr>
          <w:rFonts w:hint="eastAsia"/>
        </w:rPr>
        <w:t>（</w:t>
      </w:r>
      <w:r w:rsidR="0077275C" w:rsidRPr="00021D49">
        <w:rPr>
          <w:bCs/>
          <w:szCs w:val="21"/>
        </w:rPr>
        <w:t>Korean Mystery Writer Association</w:t>
      </w:r>
      <w:r w:rsidR="0077275C">
        <w:rPr>
          <w:rFonts w:hint="eastAsia"/>
        </w:rPr>
        <w:t>）颁发的新人奖（</w:t>
      </w:r>
      <w:r w:rsidR="0077275C" w:rsidRPr="00021D49">
        <w:rPr>
          <w:bCs/>
          <w:szCs w:val="21"/>
        </w:rPr>
        <w:t>New Artist Award</w:t>
      </w:r>
      <w:r w:rsidR="0077275C">
        <w:rPr>
          <w:rFonts w:hint="eastAsia"/>
        </w:rPr>
        <w:t>）。在接下来的八年里，他白天做法官的工作，晚上和周末则进行小说创作，共出版了八部长篇小说。</w:t>
      </w:r>
      <w:r w:rsidR="0077275C">
        <w:rPr>
          <w:rFonts w:hint="eastAsia"/>
        </w:rPr>
        <w:t>2017</w:t>
      </w:r>
      <w:r w:rsidR="0077275C">
        <w:rPr>
          <w:rFonts w:hint="eastAsia"/>
        </w:rPr>
        <w:t>年</w:t>
      </w:r>
      <w:r w:rsidR="0077275C">
        <w:rPr>
          <w:rFonts w:hint="eastAsia"/>
        </w:rPr>
        <w:t>2</w:t>
      </w:r>
      <w:r w:rsidR="0077275C">
        <w:rPr>
          <w:rFonts w:hint="eastAsia"/>
        </w:rPr>
        <w:t>月，他离开了首</w:t>
      </w:r>
      <w:r w:rsidR="0077275C" w:rsidRPr="0077275C">
        <w:rPr>
          <w:rFonts w:hint="eastAsia"/>
        </w:rPr>
        <w:t>北</w:t>
      </w:r>
      <w:r w:rsidR="0077275C">
        <w:rPr>
          <w:rFonts w:hint="eastAsia"/>
        </w:rPr>
        <w:t>部</w:t>
      </w:r>
      <w:r w:rsidR="0077275C" w:rsidRPr="0077275C">
        <w:rPr>
          <w:rFonts w:hint="eastAsia"/>
        </w:rPr>
        <w:t>地方法院首席检察官的职位，成为了一名律师。</w:t>
      </w:r>
    </w:p>
    <w:p w:rsidR="0077275C" w:rsidRDefault="0077275C" w:rsidP="00641C06">
      <w:pPr>
        <w:rPr>
          <w:rFonts w:hint="eastAsia"/>
          <w:bCs/>
          <w:szCs w:val="21"/>
        </w:rPr>
      </w:pPr>
    </w:p>
    <w:p w:rsidR="0077275C" w:rsidRDefault="0077275C" w:rsidP="00641C06">
      <w:pPr>
        <w:rPr>
          <w:rFonts w:ascii="Arial" w:hAnsi="Arial" w:cs="Arial" w:hint="eastAsia"/>
          <w:color w:val="434343"/>
          <w:sz w:val="19"/>
          <w:szCs w:val="19"/>
        </w:rPr>
      </w:pPr>
    </w:p>
    <w:p w:rsidR="0077275C" w:rsidRPr="00C341FB" w:rsidRDefault="0077275C" w:rsidP="00641C06">
      <w:pPr>
        <w:rPr>
          <w:b/>
          <w:bCs/>
          <w:szCs w:val="21"/>
        </w:rPr>
      </w:pPr>
    </w:p>
    <w:p w:rsidR="00D924FC" w:rsidRPr="00C341FB" w:rsidRDefault="00D924FC" w:rsidP="00641C06">
      <w:pPr>
        <w:rPr>
          <w:b/>
          <w:bCs/>
          <w:szCs w:val="21"/>
        </w:rPr>
      </w:pPr>
    </w:p>
    <w:p w:rsidR="00641C06" w:rsidRPr="00C341FB" w:rsidRDefault="00641C06" w:rsidP="00641C06">
      <w:pPr>
        <w:shd w:val="clear" w:color="auto" w:fill="FFFFFF"/>
        <w:rPr>
          <w:rFonts w:eastAsia="Arial Unicode MS"/>
          <w:szCs w:val="21"/>
        </w:rPr>
      </w:pPr>
      <w:r w:rsidRPr="00C341FB">
        <w:rPr>
          <w:b/>
          <w:bCs/>
          <w:szCs w:val="21"/>
        </w:rPr>
        <w:t>谢谢您的阅读！</w:t>
      </w:r>
    </w:p>
    <w:p w:rsidR="00641C06" w:rsidRPr="00C341FB" w:rsidRDefault="00641C06" w:rsidP="00641C06">
      <w:pPr>
        <w:shd w:val="clear" w:color="auto" w:fill="FFFFFF"/>
        <w:rPr>
          <w:rFonts w:eastAsia="Arial Unicode MS"/>
          <w:szCs w:val="21"/>
        </w:rPr>
      </w:pPr>
      <w:r w:rsidRPr="00C341FB">
        <w:rPr>
          <w:b/>
          <w:bCs/>
          <w:szCs w:val="21"/>
        </w:rPr>
        <w:t>请将反馈信息发至：黄家坤（</w:t>
      </w:r>
      <w:r w:rsidRPr="00C341FB">
        <w:rPr>
          <w:rStyle w:val="apple-converted-space"/>
          <w:rFonts w:eastAsia="Arial Unicode MS"/>
          <w:b/>
          <w:bCs/>
          <w:szCs w:val="21"/>
        </w:rPr>
        <w:t> </w:t>
      </w:r>
      <w:r w:rsidRPr="00C341FB">
        <w:rPr>
          <w:rFonts w:eastAsia="Arial Unicode MS"/>
          <w:b/>
          <w:bCs/>
          <w:szCs w:val="21"/>
        </w:rPr>
        <w:t>Jackie Huang</w:t>
      </w:r>
      <w:r w:rsidRPr="00C341FB">
        <w:rPr>
          <w:b/>
          <w:bCs/>
          <w:szCs w:val="21"/>
        </w:rPr>
        <w:t>）</w:t>
      </w:r>
    </w:p>
    <w:p w:rsidR="00641C06" w:rsidRPr="00C341FB" w:rsidRDefault="00641C06" w:rsidP="00641C06">
      <w:pPr>
        <w:shd w:val="clear" w:color="auto" w:fill="FFFFFF"/>
        <w:rPr>
          <w:rFonts w:eastAsia="Arial Unicode MS"/>
          <w:szCs w:val="21"/>
        </w:rPr>
      </w:pPr>
      <w:r w:rsidRPr="00C341FB">
        <w:rPr>
          <w:szCs w:val="21"/>
        </w:rPr>
        <w:t>安德鲁</w:t>
      </w:r>
      <w:r w:rsidRPr="00C341FB">
        <w:rPr>
          <w:szCs w:val="21"/>
        </w:rPr>
        <w:t>·</w:t>
      </w:r>
      <w:r w:rsidRPr="00C341FB">
        <w:rPr>
          <w:szCs w:val="21"/>
        </w:rPr>
        <w:t>纳伯格联合国际有限公司北京代表处</w:t>
      </w:r>
    </w:p>
    <w:p w:rsidR="00641C06" w:rsidRPr="00C341FB" w:rsidRDefault="00641C06" w:rsidP="00641C06">
      <w:pPr>
        <w:shd w:val="clear" w:color="auto" w:fill="FFFFFF"/>
        <w:rPr>
          <w:rFonts w:eastAsia="Arial Unicode MS"/>
          <w:szCs w:val="21"/>
        </w:rPr>
      </w:pPr>
      <w:r w:rsidRPr="00C341FB">
        <w:rPr>
          <w:szCs w:val="21"/>
        </w:rPr>
        <w:t>北京市海淀区中关村大街甲</w:t>
      </w:r>
      <w:r w:rsidRPr="00C341FB">
        <w:rPr>
          <w:rFonts w:eastAsia="Arial Unicode MS"/>
          <w:szCs w:val="21"/>
        </w:rPr>
        <w:t>59</w:t>
      </w:r>
      <w:r w:rsidRPr="00C341FB">
        <w:rPr>
          <w:szCs w:val="21"/>
        </w:rPr>
        <w:t>号中国人民大学文化大厦</w:t>
      </w:r>
      <w:r w:rsidRPr="00C341FB">
        <w:rPr>
          <w:rFonts w:eastAsia="Arial Unicode MS"/>
          <w:szCs w:val="21"/>
        </w:rPr>
        <w:t>1705</w:t>
      </w:r>
      <w:r w:rsidRPr="00C341FB">
        <w:rPr>
          <w:szCs w:val="21"/>
        </w:rPr>
        <w:t>室</w:t>
      </w:r>
    </w:p>
    <w:p w:rsidR="00641C06" w:rsidRPr="00C341FB" w:rsidRDefault="00641C06" w:rsidP="00641C06">
      <w:pPr>
        <w:shd w:val="clear" w:color="auto" w:fill="FFFFFF"/>
        <w:rPr>
          <w:rFonts w:eastAsia="Arial Unicode MS"/>
          <w:szCs w:val="21"/>
        </w:rPr>
      </w:pPr>
      <w:r w:rsidRPr="00C341FB">
        <w:rPr>
          <w:szCs w:val="21"/>
        </w:rPr>
        <w:t>邮编：</w:t>
      </w:r>
      <w:r w:rsidRPr="00C341FB">
        <w:rPr>
          <w:rFonts w:eastAsia="Arial Unicode MS"/>
          <w:szCs w:val="21"/>
        </w:rPr>
        <w:t>100872</w:t>
      </w:r>
    </w:p>
    <w:p w:rsidR="00641C06" w:rsidRPr="00C341FB" w:rsidRDefault="00641C06" w:rsidP="00641C06">
      <w:pPr>
        <w:shd w:val="clear" w:color="auto" w:fill="FFFFFF"/>
        <w:rPr>
          <w:rFonts w:eastAsia="Arial Unicode MS"/>
          <w:szCs w:val="21"/>
        </w:rPr>
      </w:pPr>
      <w:r w:rsidRPr="00C341FB">
        <w:rPr>
          <w:szCs w:val="21"/>
        </w:rPr>
        <w:t>电话：</w:t>
      </w:r>
      <w:r w:rsidRPr="00C341FB">
        <w:rPr>
          <w:rFonts w:eastAsia="Arial Unicode MS"/>
          <w:szCs w:val="21"/>
        </w:rPr>
        <w:t>010-82504106</w:t>
      </w:r>
    </w:p>
    <w:p w:rsidR="00641C06" w:rsidRPr="00C341FB" w:rsidRDefault="00641C06" w:rsidP="00641C06">
      <w:pPr>
        <w:shd w:val="clear" w:color="auto" w:fill="FFFFFF"/>
        <w:rPr>
          <w:rFonts w:eastAsia="Arial Unicode MS"/>
          <w:szCs w:val="21"/>
        </w:rPr>
      </w:pPr>
      <w:r w:rsidRPr="00C341FB">
        <w:rPr>
          <w:szCs w:val="21"/>
        </w:rPr>
        <w:t>传真：</w:t>
      </w:r>
      <w:r w:rsidRPr="00C341FB">
        <w:rPr>
          <w:rFonts w:eastAsia="Arial Unicode MS"/>
          <w:szCs w:val="21"/>
        </w:rPr>
        <w:t>010-82504200</w:t>
      </w:r>
    </w:p>
    <w:p w:rsidR="00641C06" w:rsidRPr="00C341FB" w:rsidRDefault="00641C06" w:rsidP="00641C06">
      <w:pPr>
        <w:shd w:val="clear" w:color="auto" w:fill="FFFFFF"/>
        <w:rPr>
          <w:rFonts w:eastAsia="Arial Unicode MS"/>
          <w:szCs w:val="21"/>
        </w:rPr>
      </w:pPr>
      <w:r w:rsidRPr="00C341FB">
        <w:rPr>
          <w:rFonts w:eastAsia="Arial Unicode MS"/>
          <w:szCs w:val="21"/>
        </w:rPr>
        <w:t>Email</w:t>
      </w:r>
      <w:r w:rsidRPr="00C341FB">
        <w:rPr>
          <w:szCs w:val="21"/>
        </w:rPr>
        <w:t>：</w:t>
      </w:r>
      <w:r w:rsidRPr="00C341FB">
        <w:rPr>
          <w:rFonts w:eastAsia="Arial Unicode MS"/>
          <w:szCs w:val="21"/>
        </w:rPr>
        <w:t>JHuang@nurnberg.com.cn</w:t>
      </w:r>
    </w:p>
    <w:p w:rsidR="00641C06" w:rsidRPr="00C341FB" w:rsidRDefault="00641C06" w:rsidP="00641C06">
      <w:pPr>
        <w:shd w:val="clear" w:color="auto" w:fill="FFFFFF"/>
        <w:rPr>
          <w:rFonts w:eastAsia="Arial Unicode MS"/>
          <w:szCs w:val="21"/>
        </w:rPr>
      </w:pPr>
      <w:r w:rsidRPr="00C341FB">
        <w:rPr>
          <w:szCs w:val="21"/>
        </w:rPr>
        <w:t>网址：</w:t>
      </w:r>
      <w:hyperlink r:id="rId8" w:history="1">
        <w:r w:rsidRPr="00C341FB">
          <w:rPr>
            <w:rStyle w:val="a6"/>
            <w:rFonts w:eastAsia="Arial Unicode MS"/>
            <w:color w:val="auto"/>
            <w:szCs w:val="21"/>
          </w:rPr>
          <w:t>http://www.nurnberg.com.cn</w:t>
        </w:r>
      </w:hyperlink>
    </w:p>
    <w:p w:rsidR="00641C06" w:rsidRPr="00C341FB" w:rsidRDefault="00641C06" w:rsidP="00641C06">
      <w:pPr>
        <w:shd w:val="clear" w:color="auto" w:fill="FFFFFF"/>
        <w:rPr>
          <w:rFonts w:eastAsia="Arial Unicode MS"/>
          <w:szCs w:val="21"/>
        </w:rPr>
      </w:pPr>
      <w:r w:rsidRPr="00C341FB">
        <w:rPr>
          <w:szCs w:val="21"/>
        </w:rPr>
        <w:t>微博：</w:t>
      </w:r>
      <w:hyperlink r:id="rId9" w:history="1">
        <w:r w:rsidRPr="00C341FB">
          <w:rPr>
            <w:rStyle w:val="a6"/>
            <w:rFonts w:eastAsia="Arial Unicode MS"/>
            <w:color w:val="auto"/>
            <w:szCs w:val="21"/>
          </w:rPr>
          <w:t>http://weibo.com/nurnberg</w:t>
        </w:r>
      </w:hyperlink>
    </w:p>
    <w:p w:rsidR="00641C06" w:rsidRPr="00C341FB" w:rsidRDefault="00641C06" w:rsidP="00641C06">
      <w:pPr>
        <w:shd w:val="clear" w:color="auto" w:fill="FFFFFF"/>
        <w:rPr>
          <w:rFonts w:eastAsia="Arial Unicode MS"/>
          <w:szCs w:val="21"/>
        </w:rPr>
      </w:pPr>
      <w:r w:rsidRPr="00C341FB">
        <w:rPr>
          <w:szCs w:val="21"/>
        </w:rPr>
        <w:t>豆瓣小站：</w:t>
      </w:r>
      <w:hyperlink r:id="rId10" w:history="1">
        <w:r w:rsidRPr="00C341FB">
          <w:rPr>
            <w:rStyle w:val="a6"/>
            <w:rFonts w:eastAsia="Arial Unicode MS"/>
            <w:color w:val="auto"/>
            <w:szCs w:val="21"/>
          </w:rPr>
          <w:t>http://site.douban.com/110577/</w:t>
        </w:r>
      </w:hyperlink>
    </w:p>
    <w:p w:rsidR="00641C06" w:rsidRPr="00C341FB" w:rsidRDefault="00641C06" w:rsidP="00641C06">
      <w:pPr>
        <w:shd w:val="clear" w:color="auto" w:fill="FFFFFF"/>
        <w:rPr>
          <w:rFonts w:eastAsia="Arial Unicode MS"/>
          <w:szCs w:val="21"/>
        </w:rPr>
      </w:pPr>
      <w:r w:rsidRPr="00C341FB">
        <w:rPr>
          <w:szCs w:val="21"/>
        </w:rPr>
        <w:t>微信订阅号：</w:t>
      </w:r>
      <w:r w:rsidRPr="00C341FB">
        <w:rPr>
          <w:rFonts w:eastAsia="Arial Unicode MS"/>
          <w:szCs w:val="21"/>
        </w:rPr>
        <w:t>ANABJ2002</w:t>
      </w:r>
    </w:p>
    <w:p w:rsidR="00641C06" w:rsidRPr="00C341FB" w:rsidRDefault="00641C06" w:rsidP="00641C06"/>
    <w:p w:rsidR="00C6321D" w:rsidRPr="00C341FB" w:rsidRDefault="00C6321D" w:rsidP="00641C06"/>
    <w:sectPr w:rsidR="00C6321D" w:rsidRPr="00C341FB" w:rsidSect="00BE3961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5C7" w:rsidRDefault="001975C7">
      <w:r>
        <w:separator/>
      </w:r>
    </w:p>
  </w:endnote>
  <w:endnote w:type="continuationSeparator" w:id="1">
    <w:p w:rsidR="001975C7" w:rsidRDefault="0019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D1EC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D1EC2">
      <w:rPr>
        <w:rFonts w:ascii="方正姚体" w:eastAsia="方正姚体"/>
        <w:kern w:val="0"/>
        <w:szCs w:val="21"/>
      </w:rPr>
      <w:fldChar w:fldCharType="separate"/>
    </w:r>
    <w:r w:rsidR="00781CE6">
      <w:rPr>
        <w:rFonts w:ascii="方正姚体" w:eastAsia="方正姚体"/>
        <w:noProof/>
        <w:kern w:val="0"/>
        <w:szCs w:val="21"/>
      </w:rPr>
      <w:t>2</w:t>
    </w:r>
    <w:r w:rsidR="006D1EC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5C7" w:rsidRDefault="001975C7">
      <w:r>
        <w:separator/>
      </w:r>
    </w:p>
  </w:footnote>
  <w:footnote w:type="continuationSeparator" w:id="1">
    <w:p w:rsidR="001975C7" w:rsidRDefault="00197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1D49"/>
    <w:rsid w:val="0003417D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975C7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C138F"/>
    <w:rsid w:val="006D198E"/>
    <w:rsid w:val="006D1EC2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16FA"/>
    <w:rsid w:val="0077275C"/>
    <w:rsid w:val="007766E3"/>
    <w:rsid w:val="00781CE6"/>
    <w:rsid w:val="00797837"/>
    <w:rsid w:val="007A37F6"/>
    <w:rsid w:val="007A4BED"/>
    <w:rsid w:val="007B0D11"/>
    <w:rsid w:val="007B543B"/>
    <w:rsid w:val="007D22D2"/>
    <w:rsid w:val="00805764"/>
    <w:rsid w:val="00833658"/>
    <w:rsid w:val="00843714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77840"/>
    <w:rsid w:val="00AA1AA9"/>
    <w:rsid w:val="00AA4414"/>
    <w:rsid w:val="00AB5463"/>
    <w:rsid w:val="00AC075C"/>
    <w:rsid w:val="00AC4CF7"/>
    <w:rsid w:val="00AD250E"/>
    <w:rsid w:val="00AD3FED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E3961"/>
    <w:rsid w:val="00BF067C"/>
    <w:rsid w:val="00BF4E7A"/>
    <w:rsid w:val="00BF5E63"/>
    <w:rsid w:val="00C06640"/>
    <w:rsid w:val="00C12C57"/>
    <w:rsid w:val="00C2257A"/>
    <w:rsid w:val="00C238EF"/>
    <w:rsid w:val="00C32C47"/>
    <w:rsid w:val="00C341FB"/>
    <w:rsid w:val="00C612DF"/>
    <w:rsid w:val="00C6321D"/>
    <w:rsid w:val="00C77355"/>
    <w:rsid w:val="00C817C6"/>
    <w:rsid w:val="00C83A86"/>
    <w:rsid w:val="00C903F7"/>
    <w:rsid w:val="00C93394"/>
    <w:rsid w:val="00C945E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783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9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E396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3961"/>
    <w:pPr>
      <w:jc w:val="left"/>
    </w:pPr>
  </w:style>
  <w:style w:type="paragraph" w:styleId="a4">
    <w:name w:val="header"/>
    <w:basedOn w:val="a"/>
    <w:rsid w:val="00BE3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E3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E3961"/>
    <w:rPr>
      <w:color w:val="0000FF"/>
      <w:u w:val="single"/>
    </w:rPr>
  </w:style>
  <w:style w:type="character" w:styleId="a7">
    <w:name w:val="FollowedHyperlink"/>
    <w:rsid w:val="00BE3961"/>
    <w:rPr>
      <w:color w:val="800080"/>
      <w:u w:val="single"/>
    </w:rPr>
  </w:style>
  <w:style w:type="paragraph" w:styleId="a8">
    <w:name w:val="Normal (Web)"/>
    <w:basedOn w:val="a"/>
    <w:uiPriority w:val="99"/>
    <w:rsid w:val="00BE396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E396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BE39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BE3961"/>
    <w:rPr>
      <w:i/>
      <w:iCs/>
    </w:rPr>
  </w:style>
  <w:style w:type="paragraph" w:customStyle="1" w:styleId="award">
    <w:name w:val="award"/>
    <w:basedOn w:val="a"/>
    <w:rsid w:val="00BE396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E396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E3961"/>
    <w:rPr>
      <w:rFonts w:ascii="Verdana" w:hAnsi="Verdana" w:hint="default"/>
      <w:sz w:val="15"/>
      <w:szCs w:val="15"/>
    </w:rPr>
  </w:style>
  <w:style w:type="character" w:styleId="aa">
    <w:name w:val="Strong"/>
    <w:qFormat/>
    <w:rsid w:val="00BE3961"/>
    <w:rPr>
      <w:b/>
      <w:bCs/>
    </w:rPr>
  </w:style>
  <w:style w:type="character" w:customStyle="1" w:styleId="smalltext1">
    <w:name w:val="smalltext1"/>
    <w:rsid w:val="00BE396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E396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E396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E396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E3961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E396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E396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E3961"/>
    <w:rPr>
      <w:color w:val="000000"/>
      <w:u w:val="single"/>
    </w:rPr>
  </w:style>
  <w:style w:type="character" w:customStyle="1" w:styleId="redsubtitle1">
    <w:name w:val="redsubtitle1"/>
    <w:rsid w:val="00BE396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E39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E396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E396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E396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E3961"/>
    <w:rPr>
      <w:i/>
      <w:iCs/>
    </w:rPr>
  </w:style>
  <w:style w:type="paragraph" w:customStyle="1" w:styleId="text">
    <w:name w:val="text"/>
    <w:basedOn w:val="a"/>
    <w:rsid w:val="00BE396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E3961"/>
  </w:style>
  <w:style w:type="paragraph" w:customStyle="1" w:styleId="book-text">
    <w:name w:val="book-text"/>
    <w:basedOn w:val="a"/>
    <w:rsid w:val="00BE396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E396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341FB"/>
    <w:rPr>
      <w:sz w:val="18"/>
      <w:szCs w:val="18"/>
    </w:rPr>
  </w:style>
  <w:style w:type="character" w:customStyle="1" w:styleId="Char">
    <w:name w:val="批注框文本 Char"/>
    <w:basedOn w:val="a0"/>
    <w:link w:val="ab"/>
    <w:rsid w:val="00C341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289</Words>
  <Characters>1648</Characters>
  <Application>Microsoft Office Word</Application>
  <DocSecurity>0</DocSecurity>
  <Lines>13</Lines>
  <Paragraphs>3</Paragraphs>
  <ScaleCrop>false</ScaleCrop>
  <Company>2ndSpAcE</Company>
  <LinksUpToDate>false</LinksUpToDate>
  <CharactersWithSpaces>1934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2019-05-09T07:34:00Z</dcterms:created>
  <dcterms:modified xsi:type="dcterms:W3CDTF">2019-10-22T09:37:00Z</dcterms:modified>
</cp:coreProperties>
</file>