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6F356E" w:rsidP="00E862AB">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6A182A" w:rsidRDefault="00243F48" w:rsidP="00243F48">
      <w:pPr>
        <w:jc w:val="center"/>
        <w:rPr>
          <w:rFonts w:hint="eastAsia"/>
          <w:b/>
          <w:bCs/>
          <w:sz w:val="36"/>
          <w:shd w:val="pct15" w:color="auto" w:fill="FFFFFF"/>
        </w:rPr>
      </w:pPr>
      <w:r w:rsidRPr="00243F48">
        <w:rPr>
          <w:rFonts w:hint="eastAsia"/>
          <w:b/>
          <w:bCs/>
          <w:sz w:val="36"/>
          <w:shd w:val="pct15" w:color="auto" w:fill="FFFFFF"/>
        </w:rPr>
        <w:t>坎迪斯·蒙哥马利</w:t>
      </w:r>
    </w:p>
    <w:p w:rsidR="00243F48" w:rsidRPr="00243F48" w:rsidRDefault="00243F48" w:rsidP="00243F48">
      <w:pPr>
        <w:jc w:val="center"/>
        <w:rPr>
          <w:b/>
          <w:bCs/>
          <w:sz w:val="36"/>
          <w:shd w:val="pct15" w:color="auto" w:fill="FFFFFF"/>
        </w:rPr>
      </w:pPr>
      <w:r w:rsidRPr="00243F48">
        <w:rPr>
          <w:rFonts w:hint="eastAsia"/>
          <w:b/>
          <w:bCs/>
          <w:sz w:val="36"/>
          <w:shd w:val="pct15" w:color="auto" w:fill="FFFFFF"/>
        </w:rPr>
        <w:t>（</w:t>
      </w:r>
      <w:r w:rsidRPr="00243F48">
        <w:rPr>
          <w:b/>
          <w:bCs/>
          <w:sz w:val="36"/>
          <w:shd w:val="pct15" w:color="auto" w:fill="FFFFFF"/>
        </w:rPr>
        <w:t>Candice Montgomery</w:t>
      </w:r>
      <w:r w:rsidRPr="00243F48">
        <w:rPr>
          <w:rFonts w:hint="eastAsia"/>
          <w:b/>
          <w:bCs/>
          <w:sz w:val="36"/>
          <w:shd w:val="pct15" w:color="auto" w:fill="FFFFFF"/>
        </w:rPr>
        <w:t>）</w:t>
      </w:r>
    </w:p>
    <w:p w:rsidR="003C2DA6" w:rsidRPr="00243F48" w:rsidRDefault="003C2DA6" w:rsidP="00E862AB">
      <w:pPr>
        <w:rPr>
          <w:b/>
          <w:szCs w:val="21"/>
        </w:rPr>
      </w:pPr>
    </w:p>
    <w:p w:rsidR="006F356E" w:rsidRPr="00E862AB" w:rsidRDefault="006F356E" w:rsidP="006F356E">
      <w:pPr>
        <w:rPr>
          <w:b/>
          <w:szCs w:val="21"/>
        </w:rPr>
      </w:pPr>
      <w:r w:rsidRPr="00E862AB">
        <w:rPr>
          <w:b/>
          <w:szCs w:val="21"/>
        </w:rPr>
        <w:t>作者简介：</w:t>
      </w:r>
      <w:bookmarkStart w:id="0" w:name="productDetails"/>
      <w:bookmarkEnd w:id="0"/>
    </w:p>
    <w:p w:rsidR="006F356E" w:rsidRDefault="006F356E" w:rsidP="006F356E">
      <w:pPr>
        <w:rPr>
          <w:b/>
          <w:szCs w:val="21"/>
        </w:rPr>
      </w:pPr>
    </w:p>
    <w:p w:rsidR="00243F48" w:rsidRPr="00F13001" w:rsidRDefault="00243F48" w:rsidP="006F356E">
      <w:pPr>
        <w:rPr>
          <w:szCs w:val="21"/>
        </w:rPr>
      </w:pPr>
      <w:r>
        <w:rPr>
          <w:rFonts w:hint="eastAsia"/>
          <w:b/>
          <w:szCs w:val="21"/>
        </w:rPr>
        <w:t xml:space="preserve">    </w:t>
      </w:r>
      <w:r w:rsidRPr="00243F48">
        <w:rPr>
          <w:rFonts w:hint="eastAsia"/>
          <w:b/>
          <w:szCs w:val="21"/>
        </w:rPr>
        <w:t>坎迪斯·蒙哥马利</w:t>
      </w:r>
      <w:r>
        <w:rPr>
          <w:rFonts w:hint="eastAsia"/>
          <w:b/>
          <w:szCs w:val="21"/>
        </w:rPr>
        <w:t>（</w:t>
      </w:r>
      <w:r w:rsidRPr="00E862AB">
        <w:rPr>
          <w:b/>
          <w:szCs w:val="21"/>
        </w:rPr>
        <w:t>Candice Montgomery</w:t>
      </w:r>
      <w:r>
        <w:rPr>
          <w:rFonts w:hint="eastAsia"/>
          <w:b/>
          <w:szCs w:val="21"/>
        </w:rPr>
        <w:t>）</w:t>
      </w:r>
      <w:r w:rsidR="00F13001" w:rsidRPr="00F13001">
        <w:rPr>
          <w:rFonts w:hint="eastAsia"/>
          <w:szCs w:val="21"/>
        </w:rPr>
        <w:t>是一位从洛杉矶搬到西雅图</w:t>
      </w:r>
      <w:r w:rsidR="00F13001">
        <w:rPr>
          <w:rFonts w:hint="eastAsia"/>
          <w:szCs w:val="21"/>
        </w:rPr>
        <w:t>居住</w:t>
      </w:r>
      <w:r w:rsidR="00F13001" w:rsidRPr="00F13001">
        <w:rPr>
          <w:rFonts w:hint="eastAsia"/>
          <w:szCs w:val="21"/>
        </w:rPr>
        <w:t>的作家。</w:t>
      </w:r>
      <w:r w:rsidR="00F13001">
        <w:rPr>
          <w:rFonts w:hint="eastAsia"/>
          <w:szCs w:val="21"/>
        </w:rPr>
        <w:t>白天，她创作有关黑人青少年的青春文学作品。到了晚上，她教授舞蹈，并在温特酒吧工作。她的处女作小说是</w:t>
      </w:r>
      <w:r w:rsidR="00F13001">
        <w:rPr>
          <w:rFonts w:hint="eastAsia"/>
          <w:szCs w:val="21"/>
        </w:rPr>
        <w:t>2018</w:t>
      </w:r>
      <w:r w:rsidR="00F13001">
        <w:rPr>
          <w:rFonts w:hint="eastAsia"/>
          <w:szCs w:val="21"/>
        </w:rPr>
        <w:t>年出版的《家与远方》（</w:t>
      </w:r>
      <w:r w:rsidR="00F13001" w:rsidRPr="00E862AB">
        <w:rPr>
          <w:szCs w:val="21"/>
        </w:rPr>
        <w:t> </w:t>
      </w:r>
      <w:r w:rsidR="00F13001" w:rsidRPr="00E862AB">
        <w:rPr>
          <w:i/>
          <w:iCs/>
          <w:szCs w:val="21"/>
        </w:rPr>
        <w:t>Home and Away</w:t>
      </w:r>
      <w:r w:rsidR="00F13001">
        <w:rPr>
          <w:rFonts w:hint="eastAsia"/>
          <w:szCs w:val="21"/>
        </w:rPr>
        <w:t>），这部作品被《科克斯书评》（</w:t>
      </w:r>
      <w:r w:rsidR="00F13001" w:rsidRPr="00E862AB">
        <w:rPr>
          <w:szCs w:val="21"/>
        </w:rPr>
        <w:t> </w:t>
      </w:r>
      <w:r w:rsidR="00F13001" w:rsidRPr="00E862AB">
        <w:rPr>
          <w:i/>
          <w:iCs/>
          <w:szCs w:val="21"/>
        </w:rPr>
        <w:t>Kirkus Reviews</w:t>
      </w:r>
      <w:r w:rsidR="00F13001">
        <w:rPr>
          <w:rFonts w:hint="eastAsia"/>
          <w:szCs w:val="21"/>
        </w:rPr>
        <w:t>）杂志评选为</w:t>
      </w:r>
      <w:r w:rsidR="00F13001">
        <w:rPr>
          <w:rFonts w:hint="eastAsia"/>
          <w:szCs w:val="21"/>
        </w:rPr>
        <w:t>2018</w:t>
      </w:r>
      <w:r w:rsidR="00F13001">
        <w:rPr>
          <w:rFonts w:hint="eastAsia"/>
          <w:szCs w:val="21"/>
        </w:rPr>
        <w:t>年最佳</w:t>
      </w:r>
      <w:r w:rsidR="00F13001">
        <w:rPr>
          <w:rFonts w:hint="eastAsia"/>
          <w:szCs w:val="21"/>
        </w:rPr>
        <w:t>YA</w:t>
      </w:r>
      <w:r w:rsidR="00F13001">
        <w:rPr>
          <w:rFonts w:hint="eastAsia"/>
          <w:szCs w:val="21"/>
        </w:rPr>
        <w:t>小说之一。</w:t>
      </w:r>
    </w:p>
    <w:p w:rsidR="006F356E" w:rsidRDefault="006F356E" w:rsidP="00E862AB">
      <w:pPr>
        <w:rPr>
          <w:b/>
        </w:rPr>
      </w:pPr>
    </w:p>
    <w:p w:rsidR="006F356E" w:rsidRDefault="000042BF" w:rsidP="00E862AB">
      <w:pPr>
        <w:rPr>
          <w:b/>
        </w:rPr>
      </w:pPr>
      <w:r>
        <w:rPr>
          <w:b/>
          <w:noProof/>
        </w:rPr>
        <w:drawing>
          <wp:anchor distT="0" distB="0" distL="114300" distR="114300" simplePos="0" relativeHeight="251661312" behindDoc="0" locked="0" layoutInCell="1" allowOverlap="1">
            <wp:simplePos x="0" y="0"/>
            <wp:positionH relativeFrom="column">
              <wp:posOffset>3931285</wp:posOffset>
            </wp:positionH>
            <wp:positionV relativeFrom="paragraph">
              <wp:posOffset>146050</wp:posOffset>
            </wp:positionV>
            <wp:extent cx="1470660" cy="2187575"/>
            <wp:effectExtent l="19050" t="0" r="0" b="0"/>
            <wp:wrapSquare wrapText="bothSides"/>
            <wp:docPr id="3" name="图片 2" descr="QQ截图2018030209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80302095755"/>
                    <pic:cNvPicPr>
                      <a:picLocks noChangeAspect="1" noChangeArrowheads="1"/>
                    </pic:cNvPicPr>
                  </pic:nvPicPr>
                  <pic:blipFill>
                    <a:blip r:embed="rId8"/>
                    <a:srcRect/>
                    <a:stretch>
                      <a:fillRect/>
                    </a:stretch>
                  </pic:blipFill>
                  <pic:spPr bwMode="auto">
                    <a:xfrm>
                      <a:off x="0" y="0"/>
                      <a:ext cx="1470660" cy="2187575"/>
                    </a:xfrm>
                    <a:prstGeom prst="rect">
                      <a:avLst/>
                    </a:prstGeom>
                    <a:noFill/>
                    <a:ln w="9525">
                      <a:noFill/>
                      <a:miter lim="800000"/>
                      <a:headEnd/>
                      <a:tailEnd/>
                    </a:ln>
                  </pic:spPr>
                </pic:pic>
              </a:graphicData>
            </a:graphic>
          </wp:anchor>
        </w:drawing>
      </w:r>
    </w:p>
    <w:p w:rsidR="006F356E" w:rsidRPr="006F356E" w:rsidRDefault="006F356E" w:rsidP="006F356E">
      <w:pPr>
        <w:rPr>
          <w:b/>
          <w:bCs/>
          <w:sz w:val="36"/>
        </w:rPr>
      </w:pPr>
      <w:r w:rsidRPr="000C1EE1">
        <w:rPr>
          <w:rFonts w:hint="eastAsia"/>
          <w:b/>
        </w:rPr>
        <w:t>中文书名：《</w:t>
      </w:r>
      <w:r>
        <w:rPr>
          <w:rFonts w:hint="eastAsia"/>
          <w:b/>
        </w:rPr>
        <w:t>家与远方</w:t>
      </w:r>
      <w:r w:rsidRPr="000C1EE1">
        <w:rPr>
          <w:rFonts w:hint="eastAsia"/>
          <w:b/>
        </w:rPr>
        <w:t>》</w:t>
      </w:r>
    </w:p>
    <w:p w:rsidR="006F356E" w:rsidRPr="0075278B" w:rsidRDefault="006F356E" w:rsidP="006F356E">
      <w:pPr>
        <w:rPr>
          <w:b/>
        </w:rPr>
      </w:pPr>
      <w:r w:rsidRPr="000C1EE1">
        <w:rPr>
          <w:rFonts w:hint="eastAsia"/>
          <w:b/>
        </w:rPr>
        <w:t>英文书名：</w:t>
      </w:r>
      <w:r w:rsidRPr="0080375E">
        <w:rPr>
          <w:b/>
        </w:rPr>
        <w:t>HOME AND AWAY</w:t>
      </w:r>
    </w:p>
    <w:p w:rsidR="006F356E" w:rsidRDefault="006F356E" w:rsidP="006F356E">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80375E">
        <w:rPr>
          <w:b/>
        </w:rPr>
        <w:t>Candice Montgomery</w:t>
      </w:r>
    </w:p>
    <w:p w:rsidR="006F356E" w:rsidRDefault="006F356E" w:rsidP="006F356E">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St. Martin</w:t>
      </w:r>
    </w:p>
    <w:p w:rsidR="006F356E" w:rsidRPr="000C1EE1" w:rsidRDefault="006F356E" w:rsidP="006F356E">
      <w:pPr>
        <w:rPr>
          <w:b/>
        </w:rPr>
      </w:pPr>
      <w:r w:rsidRPr="000C1EE1">
        <w:rPr>
          <w:rFonts w:hint="eastAsia"/>
          <w:b/>
        </w:rPr>
        <w:t>代理</w:t>
      </w:r>
      <w:r>
        <w:rPr>
          <w:rFonts w:hint="eastAsia"/>
          <w:b/>
        </w:rPr>
        <w:t>公司</w:t>
      </w:r>
      <w:r w:rsidRPr="000C1EE1">
        <w:rPr>
          <w:rFonts w:hint="eastAsia"/>
          <w:b/>
        </w:rPr>
        <w:t>：</w:t>
      </w:r>
      <w:r>
        <w:rPr>
          <w:rFonts w:hint="eastAsia"/>
          <w:b/>
        </w:rPr>
        <w:t>ANA/Cindy Zhang</w:t>
      </w:r>
    </w:p>
    <w:p w:rsidR="006F356E" w:rsidRPr="000C1EE1" w:rsidRDefault="006F356E" w:rsidP="006F356E">
      <w:pPr>
        <w:rPr>
          <w:b/>
        </w:rPr>
      </w:pPr>
      <w:r w:rsidRPr="000C1EE1">
        <w:rPr>
          <w:rFonts w:hint="eastAsia"/>
          <w:b/>
        </w:rPr>
        <w:t>页</w:t>
      </w:r>
      <w:r w:rsidRPr="000C1EE1">
        <w:rPr>
          <w:rFonts w:hint="eastAsia"/>
          <w:b/>
        </w:rPr>
        <w:t xml:space="preserve">    </w:t>
      </w:r>
      <w:r w:rsidRPr="000C1EE1">
        <w:rPr>
          <w:rFonts w:hint="eastAsia"/>
          <w:b/>
        </w:rPr>
        <w:t>数：</w:t>
      </w:r>
      <w:r>
        <w:rPr>
          <w:rFonts w:hint="eastAsia"/>
          <w:b/>
        </w:rPr>
        <w:t>384</w:t>
      </w:r>
      <w:r w:rsidRPr="000C1EE1">
        <w:rPr>
          <w:rFonts w:hint="eastAsia"/>
          <w:b/>
        </w:rPr>
        <w:t>页</w:t>
      </w:r>
    </w:p>
    <w:p w:rsidR="006F356E" w:rsidRPr="000C1EE1" w:rsidRDefault="006F356E" w:rsidP="006F356E">
      <w:pPr>
        <w:rPr>
          <w:b/>
        </w:rPr>
      </w:pPr>
      <w:r w:rsidRPr="000C1EE1">
        <w:rPr>
          <w:rFonts w:hint="eastAsia"/>
          <w:b/>
        </w:rPr>
        <w:t>出版时间：</w:t>
      </w:r>
      <w:r>
        <w:rPr>
          <w:rFonts w:hint="eastAsia"/>
          <w:b/>
        </w:rPr>
        <w:t>2018</w:t>
      </w:r>
      <w:r w:rsidRPr="000C1EE1">
        <w:rPr>
          <w:rFonts w:hint="eastAsia"/>
          <w:b/>
        </w:rPr>
        <w:t>年</w:t>
      </w:r>
      <w:r>
        <w:rPr>
          <w:rFonts w:hint="eastAsia"/>
          <w:b/>
        </w:rPr>
        <w:t>10</w:t>
      </w:r>
      <w:r>
        <w:rPr>
          <w:rFonts w:hint="eastAsia"/>
          <w:b/>
        </w:rPr>
        <w:t>月</w:t>
      </w:r>
    </w:p>
    <w:p w:rsidR="006F356E" w:rsidRPr="000C1EE1" w:rsidRDefault="006F356E" w:rsidP="006F356E">
      <w:pPr>
        <w:rPr>
          <w:b/>
        </w:rPr>
      </w:pPr>
      <w:r w:rsidRPr="000C1EE1">
        <w:rPr>
          <w:rFonts w:hint="eastAsia"/>
          <w:b/>
        </w:rPr>
        <w:t>代理地区：中国大陆、台湾</w:t>
      </w:r>
    </w:p>
    <w:p w:rsidR="006F356E" w:rsidRPr="000C1EE1" w:rsidRDefault="006F356E" w:rsidP="006F356E">
      <w:pPr>
        <w:rPr>
          <w:b/>
        </w:rPr>
      </w:pPr>
      <w:r w:rsidRPr="000C1EE1">
        <w:rPr>
          <w:rFonts w:hint="eastAsia"/>
          <w:b/>
        </w:rPr>
        <w:t>审读资料：</w:t>
      </w:r>
      <w:r>
        <w:rPr>
          <w:rFonts w:hint="eastAsia"/>
          <w:b/>
        </w:rPr>
        <w:t>电子稿</w:t>
      </w:r>
    </w:p>
    <w:p w:rsidR="006F356E" w:rsidRDefault="006F356E" w:rsidP="006F356E">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14</w:t>
      </w:r>
      <w:r>
        <w:rPr>
          <w:rFonts w:hint="eastAsia"/>
          <w:b/>
        </w:rPr>
        <w:t>岁以上青少年文学</w:t>
      </w:r>
    </w:p>
    <w:p w:rsidR="006F356E" w:rsidRDefault="006F356E" w:rsidP="006F356E">
      <w:pPr>
        <w:rPr>
          <w:b/>
        </w:rPr>
      </w:pPr>
    </w:p>
    <w:p w:rsidR="006F356E" w:rsidRPr="002D532C" w:rsidRDefault="000042BF" w:rsidP="006F356E">
      <w:pPr>
        <w:numPr>
          <w:ilvl w:val="0"/>
          <w:numId w:val="22"/>
        </w:numPr>
        <w:rPr>
          <w:b/>
          <w:bCs/>
          <w:kern w:val="0"/>
          <w:szCs w:val="21"/>
        </w:rPr>
      </w:pPr>
      <w:r>
        <w:rPr>
          <w:rFonts w:hint="eastAsia"/>
          <w:b/>
          <w:bCs/>
          <w:kern w:val="0"/>
          <w:szCs w:val="21"/>
        </w:rPr>
        <w:t>本书入选</w:t>
      </w:r>
      <w:r w:rsidR="006F356E" w:rsidRPr="002D532C">
        <w:rPr>
          <w:b/>
          <w:bCs/>
          <w:kern w:val="0"/>
          <w:szCs w:val="21"/>
        </w:rPr>
        <w:t>B&amp;N</w:t>
      </w:r>
      <w:r>
        <w:rPr>
          <w:rFonts w:hint="eastAsia"/>
          <w:b/>
          <w:bCs/>
          <w:kern w:val="0"/>
          <w:szCs w:val="21"/>
        </w:rPr>
        <w:t>“十月最佳</w:t>
      </w:r>
      <w:r>
        <w:rPr>
          <w:rFonts w:hint="eastAsia"/>
          <w:b/>
          <w:bCs/>
          <w:kern w:val="0"/>
          <w:szCs w:val="21"/>
        </w:rPr>
        <w:t>YA</w:t>
      </w:r>
      <w:r>
        <w:rPr>
          <w:rFonts w:hint="eastAsia"/>
          <w:b/>
          <w:bCs/>
          <w:kern w:val="0"/>
          <w:szCs w:val="21"/>
        </w:rPr>
        <w:t>小说”书单</w:t>
      </w:r>
    </w:p>
    <w:p w:rsidR="006F356E" w:rsidRPr="000C1EE1" w:rsidRDefault="006F356E" w:rsidP="006F356E">
      <w:pPr>
        <w:rPr>
          <w:b/>
        </w:rPr>
      </w:pPr>
    </w:p>
    <w:p w:rsidR="006F356E" w:rsidRDefault="006F356E" w:rsidP="006F356E">
      <w:pPr>
        <w:rPr>
          <w:b/>
          <w:bCs/>
          <w:szCs w:val="21"/>
        </w:rPr>
      </w:pPr>
      <w:r w:rsidRPr="0096089F">
        <w:rPr>
          <w:rFonts w:hint="eastAsia"/>
          <w:b/>
          <w:bCs/>
          <w:szCs w:val="21"/>
        </w:rPr>
        <w:t>内容简介：</w:t>
      </w:r>
    </w:p>
    <w:p w:rsidR="006F356E" w:rsidRDefault="006F356E" w:rsidP="00C02CCD">
      <w:pPr>
        <w:pStyle w:val="AuthorPublisher"/>
        <w:spacing w:before="0"/>
        <w:jc w:val="both"/>
        <w:rPr>
          <w:sz w:val="21"/>
          <w:szCs w:val="21"/>
          <w:lang w:eastAsia="zh-CN"/>
        </w:rPr>
      </w:pPr>
    </w:p>
    <w:p w:rsidR="00C02CCD" w:rsidRPr="0080375E" w:rsidRDefault="00C02CCD" w:rsidP="00C02CCD">
      <w:pPr>
        <w:pStyle w:val="AuthorPublisher"/>
        <w:spacing w:before="0"/>
        <w:jc w:val="both"/>
        <w:rPr>
          <w:sz w:val="21"/>
          <w:szCs w:val="21"/>
          <w:lang w:eastAsia="zh-CN"/>
        </w:rPr>
      </w:pPr>
      <w:r>
        <w:rPr>
          <w:rFonts w:hint="eastAsia"/>
          <w:sz w:val="21"/>
          <w:szCs w:val="21"/>
          <w:lang w:eastAsia="zh-CN"/>
        </w:rPr>
        <w:t xml:space="preserve">    </w:t>
      </w:r>
      <w:r w:rsidR="0059784A">
        <w:rPr>
          <w:sz w:val="21"/>
          <w:szCs w:val="21"/>
          <w:lang w:eastAsia="zh-CN"/>
        </w:rPr>
        <w:t>这是一个发人深省的成长故事，</w:t>
      </w:r>
      <w:r w:rsidR="0059784A">
        <w:rPr>
          <w:rFonts w:hint="eastAsia"/>
          <w:sz w:val="21"/>
          <w:szCs w:val="21"/>
          <w:lang w:eastAsia="zh-CN"/>
        </w:rPr>
        <w:t>讲述了</w:t>
      </w:r>
      <w:r w:rsidR="0059784A">
        <w:rPr>
          <w:sz w:val="21"/>
          <w:szCs w:val="21"/>
          <w:lang w:eastAsia="zh-CN"/>
        </w:rPr>
        <w:t>一</w:t>
      </w:r>
      <w:r w:rsidR="0059784A">
        <w:rPr>
          <w:rFonts w:hint="eastAsia"/>
          <w:sz w:val="21"/>
          <w:szCs w:val="21"/>
          <w:lang w:eastAsia="zh-CN"/>
        </w:rPr>
        <w:t>个橄榄球运动员</w:t>
      </w:r>
      <w:r w:rsidR="0059784A" w:rsidRPr="0059784A">
        <w:rPr>
          <w:sz w:val="21"/>
          <w:szCs w:val="21"/>
          <w:lang w:eastAsia="zh-CN"/>
        </w:rPr>
        <w:t>黑人女孩</w:t>
      </w:r>
      <w:r w:rsidR="0059784A">
        <w:rPr>
          <w:rFonts w:hint="eastAsia"/>
          <w:sz w:val="21"/>
          <w:szCs w:val="21"/>
          <w:lang w:eastAsia="zh-CN"/>
        </w:rPr>
        <w:t>在</w:t>
      </w:r>
      <w:r w:rsidR="0059784A">
        <w:rPr>
          <w:sz w:val="21"/>
          <w:szCs w:val="21"/>
          <w:lang w:eastAsia="zh-CN"/>
        </w:rPr>
        <w:t>发现她的父母一直保守着一个巨大的秘密时，</w:t>
      </w:r>
      <w:r w:rsidR="0059784A">
        <w:rPr>
          <w:rFonts w:hint="eastAsia"/>
          <w:sz w:val="21"/>
          <w:szCs w:val="21"/>
          <w:lang w:eastAsia="zh-CN"/>
        </w:rPr>
        <w:t>对自己的身份认同产生了怀疑的故事</w:t>
      </w:r>
      <w:r w:rsidR="0059784A" w:rsidRPr="0059784A">
        <w:rPr>
          <w:sz w:val="21"/>
          <w:szCs w:val="21"/>
          <w:lang w:eastAsia="zh-CN"/>
        </w:rPr>
        <w:t>。</w:t>
      </w:r>
    </w:p>
    <w:p w:rsidR="006F356E" w:rsidRDefault="006F356E" w:rsidP="00C02CCD">
      <w:pPr>
        <w:pStyle w:val="AuthorPublisher"/>
        <w:spacing w:before="0"/>
        <w:jc w:val="both"/>
        <w:rPr>
          <w:b w:val="0"/>
          <w:sz w:val="21"/>
          <w:szCs w:val="21"/>
          <w:lang w:eastAsia="zh-CN"/>
        </w:rPr>
      </w:pPr>
    </w:p>
    <w:p w:rsidR="0059784A" w:rsidRPr="0059784A" w:rsidRDefault="0059784A" w:rsidP="00C02CCD">
      <w:pPr>
        <w:pStyle w:val="AuthorPublisher"/>
        <w:spacing w:before="0"/>
        <w:jc w:val="both"/>
        <w:rPr>
          <w:b w:val="0"/>
          <w:sz w:val="21"/>
          <w:szCs w:val="21"/>
          <w:lang w:eastAsia="zh-CN"/>
        </w:rPr>
      </w:pPr>
      <w:r>
        <w:rPr>
          <w:rFonts w:hint="eastAsia"/>
          <w:b w:val="0"/>
          <w:sz w:val="21"/>
          <w:szCs w:val="21"/>
          <w:lang w:eastAsia="zh-CN"/>
        </w:rPr>
        <w:t xml:space="preserve">    </w:t>
      </w:r>
      <w:r w:rsidRPr="0059784A">
        <w:rPr>
          <w:rFonts w:hint="eastAsia"/>
          <w:b w:val="0"/>
          <w:sz w:val="21"/>
          <w:szCs w:val="21"/>
          <w:lang w:eastAsia="zh-CN"/>
        </w:rPr>
        <w:t>塔西娅</w:t>
      </w:r>
      <w:r>
        <w:rPr>
          <w:rFonts w:hint="eastAsia"/>
          <w:b w:val="0"/>
          <w:sz w:val="21"/>
          <w:szCs w:val="21"/>
          <w:lang w:eastAsia="zh-CN"/>
        </w:rPr>
        <w:t>·</w:t>
      </w:r>
      <w:r w:rsidRPr="0059784A">
        <w:rPr>
          <w:rFonts w:hint="eastAsia"/>
          <w:b w:val="0"/>
          <w:sz w:val="21"/>
          <w:szCs w:val="21"/>
          <w:lang w:eastAsia="zh-CN"/>
        </w:rPr>
        <w:t>夸克</w:t>
      </w:r>
      <w:r>
        <w:rPr>
          <w:rFonts w:hint="eastAsia"/>
          <w:b w:val="0"/>
          <w:sz w:val="21"/>
          <w:szCs w:val="21"/>
          <w:lang w:eastAsia="zh-CN"/>
        </w:rPr>
        <w:t>（</w:t>
      </w:r>
      <w:r w:rsidRPr="0059784A">
        <w:rPr>
          <w:b w:val="0"/>
          <w:sz w:val="21"/>
          <w:szCs w:val="21"/>
          <w:lang w:eastAsia="zh-CN"/>
        </w:rPr>
        <w:t>Tasia Quirk</w:t>
      </w:r>
      <w:r>
        <w:rPr>
          <w:rFonts w:hint="eastAsia"/>
          <w:b w:val="0"/>
          <w:sz w:val="21"/>
          <w:szCs w:val="21"/>
          <w:lang w:eastAsia="zh-CN"/>
        </w:rPr>
        <w:t>）是一个年轻、无与伦比的黑人女孩。</w:t>
      </w:r>
      <w:r w:rsidRPr="0059784A">
        <w:rPr>
          <w:b w:val="0"/>
          <w:sz w:val="21"/>
          <w:szCs w:val="21"/>
          <w:lang w:eastAsia="zh-CN"/>
        </w:rPr>
        <w:t>她</w:t>
      </w:r>
      <w:r>
        <w:rPr>
          <w:rFonts w:hint="eastAsia"/>
          <w:b w:val="0"/>
          <w:sz w:val="21"/>
          <w:szCs w:val="21"/>
          <w:lang w:eastAsia="zh-CN"/>
        </w:rPr>
        <w:t>正在读</w:t>
      </w:r>
      <w:r>
        <w:rPr>
          <w:b w:val="0"/>
          <w:sz w:val="21"/>
          <w:szCs w:val="21"/>
          <w:lang w:eastAsia="zh-CN"/>
        </w:rPr>
        <w:t>高三</w:t>
      </w:r>
      <w:r w:rsidRPr="0059784A">
        <w:rPr>
          <w:b w:val="0"/>
          <w:sz w:val="21"/>
          <w:szCs w:val="21"/>
          <w:lang w:eastAsia="zh-CN"/>
        </w:rPr>
        <w:t>，有很多好朋友，还有一个支持她的富裕家庭。她甚至是私立高中橄榄球队</w:t>
      </w:r>
      <w:r>
        <w:rPr>
          <w:rFonts w:hint="eastAsia"/>
          <w:b w:val="0"/>
          <w:sz w:val="21"/>
          <w:szCs w:val="21"/>
          <w:lang w:eastAsia="zh-CN"/>
        </w:rPr>
        <w:t>里</w:t>
      </w:r>
      <w:r w:rsidRPr="0059784A">
        <w:rPr>
          <w:b w:val="0"/>
          <w:sz w:val="21"/>
          <w:szCs w:val="21"/>
          <w:lang w:eastAsia="zh-CN"/>
        </w:rPr>
        <w:t>唯一的女生。</w:t>
      </w:r>
    </w:p>
    <w:p w:rsidR="006F356E" w:rsidRPr="00B94FF5" w:rsidRDefault="006F356E" w:rsidP="00C02CCD">
      <w:pPr>
        <w:rPr>
          <w:bCs/>
          <w:kern w:val="0"/>
          <w:szCs w:val="21"/>
        </w:rPr>
      </w:pPr>
    </w:p>
    <w:p w:rsidR="0059784A" w:rsidRPr="00B94FF5" w:rsidRDefault="0059784A" w:rsidP="00C02CCD">
      <w:pPr>
        <w:rPr>
          <w:bCs/>
          <w:kern w:val="0"/>
          <w:szCs w:val="21"/>
        </w:rPr>
      </w:pPr>
      <w:r w:rsidRPr="00B94FF5">
        <w:rPr>
          <w:rFonts w:hint="eastAsia"/>
          <w:bCs/>
          <w:kern w:val="0"/>
          <w:szCs w:val="21"/>
        </w:rPr>
        <w:t xml:space="preserve">    </w:t>
      </w:r>
      <w:r w:rsidR="00B94FF5" w:rsidRPr="00B94FF5">
        <w:rPr>
          <w:bCs/>
          <w:kern w:val="0"/>
          <w:szCs w:val="21"/>
        </w:rPr>
        <w:t>但</w:t>
      </w:r>
      <w:r w:rsidR="00B94FF5">
        <w:rPr>
          <w:rFonts w:hint="eastAsia"/>
          <w:bCs/>
          <w:kern w:val="0"/>
          <w:szCs w:val="21"/>
        </w:rPr>
        <w:t>是，</w:t>
      </w:r>
      <w:r w:rsidR="00B94FF5" w:rsidRPr="00B94FF5">
        <w:rPr>
          <w:bCs/>
          <w:kern w:val="0"/>
          <w:szCs w:val="21"/>
        </w:rPr>
        <w:t>当她发现她的</w:t>
      </w:r>
      <w:r w:rsidR="00B94FF5">
        <w:rPr>
          <w:rFonts w:hint="eastAsia"/>
          <w:bCs/>
          <w:kern w:val="0"/>
          <w:szCs w:val="21"/>
        </w:rPr>
        <w:t>母亲要</w:t>
      </w:r>
      <w:r w:rsidR="00B94FF5" w:rsidRPr="00B94FF5">
        <w:rPr>
          <w:bCs/>
          <w:kern w:val="0"/>
          <w:szCs w:val="21"/>
        </w:rPr>
        <w:t>把一个神秘的盒子塞进衣橱时，她的身份突然受到了质疑。</w:t>
      </w:r>
      <w:r w:rsidR="00B94FF5">
        <w:rPr>
          <w:rFonts w:hint="eastAsia"/>
          <w:bCs/>
          <w:kern w:val="0"/>
          <w:szCs w:val="21"/>
        </w:rPr>
        <w:t>那个</w:t>
      </w:r>
      <w:r w:rsidR="00B94FF5" w:rsidRPr="00B94FF5">
        <w:rPr>
          <w:bCs/>
          <w:kern w:val="0"/>
          <w:szCs w:val="21"/>
        </w:rPr>
        <w:t>盒子里装满了</w:t>
      </w:r>
      <w:r w:rsidR="00B94FF5">
        <w:rPr>
          <w:rFonts w:hint="eastAsia"/>
          <w:bCs/>
          <w:kern w:val="0"/>
          <w:szCs w:val="21"/>
        </w:rPr>
        <w:t>能够纪念</w:t>
      </w:r>
      <w:r w:rsidR="00B94FF5" w:rsidRPr="00B94FF5">
        <w:rPr>
          <w:bCs/>
          <w:kern w:val="0"/>
          <w:szCs w:val="21"/>
        </w:rPr>
        <w:t>塔西娅的生活</w:t>
      </w:r>
      <w:r w:rsidR="00B94FF5">
        <w:rPr>
          <w:rFonts w:hint="eastAsia"/>
          <w:bCs/>
          <w:kern w:val="0"/>
          <w:szCs w:val="21"/>
        </w:rPr>
        <w:t>的物品</w:t>
      </w:r>
      <w:r w:rsidR="00B94FF5" w:rsidRPr="00B94FF5">
        <w:rPr>
          <w:bCs/>
          <w:kern w:val="0"/>
          <w:szCs w:val="21"/>
        </w:rPr>
        <w:t>，</w:t>
      </w:r>
      <w:r w:rsidR="00B94FF5">
        <w:rPr>
          <w:rFonts w:hint="eastAsia"/>
          <w:bCs/>
          <w:kern w:val="0"/>
          <w:szCs w:val="21"/>
        </w:rPr>
        <w:t>其中还</w:t>
      </w:r>
      <w:r w:rsidR="00B94FF5" w:rsidRPr="00B94FF5">
        <w:rPr>
          <w:bCs/>
          <w:kern w:val="0"/>
          <w:szCs w:val="21"/>
        </w:rPr>
        <w:t>包括一张</w:t>
      </w:r>
      <w:r w:rsidR="00B94FF5">
        <w:rPr>
          <w:rFonts w:hint="eastAsia"/>
          <w:bCs/>
          <w:kern w:val="0"/>
          <w:szCs w:val="21"/>
        </w:rPr>
        <w:t>父亲一栏是空白的</w:t>
      </w:r>
      <w:r w:rsidR="00B94FF5" w:rsidRPr="00B94FF5">
        <w:rPr>
          <w:bCs/>
          <w:kern w:val="0"/>
          <w:szCs w:val="21"/>
        </w:rPr>
        <w:t>出生证明</w:t>
      </w:r>
      <w:r w:rsidR="00B94FF5">
        <w:rPr>
          <w:rFonts w:hint="eastAsia"/>
          <w:bCs/>
          <w:kern w:val="0"/>
          <w:szCs w:val="21"/>
        </w:rPr>
        <w:t>，以及</w:t>
      </w:r>
      <w:r w:rsidR="00B94FF5" w:rsidRPr="00B94FF5">
        <w:rPr>
          <w:bCs/>
          <w:kern w:val="0"/>
          <w:szCs w:val="21"/>
        </w:rPr>
        <w:t>一张她</w:t>
      </w:r>
      <w:r w:rsidR="00B94FF5">
        <w:rPr>
          <w:rFonts w:hint="eastAsia"/>
          <w:bCs/>
          <w:kern w:val="0"/>
          <w:szCs w:val="21"/>
        </w:rPr>
        <w:t>母亲</w:t>
      </w:r>
      <w:r w:rsidR="00B94FF5" w:rsidRPr="00B94FF5">
        <w:rPr>
          <w:bCs/>
          <w:kern w:val="0"/>
          <w:szCs w:val="21"/>
        </w:rPr>
        <w:t>在某个白人男子怀里的照片</w:t>
      </w:r>
      <w:r w:rsidR="00B94FF5">
        <w:rPr>
          <w:rFonts w:hint="eastAsia"/>
          <w:bCs/>
          <w:kern w:val="0"/>
          <w:szCs w:val="21"/>
        </w:rPr>
        <w:t>……那个白人男子长得和她有点儿像。原来，她一直以为是自己的父亲的人，并不是她的亲生父亲。而她一直以为是亲兄弟的人实际上是</w:t>
      </w:r>
      <w:r w:rsidR="00B94FF5">
        <w:rPr>
          <w:rFonts w:hint="eastAsia"/>
          <w:bCs/>
          <w:kern w:val="0"/>
          <w:szCs w:val="21"/>
        </w:rPr>
        <w:lastRenderedPageBreak/>
        <w:t>她同母异父的兄弟。而她自己，则是一个混血儿。</w:t>
      </w:r>
    </w:p>
    <w:p w:rsidR="006F356E" w:rsidRDefault="006F356E" w:rsidP="00C02CCD">
      <w:pPr>
        <w:rPr>
          <w:szCs w:val="21"/>
        </w:rPr>
      </w:pPr>
    </w:p>
    <w:p w:rsidR="00B94FF5" w:rsidRPr="00B94FF5" w:rsidRDefault="00B94FF5" w:rsidP="00C02CCD">
      <w:pPr>
        <w:rPr>
          <w:szCs w:val="21"/>
        </w:rPr>
      </w:pPr>
      <w:r>
        <w:rPr>
          <w:rFonts w:hint="eastAsia"/>
          <w:szCs w:val="21"/>
        </w:rPr>
        <w:t xml:space="preserve">    </w:t>
      </w:r>
      <w:r w:rsidRPr="0059784A">
        <w:rPr>
          <w:rFonts w:hint="eastAsia"/>
          <w:szCs w:val="21"/>
        </w:rPr>
        <w:t>塔西娅</w:t>
      </w:r>
      <w:r w:rsidRPr="00B94FF5">
        <w:rPr>
          <w:rFonts w:hint="eastAsia"/>
          <w:szCs w:val="21"/>
        </w:rPr>
        <w:t>决心</w:t>
      </w:r>
      <w:r>
        <w:rPr>
          <w:rFonts w:hint="eastAsia"/>
          <w:szCs w:val="21"/>
        </w:rPr>
        <w:t>揭露这个操纵了自己的生活的</w:t>
      </w:r>
      <w:r w:rsidRPr="00B94FF5">
        <w:rPr>
          <w:rFonts w:hint="eastAsia"/>
          <w:szCs w:val="21"/>
        </w:rPr>
        <w:t>谎言</w:t>
      </w:r>
      <w:r>
        <w:rPr>
          <w:rFonts w:hint="eastAsia"/>
          <w:szCs w:val="21"/>
        </w:rPr>
        <w:t>，这也就意味着她的首要任务是找到自己的亲生父亲。</w:t>
      </w:r>
      <w:r w:rsidRPr="00B94FF5">
        <w:rPr>
          <w:szCs w:val="21"/>
        </w:rPr>
        <w:t>在这个过程中，</w:t>
      </w:r>
      <w:r w:rsidRPr="0059784A">
        <w:rPr>
          <w:rFonts w:hint="eastAsia"/>
          <w:szCs w:val="21"/>
        </w:rPr>
        <w:t>塔西娅</w:t>
      </w:r>
      <w:r w:rsidRPr="00B94FF5">
        <w:rPr>
          <w:szCs w:val="21"/>
        </w:rPr>
        <w:t>发现</w:t>
      </w:r>
      <w:r>
        <w:rPr>
          <w:rFonts w:hint="eastAsia"/>
          <w:szCs w:val="21"/>
        </w:rPr>
        <w:t>“</w:t>
      </w:r>
      <w:r w:rsidR="001A674E">
        <w:rPr>
          <w:rFonts w:hint="eastAsia"/>
          <w:szCs w:val="21"/>
        </w:rPr>
        <w:t>原谅</w:t>
      </w:r>
      <w:r>
        <w:rPr>
          <w:rFonts w:hint="eastAsia"/>
          <w:szCs w:val="21"/>
        </w:rPr>
        <w:t>”</w:t>
      </w:r>
      <w:r w:rsidRPr="00B94FF5">
        <w:rPr>
          <w:szCs w:val="21"/>
        </w:rPr>
        <w:t>不仅仅是一个由</w:t>
      </w:r>
      <w:r w:rsidRPr="00B94FF5">
        <w:rPr>
          <w:szCs w:val="21"/>
        </w:rPr>
        <w:t>11</w:t>
      </w:r>
      <w:r w:rsidRPr="00B94FF5">
        <w:rPr>
          <w:szCs w:val="21"/>
        </w:rPr>
        <w:t>个字母组成的单词，</w:t>
      </w:r>
      <w:r>
        <w:rPr>
          <w:rFonts w:hint="eastAsia"/>
          <w:szCs w:val="21"/>
        </w:rPr>
        <w:t>而要得到</w:t>
      </w:r>
      <w:r w:rsidRPr="00B94FF5">
        <w:rPr>
          <w:szCs w:val="21"/>
        </w:rPr>
        <w:t>她</w:t>
      </w:r>
      <w:r>
        <w:rPr>
          <w:rFonts w:hint="eastAsia"/>
          <w:szCs w:val="21"/>
        </w:rPr>
        <w:t>所</w:t>
      </w:r>
      <w:r w:rsidRPr="00B94FF5">
        <w:rPr>
          <w:szCs w:val="21"/>
        </w:rPr>
        <w:t>提出的问题的答案</w:t>
      </w:r>
      <w:r>
        <w:rPr>
          <w:rFonts w:hint="eastAsia"/>
          <w:szCs w:val="21"/>
        </w:rPr>
        <w:t>，也必须要付出一定的代价。</w:t>
      </w:r>
    </w:p>
    <w:p w:rsidR="00B94FF5" w:rsidRPr="00B94FF5" w:rsidRDefault="00B94FF5" w:rsidP="00C02CCD">
      <w:pPr>
        <w:rPr>
          <w:b/>
          <w:bCs/>
          <w:szCs w:val="21"/>
        </w:rPr>
      </w:pPr>
    </w:p>
    <w:p w:rsidR="006F356E" w:rsidRDefault="006F356E" w:rsidP="006F356E">
      <w:pPr>
        <w:rPr>
          <w:b/>
          <w:bCs/>
          <w:szCs w:val="21"/>
        </w:rPr>
      </w:pPr>
      <w:r>
        <w:rPr>
          <w:rFonts w:hint="eastAsia"/>
          <w:b/>
          <w:bCs/>
          <w:szCs w:val="21"/>
        </w:rPr>
        <w:t>媒体评价：</w:t>
      </w:r>
    </w:p>
    <w:p w:rsidR="006F356E" w:rsidRPr="00B94FF5" w:rsidRDefault="006F356E" w:rsidP="006F356E">
      <w:pPr>
        <w:rPr>
          <w:bCs/>
          <w:szCs w:val="21"/>
        </w:rPr>
      </w:pPr>
    </w:p>
    <w:p w:rsidR="00B94FF5" w:rsidRPr="00B94FF5" w:rsidRDefault="00B94FF5" w:rsidP="006F356E">
      <w:pPr>
        <w:rPr>
          <w:bCs/>
          <w:szCs w:val="21"/>
        </w:rPr>
      </w:pPr>
      <w:r w:rsidRPr="00B94FF5">
        <w:rPr>
          <w:rFonts w:hint="eastAsia"/>
          <w:bCs/>
          <w:szCs w:val="21"/>
        </w:rPr>
        <w:t xml:space="preserve">    </w:t>
      </w:r>
      <w:r w:rsidRPr="00B94FF5">
        <w:rPr>
          <w:rFonts w:hint="eastAsia"/>
          <w:bCs/>
          <w:szCs w:val="21"/>
        </w:rPr>
        <w:t>“</w:t>
      </w:r>
      <w:r w:rsidR="001A674E" w:rsidRPr="00B94FF5">
        <w:rPr>
          <w:rFonts w:hint="eastAsia"/>
          <w:bCs/>
          <w:szCs w:val="21"/>
        </w:rPr>
        <w:t>塔西娅面临着困境</w:t>
      </w:r>
      <w:r w:rsidR="001A674E">
        <w:rPr>
          <w:rFonts w:hint="eastAsia"/>
          <w:bCs/>
          <w:szCs w:val="21"/>
        </w:rPr>
        <w:t>，并逐渐明白，这些难题并不能最终定义她是怎样的人，</w:t>
      </w:r>
      <w:r w:rsidRPr="00B94FF5">
        <w:rPr>
          <w:rFonts w:hint="eastAsia"/>
          <w:bCs/>
          <w:szCs w:val="21"/>
        </w:rPr>
        <w:t>读者</w:t>
      </w:r>
      <w:r w:rsidR="001A674E">
        <w:rPr>
          <w:rFonts w:hint="eastAsia"/>
          <w:bCs/>
          <w:szCs w:val="21"/>
        </w:rPr>
        <w:t>定</w:t>
      </w:r>
      <w:r w:rsidRPr="00B94FF5">
        <w:rPr>
          <w:rFonts w:hint="eastAsia"/>
          <w:bCs/>
          <w:szCs w:val="21"/>
        </w:rPr>
        <w:t>会为</w:t>
      </w:r>
      <w:r w:rsidR="001A674E">
        <w:rPr>
          <w:rFonts w:hint="eastAsia"/>
          <w:bCs/>
          <w:szCs w:val="21"/>
        </w:rPr>
        <w:t>她的这种成长而</w:t>
      </w:r>
      <w:r w:rsidRPr="00B94FF5">
        <w:rPr>
          <w:rFonts w:hint="eastAsia"/>
          <w:bCs/>
          <w:szCs w:val="21"/>
        </w:rPr>
        <w:t>欢呼</w:t>
      </w:r>
      <w:r w:rsidR="001A674E">
        <w:rPr>
          <w:rFonts w:hint="eastAsia"/>
          <w:bCs/>
          <w:szCs w:val="21"/>
        </w:rPr>
        <w:t>。书中</w:t>
      </w:r>
      <w:r w:rsidR="001A674E" w:rsidRPr="001A674E">
        <w:rPr>
          <w:rFonts w:hint="eastAsia"/>
          <w:bCs/>
          <w:szCs w:val="21"/>
        </w:rPr>
        <w:t>一以贯之</w:t>
      </w:r>
      <w:r w:rsidR="001A674E">
        <w:rPr>
          <w:rFonts w:hint="eastAsia"/>
          <w:bCs/>
          <w:szCs w:val="21"/>
        </w:rPr>
        <w:t>的优秀文笔和故事的整体走向必将牢牢吸引住青少年读者的注意力。</w:t>
      </w:r>
      <w:r w:rsidR="001A674E" w:rsidRPr="001A674E">
        <w:rPr>
          <w:rFonts w:hint="eastAsia"/>
          <w:bCs/>
          <w:szCs w:val="21"/>
        </w:rPr>
        <w:t>妮古拉</w:t>
      </w:r>
      <w:r w:rsidR="001A674E">
        <w:rPr>
          <w:rFonts w:hint="eastAsia"/>
          <w:bCs/>
          <w:szCs w:val="21"/>
        </w:rPr>
        <w:t>·</w:t>
      </w:r>
      <w:r w:rsidR="001A674E" w:rsidRPr="001A674E">
        <w:rPr>
          <w:rFonts w:hint="eastAsia"/>
          <w:bCs/>
          <w:szCs w:val="21"/>
        </w:rPr>
        <w:t>尹</w:t>
      </w:r>
      <w:r w:rsidR="001A674E">
        <w:rPr>
          <w:rFonts w:hint="eastAsia"/>
          <w:bCs/>
          <w:szCs w:val="21"/>
        </w:rPr>
        <w:t>（</w:t>
      </w:r>
      <w:r w:rsidR="001A674E" w:rsidRPr="005F07DD">
        <w:rPr>
          <w:szCs w:val="21"/>
        </w:rPr>
        <w:t>Nicola Yoon</w:t>
      </w:r>
      <w:r w:rsidR="001A674E">
        <w:rPr>
          <w:rFonts w:hint="eastAsia"/>
          <w:bCs/>
          <w:szCs w:val="21"/>
        </w:rPr>
        <w:t>）的《一切、一切》（</w:t>
      </w:r>
      <w:r w:rsidR="001A674E" w:rsidRPr="005F07DD">
        <w:rPr>
          <w:i/>
          <w:szCs w:val="21"/>
        </w:rPr>
        <w:t>Everything, Everything</w:t>
      </w:r>
      <w:r w:rsidR="001A674E">
        <w:rPr>
          <w:rFonts w:hint="eastAsia"/>
          <w:bCs/>
          <w:szCs w:val="21"/>
        </w:rPr>
        <w:t>）的读者一定会喜欢这部充满了爱、家庭和原谅的故事。</w:t>
      </w:r>
      <w:r w:rsidRPr="00B94FF5">
        <w:rPr>
          <w:rFonts w:hint="eastAsia"/>
          <w:bCs/>
          <w:szCs w:val="21"/>
        </w:rPr>
        <w:t>”</w:t>
      </w:r>
    </w:p>
    <w:p w:rsidR="006F356E" w:rsidRPr="005F07DD" w:rsidRDefault="006F356E" w:rsidP="006F356E">
      <w:pPr>
        <w:pStyle w:val="Body"/>
        <w:jc w:val="right"/>
        <w:rPr>
          <w:i/>
          <w:sz w:val="21"/>
          <w:szCs w:val="21"/>
          <w:lang w:eastAsia="zh-CN"/>
        </w:rPr>
      </w:pPr>
      <w:r>
        <w:rPr>
          <w:rFonts w:hint="eastAsia"/>
          <w:sz w:val="21"/>
          <w:szCs w:val="21"/>
          <w:lang w:eastAsia="zh-CN"/>
        </w:rPr>
        <w:t>----</w:t>
      </w:r>
      <w:r w:rsidR="00D310AD">
        <w:rPr>
          <w:rFonts w:hint="eastAsia"/>
          <w:sz w:val="21"/>
          <w:szCs w:val="21"/>
          <w:lang w:eastAsia="zh-CN"/>
        </w:rPr>
        <w:t>《学校图书馆周刊》（</w:t>
      </w:r>
      <w:r w:rsidR="00D310AD" w:rsidRPr="005F07DD">
        <w:rPr>
          <w:i/>
          <w:sz w:val="21"/>
          <w:szCs w:val="21"/>
          <w:lang w:eastAsia="zh-CN"/>
        </w:rPr>
        <w:t>School Library Journal</w:t>
      </w:r>
      <w:r w:rsidR="00D310AD">
        <w:rPr>
          <w:rFonts w:hint="eastAsia"/>
          <w:sz w:val="21"/>
          <w:szCs w:val="21"/>
          <w:lang w:eastAsia="zh-CN"/>
        </w:rPr>
        <w:t>）</w:t>
      </w:r>
    </w:p>
    <w:p w:rsidR="006F356E" w:rsidRDefault="006F356E" w:rsidP="006F356E">
      <w:pPr>
        <w:pStyle w:val="Body"/>
        <w:rPr>
          <w:sz w:val="21"/>
          <w:szCs w:val="21"/>
          <w:lang w:eastAsia="zh-CN"/>
        </w:rPr>
      </w:pPr>
    </w:p>
    <w:p w:rsidR="000C103D" w:rsidRPr="005F07DD" w:rsidRDefault="000C103D" w:rsidP="006F356E">
      <w:pPr>
        <w:pStyle w:val="Body"/>
        <w:rPr>
          <w:sz w:val="21"/>
          <w:szCs w:val="21"/>
          <w:lang w:eastAsia="zh-CN"/>
        </w:rPr>
      </w:pPr>
      <w:r>
        <w:rPr>
          <w:rFonts w:hint="eastAsia"/>
          <w:sz w:val="21"/>
          <w:szCs w:val="21"/>
          <w:lang w:eastAsia="zh-CN"/>
        </w:rPr>
        <w:t xml:space="preserve">    </w:t>
      </w:r>
      <w:r>
        <w:rPr>
          <w:rFonts w:hint="eastAsia"/>
          <w:sz w:val="21"/>
          <w:szCs w:val="21"/>
          <w:lang w:eastAsia="zh-CN"/>
        </w:rPr>
        <w:t>“</w:t>
      </w:r>
      <w:r w:rsidR="00884EBA">
        <w:rPr>
          <w:rFonts w:hint="eastAsia"/>
          <w:sz w:val="21"/>
          <w:szCs w:val="21"/>
          <w:lang w:eastAsia="zh-CN"/>
        </w:rPr>
        <w:t>《家与远方》是对我们生活中的文化背景的惊人阐释，它不回避棘手的话题或复杂的人性，</w:t>
      </w:r>
      <w:r w:rsidR="00884EBA" w:rsidRPr="00884EBA">
        <w:rPr>
          <w:sz w:val="21"/>
          <w:szCs w:val="21"/>
          <w:lang w:eastAsia="zh-CN"/>
        </w:rPr>
        <w:t>向我们揭示了家庭的各种意义，以及家庭在塑造我们</w:t>
      </w:r>
      <w:r w:rsidR="00884EBA">
        <w:rPr>
          <w:rFonts w:hint="eastAsia"/>
          <w:sz w:val="21"/>
          <w:szCs w:val="21"/>
          <w:lang w:eastAsia="zh-CN"/>
        </w:rPr>
        <w:t>是谁</w:t>
      </w:r>
      <w:r w:rsidR="00884EBA" w:rsidRPr="00884EBA">
        <w:rPr>
          <w:sz w:val="21"/>
          <w:szCs w:val="21"/>
          <w:lang w:eastAsia="zh-CN"/>
        </w:rPr>
        <w:t>、</w:t>
      </w:r>
      <w:r w:rsidR="00884EBA" w:rsidRPr="00884EBA">
        <w:rPr>
          <w:rFonts w:hint="eastAsia"/>
          <w:sz w:val="21"/>
          <w:szCs w:val="21"/>
          <w:lang w:eastAsia="zh-CN"/>
        </w:rPr>
        <w:t>我们</w:t>
      </w:r>
      <w:r w:rsidR="00884EBA">
        <w:rPr>
          <w:rFonts w:hint="eastAsia"/>
          <w:sz w:val="21"/>
          <w:szCs w:val="21"/>
          <w:lang w:eastAsia="zh-CN"/>
        </w:rPr>
        <w:t>要</w:t>
      </w:r>
      <w:r w:rsidR="00884EBA" w:rsidRPr="00884EBA">
        <w:rPr>
          <w:rFonts w:hint="eastAsia"/>
          <w:sz w:val="21"/>
          <w:szCs w:val="21"/>
          <w:lang w:eastAsia="zh-CN"/>
        </w:rPr>
        <w:t>做什么</w:t>
      </w:r>
      <w:r w:rsidR="00884EBA">
        <w:rPr>
          <w:rFonts w:hint="eastAsia"/>
          <w:sz w:val="21"/>
          <w:szCs w:val="21"/>
          <w:lang w:eastAsia="zh-CN"/>
        </w:rPr>
        <w:t>，以及</w:t>
      </w:r>
      <w:r w:rsidR="00884EBA" w:rsidRPr="00884EBA">
        <w:rPr>
          <w:rFonts w:hint="eastAsia"/>
          <w:sz w:val="21"/>
          <w:szCs w:val="21"/>
          <w:lang w:eastAsia="zh-CN"/>
        </w:rPr>
        <w:t>我们</w:t>
      </w:r>
      <w:r w:rsidR="00884EBA">
        <w:rPr>
          <w:rFonts w:hint="eastAsia"/>
          <w:sz w:val="21"/>
          <w:szCs w:val="21"/>
          <w:lang w:eastAsia="zh-CN"/>
        </w:rPr>
        <w:t>将会成为怎样的人等各个</w:t>
      </w:r>
      <w:r w:rsidR="00884EBA" w:rsidRPr="00884EBA">
        <w:rPr>
          <w:sz w:val="21"/>
          <w:szCs w:val="21"/>
          <w:lang w:eastAsia="zh-CN"/>
        </w:rPr>
        <w:t>方面所起的作用。</w:t>
      </w:r>
      <w:r w:rsidR="00884EBA">
        <w:rPr>
          <w:rFonts w:hint="eastAsia"/>
          <w:sz w:val="21"/>
          <w:szCs w:val="21"/>
          <w:lang w:eastAsia="zh-CN"/>
        </w:rPr>
        <w:t>我不想让这本小说结束！</w:t>
      </w:r>
      <w:r>
        <w:rPr>
          <w:rFonts w:hint="eastAsia"/>
          <w:sz w:val="21"/>
          <w:szCs w:val="21"/>
          <w:lang w:eastAsia="zh-CN"/>
        </w:rPr>
        <w:t>”</w:t>
      </w:r>
    </w:p>
    <w:p w:rsidR="00884EBA" w:rsidRPr="00884EBA" w:rsidRDefault="00884EBA" w:rsidP="006F356E">
      <w:pPr>
        <w:pStyle w:val="Body"/>
        <w:rPr>
          <w:sz w:val="21"/>
          <w:szCs w:val="21"/>
          <w:lang w:eastAsia="zh-CN"/>
        </w:rPr>
      </w:pPr>
    </w:p>
    <w:p w:rsidR="00884EBA" w:rsidRDefault="006F356E" w:rsidP="006F356E">
      <w:pPr>
        <w:pStyle w:val="Body"/>
        <w:jc w:val="right"/>
        <w:rPr>
          <w:sz w:val="21"/>
          <w:szCs w:val="21"/>
          <w:lang w:eastAsia="zh-CN"/>
        </w:rPr>
      </w:pPr>
      <w:r>
        <w:rPr>
          <w:rFonts w:hint="eastAsia"/>
          <w:sz w:val="21"/>
          <w:szCs w:val="21"/>
          <w:lang w:eastAsia="zh-CN"/>
        </w:rPr>
        <w:t>---</w:t>
      </w:r>
      <w:r w:rsidR="00884EBA">
        <w:rPr>
          <w:rFonts w:hint="eastAsia"/>
          <w:sz w:val="21"/>
          <w:szCs w:val="21"/>
          <w:lang w:eastAsia="zh-CN"/>
        </w:rPr>
        <w:t>-</w:t>
      </w:r>
      <w:r w:rsidR="00884EBA">
        <w:rPr>
          <w:rFonts w:hint="eastAsia"/>
          <w:sz w:val="21"/>
          <w:szCs w:val="21"/>
          <w:lang w:eastAsia="zh-CN"/>
        </w:rPr>
        <w:t>尼克·斯通（</w:t>
      </w:r>
      <w:r w:rsidR="00884EBA" w:rsidRPr="005F07DD">
        <w:rPr>
          <w:sz w:val="21"/>
          <w:szCs w:val="21"/>
          <w:lang w:eastAsia="zh-CN"/>
        </w:rPr>
        <w:t>Nic Stone</w:t>
      </w:r>
      <w:r w:rsidR="00884EBA">
        <w:rPr>
          <w:rFonts w:hint="eastAsia"/>
          <w:sz w:val="21"/>
          <w:szCs w:val="21"/>
          <w:lang w:eastAsia="zh-CN"/>
        </w:rPr>
        <w:t>），</w:t>
      </w:r>
    </w:p>
    <w:p w:rsidR="006F356E" w:rsidRPr="005F07DD" w:rsidRDefault="00884EBA" w:rsidP="006F356E">
      <w:pPr>
        <w:pStyle w:val="Body"/>
        <w:jc w:val="right"/>
        <w:rPr>
          <w:i/>
          <w:sz w:val="21"/>
          <w:szCs w:val="21"/>
          <w:lang w:eastAsia="zh-CN"/>
        </w:rPr>
      </w:pPr>
      <w:r>
        <w:rPr>
          <w:rFonts w:hint="eastAsia"/>
          <w:sz w:val="21"/>
          <w:szCs w:val="21"/>
          <w:lang w:eastAsia="zh-CN"/>
        </w:rPr>
        <w:t>《纽约时报》畅销书《</w:t>
      </w:r>
      <w:r w:rsidRPr="00884EBA">
        <w:rPr>
          <w:rFonts w:hint="eastAsia"/>
          <w:sz w:val="21"/>
          <w:szCs w:val="21"/>
          <w:lang w:eastAsia="zh-CN"/>
        </w:rPr>
        <w:t>尊敬的马丁</w:t>
      </w:r>
      <w:r>
        <w:rPr>
          <w:rFonts w:hint="eastAsia"/>
          <w:sz w:val="21"/>
          <w:szCs w:val="21"/>
          <w:lang w:eastAsia="zh-CN"/>
        </w:rPr>
        <w:t>》（</w:t>
      </w:r>
      <w:r w:rsidRPr="005F07DD">
        <w:rPr>
          <w:i/>
          <w:sz w:val="21"/>
          <w:szCs w:val="21"/>
          <w:lang w:eastAsia="zh-CN"/>
        </w:rPr>
        <w:t>Dear Martin</w:t>
      </w:r>
      <w:r>
        <w:rPr>
          <w:rFonts w:hint="eastAsia"/>
          <w:sz w:val="21"/>
          <w:szCs w:val="21"/>
          <w:lang w:eastAsia="zh-CN"/>
        </w:rPr>
        <w:t>）的作者</w:t>
      </w:r>
    </w:p>
    <w:p w:rsidR="006F356E" w:rsidRPr="00884EBA" w:rsidRDefault="006F356E" w:rsidP="006F356E">
      <w:pPr>
        <w:pStyle w:val="Body"/>
        <w:rPr>
          <w:sz w:val="21"/>
          <w:szCs w:val="21"/>
          <w:lang w:eastAsia="zh-CN"/>
        </w:rPr>
      </w:pPr>
    </w:p>
    <w:p w:rsidR="00884EBA" w:rsidRPr="00884EBA" w:rsidRDefault="00884EBA" w:rsidP="006F356E">
      <w:pPr>
        <w:pStyle w:val="Body"/>
        <w:rPr>
          <w:sz w:val="21"/>
          <w:szCs w:val="21"/>
          <w:lang w:eastAsia="zh-CN"/>
        </w:rPr>
      </w:pPr>
      <w:r w:rsidRPr="00884EBA">
        <w:rPr>
          <w:rFonts w:hint="eastAsia"/>
          <w:sz w:val="21"/>
          <w:szCs w:val="21"/>
          <w:lang w:eastAsia="zh-CN"/>
        </w:rPr>
        <w:t xml:space="preserve">    </w:t>
      </w:r>
      <w:r w:rsidRPr="00884EBA">
        <w:rPr>
          <w:rFonts w:hint="eastAsia"/>
          <w:sz w:val="21"/>
          <w:szCs w:val="21"/>
          <w:lang w:eastAsia="zh-CN"/>
        </w:rPr>
        <w:t>“</w:t>
      </w:r>
      <w:r w:rsidR="00F65785">
        <w:rPr>
          <w:rFonts w:hint="eastAsia"/>
          <w:sz w:val="21"/>
          <w:szCs w:val="21"/>
          <w:lang w:eastAsia="zh-CN"/>
        </w:rPr>
        <w:t>《家与远方》</w:t>
      </w:r>
      <w:r w:rsidR="003E0ACA">
        <w:rPr>
          <w:rFonts w:hint="eastAsia"/>
          <w:sz w:val="21"/>
          <w:szCs w:val="21"/>
          <w:lang w:eastAsia="zh-CN"/>
        </w:rPr>
        <w:t>里充满了美丽、多样，又真实的人物，他们就好像是你的邻居们一样，这个故事是对你是谁，你将成为怎样的人的一次痛苦而认真的审视。它诗意、真诚、直白，是一次完全的情感释放。</w:t>
      </w:r>
      <w:r w:rsidR="003E0ACA" w:rsidRPr="003E0ACA">
        <w:rPr>
          <w:rFonts w:hint="eastAsia"/>
          <w:sz w:val="21"/>
          <w:szCs w:val="21"/>
          <w:lang w:eastAsia="zh-CN"/>
        </w:rPr>
        <w:t>坎迪斯</w:t>
      </w:r>
      <w:r w:rsidR="003E0ACA">
        <w:rPr>
          <w:rFonts w:hint="eastAsia"/>
          <w:sz w:val="21"/>
          <w:szCs w:val="21"/>
          <w:lang w:eastAsia="zh-CN"/>
        </w:rPr>
        <w:t>·</w:t>
      </w:r>
      <w:r w:rsidR="003E0ACA" w:rsidRPr="003E0ACA">
        <w:rPr>
          <w:rFonts w:hint="eastAsia"/>
          <w:sz w:val="21"/>
          <w:szCs w:val="21"/>
          <w:lang w:eastAsia="zh-CN"/>
        </w:rPr>
        <w:t>蒙哥马利</w:t>
      </w:r>
      <w:r w:rsidR="003E0ACA">
        <w:rPr>
          <w:rFonts w:hint="eastAsia"/>
          <w:sz w:val="21"/>
          <w:szCs w:val="21"/>
          <w:lang w:eastAsia="zh-CN"/>
        </w:rPr>
        <w:t>前途无量。</w:t>
      </w:r>
      <w:r w:rsidRPr="00884EBA">
        <w:rPr>
          <w:rFonts w:hint="eastAsia"/>
          <w:sz w:val="21"/>
          <w:szCs w:val="21"/>
          <w:lang w:eastAsia="zh-CN"/>
        </w:rPr>
        <w:t>”</w:t>
      </w:r>
    </w:p>
    <w:p w:rsidR="006F356E" w:rsidRPr="005F07DD" w:rsidRDefault="006F356E" w:rsidP="006F356E">
      <w:pPr>
        <w:pStyle w:val="Body"/>
        <w:jc w:val="right"/>
        <w:rPr>
          <w:sz w:val="21"/>
          <w:szCs w:val="21"/>
          <w:lang w:eastAsia="zh-CN"/>
        </w:rPr>
      </w:pPr>
      <w:r>
        <w:rPr>
          <w:rFonts w:hint="eastAsia"/>
          <w:sz w:val="21"/>
          <w:szCs w:val="21"/>
          <w:lang w:eastAsia="zh-CN"/>
        </w:rPr>
        <w:t>----</w:t>
      </w:r>
      <w:r w:rsidR="00D310AD">
        <w:rPr>
          <w:rFonts w:hint="eastAsia"/>
          <w:sz w:val="21"/>
          <w:szCs w:val="21"/>
          <w:lang w:eastAsia="zh-CN"/>
        </w:rPr>
        <w:t>莉莉·安德森（</w:t>
      </w:r>
      <w:r w:rsidR="00D310AD" w:rsidRPr="005F07DD">
        <w:rPr>
          <w:sz w:val="21"/>
          <w:szCs w:val="21"/>
          <w:lang w:eastAsia="zh-CN"/>
        </w:rPr>
        <w:t>Lily Anderson</w:t>
      </w:r>
      <w:r w:rsidR="00D310AD">
        <w:rPr>
          <w:rFonts w:hint="eastAsia"/>
          <w:sz w:val="21"/>
          <w:szCs w:val="21"/>
          <w:lang w:eastAsia="zh-CN"/>
        </w:rPr>
        <w:t>），《不死女孩帮》（</w:t>
      </w:r>
      <w:r w:rsidR="00D310AD" w:rsidRPr="005F07DD">
        <w:rPr>
          <w:i/>
          <w:sz w:val="21"/>
          <w:szCs w:val="21"/>
          <w:lang w:eastAsia="zh-CN"/>
        </w:rPr>
        <w:t>Undead Girl Gang</w:t>
      </w:r>
      <w:r w:rsidR="00D310AD">
        <w:rPr>
          <w:rFonts w:hint="eastAsia"/>
          <w:sz w:val="21"/>
          <w:szCs w:val="21"/>
          <w:lang w:eastAsia="zh-CN"/>
        </w:rPr>
        <w:t>）的作者</w:t>
      </w:r>
    </w:p>
    <w:p w:rsidR="006F356E" w:rsidRDefault="006F356E" w:rsidP="006F356E">
      <w:pPr>
        <w:pStyle w:val="Body"/>
        <w:rPr>
          <w:sz w:val="21"/>
          <w:szCs w:val="21"/>
          <w:lang w:eastAsia="zh-CN"/>
        </w:rPr>
      </w:pPr>
    </w:p>
    <w:p w:rsidR="003E0ACA" w:rsidRPr="005F07DD" w:rsidRDefault="003E0ACA" w:rsidP="006F356E">
      <w:pPr>
        <w:pStyle w:val="Body"/>
        <w:rPr>
          <w:sz w:val="21"/>
          <w:szCs w:val="21"/>
          <w:lang w:eastAsia="zh-CN"/>
        </w:rPr>
      </w:pPr>
      <w:r>
        <w:rPr>
          <w:rFonts w:hint="eastAsia"/>
          <w:sz w:val="21"/>
          <w:szCs w:val="21"/>
          <w:lang w:eastAsia="zh-CN"/>
        </w:rPr>
        <w:t xml:space="preserve">    </w:t>
      </w:r>
      <w:r>
        <w:rPr>
          <w:rFonts w:hint="eastAsia"/>
          <w:sz w:val="21"/>
          <w:szCs w:val="21"/>
          <w:lang w:eastAsia="zh-CN"/>
        </w:rPr>
        <w:t>“《家与远方》诚实而优雅，剖析了</w:t>
      </w:r>
      <w:r w:rsidRPr="003E0ACA">
        <w:rPr>
          <w:rFonts w:hint="eastAsia"/>
          <w:sz w:val="21"/>
          <w:szCs w:val="21"/>
          <w:lang w:eastAsia="zh-CN"/>
        </w:rPr>
        <w:t>成长的复杂性</w:t>
      </w:r>
      <w:r>
        <w:rPr>
          <w:rFonts w:hint="eastAsia"/>
          <w:sz w:val="21"/>
          <w:szCs w:val="21"/>
          <w:lang w:eastAsia="zh-CN"/>
        </w:rPr>
        <w:t>：家庭、身份认同、老朋友、新爱人，还有在这个世界上做自己究竟意味着什么。在一次次的欢笑和泪水过后，你一定会喜欢上</w:t>
      </w:r>
      <w:r w:rsidRPr="0059784A">
        <w:rPr>
          <w:rFonts w:hint="eastAsia"/>
          <w:sz w:val="21"/>
          <w:szCs w:val="21"/>
          <w:lang w:eastAsia="zh-CN"/>
        </w:rPr>
        <w:t>塔西娅</w:t>
      </w:r>
      <w:r w:rsidRPr="003E0ACA">
        <w:rPr>
          <w:rFonts w:hint="eastAsia"/>
          <w:sz w:val="21"/>
          <w:szCs w:val="21"/>
          <w:lang w:eastAsia="zh-CN"/>
        </w:rPr>
        <w:t>·</w:t>
      </w:r>
      <w:r w:rsidRPr="0059784A">
        <w:rPr>
          <w:rFonts w:hint="eastAsia"/>
          <w:sz w:val="21"/>
          <w:szCs w:val="21"/>
          <w:lang w:eastAsia="zh-CN"/>
        </w:rPr>
        <w:t>夸克</w:t>
      </w:r>
      <w:r w:rsidRPr="003E0ACA">
        <w:rPr>
          <w:rFonts w:hint="eastAsia"/>
          <w:sz w:val="21"/>
          <w:szCs w:val="21"/>
          <w:lang w:eastAsia="zh-CN"/>
        </w:rPr>
        <w:t>，想</w:t>
      </w:r>
      <w:r>
        <w:rPr>
          <w:rFonts w:hint="eastAsia"/>
          <w:sz w:val="21"/>
          <w:szCs w:val="21"/>
          <w:lang w:eastAsia="zh-CN"/>
        </w:rPr>
        <w:t>和</w:t>
      </w:r>
      <w:r w:rsidRPr="003E0ACA">
        <w:rPr>
          <w:rFonts w:hint="eastAsia"/>
          <w:sz w:val="21"/>
          <w:szCs w:val="21"/>
          <w:lang w:eastAsia="zh-CN"/>
        </w:rPr>
        <w:t>她</w:t>
      </w:r>
      <w:r>
        <w:rPr>
          <w:rFonts w:hint="eastAsia"/>
          <w:sz w:val="21"/>
          <w:szCs w:val="21"/>
          <w:lang w:eastAsia="zh-CN"/>
        </w:rPr>
        <w:t>做</w:t>
      </w:r>
      <w:r w:rsidRPr="003E0ACA">
        <w:rPr>
          <w:rFonts w:hint="eastAsia"/>
          <w:sz w:val="21"/>
          <w:szCs w:val="21"/>
          <w:lang w:eastAsia="zh-CN"/>
        </w:rPr>
        <w:t>朋友。</w:t>
      </w:r>
      <w:r>
        <w:rPr>
          <w:rFonts w:hint="eastAsia"/>
          <w:sz w:val="21"/>
          <w:szCs w:val="21"/>
          <w:lang w:eastAsia="zh-CN"/>
        </w:rPr>
        <w:t>”</w:t>
      </w:r>
    </w:p>
    <w:p w:rsidR="003E0ACA" w:rsidRDefault="006F356E" w:rsidP="006F356E">
      <w:pPr>
        <w:pStyle w:val="Body"/>
        <w:jc w:val="right"/>
        <w:rPr>
          <w:sz w:val="21"/>
          <w:szCs w:val="21"/>
          <w:lang w:eastAsia="zh-CN"/>
        </w:rPr>
      </w:pPr>
      <w:r>
        <w:rPr>
          <w:rFonts w:hint="eastAsia"/>
          <w:sz w:val="21"/>
          <w:szCs w:val="21"/>
          <w:lang w:eastAsia="zh-CN"/>
        </w:rPr>
        <w:t>----</w:t>
      </w:r>
      <w:r w:rsidR="003E0ACA" w:rsidRPr="003E0ACA">
        <w:rPr>
          <w:rFonts w:hint="eastAsia"/>
          <w:sz w:val="21"/>
          <w:szCs w:val="21"/>
          <w:lang w:eastAsia="zh-CN"/>
        </w:rPr>
        <w:t>埃莫里</w:t>
      </w:r>
      <w:r w:rsidR="003E0ACA">
        <w:rPr>
          <w:rFonts w:hint="eastAsia"/>
          <w:sz w:val="21"/>
          <w:szCs w:val="21"/>
          <w:lang w:eastAsia="zh-CN"/>
        </w:rPr>
        <w:t>·</w:t>
      </w:r>
      <w:r w:rsidR="003E0ACA" w:rsidRPr="003E0ACA">
        <w:rPr>
          <w:rFonts w:hint="eastAsia"/>
          <w:sz w:val="21"/>
          <w:szCs w:val="21"/>
          <w:lang w:eastAsia="zh-CN"/>
        </w:rPr>
        <w:t>洛德</w:t>
      </w:r>
      <w:r w:rsidR="003E0ACA">
        <w:rPr>
          <w:rFonts w:hint="eastAsia"/>
          <w:sz w:val="21"/>
          <w:szCs w:val="21"/>
          <w:lang w:eastAsia="zh-CN"/>
        </w:rPr>
        <w:t>（</w:t>
      </w:r>
      <w:r w:rsidR="003E0ACA" w:rsidRPr="005F07DD">
        <w:rPr>
          <w:sz w:val="21"/>
          <w:szCs w:val="21"/>
          <w:lang w:eastAsia="zh-CN"/>
        </w:rPr>
        <w:t>Emery Lord</w:t>
      </w:r>
      <w:r w:rsidR="003E0ACA">
        <w:rPr>
          <w:rFonts w:hint="eastAsia"/>
          <w:sz w:val="21"/>
          <w:szCs w:val="21"/>
          <w:lang w:eastAsia="zh-CN"/>
        </w:rPr>
        <w:t>），获奖作家，</w:t>
      </w:r>
    </w:p>
    <w:p w:rsidR="006F356E" w:rsidRPr="005F07DD" w:rsidRDefault="003E0ACA" w:rsidP="006F356E">
      <w:pPr>
        <w:pStyle w:val="Body"/>
        <w:jc w:val="right"/>
        <w:rPr>
          <w:sz w:val="21"/>
          <w:szCs w:val="21"/>
          <w:lang w:eastAsia="zh-CN"/>
        </w:rPr>
      </w:pPr>
      <w:r>
        <w:rPr>
          <w:rFonts w:hint="eastAsia"/>
          <w:sz w:val="21"/>
          <w:szCs w:val="21"/>
          <w:lang w:eastAsia="zh-CN"/>
        </w:rPr>
        <w:t>《当我们撞到一起》（</w:t>
      </w:r>
      <w:r w:rsidRPr="005F07DD">
        <w:rPr>
          <w:i/>
          <w:sz w:val="21"/>
          <w:szCs w:val="21"/>
          <w:lang w:eastAsia="zh-CN"/>
        </w:rPr>
        <w:t>When We Collided</w:t>
      </w:r>
      <w:r>
        <w:rPr>
          <w:rFonts w:hint="eastAsia"/>
          <w:sz w:val="21"/>
          <w:szCs w:val="21"/>
          <w:lang w:eastAsia="zh-CN"/>
        </w:rPr>
        <w:t>）的作者</w:t>
      </w:r>
    </w:p>
    <w:p w:rsidR="006F356E" w:rsidRDefault="006F356E" w:rsidP="006F356E">
      <w:pPr>
        <w:pStyle w:val="Body"/>
        <w:rPr>
          <w:sz w:val="21"/>
          <w:szCs w:val="21"/>
          <w:lang w:eastAsia="zh-CN"/>
        </w:rPr>
      </w:pPr>
    </w:p>
    <w:p w:rsidR="003E0ACA" w:rsidRPr="005F07DD" w:rsidRDefault="003E0ACA" w:rsidP="006F356E">
      <w:pPr>
        <w:pStyle w:val="Body"/>
        <w:rPr>
          <w:sz w:val="21"/>
          <w:szCs w:val="21"/>
          <w:lang w:eastAsia="zh-CN"/>
        </w:rPr>
      </w:pPr>
      <w:r>
        <w:rPr>
          <w:rFonts w:hint="eastAsia"/>
          <w:sz w:val="21"/>
          <w:szCs w:val="21"/>
          <w:lang w:eastAsia="zh-CN"/>
        </w:rPr>
        <w:t xml:space="preserve">    </w:t>
      </w:r>
      <w:r>
        <w:rPr>
          <w:rFonts w:hint="eastAsia"/>
          <w:sz w:val="21"/>
          <w:szCs w:val="21"/>
          <w:lang w:eastAsia="zh-CN"/>
        </w:rPr>
        <w:t>“</w:t>
      </w:r>
      <w:r w:rsidRPr="0059784A">
        <w:rPr>
          <w:rFonts w:hint="eastAsia"/>
          <w:sz w:val="21"/>
          <w:szCs w:val="21"/>
          <w:lang w:eastAsia="zh-CN"/>
        </w:rPr>
        <w:t>塔西娅</w:t>
      </w:r>
      <w:r w:rsidRPr="003E0ACA">
        <w:rPr>
          <w:rFonts w:hint="eastAsia"/>
          <w:sz w:val="21"/>
          <w:szCs w:val="21"/>
          <w:lang w:eastAsia="zh-CN"/>
        </w:rPr>
        <w:t>·</w:t>
      </w:r>
      <w:r w:rsidRPr="0059784A">
        <w:rPr>
          <w:rFonts w:hint="eastAsia"/>
          <w:sz w:val="21"/>
          <w:szCs w:val="21"/>
          <w:lang w:eastAsia="zh-CN"/>
        </w:rPr>
        <w:t>夸克</w:t>
      </w:r>
      <w:r>
        <w:rPr>
          <w:rFonts w:hint="eastAsia"/>
          <w:sz w:val="21"/>
          <w:szCs w:val="21"/>
          <w:lang w:eastAsia="zh-CN"/>
        </w:rPr>
        <w:t>勇敢、有趣、有才华、热情洋溢、脆弱、勇猛，总而言之，她就是一个非常棒的女孩。</w:t>
      </w:r>
      <w:r w:rsidR="00DE08CF">
        <w:rPr>
          <w:rFonts w:hint="eastAsia"/>
          <w:sz w:val="21"/>
          <w:szCs w:val="21"/>
          <w:lang w:eastAsia="zh-CN"/>
        </w:rPr>
        <w:t>准备好与你即将变得最喜欢的</w:t>
      </w:r>
      <w:r w:rsidR="00DE08CF">
        <w:rPr>
          <w:rFonts w:hint="eastAsia"/>
          <w:sz w:val="21"/>
          <w:szCs w:val="21"/>
          <w:lang w:eastAsia="zh-CN"/>
        </w:rPr>
        <w:t>YA</w:t>
      </w:r>
      <w:r w:rsidR="00DE08CF">
        <w:rPr>
          <w:rFonts w:hint="eastAsia"/>
          <w:sz w:val="21"/>
          <w:szCs w:val="21"/>
          <w:lang w:eastAsia="zh-CN"/>
        </w:rPr>
        <w:t>小说女主角见面吧，</w:t>
      </w:r>
      <w:r w:rsidR="00DE08CF" w:rsidRPr="003E0ACA">
        <w:rPr>
          <w:rFonts w:hint="eastAsia"/>
          <w:sz w:val="21"/>
          <w:szCs w:val="21"/>
          <w:lang w:eastAsia="zh-CN"/>
        </w:rPr>
        <w:t>坎迪斯</w:t>
      </w:r>
      <w:r w:rsidR="00DE08CF">
        <w:rPr>
          <w:rFonts w:hint="eastAsia"/>
          <w:sz w:val="21"/>
          <w:szCs w:val="21"/>
          <w:lang w:eastAsia="zh-CN"/>
        </w:rPr>
        <w:t>·</w:t>
      </w:r>
      <w:r w:rsidR="00DE08CF" w:rsidRPr="003E0ACA">
        <w:rPr>
          <w:rFonts w:hint="eastAsia"/>
          <w:sz w:val="21"/>
          <w:szCs w:val="21"/>
          <w:lang w:eastAsia="zh-CN"/>
        </w:rPr>
        <w:t>蒙哥马利</w:t>
      </w:r>
      <w:r w:rsidR="00DE08CF">
        <w:rPr>
          <w:rFonts w:hint="eastAsia"/>
          <w:sz w:val="21"/>
          <w:szCs w:val="21"/>
          <w:lang w:eastAsia="zh-CN"/>
        </w:rPr>
        <w:t>也将成为你最喜欢的</w:t>
      </w:r>
      <w:r w:rsidR="00DE08CF">
        <w:rPr>
          <w:rFonts w:hint="eastAsia"/>
          <w:sz w:val="21"/>
          <w:szCs w:val="21"/>
          <w:lang w:eastAsia="zh-CN"/>
        </w:rPr>
        <w:t>YA</w:t>
      </w:r>
      <w:r w:rsidR="00DE08CF">
        <w:rPr>
          <w:rFonts w:hint="eastAsia"/>
          <w:sz w:val="21"/>
          <w:szCs w:val="21"/>
          <w:lang w:eastAsia="zh-CN"/>
        </w:rPr>
        <w:t>小说作家。</w:t>
      </w:r>
      <w:r>
        <w:rPr>
          <w:rFonts w:hint="eastAsia"/>
          <w:sz w:val="21"/>
          <w:szCs w:val="21"/>
          <w:lang w:eastAsia="zh-CN"/>
        </w:rPr>
        <w:t>”</w:t>
      </w:r>
    </w:p>
    <w:p w:rsidR="006F356E" w:rsidRPr="005F07DD" w:rsidRDefault="006F356E" w:rsidP="006F356E">
      <w:pPr>
        <w:pStyle w:val="Body"/>
        <w:jc w:val="right"/>
        <w:rPr>
          <w:i/>
          <w:sz w:val="21"/>
          <w:szCs w:val="21"/>
          <w:lang w:eastAsia="zh-CN"/>
        </w:rPr>
      </w:pPr>
      <w:r>
        <w:rPr>
          <w:rFonts w:hint="eastAsia"/>
          <w:sz w:val="21"/>
          <w:szCs w:val="21"/>
          <w:lang w:eastAsia="zh-CN"/>
        </w:rPr>
        <w:t>----</w:t>
      </w:r>
      <w:r w:rsidR="00267003">
        <w:rPr>
          <w:rFonts w:hint="eastAsia"/>
          <w:sz w:val="21"/>
          <w:szCs w:val="21"/>
          <w:lang w:eastAsia="zh-CN"/>
        </w:rPr>
        <w:t>达</w:t>
      </w:r>
      <w:r w:rsidR="00267003" w:rsidRPr="00267003">
        <w:rPr>
          <w:rFonts w:hint="eastAsia"/>
          <w:sz w:val="21"/>
          <w:szCs w:val="21"/>
          <w:lang w:eastAsia="zh-CN"/>
        </w:rPr>
        <w:t>丽亚·阿德勒</w:t>
      </w:r>
      <w:r w:rsidR="00267003">
        <w:rPr>
          <w:rFonts w:hint="eastAsia"/>
          <w:sz w:val="21"/>
          <w:szCs w:val="21"/>
          <w:lang w:eastAsia="zh-CN"/>
        </w:rPr>
        <w:t>（</w:t>
      </w:r>
      <w:r w:rsidR="00267003" w:rsidRPr="005F07DD">
        <w:rPr>
          <w:sz w:val="21"/>
          <w:szCs w:val="21"/>
          <w:lang w:eastAsia="zh-CN"/>
        </w:rPr>
        <w:t>Dahlia Adler</w:t>
      </w:r>
      <w:r w:rsidR="00267003">
        <w:rPr>
          <w:rFonts w:hint="eastAsia"/>
          <w:sz w:val="21"/>
          <w:szCs w:val="21"/>
          <w:lang w:eastAsia="zh-CN"/>
        </w:rPr>
        <w:t>），《拜访》（</w:t>
      </w:r>
      <w:r w:rsidR="00267003" w:rsidRPr="005F07DD">
        <w:rPr>
          <w:i/>
          <w:sz w:val="21"/>
          <w:szCs w:val="21"/>
          <w:lang w:eastAsia="zh-CN"/>
        </w:rPr>
        <w:t>Just Visiting</w:t>
      </w:r>
      <w:r w:rsidR="00267003">
        <w:rPr>
          <w:rFonts w:hint="eastAsia"/>
          <w:sz w:val="21"/>
          <w:szCs w:val="21"/>
          <w:lang w:eastAsia="zh-CN"/>
        </w:rPr>
        <w:t>）的作者</w:t>
      </w:r>
    </w:p>
    <w:p w:rsidR="006F356E" w:rsidRDefault="006F356E" w:rsidP="00E862AB">
      <w:pPr>
        <w:rPr>
          <w:b/>
        </w:rPr>
      </w:pPr>
    </w:p>
    <w:p w:rsidR="006F356E" w:rsidRPr="006F356E" w:rsidRDefault="006F356E" w:rsidP="00E862AB">
      <w:pPr>
        <w:rPr>
          <w:b/>
        </w:rPr>
      </w:pPr>
    </w:p>
    <w:p w:rsidR="003C2DA6" w:rsidRPr="000C1EE1" w:rsidRDefault="006F356E" w:rsidP="00E862AB">
      <w:pPr>
        <w:rPr>
          <w:b/>
        </w:rPr>
      </w:pPr>
      <w:r>
        <w:rPr>
          <w:rFonts w:hint="eastAsia"/>
          <w:b/>
          <w:noProof/>
        </w:rPr>
        <w:drawing>
          <wp:anchor distT="0" distB="0" distL="114300" distR="114300" simplePos="0" relativeHeight="251659264" behindDoc="1" locked="0" layoutInCell="1" allowOverlap="1">
            <wp:simplePos x="0" y="0"/>
            <wp:positionH relativeFrom="column">
              <wp:posOffset>4146550</wp:posOffset>
            </wp:positionH>
            <wp:positionV relativeFrom="paragraph">
              <wp:posOffset>29845</wp:posOffset>
            </wp:positionV>
            <wp:extent cx="1205865" cy="1823085"/>
            <wp:effectExtent l="19050" t="19050" r="13335" b="24765"/>
            <wp:wrapTight wrapText="bothSides">
              <wp:wrapPolygon edited="0">
                <wp:start x="-341" y="-226"/>
                <wp:lineTo x="-341" y="21893"/>
                <wp:lineTo x="21839" y="21893"/>
                <wp:lineTo x="21839" y="-226"/>
                <wp:lineTo x="-341" y="-22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781624147999_FC.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5865" cy="1823085"/>
                    </a:xfrm>
                    <a:prstGeom prst="rect">
                      <a:avLst/>
                    </a:prstGeom>
                    <a:ln>
                      <a:solidFill>
                        <a:schemeClr val="tx1"/>
                      </a:solidFill>
                    </a:ln>
                  </pic:spPr>
                </pic:pic>
              </a:graphicData>
            </a:graphic>
          </wp:anchor>
        </w:drawing>
      </w:r>
      <w:r w:rsidR="003C2DA6" w:rsidRPr="000C1EE1">
        <w:rPr>
          <w:rFonts w:hint="eastAsia"/>
          <w:b/>
        </w:rPr>
        <w:t>中文书名：《</w:t>
      </w:r>
      <w:r w:rsidR="00E862AB">
        <w:rPr>
          <w:rFonts w:hint="eastAsia"/>
          <w:b/>
        </w:rPr>
        <w:t>不择手段</w:t>
      </w:r>
      <w:r w:rsidR="003C2DA6" w:rsidRPr="000C1EE1">
        <w:rPr>
          <w:rFonts w:hint="eastAsia"/>
          <w:b/>
        </w:rPr>
        <w:t>》</w:t>
      </w:r>
    </w:p>
    <w:p w:rsidR="003C2DA6" w:rsidRPr="0075278B" w:rsidRDefault="003C2DA6" w:rsidP="00E862AB">
      <w:pPr>
        <w:rPr>
          <w:b/>
        </w:rPr>
      </w:pPr>
      <w:r w:rsidRPr="000C1EE1">
        <w:rPr>
          <w:rFonts w:hint="eastAsia"/>
          <w:b/>
        </w:rPr>
        <w:t>英文书名：</w:t>
      </w:r>
      <w:r w:rsidR="00E862AB" w:rsidRPr="00E862AB">
        <w:rPr>
          <w:b/>
        </w:rPr>
        <w:t>BY ANY MEANS NECESSARY</w:t>
      </w:r>
    </w:p>
    <w:p w:rsidR="003C2DA6" w:rsidRPr="003F0CD0" w:rsidRDefault="003C2DA6" w:rsidP="00E862AB">
      <w:pPr>
        <w:rPr>
          <w:b/>
        </w:rPr>
      </w:pPr>
      <w:r w:rsidRPr="000C1EE1">
        <w:rPr>
          <w:rFonts w:hint="eastAsia"/>
          <w:b/>
        </w:rPr>
        <w:lastRenderedPageBreak/>
        <w:t>作</w:t>
      </w:r>
      <w:r w:rsidRPr="003F0CD0">
        <w:rPr>
          <w:rFonts w:hint="eastAsia"/>
          <w:b/>
        </w:rPr>
        <w:t xml:space="preserve">    </w:t>
      </w:r>
      <w:r w:rsidRPr="000C1EE1">
        <w:rPr>
          <w:rFonts w:hint="eastAsia"/>
          <w:b/>
        </w:rPr>
        <w:t>者</w:t>
      </w:r>
      <w:r w:rsidRPr="003F0CD0">
        <w:rPr>
          <w:rFonts w:hint="eastAsia"/>
          <w:b/>
        </w:rPr>
        <w:t>：</w:t>
      </w:r>
      <w:r w:rsidR="00E862AB" w:rsidRPr="00E862AB">
        <w:rPr>
          <w:b/>
        </w:rPr>
        <w:t>Candice Montgomery</w:t>
      </w:r>
    </w:p>
    <w:p w:rsidR="003C2DA6" w:rsidRPr="00CF1D82" w:rsidRDefault="003C2DA6" w:rsidP="00E862AB">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E862AB">
        <w:rPr>
          <w:rFonts w:hint="eastAsia"/>
          <w:b/>
        </w:rPr>
        <w:t>St. Martin</w:t>
      </w:r>
    </w:p>
    <w:p w:rsidR="003C2DA6" w:rsidRPr="000C1EE1" w:rsidRDefault="003C2DA6" w:rsidP="00E862AB">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E862AB">
      <w:pPr>
        <w:rPr>
          <w:b/>
        </w:rPr>
      </w:pPr>
      <w:r w:rsidRPr="000C1EE1">
        <w:rPr>
          <w:rFonts w:hint="eastAsia"/>
          <w:b/>
        </w:rPr>
        <w:t>页</w:t>
      </w:r>
      <w:r w:rsidRPr="000C1EE1">
        <w:rPr>
          <w:rFonts w:hint="eastAsia"/>
          <w:b/>
        </w:rPr>
        <w:t xml:space="preserve">    </w:t>
      </w:r>
      <w:r w:rsidRPr="000C1EE1">
        <w:rPr>
          <w:rFonts w:hint="eastAsia"/>
          <w:b/>
        </w:rPr>
        <w:t>数：</w:t>
      </w:r>
      <w:r w:rsidR="00E862AB">
        <w:rPr>
          <w:rFonts w:hint="eastAsia"/>
          <w:b/>
        </w:rPr>
        <w:t>320</w:t>
      </w:r>
      <w:r w:rsidRPr="000C1EE1">
        <w:rPr>
          <w:rFonts w:hint="eastAsia"/>
          <w:b/>
        </w:rPr>
        <w:t>页</w:t>
      </w:r>
    </w:p>
    <w:p w:rsidR="003C2DA6" w:rsidRPr="000C1EE1" w:rsidRDefault="003C2DA6" w:rsidP="00E862AB">
      <w:pPr>
        <w:rPr>
          <w:b/>
        </w:rPr>
      </w:pPr>
      <w:r w:rsidRPr="000C1EE1">
        <w:rPr>
          <w:rFonts w:hint="eastAsia"/>
          <w:b/>
        </w:rPr>
        <w:t>出版时间：</w:t>
      </w:r>
      <w:r w:rsidR="00E862AB">
        <w:rPr>
          <w:rFonts w:hint="eastAsia"/>
          <w:b/>
        </w:rPr>
        <w:t>2019</w:t>
      </w:r>
      <w:r w:rsidRPr="000C1EE1">
        <w:rPr>
          <w:rFonts w:hint="eastAsia"/>
          <w:b/>
        </w:rPr>
        <w:t>年</w:t>
      </w:r>
      <w:r w:rsidR="00E862AB">
        <w:rPr>
          <w:rFonts w:hint="eastAsia"/>
          <w:b/>
        </w:rPr>
        <w:t>10</w:t>
      </w:r>
      <w:r>
        <w:rPr>
          <w:rFonts w:hint="eastAsia"/>
          <w:b/>
        </w:rPr>
        <w:t>月</w:t>
      </w:r>
    </w:p>
    <w:p w:rsidR="003C2DA6" w:rsidRPr="000C1EE1" w:rsidRDefault="003C2DA6" w:rsidP="00E862AB">
      <w:pPr>
        <w:rPr>
          <w:b/>
        </w:rPr>
      </w:pPr>
      <w:r w:rsidRPr="000C1EE1">
        <w:rPr>
          <w:rFonts w:hint="eastAsia"/>
          <w:b/>
        </w:rPr>
        <w:t>代理地区：中国大陆、台湾</w:t>
      </w:r>
    </w:p>
    <w:p w:rsidR="003C2DA6" w:rsidRPr="000C1EE1" w:rsidRDefault="003C2DA6" w:rsidP="00E862AB">
      <w:pPr>
        <w:rPr>
          <w:b/>
        </w:rPr>
      </w:pPr>
      <w:r w:rsidRPr="000C1EE1">
        <w:rPr>
          <w:rFonts w:hint="eastAsia"/>
          <w:b/>
        </w:rPr>
        <w:t>审读资料：</w:t>
      </w:r>
      <w:r>
        <w:rPr>
          <w:rFonts w:hint="eastAsia"/>
          <w:b/>
        </w:rPr>
        <w:t>电子稿</w:t>
      </w:r>
    </w:p>
    <w:p w:rsidR="003C2DA6" w:rsidRDefault="003C2DA6" w:rsidP="00E862AB">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E862AB">
        <w:rPr>
          <w:rFonts w:hint="eastAsia"/>
          <w:b/>
        </w:rPr>
        <w:t>14</w:t>
      </w:r>
      <w:r w:rsidR="00E862AB">
        <w:rPr>
          <w:rFonts w:hint="eastAsia"/>
          <w:b/>
        </w:rPr>
        <w:t>岁以上青少年小说</w:t>
      </w:r>
    </w:p>
    <w:p w:rsidR="00E862AB" w:rsidRDefault="00E862AB" w:rsidP="00E862AB">
      <w:pPr>
        <w:rPr>
          <w:b/>
          <w:szCs w:val="21"/>
        </w:rPr>
      </w:pPr>
    </w:p>
    <w:p w:rsidR="0012244F" w:rsidRPr="00253FA5" w:rsidRDefault="0012244F" w:rsidP="00253FA5">
      <w:pPr>
        <w:pStyle w:val="ab"/>
        <w:numPr>
          <w:ilvl w:val="0"/>
          <w:numId w:val="22"/>
        </w:numPr>
        <w:ind w:firstLineChars="0"/>
        <w:rPr>
          <w:b/>
          <w:szCs w:val="21"/>
        </w:rPr>
      </w:pPr>
      <w:r w:rsidRPr="00253FA5">
        <w:rPr>
          <w:rFonts w:hint="eastAsia"/>
          <w:b/>
          <w:szCs w:val="21"/>
        </w:rPr>
        <w:t>入选</w:t>
      </w:r>
      <w:r w:rsidRPr="00253FA5">
        <w:rPr>
          <w:b/>
          <w:szCs w:val="21"/>
        </w:rPr>
        <w:t>B&amp;N</w:t>
      </w:r>
      <w:r w:rsidRPr="00253FA5">
        <w:rPr>
          <w:rFonts w:hint="eastAsia"/>
          <w:b/>
          <w:szCs w:val="21"/>
        </w:rPr>
        <w:t>青少年博客“</w:t>
      </w:r>
      <w:r w:rsidRPr="00253FA5">
        <w:rPr>
          <w:rFonts w:hint="eastAsia"/>
          <w:b/>
          <w:szCs w:val="21"/>
        </w:rPr>
        <w:t>33</w:t>
      </w:r>
      <w:r w:rsidRPr="00253FA5">
        <w:rPr>
          <w:rFonts w:hint="eastAsia"/>
          <w:b/>
          <w:szCs w:val="21"/>
        </w:rPr>
        <w:t>部十月最佳</w:t>
      </w:r>
      <w:r w:rsidRPr="00253FA5">
        <w:rPr>
          <w:rFonts w:hint="eastAsia"/>
          <w:b/>
          <w:szCs w:val="21"/>
        </w:rPr>
        <w:t>YA</w:t>
      </w:r>
      <w:r w:rsidRPr="00253FA5">
        <w:rPr>
          <w:rFonts w:hint="eastAsia"/>
          <w:b/>
          <w:szCs w:val="21"/>
        </w:rPr>
        <w:t>小说”书单</w:t>
      </w:r>
    </w:p>
    <w:p w:rsidR="0012244F" w:rsidRPr="00253FA5" w:rsidRDefault="0012244F" w:rsidP="00253FA5">
      <w:pPr>
        <w:pStyle w:val="ab"/>
        <w:numPr>
          <w:ilvl w:val="0"/>
          <w:numId w:val="22"/>
        </w:numPr>
        <w:ind w:firstLineChars="0"/>
        <w:rPr>
          <w:b/>
          <w:szCs w:val="21"/>
        </w:rPr>
      </w:pPr>
      <w:r w:rsidRPr="00253FA5">
        <w:rPr>
          <w:rFonts w:hint="eastAsia"/>
          <w:b/>
          <w:szCs w:val="21"/>
        </w:rPr>
        <w:t>入选</w:t>
      </w:r>
      <w:r w:rsidRPr="00253FA5">
        <w:rPr>
          <w:b/>
          <w:szCs w:val="21"/>
        </w:rPr>
        <w:t>B&amp;N</w:t>
      </w:r>
      <w:r w:rsidRPr="00253FA5">
        <w:rPr>
          <w:rFonts w:hint="eastAsia"/>
          <w:b/>
          <w:szCs w:val="21"/>
        </w:rPr>
        <w:t>综合评选“</w:t>
      </w:r>
      <w:r w:rsidRPr="00253FA5">
        <w:rPr>
          <w:rFonts w:hint="eastAsia"/>
          <w:b/>
          <w:szCs w:val="21"/>
        </w:rPr>
        <w:t>2019</w:t>
      </w:r>
      <w:r w:rsidRPr="00253FA5">
        <w:rPr>
          <w:rFonts w:hint="eastAsia"/>
          <w:b/>
          <w:szCs w:val="21"/>
        </w:rPr>
        <w:t>年最受期待的</w:t>
      </w:r>
      <w:r w:rsidRPr="00253FA5">
        <w:rPr>
          <w:b/>
          <w:szCs w:val="21"/>
        </w:rPr>
        <w:t>LGBTQA</w:t>
      </w:r>
      <w:r w:rsidRPr="00253FA5">
        <w:rPr>
          <w:rFonts w:hint="eastAsia"/>
          <w:b/>
          <w:szCs w:val="21"/>
        </w:rPr>
        <w:t>小说”书单</w:t>
      </w:r>
    </w:p>
    <w:p w:rsidR="0012244F" w:rsidRPr="00253FA5" w:rsidRDefault="0012244F" w:rsidP="00253FA5">
      <w:pPr>
        <w:pStyle w:val="ab"/>
        <w:numPr>
          <w:ilvl w:val="0"/>
          <w:numId w:val="22"/>
        </w:numPr>
        <w:ind w:firstLineChars="0"/>
        <w:rPr>
          <w:b/>
          <w:szCs w:val="21"/>
        </w:rPr>
      </w:pPr>
      <w:r w:rsidRPr="00253FA5">
        <w:rPr>
          <w:rFonts w:hint="eastAsia"/>
          <w:b/>
          <w:szCs w:val="21"/>
        </w:rPr>
        <w:t>被</w:t>
      </w:r>
      <w:r w:rsidRPr="00253FA5">
        <w:rPr>
          <w:b/>
          <w:i/>
          <w:szCs w:val="21"/>
        </w:rPr>
        <w:t>Paste</w:t>
      </w:r>
      <w:r w:rsidRPr="00253FA5">
        <w:rPr>
          <w:rFonts w:hint="eastAsia"/>
          <w:b/>
          <w:szCs w:val="21"/>
        </w:rPr>
        <w:t>选入“</w:t>
      </w:r>
      <w:r w:rsidRPr="00253FA5">
        <w:rPr>
          <w:rFonts w:hint="eastAsia"/>
          <w:b/>
          <w:szCs w:val="21"/>
        </w:rPr>
        <w:t>2019</w:t>
      </w:r>
      <w:r w:rsidRPr="00253FA5">
        <w:rPr>
          <w:rFonts w:hint="eastAsia"/>
          <w:b/>
          <w:szCs w:val="21"/>
        </w:rPr>
        <w:t>年十月最佳</w:t>
      </w:r>
      <w:r w:rsidRPr="00253FA5">
        <w:rPr>
          <w:rFonts w:hint="eastAsia"/>
          <w:b/>
          <w:szCs w:val="21"/>
        </w:rPr>
        <w:t>YA</w:t>
      </w:r>
      <w:r w:rsidRPr="00253FA5">
        <w:rPr>
          <w:rFonts w:hint="eastAsia"/>
          <w:b/>
          <w:szCs w:val="21"/>
        </w:rPr>
        <w:t>小说”书单</w:t>
      </w:r>
    </w:p>
    <w:p w:rsidR="0012244F" w:rsidRPr="00253FA5" w:rsidRDefault="0012244F" w:rsidP="00253FA5">
      <w:pPr>
        <w:pStyle w:val="ab"/>
        <w:numPr>
          <w:ilvl w:val="0"/>
          <w:numId w:val="22"/>
        </w:numPr>
        <w:ind w:firstLineChars="0"/>
        <w:rPr>
          <w:b/>
          <w:szCs w:val="21"/>
        </w:rPr>
      </w:pPr>
      <w:r w:rsidRPr="00253FA5">
        <w:rPr>
          <w:b/>
          <w:i/>
          <w:szCs w:val="21"/>
        </w:rPr>
        <w:t>Bookish</w:t>
      </w:r>
      <w:r w:rsidRPr="00253FA5">
        <w:rPr>
          <w:rFonts w:hint="eastAsia"/>
          <w:b/>
          <w:szCs w:val="21"/>
        </w:rPr>
        <w:t xml:space="preserve"> 2019</w:t>
      </w:r>
      <w:r w:rsidRPr="00253FA5">
        <w:rPr>
          <w:rFonts w:hint="eastAsia"/>
          <w:b/>
          <w:szCs w:val="21"/>
        </w:rPr>
        <w:t>年</w:t>
      </w:r>
      <w:r w:rsidRPr="00253FA5">
        <w:rPr>
          <w:rFonts w:hint="eastAsia"/>
          <w:b/>
          <w:szCs w:val="21"/>
        </w:rPr>
        <w:t>10</w:t>
      </w:r>
      <w:r w:rsidRPr="00253FA5">
        <w:rPr>
          <w:rFonts w:hint="eastAsia"/>
          <w:b/>
          <w:szCs w:val="21"/>
        </w:rPr>
        <w:t>月</w:t>
      </w:r>
      <w:r w:rsidRPr="00253FA5">
        <w:rPr>
          <w:rFonts w:hint="eastAsia"/>
          <w:b/>
          <w:szCs w:val="21"/>
        </w:rPr>
        <w:t>7</w:t>
      </w:r>
      <w:r w:rsidRPr="00253FA5">
        <w:rPr>
          <w:rFonts w:hint="eastAsia"/>
          <w:b/>
          <w:szCs w:val="21"/>
        </w:rPr>
        <w:t>日出版的</w:t>
      </w:r>
      <w:r w:rsidRPr="00253FA5">
        <w:rPr>
          <w:b/>
          <w:i/>
          <w:szCs w:val="21"/>
        </w:rPr>
        <w:t>Bookish</w:t>
      </w:r>
      <w:r w:rsidRPr="00253FA5">
        <w:rPr>
          <w:rFonts w:hint="eastAsia"/>
          <w:b/>
          <w:szCs w:val="21"/>
        </w:rPr>
        <w:t>上刊登了对作者的采访</w:t>
      </w:r>
    </w:p>
    <w:p w:rsidR="0012244F" w:rsidRPr="00253FA5" w:rsidRDefault="00326815" w:rsidP="00253FA5">
      <w:pPr>
        <w:pStyle w:val="ab"/>
        <w:numPr>
          <w:ilvl w:val="0"/>
          <w:numId w:val="22"/>
        </w:numPr>
        <w:ind w:firstLineChars="0"/>
        <w:rPr>
          <w:b/>
          <w:szCs w:val="21"/>
        </w:rPr>
      </w:pPr>
      <w:r w:rsidRPr="00253FA5">
        <w:rPr>
          <w:b/>
          <w:i/>
          <w:szCs w:val="21"/>
        </w:rPr>
        <w:t>Hypable</w:t>
      </w:r>
      <w:r w:rsidRPr="00253FA5">
        <w:rPr>
          <w:rFonts w:hint="eastAsia"/>
          <w:b/>
          <w:szCs w:val="21"/>
        </w:rPr>
        <w:t>2019</w:t>
      </w:r>
      <w:r w:rsidRPr="00253FA5">
        <w:rPr>
          <w:rFonts w:hint="eastAsia"/>
          <w:b/>
          <w:szCs w:val="21"/>
        </w:rPr>
        <w:t>年秋季版</w:t>
      </w:r>
      <w:r w:rsidR="005F0C17" w:rsidRPr="00253FA5">
        <w:rPr>
          <w:rFonts w:hint="eastAsia"/>
          <w:b/>
          <w:szCs w:val="21"/>
        </w:rPr>
        <w:t>刊登</w:t>
      </w:r>
      <w:r w:rsidRPr="00253FA5">
        <w:rPr>
          <w:rFonts w:hint="eastAsia"/>
          <w:b/>
          <w:szCs w:val="21"/>
        </w:rPr>
        <w:t>的文章“你不可错过的电视、电影和图书”介绍了本书</w:t>
      </w:r>
    </w:p>
    <w:p w:rsidR="003C2DA6" w:rsidRPr="00951304" w:rsidRDefault="003C2DA6" w:rsidP="00E862AB">
      <w:pPr>
        <w:rPr>
          <w:b/>
          <w:szCs w:val="21"/>
        </w:rPr>
      </w:pPr>
    </w:p>
    <w:p w:rsidR="003C2DA6" w:rsidRPr="00E862AB" w:rsidRDefault="003C2DA6" w:rsidP="00E862AB">
      <w:pPr>
        <w:rPr>
          <w:b/>
          <w:bCs/>
          <w:szCs w:val="21"/>
        </w:rPr>
      </w:pPr>
      <w:r w:rsidRPr="00E862AB">
        <w:rPr>
          <w:b/>
          <w:bCs/>
          <w:szCs w:val="21"/>
        </w:rPr>
        <w:t>内容简介：</w:t>
      </w:r>
    </w:p>
    <w:p w:rsidR="00E862AB" w:rsidRDefault="00E862AB" w:rsidP="00E862AB">
      <w:pPr>
        <w:pStyle w:val="Body"/>
        <w:rPr>
          <w:rFonts w:hint="eastAsia"/>
          <w:sz w:val="21"/>
          <w:szCs w:val="21"/>
          <w:lang w:eastAsia="zh-CN"/>
        </w:rPr>
      </w:pPr>
    </w:p>
    <w:p w:rsidR="006A182A" w:rsidRDefault="006A182A" w:rsidP="00E862AB">
      <w:pPr>
        <w:pStyle w:val="Body"/>
        <w:rPr>
          <w:rFonts w:hint="eastAsia"/>
          <w:sz w:val="21"/>
          <w:szCs w:val="21"/>
          <w:lang w:eastAsia="zh-CN"/>
        </w:rPr>
      </w:pPr>
      <w:r>
        <w:rPr>
          <w:rFonts w:hint="eastAsia"/>
          <w:sz w:val="21"/>
          <w:szCs w:val="21"/>
          <w:lang w:eastAsia="zh-CN"/>
        </w:rPr>
        <w:t xml:space="preserve">    </w:t>
      </w:r>
      <w:r>
        <w:rPr>
          <w:rFonts w:hint="eastAsia"/>
          <w:sz w:val="21"/>
          <w:szCs w:val="21"/>
          <w:lang w:eastAsia="zh-CN"/>
        </w:rPr>
        <w:t>在托瑞（</w:t>
      </w:r>
      <w:r w:rsidRPr="00E862AB">
        <w:rPr>
          <w:sz w:val="21"/>
          <w:szCs w:val="21"/>
          <w:lang w:eastAsia="zh-CN"/>
        </w:rPr>
        <w:t>Torrey</w:t>
      </w:r>
      <w:r>
        <w:rPr>
          <w:rFonts w:hint="eastAsia"/>
          <w:sz w:val="21"/>
          <w:szCs w:val="21"/>
          <w:lang w:eastAsia="zh-CN"/>
        </w:rPr>
        <w:t>）搬家，并正式成为大学一年级新生的那一天，他接到了一个电话，</w:t>
      </w:r>
      <w:r w:rsidR="00CD27DB">
        <w:rPr>
          <w:rFonts w:hint="eastAsia"/>
          <w:sz w:val="21"/>
          <w:szCs w:val="21"/>
          <w:lang w:eastAsia="zh-CN"/>
        </w:rPr>
        <w:t>这很可能使他在还没有适应新环境之前就被迫辍学：</w:t>
      </w:r>
      <w:r w:rsidR="00CD27DB" w:rsidRPr="00CD27DB">
        <w:rPr>
          <w:rFonts w:hint="eastAsia"/>
          <w:sz w:val="21"/>
          <w:szCs w:val="21"/>
          <w:lang w:eastAsia="zh-CN"/>
        </w:rPr>
        <w:t>银行取消了他叔叔迈尔斯</w:t>
      </w:r>
      <w:r w:rsidR="00CD27DB">
        <w:rPr>
          <w:rFonts w:hint="eastAsia"/>
          <w:sz w:val="21"/>
          <w:szCs w:val="21"/>
          <w:lang w:eastAsia="zh-CN"/>
        </w:rPr>
        <w:t>（</w:t>
      </w:r>
      <w:r w:rsidR="00CD27DB" w:rsidRPr="00E862AB">
        <w:rPr>
          <w:sz w:val="21"/>
          <w:szCs w:val="21"/>
          <w:lang w:eastAsia="zh-CN"/>
        </w:rPr>
        <w:t>Miles</w:t>
      </w:r>
      <w:r w:rsidR="00CD27DB">
        <w:rPr>
          <w:rFonts w:hint="eastAsia"/>
          <w:sz w:val="21"/>
          <w:szCs w:val="21"/>
          <w:lang w:eastAsia="zh-CN"/>
        </w:rPr>
        <w:t>）</w:t>
      </w:r>
      <w:r w:rsidR="00CD27DB" w:rsidRPr="00CD27DB">
        <w:rPr>
          <w:rFonts w:hint="eastAsia"/>
          <w:sz w:val="21"/>
          <w:szCs w:val="21"/>
          <w:lang w:eastAsia="zh-CN"/>
        </w:rPr>
        <w:t>留给他的养蜂场的抵押品赎回权。</w:t>
      </w:r>
    </w:p>
    <w:p w:rsidR="006A182A" w:rsidRDefault="006A182A" w:rsidP="00E862AB">
      <w:pPr>
        <w:pStyle w:val="Body"/>
        <w:rPr>
          <w:rFonts w:hint="eastAsia"/>
          <w:sz w:val="21"/>
          <w:szCs w:val="21"/>
          <w:lang w:eastAsia="zh-CN"/>
        </w:rPr>
      </w:pPr>
    </w:p>
    <w:p w:rsidR="00CD27DB" w:rsidRPr="006A182A" w:rsidRDefault="00CD27DB" w:rsidP="00E862AB">
      <w:pPr>
        <w:pStyle w:val="Body"/>
        <w:rPr>
          <w:rFonts w:hint="eastAsia"/>
          <w:sz w:val="21"/>
          <w:szCs w:val="21"/>
          <w:lang w:eastAsia="zh-CN"/>
        </w:rPr>
      </w:pPr>
      <w:r>
        <w:rPr>
          <w:rFonts w:hint="eastAsia"/>
          <w:sz w:val="21"/>
          <w:szCs w:val="21"/>
          <w:lang w:eastAsia="zh-CN"/>
        </w:rPr>
        <w:t xml:space="preserve">    </w:t>
      </w:r>
      <w:r>
        <w:rPr>
          <w:rFonts w:hint="eastAsia"/>
          <w:sz w:val="21"/>
          <w:szCs w:val="21"/>
          <w:lang w:eastAsia="zh-CN"/>
        </w:rPr>
        <w:t>托瑞为了成为家里第一个上大学的人，付出了巨大的努力，虽然他的邻居时常嘲笑他，但是他的叔叔迈尔斯却鼓励他充分发挥自己的潜力。多年来，只有托瑞和他的叔叔两人一直一起照料这个养蜂场。所以，在他的叔叔去世之后，托瑞绝不能让别人夺走他叔叔的这份遗产。</w:t>
      </w:r>
    </w:p>
    <w:p w:rsidR="00CD27DB" w:rsidRDefault="00CD27DB" w:rsidP="00E862AB">
      <w:pPr>
        <w:pStyle w:val="Body"/>
        <w:rPr>
          <w:rFonts w:hint="eastAsia"/>
          <w:sz w:val="21"/>
          <w:szCs w:val="21"/>
          <w:lang w:eastAsia="zh-CN"/>
        </w:rPr>
      </w:pPr>
    </w:p>
    <w:p w:rsidR="00CD27DB" w:rsidRPr="00CD6D0E" w:rsidRDefault="00CD27DB" w:rsidP="00CD6D0E">
      <w:pPr>
        <w:pStyle w:val="Body"/>
        <w:rPr>
          <w:rFonts w:hint="eastAsia"/>
          <w:sz w:val="21"/>
          <w:szCs w:val="21"/>
          <w:lang w:eastAsia="zh-CN"/>
        </w:rPr>
      </w:pPr>
      <w:r>
        <w:rPr>
          <w:rFonts w:hint="eastAsia"/>
          <w:sz w:val="21"/>
          <w:szCs w:val="21"/>
          <w:lang w:eastAsia="zh-CN"/>
        </w:rPr>
        <w:t xml:space="preserve">    </w:t>
      </w:r>
      <w:r w:rsidR="00CD6D0E">
        <w:rPr>
          <w:rFonts w:hint="eastAsia"/>
          <w:sz w:val="21"/>
          <w:szCs w:val="21"/>
          <w:lang w:eastAsia="zh-CN"/>
        </w:rPr>
        <w:t>他试图平衡他在洛杉矶的旧生活和他在新班级、新朋友之间的新生活，但随着农场即将被拍卖，要同时应付这一切的压力，很可能会让他崩溃。他能够不抛弃他的任何一部分，就在家庭和他的未来之间做出选择吗？</w:t>
      </w:r>
    </w:p>
    <w:p w:rsidR="00CD27DB" w:rsidRPr="00CD27DB" w:rsidRDefault="00CD27DB" w:rsidP="00E862AB">
      <w:pPr>
        <w:rPr>
          <w:b/>
          <w:szCs w:val="21"/>
        </w:rPr>
      </w:pPr>
    </w:p>
    <w:p w:rsidR="003C2DA6" w:rsidRPr="00E862AB" w:rsidRDefault="003C2DA6" w:rsidP="00E862AB">
      <w:pPr>
        <w:rPr>
          <w:b/>
          <w:bCs/>
          <w:szCs w:val="21"/>
        </w:rPr>
      </w:pPr>
      <w:r w:rsidRPr="00E862AB">
        <w:rPr>
          <w:b/>
          <w:bCs/>
          <w:szCs w:val="21"/>
        </w:rPr>
        <w:t>媒体评价：</w:t>
      </w:r>
    </w:p>
    <w:p w:rsidR="00D60EB2" w:rsidRPr="00CD27DB" w:rsidRDefault="00D60EB2" w:rsidP="00E862AB">
      <w:pPr>
        <w:rPr>
          <w:rFonts w:hint="eastAsia"/>
          <w:bCs/>
          <w:szCs w:val="21"/>
        </w:rPr>
      </w:pPr>
    </w:p>
    <w:p w:rsidR="00CD27DB" w:rsidRPr="00CD27DB" w:rsidRDefault="00CD27DB" w:rsidP="00E862AB">
      <w:pPr>
        <w:rPr>
          <w:bCs/>
          <w:szCs w:val="21"/>
        </w:rPr>
      </w:pPr>
      <w:r w:rsidRPr="00CD27DB">
        <w:rPr>
          <w:rFonts w:hint="eastAsia"/>
          <w:bCs/>
          <w:szCs w:val="21"/>
        </w:rPr>
        <w:t xml:space="preserve">    </w:t>
      </w:r>
      <w:r w:rsidRPr="00CD27DB">
        <w:rPr>
          <w:rFonts w:hint="eastAsia"/>
          <w:bCs/>
          <w:szCs w:val="21"/>
        </w:rPr>
        <w:t>“</w:t>
      </w:r>
      <w:r>
        <w:rPr>
          <w:rFonts w:hint="eastAsia"/>
          <w:bCs/>
          <w:szCs w:val="21"/>
        </w:rPr>
        <w:t>这部小说坦诚、直白，引导读者们自我照顾，过上更好的生活，读者们一定会爱上这部小说。</w:t>
      </w:r>
      <w:r w:rsidRPr="00CD27DB">
        <w:rPr>
          <w:rFonts w:hint="eastAsia"/>
          <w:bCs/>
          <w:szCs w:val="21"/>
        </w:rPr>
        <w:t>”</w:t>
      </w:r>
    </w:p>
    <w:p w:rsidR="00E862AB" w:rsidRDefault="00E862AB" w:rsidP="00E862AB">
      <w:pPr>
        <w:pStyle w:val="Body"/>
        <w:jc w:val="right"/>
        <w:rPr>
          <w:sz w:val="21"/>
          <w:szCs w:val="21"/>
          <w:lang w:eastAsia="zh-CN"/>
        </w:rPr>
      </w:pPr>
      <w:r w:rsidRPr="00E862AB">
        <w:rPr>
          <w:rFonts w:hint="eastAsia"/>
          <w:bCs/>
          <w:sz w:val="21"/>
          <w:szCs w:val="21"/>
          <w:lang w:eastAsia="zh-CN"/>
        </w:rPr>
        <w:t>----</w:t>
      </w:r>
      <w:r w:rsidR="00B94FF5">
        <w:rPr>
          <w:rFonts w:hint="eastAsia"/>
          <w:bCs/>
          <w:sz w:val="21"/>
          <w:szCs w:val="21"/>
          <w:lang w:eastAsia="zh-CN"/>
        </w:rPr>
        <w:t>《学校图书馆周刊》（</w:t>
      </w:r>
      <w:r w:rsidR="00B94FF5" w:rsidRPr="00E862AB">
        <w:rPr>
          <w:bCs/>
          <w:i/>
          <w:iCs/>
          <w:sz w:val="21"/>
          <w:szCs w:val="21"/>
        </w:rPr>
        <w:t>School Library Journal</w:t>
      </w:r>
      <w:r w:rsidR="00B94FF5">
        <w:rPr>
          <w:rFonts w:hint="eastAsia"/>
          <w:bCs/>
          <w:sz w:val="21"/>
          <w:szCs w:val="21"/>
          <w:lang w:eastAsia="zh-CN"/>
        </w:rPr>
        <w:t>）</w:t>
      </w:r>
    </w:p>
    <w:p w:rsidR="00E862AB" w:rsidRDefault="00E862AB" w:rsidP="00E862AB">
      <w:pPr>
        <w:pStyle w:val="Body"/>
        <w:rPr>
          <w:rFonts w:hint="eastAsia"/>
          <w:sz w:val="21"/>
          <w:szCs w:val="21"/>
          <w:lang w:eastAsia="zh-CN"/>
        </w:rPr>
      </w:pPr>
    </w:p>
    <w:p w:rsidR="00CD6D0E" w:rsidRDefault="00CD6D0E" w:rsidP="00E862AB">
      <w:pPr>
        <w:pStyle w:val="Body"/>
        <w:rPr>
          <w:sz w:val="21"/>
          <w:szCs w:val="21"/>
          <w:lang w:eastAsia="zh-CN"/>
        </w:rPr>
      </w:pPr>
      <w:r>
        <w:rPr>
          <w:rFonts w:hint="eastAsia"/>
          <w:sz w:val="21"/>
          <w:szCs w:val="21"/>
          <w:lang w:eastAsia="zh-CN"/>
        </w:rPr>
        <w:t xml:space="preserve">    </w:t>
      </w:r>
      <w:r>
        <w:rPr>
          <w:rFonts w:hint="eastAsia"/>
          <w:sz w:val="21"/>
          <w:szCs w:val="21"/>
          <w:lang w:eastAsia="zh-CN"/>
        </w:rPr>
        <w:t>“</w:t>
      </w:r>
      <w:r w:rsidR="00F712A9" w:rsidRPr="00F712A9">
        <w:rPr>
          <w:rFonts w:hint="eastAsia"/>
          <w:sz w:val="21"/>
          <w:szCs w:val="21"/>
          <w:lang w:eastAsia="zh-CN"/>
        </w:rPr>
        <w:t>通过托瑞的斗争和</w:t>
      </w:r>
      <w:r w:rsidR="00F712A9">
        <w:rPr>
          <w:rFonts w:hint="eastAsia"/>
          <w:sz w:val="21"/>
          <w:szCs w:val="21"/>
          <w:lang w:eastAsia="zh-CN"/>
        </w:rPr>
        <w:t>他</w:t>
      </w:r>
      <w:r w:rsidR="00F712A9" w:rsidRPr="00F712A9">
        <w:rPr>
          <w:rFonts w:hint="eastAsia"/>
          <w:sz w:val="21"/>
          <w:szCs w:val="21"/>
          <w:lang w:eastAsia="zh-CN"/>
        </w:rPr>
        <w:t>充满活力的第一人称</w:t>
      </w:r>
      <w:r w:rsidR="00F712A9">
        <w:rPr>
          <w:rFonts w:hint="eastAsia"/>
          <w:sz w:val="21"/>
          <w:szCs w:val="21"/>
          <w:lang w:eastAsia="zh-CN"/>
        </w:rPr>
        <w:t>叙述</w:t>
      </w:r>
      <w:r w:rsidR="00F712A9" w:rsidRPr="00F712A9">
        <w:rPr>
          <w:rFonts w:hint="eastAsia"/>
          <w:sz w:val="21"/>
          <w:szCs w:val="21"/>
          <w:lang w:eastAsia="zh-CN"/>
        </w:rPr>
        <w:t>，蒙哥马利</w:t>
      </w:r>
      <w:r w:rsidR="00F712A9">
        <w:rPr>
          <w:rFonts w:hint="eastAsia"/>
          <w:sz w:val="21"/>
          <w:szCs w:val="21"/>
          <w:lang w:eastAsia="zh-CN"/>
        </w:rPr>
        <w:t>阐释</w:t>
      </w:r>
      <w:r w:rsidR="00F712A9" w:rsidRPr="00F712A9">
        <w:rPr>
          <w:rFonts w:hint="eastAsia"/>
          <w:sz w:val="21"/>
          <w:szCs w:val="21"/>
          <w:lang w:eastAsia="zh-CN"/>
        </w:rPr>
        <w:t>了更大的社会问题</w:t>
      </w:r>
      <w:r w:rsidR="00F712A9">
        <w:rPr>
          <w:rFonts w:hint="eastAsia"/>
          <w:sz w:val="21"/>
          <w:szCs w:val="21"/>
          <w:lang w:eastAsia="zh-CN"/>
        </w:rPr>
        <w:t>……</w:t>
      </w:r>
      <w:r w:rsidR="00F712A9" w:rsidRPr="00F712A9">
        <w:rPr>
          <w:rFonts w:hint="eastAsia"/>
          <w:sz w:val="21"/>
          <w:szCs w:val="21"/>
          <w:lang w:eastAsia="zh-CN"/>
        </w:rPr>
        <w:t>这部当代成长小说并没有为复杂的问题提供现成的答案，而是</w:t>
      </w:r>
      <w:r w:rsidR="00F712A9">
        <w:rPr>
          <w:rFonts w:hint="eastAsia"/>
          <w:sz w:val="21"/>
          <w:szCs w:val="21"/>
          <w:lang w:eastAsia="zh-CN"/>
        </w:rPr>
        <w:t>向我们所有人提出</w:t>
      </w:r>
      <w:r w:rsidR="00F712A9" w:rsidRPr="00F712A9">
        <w:rPr>
          <w:rFonts w:hint="eastAsia"/>
          <w:sz w:val="21"/>
          <w:szCs w:val="21"/>
          <w:lang w:eastAsia="zh-CN"/>
        </w:rPr>
        <w:t>一些值得思考的</w:t>
      </w:r>
      <w:r w:rsidR="00F712A9">
        <w:rPr>
          <w:rFonts w:hint="eastAsia"/>
          <w:sz w:val="21"/>
          <w:szCs w:val="21"/>
          <w:lang w:eastAsia="zh-CN"/>
        </w:rPr>
        <w:t>根本</w:t>
      </w:r>
      <w:r w:rsidR="00F712A9" w:rsidRPr="00F712A9">
        <w:rPr>
          <w:rFonts w:hint="eastAsia"/>
          <w:sz w:val="21"/>
          <w:szCs w:val="21"/>
          <w:lang w:eastAsia="zh-CN"/>
        </w:rPr>
        <w:t>问题。</w:t>
      </w:r>
      <w:r>
        <w:rPr>
          <w:rFonts w:hint="eastAsia"/>
          <w:sz w:val="21"/>
          <w:szCs w:val="21"/>
          <w:lang w:eastAsia="zh-CN"/>
        </w:rPr>
        <w:t>”</w:t>
      </w:r>
    </w:p>
    <w:p w:rsidR="00E862AB" w:rsidRDefault="00E862AB" w:rsidP="00E862AB">
      <w:pPr>
        <w:pStyle w:val="Body"/>
        <w:jc w:val="right"/>
        <w:rPr>
          <w:sz w:val="21"/>
          <w:szCs w:val="21"/>
          <w:lang w:eastAsia="zh-CN"/>
        </w:rPr>
      </w:pPr>
      <w:r w:rsidRPr="00E862AB">
        <w:rPr>
          <w:rFonts w:hint="eastAsia"/>
          <w:bCs/>
          <w:sz w:val="21"/>
          <w:szCs w:val="21"/>
          <w:lang w:eastAsia="zh-CN"/>
        </w:rPr>
        <w:t>----</w:t>
      </w:r>
      <w:r w:rsidR="00B94FF5">
        <w:rPr>
          <w:rFonts w:hint="eastAsia"/>
          <w:bCs/>
          <w:sz w:val="21"/>
          <w:szCs w:val="21"/>
          <w:lang w:eastAsia="zh-CN"/>
        </w:rPr>
        <w:t>《出版者周刊》（</w:t>
      </w:r>
      <w:r w:rsidR="00B94FF5" w:rsidRPr="00E862AB">
        <w:rPr>
          <w:bCs/>
          <w:i/>
          <w:iCs/>
          <w:sz w:val="21"/>
          <w:szCs w:val="21"/>
        </w:rPr>
        <w:t>Publishers Weekly</w:t>
      </w:r>
      <w:r w:rsidR="00B94FF5">
        <w:rPr>
          <w:rFonts w:hint="eastAsia"/>
          <w:bCs/>
          <w:sz w:val="21"/>
          <w:szCs w:val="21"/>
          <w:lang w:eastAsia="zh-CN"/>
        </w:rPr>
        <w:t>）</w:t>
      </w:r>
    </w:p>
    <w:p w:rsidR="00E862AB" w:rsidRDefault="00E862AB" w:rsidP="00E862AB">
      <w:pPr>
        <w:pStyle w:val="Body"/>
        <w:rPr>
          <w:rFonts w:hint="eastAsia"/>
          <w:sz w:val="21"/>
          <w:szCs w:val="21"/>
          <w:lang w:eastAsia="zh-CN"/>
        </w:rPr>
      </w:pPr>
    </w:p>
    <w:p w:rsidR="00DC0D91" w:rsidRDefault="00DC0D91" w:rsidP="00E862AB">
      <w:pPr>
        <w:pStyle w:val="Body"/>
        <w:rPr>
          <w:sz w:val="21"/>
          <w:szCs w:val="21"/>
          <w:lang w:eastAsia="zh-CN"/>
        </w:rPr>
      </w:pPr>
      <w:r>
        <w:rPr>
          <w:rFonts w:hint="eastAsia"/>
          <w:sz w:val="21"/>
          <w:szCs w:val="21"/>
          <w:lang w:eastAsia="zh-CN"/>
        </w:rPr>
        <w:t xml:space="preserve">    </w:t>
      </w:r>
      <w:r>
        <w:rPr>
          <w:rFonts w:hint="eastAsia"/>
          <w:sz w:val="21"/>
          <w:szCs w:val="21"/>
          <w:lang w:eastAsia="zh-CN"/>
        </w:rPr>
        <w:t>“本书从一个崭新的角度，探讨了中产阶级化及其对个人和社区的影响。”</w:t>
      </w:r>
    </w:p>
    <w:p w:rsidR="00E862AB" w:rsidRDefault="00E862AB" w:rsidP="00E862AB">
      <w:pPr>
        <w:pStyle w:val="Body"/>
        <w:jc w:val="right"/>
        <w:rPr>
          <w:bCs/>
          <w:i/>
          <w:iCs/>
          <w:sz w:val="21"/>
          <w:szCs w:val="21"/>
          <w:lang w:eastAsia="zh-CN"/>
        </w:rPr>
      </w:pPr>
      <w:r w:rsidRPr="00E862AB">
        <w:rPr>
          <w:rFonts w:hint="eastAsia"/>
          <w:bCs/>
          <w:sz w:val="21"/>
          <w:szCs w:val="21"/>
          <w:lang w:eastAsia="zh-CN"/>
        </w:rPr>
        <w:t>----</w:t>
      </w:r>
      <w:r w:rsidR="00B94FF5">
        <w:rPr>
          <w:rFonts w:hint="eastAsia"/>
          <w:bCs/>
          <w:sz w:val="21"/>
          <w:szCs w:val="21"/>
          <w:lang w:eastAsia="zh-CN"/>
        </w:rPr>
        <w:t>《科克斯书评》（</w:t>
      </w:r>
      <w:r w:rsidR="00B94FF5" w:rsidRPr="00E862AB">
        <w:rPr>
          <w:bCs/>
          <w:i/>
          <w:iCs/>
          <w:sz w:val="21"/>
          <w:szCs w:val="21"/>
        </w:rPr>
        <w:t>Kirkus Reviews</w:t>
      </w:r>
      <w:r w:rsidR="00B94FF5">
        <w:rPr>
          <w:rFonts w:hint="eastAsia"/>
          <w:bCs/>
          <w:sz w:val="21"/>
          <w:szCs w:val="21"/>
          <w:lang w:eastAsia="zh-CN"/>
        </w:rPr>
        <w:t>）</w:t>
      </w:r>
    </w:p>
    <w:p w:rsidR="00E862AB" w:rsidRDefault="00E862AB" w:rsidP="00E862AB">
      <w:pPr>
        <w:pStyle w:val="Body"/>
        <w:rPr>
          <w:rFonts w:hint="eastAsia"/>
          <w:bCs/>
          <w:iCs/>
          <w:sz w:val="21"/>
          <w:szCs w:val="21"/>
          <w:lang w:eastAsia="zh-CN"/>
        </w:rPr>
      </w:pPr>
    </w:p>
    <w:p w:rsidR="00DC0D91" w:rsidRPr="00DC0D91" w:rsidRDefault="00DC0D91" w:rsidP="00E862AB">
      <w:pPr>
        <w:pStyle w:val="Body"/>
        <w:rPr>
          <w:bCs/>
          <w:iCs/>
          <w:sz w:val="21"/>
          <w:szCs w:val="21"/>
          <w:lang w:eastAsia="zh-CN"/>
        </w:rPr>
      </w:pPr>
      <w:r>
        <w:rPr>
          <w:rFonts w:hint="eastAsia"/>
          <w:bCs/>
          <w:iCs/>
          <w:sz w:val="21"/>
          <w:szCs w:val="21"/>
          <w:lang w:eastAsia="zh-CN"/>
        </w:rPr>
        <w:t xml:space="preserve">    </w:t>
      </w:r>
      <w:r>
        <w:rPr>
          <w:rFonts w:hint="eastAsia"/>
          <w:bCs/>
          <w:iCs/>
          <w:sz w:val="21"/>
          <w:szCs w:val="21"/>
          <w:lang w:eastAsia="zh-CN"/>
        </w:rPr>
        <w:t>“</w:t>
      </w:r>
      <w:r w:rsidR="001E5256">
        <w:rPr>
          <w:rFonts w:hint="eastAsia"/>
          <w:bCs/>
          <w:iCs/>
          <w:sz w:val="21"/>
          <w:szCs w:val="21"/>
          <w:lang w:eastAsia="zh-CN"/>
        </w:rPr>
        <w:t>蒙哥马利通过托瑞之口，成功塑造了一个独特而滑稽的声音，他通过角色的内心对话，为读者创造了一个属于他们自己的空间。这本书不仅试图安慰那些和托瑞经历相似的黑人同性恋年轻人，同时还为探讨同性恋恐惧症、种族主义和文化三者之间共通的问题铺平了道路。</w:t>
      </w:r>
      <w:r>
        <w:rPr>
          <w:rFonts w:hint="eastAsia"/>
          <w:bCs/>
          <w:iCs/>
          <w:sz w:val="21"/>
          <w:szCs w:val="21"/>
          <w:lang w:eastAsia="zh-CN"/>
        </w:rPr>
        <w:t>”</w:t>
      </w:r>
    </w:p>
    <w:p w:rsidR="00E862AB" w:rsidRPr="00DC0D91" w:rsidRDefault="00E862AB" w:rsidP="00E862AB">
      <w:pPr>
        <w:pStyle w:val="Body"/>
        <w:jc w:val="right"/>
        <w:rPr>
          <w:bCs/>
          <w:sz w:val="21"/>
          <w:szCs w:val="21"/>
          <w:lang w:eastAsia="zh-CN"/>
        </w:rPr>
      </w:pPr>
      <w:r w:rsidRPr="00DC0D91">
        <w:rPr>
          <w:rFonts w:hint="eastAsia"/>
          <w:bCs/>
          <w:sz w:val="21"/>
          <w:szCs w:val="21"/>
          <w:lang w:eastAsia="zh-CN"/>
        </w:rPr>
        <w:t>----</w:t>
      </w:r>
      <w:r w:rsidR="00B94FF5" w:rsidRPr="00DC0D91">
        <w:rPr>
          <w:rFonts w:hint="eastAsia"/>
          <w:bCs/>
          <w:sz w:val="21"/>
          <w:szCs w:val="21"/>
          <w:lang w:eastAsia="zh-CN"/>
        </w:rPr>
        <w:t>《书目杂志》（</w:t>
      </w:r>
      <w:r w:rsidR="00B94FF5" w:rsidRPr="00DC0D91">
        <w:rPr>
          <w:bCs/>
          <w:i/>
          <w:sz w:val="21"/>
          <w:szCs w:val="21"/>
        </w:rPr>
        <w:t>Booklist</w:t>
      </w:r>
      <w:r w:rsidR="00B94FF5" w:rsidRPr="00DC0D91">
        <w:rPr>
          <w:rFonts w:hint="eastAsia"/>
          <w:bCs/>
          <w:sz w:val="21"/>
          <w:szCs w:val="21"/>
          <w:lang w:eastAsia="zh-CN"/>
        </w:rPr>
        <w:t>）</w:t>
      </w:r>
    </w:p>
    <w:p w:rsidR="00E862AB" w:rsidRPr="00DC0D91" w:rsidRDefault="00E862AB" w:rsidP="00E862AB">
      <w:pPr>
        <w:pStyle w:val="Body"/>
        <w:rPr>
          <w:rFonts w:hint="eastAsia"/>
          <w:bCs/>
          <w:sz w:val="21"/>
          <w:szCs w:val="21"/>
          <w:lang w:eastAsia="zh-CN"/>
        </w:rPr>
      </w:pPr>
    </w:p>
    <w:p w:rsidR="00DC0D91" w:rsidRPr="00DC0D91" w:rsidRDefault="00DC0D91" w:rsidP="00E862AB">
      <w:pPr>
        <w:pStyle w:val="Body"/>
        <w:rPr>
          <w:bCs/>
          <w:sz w:val="21"/>
          <w:szCs w:val="21"/>
          <w:lang w:eastAsia="zh-CN"/>
        </w:rPr>
      </w:pPr>
      <w:r w:rsidRPr="00DC0D91">
        <w:rPr>
          <w:rFonts w:hint="eastAsia"/>
          <w:bCs/>
          <w:sz w:val="21"/>
          <w:szCs w:val="21"/>
          <w:lang w:eastAsia="zh-CN"/>
        </w:rPr>
        <w:t xml:space="preserve">    </w:t>
      </w:r>
      <w:r>
        <w:rPr>
          <w:rFonts w:hint="eastAsia"/>
          <w:bCs/>
          <w:sz w:val="21"/>
          <w:szCs w:val="21"/>
          <w:lang w:eastAsia="zh-CN"/>
        </w:rPr>
        <w:t>“蒙哥马利创作的这篇小说充满智慧，直白精辟，论述了生活中存在的那些不可否认的价值和似乎无法保存下来的东西。”</w:t>
      </w:r>
    </w:p>
    <w:p w:rsidR="00E862AB" w:rsidRDefault="00E862AB" w:rsidP="00E862AB">
      <w:pPr>
        <w:pStyle w:val="Body"/>
        <w:jc w:val="right"/>
        <w:rPr>
          <w:bCs/>
          <w:i/>
          <w:sz w:val="21"/>
          <w:szCs w:val="21"/>
          <w:lang w:eastAsia="zh-CN"/>
        </w:rPr>
      </w:pPr>
      <w:r w:rsidRPr="00E862AB">
        <w:rPr>
          <w:rFonts w:hint="eastAsia"/>
          <w:bCs/>
          <w:sz w:val="21"/>
          <w:szCs w:val="21"/>
          <w:lang w:eastAsia="zh-CN"/>
        </w:rPr>
        <w:t>----</w:t>
      </w:r>
      <w:r w:rsidRPr="00E862AB">
        <w:rPr>
          <w:bCs/>
          <w:i/>
          <w:sz w:val="21"/>
          <w:szCs w:val="21"/>
        </w:rPr>
        <w:t>BCCB</w:t>
      </w:r>
    </w:p>
    <w:p w:rsidR="00E862AB" w:rsidRDefault="00E862AB" w:rsidP="00E862AB">
      <w:pPr>
        <w:pStyle w:val="Body"/>
        <w:rPr>
          <w:rFonts w:hint="eastAsia"/>
          <w:bCs/>
          <w:sz w:val="21"/>
          <w:szCs w:val="21"/>
          <w:lang w:eastAsia="zh-CN"/>
        </w:rPr>
      </w:pPr>
    </w:p>
    <w:p w:rsidR="00DC0D91" w:rsidRPr="00DC0D91" w:rsidRDefault="00DC0D91" w:rsidP="00E862AB">
      <w:pPr>
        <w:pStyle w:val="Body"/>
        <w:rPr>
          <w:bCs/>
          <w:sz w:val="21"/>
          <w:szCs w:val="21"/>
          <w:lang w:eastAsia="zh-CN"/>
        </w:rPr>
      </w:pPr>
      <w:r>
        <w:rPr>
          <w:rFonts w:hint="eastAsia"/>
          <w:bCs/>
          <w:sz w:val="21"/>
          <w:szCs w:val="21"/>
          <w:lang w:eastAsia="zh-CN"/>
        </w:rPr>
        <w:t xml:space="preserve">    </w:t>
      </w:r>
      <w:r>
        <w:rPr>
          <w:rFonts w:hint="eastAsia"/>
          <w:bCs/>
          <w:sz w:val="21"/>
          <w:szCs w:val="21"/>
          <w:lang w:eastAsia="zh-CN"/>
        </w:rPr>
        <w:t>“</w:t>
      </w:r>
      <w:r>
        <w:rPr>
          <w:rFonts w:hint="eastAsia"/>
          <w:sz w:val="21"/>
          <w:szCs w:val="21"/>
          <w:lang w:eastAsia="zh-CN"/>
        </w:rPr>
        <w:t>托瑞·麦肯锡（</w:t>
      </w:r>
      <w:r w:rsidRPr="00E862AB">
        <w:rPr>
          <w:bCs/>
          <w:sz w:val="21"/>
          <w:szCs w:val="21"/>
          <w:lang w:eastAsia="zh-CN"/>
        </w:rPr>
        <w:t>Torrey McKenzie</w:t>
      </w:r>
      <w:r>
        <w:rPr>
          <w:rFonts w:hint="eastAsia"/>
          <w:sz w:val="21"/>
          <w:szCs w:val="21"/>
          <w:lang w:eastAsia="zh-CN"/>
        </w:rPr>
        <w:t>）的这部作品，会在读者读完之后的很长时间里，一直留在读者的心中。</w:t>
      </w:r>
      <w:r>
        <w:rPr>
          <w:rFonts w:hint="eastAsia"/>
          <w:bCs/>
          <w:sz w:val="21"/>
          <w:szCs w:val="21"/>
          <w:lang w:eastAsia="zh-CN"/>
        </w:rPr>
        <w:t>”</w:t>
      </w:r>
    </w:p>
    <w:p w:rsidR="00E862AB" w:rsidRPr="00E862AB" w:rsidRDefault="00E862AB" w:rsidP="00E862AB">
      <w:pPr>
        <w:pStyle w:val="Body"/>
        <w:jc w:val="right"/>
        <w:rPr>
          <w:sz w:val="21"/>
          <w:szCs w:val="21"/>
          <w:lang w:eastAsia="zh-CN"/>
        </w:rPr>
      </w:pPr>
      <w:r w:rsidRPr="00E862AB">
        <w:rPr>
          <w:rFonts w:hint="eastAsia"/>
          <w:bCs/>
          <w:sz w:val="21"/>
          <w:szCs w:val="21"/>
          <w:lang w:eastAsia="zh-CN"/>
        </w:rPr>
        <w:t>----</w:t>
      </w:r>
      <w:r w:rsidRPr="00E862AB">
        <w:rPr>
          <w:bCs/>
          <w:sz w:val="21"/>
          <w:szCs w:val="21"/>
          <w:lang w:eastAsia="zh-CN"/>
        </w:rPr>
        <w:t>Geekly, Inc.</w:t>
      </w:r>
    </w:p>
    <w:p w:rsidR="005737DB" w:rsidRPr="00E862AB" w:rsidRDefault="005737DB" w:rsidP="00E862AB">
      <w:pPr>
        <w:rPr>
          <w:b/>
          <w:bCs/>
          <w:szCs w:val="21"/>
        </w:rPr>
      </w:pPr>
    </w:p>
    <w:p w:rsidR="00D924FC" w:rsidRDefault="00D924FC" w:rsidP="00E862AB">
      <w:pPr>
        <w:rPr>
          <w:b/>
          <w:bCs/>
          <w:szCs w:val="21"/>
        </w:rPr>
      </w:pPr>
    </w:p>
    <w:p w:rsidR="00E862AB" w:rsidRPr="00E862AB" w:rsidRDefault="00E862AB" w:rsidP="00E862AB">
      <w:pPr>
        <w:rPr>
          <w:b/>
          <w:bCs/>
          <w:szCs w:val="21"/>
        </w:rPr>
      </w:pPr>
    </w:p>
    <w:p w:rsidR="00D924FC" w:rsidRPr="00E862AB" w:rsidRDefault="00D924FC" w:rsidP="00E862AB">
      <w:pPr>
        <w:rPr>
          <w:b/>
          <w:bCs/>
          <w:szCs w:val="21"/>
        </w:rPr>
      </w:pPr>
    </w:p>
    <w:p w:rsidR="00833658" w:rsidRDefault="00833658" w:rsidP="00E862AB">
      <w:pPr>
        <w:shd w:val="clear" w:color="auto" w:fill="FFFFFF"/>
        <w:rPr>
          <w:color w:val="000000"/>
        </w:rPr>
      </w:pPr>
      <w:r>
        <w:rPr>
          <w:rFonts w:hint="eastAsia"/>
          <w:b/>
          <w:bCs/>
          <w:color w:val="000000"/>
        </w:rPr>
        <w:t>谢谢您的阅读！</w:t>
      </w:r>
    </w:p>
    <w:p w:rsidR="00833658" w:rsidRPr="009C31DF" w:rsidRDefault="00833658" w:rsidP="00E862AB">
      <w:pPr>
        <w:shd w:val="clear" w:color="auto" w:fill="FFFFFF"/>
        <w:rPr>
          <w:color w:val="000000"/>
        </w:rPr>
      </w:pPr>
      <w:r>
        <w:rPr>
          <w:rFonts w:hint="eastAsia"/>
          <w:b/>
          <w:bCs/>
          <w:color w:val="000000"/>
        </w:rPr>
        <w:t>请将回馈信息发至：</w:t>
      </w:r>
    </w:p>
    <w:p w:rsidR="00833658" w:rsidRPr="00726BAF" w:rsidRDefault="00833658" w:rsidP="00E862AB">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E862AB">
      <w:pPr>
        <w:shd w:val="clear" w:color="auto" w:fill="FFFFFF"/>
        <w:rPr>
          <w:color w:val="000000"/>
          <w:szCs w:val="21"/>
        </w:rPr>
      </w:pPr>
      <w:r w:rsidRPr="00726BAF">
        <w:rPr>
          <w:color w:val="000000"/>
          <w:szCs w:val="21"/>
        </w:rPr>
        <w:t>安德鲁﹒纳伯格联合国际有限公司北京代表处</w:t>
      </w:r>
    </w:p>
    <w:p w:rsidR="00833658" w:rsidRDefault="00833658" w:rsidP="00E862AB">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E862AB">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E862AB">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E862AB">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E862AB">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E862AB">
      <w:pPr>
        <w:shd w:val="clear" w:color="auto" w:fill="FFFFFF"/>
        <w:rPr>
          <w:color w:val="000000"/>
          <w:szCs w:val="21"/>
        </w:rPr>
      </w:pPr>
      <w:r w:rsidRPr="00726BAF">
        <w:rPr>
          <w:color w:val="000000"/>
          <w:szCs w:val="21"/>
        </w:rPr>
        <w:t>微博：</w:t>
      </w:r>
      <w:hyperlink r:id="rId10" w:history="1">
        <w:r w:rsidRPr="00726BAF">
          <w:rPr>
            <w:rStyle w:val="a6"/>
            <w:szCs w:val="21"/>
          </w:rPr>
          <w:t>http://weibo.com/nurnberg</w:t>
        </w:r>
      </w:hyperlink>
    </w:p>
    <w:p w:rsidR="00833658" w:rsidRPr="00726BAF" w:rsidRDefault="00833658" w:rsidP="00E862AB">
      <w:pPr>
        <w:shd w:val="clear" w:color="auto" w:fill="FFFFFF"/>
        <w:rPr>
          <w:color w:val="000000"/>
          <w:szCs w:val="21"/>
        </w:rPr>
      </w:pPr>
      <w:r w:rsidRPr="00726BAF">
        <w:rPr>
          <w:color w:val="000000"/>
          <w:szCs w:val="21"/>
        </w:rPr>
        <w:t>豆瓣小站：</w:t>
      </w:r>
      <w:hyperlink r:id="rId11" w:history="1">
        <w:r w:rsidRPr="00726BAF">
          <w:rPr>
            <w:rStyle w:val="a6"/>
            <w:szCs w:val="21"/>
          </w:rPr>
          <w:t>http://site.douban.com/110577/</w:t>
        </w:r>
      </w:hyperlink>
    </w:p>
    <w:p w:rsidR="00833658" w:rsidRPr="00726BAF" w:rsidRDefault="00833658" w:rsidP="00E862AB">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E862AB"/>
    <w:p w:rsidR="00C6321D" w:rsidRPr="009C31DF" w:rsidRDefault="00C6321D" w:rsidP="00E862AB"/>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5AA" w:rsidRDefault="00CC65AA">
      <w:r>
        <w:separator/>
      </w:r>
    </w:p>
  </w:endnote>
  <w:endnote w:type="continuationSeparator" w:id="1">
    <w:p w:rsidR="00CC65AA" w:rsidRDefault="00CC65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34EB6">
      <w:rPr>
        <w:rFonts w:ascii="方正姚体" w:eastAsia="方正姚体"/>
        <w:kern w:val="0"/>
        <w:szCs w:val="21"/>
      </w:rPr>
      <w:fldChar w:fldCharType="begin"/>
    </w:r>
    <w:r>
      <w:rPr>
        <w:rFonts w:ascii="方正姚体" w:eastAsia="方正姚体"/>
        <w:kern w:val="0"/>
        <w:szCs w:val="21"/>
      </w:rPr>
      <w:instrText xml:space="preserve"> PAGE </w:instrText>
    </w:r>
    <w:r w:rsidR="00734EB6">
      <w:rPr>
        <w:rFonts w:ascii="方正姚体" w:eastAsia="方正姚体"/>
        <w:kern w:val="0"/>
        <w:szCs w:val="21"/>
      </w:rPr>
      <w:fldChar w:fldCharType="separate"/>
    </w:r>
    <w:r w:rsidR="001E5256">
      <w:rPr>
        <w:rFonts w:ascii="方正姚体" w:eastAsia="方正姚体"/>
        <w:noProof/>
        <w:kern w:val="0"/>
        <w:szCs w:val="21"/>
      </w:rPr>
      <w:t>4</w:t>
    </w:r>
    <w:r w:rsidR="00734EB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5AA" w:rsidRDefault="00CC65AA">
      <w:r>
        <w:separator/>
      </w:r>
    </w:p>
  </w:footnote>
  <w:footnote w:type="continuationSeparator" w:id="1">
    <w:p w:rsidR="00CC65AA" w:rsidRDefault="00CC6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6B03BF"/>
    <w:multiLevelType w:val="hybridMultilevel"/>
    <w:tmpl w:val="888AB7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42BF"/>
    <w:rsid w:val="00010866"/>
    <w:rsid w:val="00013E64"/>
    <w:rsid w:val="00016A67"/>
    <w:rsid w:val="000471BE"/>
    <w:rsid w:val="0006074F"/>
    <w:rsid w:val="000649FF"/>
    <w:rsid w:val="00067E08"/>
    <w:rsid w:val="000721D3"/>
    <w:rsid w:val="0007792C"/>
    <w:rsid w:val="00080A1A"/>
    <w:rsid w:val="000828F5"/>
    <w:rsid w:val="000A2E1D"/>
    <w:rsid w:val="000B22DE"/>
    <w:rsid w:val="000C103D"/>
    <w:rsid w:val="000C1EE1"/>
    <w:rsid w:val="000C6B43"/>
    <w:rsid w:val="000C780B"/>
    <w:rsid w:val="000D447B"/>
    <w:rsid w:val="000E219B"/>
    <w:rsid w:val="0010039B"/>
    <w:rsid w:val="0012244F"/>
    <w:rsid w:val="00157258"/>
    <w:rsid w:val="00182905"/>
    <w:rsid w:val="001835F4"/>
    <w:rsid w:val="001859C2"/>
    <w:rsid w:val="00197385"/>
    <w:rsid w:val="001A170B"/>
    <w:rsid w:val="001A674E"/>
    <w:rsid w:val="001A7625"/>
    <w:rsid w:val="001C3065"/>
    <w:rsid w:val="001C47E4"/>
    <w:rsid w:val="001C76A0"/>
    <w:rsid w:val="001E141F"/>
    <w:rsid w:val="001E5256"/>
    <w:rsid w:val="001E696D"/>
    <w:rsid w:val="001F0856"/>
    <w:rsid w:val="00202EB5"/>
    <w:rsid w:val="002037EA"/>
    <w:rsid w:val="00212EA1"/>
    <w:rsid w:val="00215937"/>
    <w:rsid w:val="00243F48"/>
    <w:rsid w:val="002529AC"/>
    <w:rsid w:val="00253FA5"/>
    <w:rsid w:val="0025531D"/>
    <w:rsid w:val="00267003"/>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815"/>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0ACA"/>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6B94"/>
    <w:rsid w:val="00577751"/>
    <w:rsid w:val="00582EAD"/>
    <w:rsid w:val="00583966"/>
    <w:rsid w:val="0059784A"/>
    <w:rsid w:val="005A40A1"/>
    <w:rsid w:val="005B6FB0"/>
    <w:rsid w:val="005B7CEB"/>
    <w:rsid w:val="005C6904"/>
    <w:rsid w:val="005E42C6"/>
    <w:rsid w:val="005F0C17"/>
    <w:rsid w:val="00602E6C"/>
    <w:rsid w:val="00610C62"/>
    <w:rsid w:val="006453B2"/>
    <w:rsid w:val="00653EE1"/>
    <w:rsid w:val="006628D4"/>
    <w:rsid w:val="00693F36"/>
    <w:rsid w:val="00696FA0"/>
    <w:rsid w:val="00697196"/>
    <w:rsid w:val="006A0FFB"/>
    <w:rsid w:val="006A182A"/>
    <w:rsid w:val="006A4D58"/>
    <w:rsid w:val="006A4FA2"/>
    <w:rsid w:val="006A5ACA"/>
    <w:rsid w:val="006B2FAD"/>
    <w:rsid w:val="006C005B"/>
    <w:rsid w:val="006D198E"/>
    <w:rsid w:val="006D206A"/>
    <w:rsid w:val="006D297D"/>
    <w:rsid w:val="006F043F"/>
    <w:rsid w:val="006F356E"/>
    <w:rsid w:val="0070392F"/>
    <w:rsid w:val="00710D20"/>
    <w:rsid w:val="00711B64"/>
    <w:rsid w:val="00723F55"/>
    <w:rsid w:val="00727197"/>
    <w:rsid w:val="00730B71"/>
    <w:rsid w:val="00732FAC"/>
    <w:rsid w:val="007340DB"/>
    <w:rsid w:val="00734EB6"/>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4EBA"/>
    <w:rsid w:val="00885C03"/>
    <w:rsid w:val="0088708F"/>
    <w:rsid w:val="0089462C"/>
    <w:rsid w:val="008955F8"/>
    <w:rsid w:val="0089589B"/>
    <w:rsid w:val="008A21FB"/>
    <w:rsid w:val="008A62D0"/>
    <w:rsid w:val="008B0A5A"/>
    <w:rsid w:val="008B3081"/>
    <w:rsid w:val="008B4DCA"/>
    <w:rsid w:val="008B541B"/>
    <w:rsid w:val="008D4D33"/>
    <w:rsid w:val="008F5575"/>
    <w:rsid w:val="008F5E49"/>
    <w:rsid w:val="0091777E"/>
    <w:rsid w:val="0092635A"/>
    <w:rsid w:val="00927BD3"/>
    <w:rsid w:val="00940B93"/>
    <w:rsid w:val="00951304"/>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15EBE"/>
    <w:rsid w:val="00B26A7A"/>
    <w:rsid w:val="00B43536"/>
    <w:rsid w:val="00B44504"/>
    <w:rsid w:val="00B45349"/>
    <w:rsid w:val="00B46A0A"/>
    <w:rsid w:val="00B61C6E"/>
    <w:rsid w:val="00B65F1C"/>
    <w:rsid w:val="00B66C72"/>
    <w:rsid w:val="00B677EF"/>
    <w:rsid w:val="00B81C0B"/>
    <w:rsid w:val="00B85002"/>
    <w:rsid w:val="00B94FF5"/>
    <w:rsid w:val="00B96AC2"/>
    <w:rsid w:val="00BB3810"/>
    <w:rsid w:val="00BB43BF"/>
    <w:rsid w:val="00BD5420"/>
    <w:rsid w:val="00BF4E7A"/>
    <w:rsid w:val="00BF5E63"/>
    <w:rsid w:val="00C02CCD"/>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C65AA"/>
    <w:rsid w:val="00CD2007"/>
    <w:rsid w:val="00CD27DB"/>
    <w:rsid w:val="00CD6D0E"/>
    <w:rsid w:val="00CE1D5B"/>
    <w:rsid w:val="00CE468D"/>
    <w:rsid w:val="00CE67B4"/>
    <w:rsid w:val="00CF1D82"/>
    <w:rsid w:val="00CF5AFB"/>
    <w:rsid w:val="00CF6406"/>
    <w:rsid w:val="00D24097"/>
    <w:rsid w:val="00D310AD"/>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C0D91"/>
    <w:rsid w:val="00DD2D61"/>
    <w:rsid w:val="00DD3D54"/>
    <w:rsid w:val="00DE08CF"/>
    <w:rsid w:val="00DE1211"/>
    <w:rsid w:val="00DE529C"/>
    <w:rsid w:val="00DF0621"/>
    <w:rsid w:val="00E17EE6"/>
    <w:rsid w:val="00E2561F"/>
    <w:rsid w:val="00E346E8"/>
    <w:rsid w:val="00E367D0"/>
    <w:rsid w:val="00E44F09"/>
    <w:rsid w:val="00E5688B"/>
    <w:rsid w:val="00E5753A"/>
    <w:rsid w:val="00E62317"/>
    <w:rsid w:val="00E744E4"/>
    <w:rsid w:val="00E76E41"/>
    <w:rsid w:val="00E82CB2"/>
    <w:rsid w:val="00E84329"/>
    <w:rsid w:val="00E862AB"/>
    <w:rsid w:val="00EB1F90"/>
    <w:rsid w:val="00EB2DAE"/>
    <w:rsid w:val="00EB5E3B"/>
    <w:rsid w:val="00EB6513"/>
    <w:rsid w:val="00EB6580"/>
    <w:rsid w:val="00EC7589"/>
    <w:rsid w:val="00F01873"/>
    <w:rsid w:val="00F13001"/>
    <w:rsid w:val="00F26153"/>
    <w:rsid w:val="00F27267"/>
    <w:rsid w:val="00F30CA5"/>
    <w:rsid w:val="00F318E4"/>
    <w:rsid w:val="00F3449F"/>
    <w:rsid w:val="00F352AE"/>
    <w:rsid w:val="00F41228"/>
    <w:rsid w:val="00F43108"/>
    <w:rsid w:val="00F65785"/>
    <w:rsid w:val="00F70C16"/>
    <w:rsid w:val="00F712A9"/>
    <w:rsid w:val="00F74D56"/>
    <w:rsid w:val="00F835EE"/>
    <w:rsid w:val="00F8540D"/>
    <w:rsid w:val="00F937AD"/>
    <w:rsid w:val="00F96AEF"/>
    <w:rsid w:val="00F978A8"/>
    <w:rsid w:val="00FA4A2B"/>
    <w:rsid w:val="00FA7F29"/>
    <w:rsid w:val="00FC3402"/>
    <w:rsid w:val="00FD1FC3"/>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E862AB"/>
    <w:pPr>
      <w:widowControl/>
    </w:pPr>
    <w:rPr>
      <w:rFonts w:eastAsiaTheme="minorEastAsia"/>
      <w:kern w:val="0"/>
      <w:sz w:val="24"/>
      <w:lang w:eastAsia="en-US"/>
    </w:rPr>
  </w:style>
  <w:style w:type="paragraph" w:customStyle="1" w:styleId="AuthorPublisher">
    <w:name w:val="Author/Publisher"/>
    <w:qFormat/>
    <w:rsid w:val="006F356E"/>
    <w:pPr>
      <w:spacing w:before="60"/>
      <w:jc w:val="center"/>
    </w:pPr>
    <w:rPr>
      <w:b/>
      <w:bCs/>
      <w:sz w:val="28"/>
      <w:szCs w:val="24"/>
      <w:lang w:eastAsia="en-US"/>
    </w:rPr>
  </w:style>
  <w:style w:type="paragraph" w:styleId="ab">
    <w:name w:val="List Paragraph"/>
    <w:basedOn w:val="a"/>
    <w:uiPriority w:val="34"/>
    <w:qFormat/>
    <w:rsid w:val="00253FA5"/>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5CD3-6324-48C0-81F5-6EA092BE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497</Words>
  <Characters>2839</Characters>
  <Application>Microsoft Office Word</Application>
  <DocSecurity>0</DocSecurity>
  <Lines>23</Lines>
  <Paragraphs>6</Paragraphs>
  <ScaleCrop>false</ScaleCrop>
  <Company>2ndSpAcE</Company>
  <LinksUpToDate>false</LinksUpToDate>
  <CharactersWithSpaces>3330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32</cp:revision>
  <cp:lastPrinted>2004-04-23T07:06:00Z</cp:lastPrinted>
  <dcterms:created xsi:type="dcterms:W3CDTF">2019-05-09T07:34:00Z</dcterms:created>
  <dcterms:modified xsi:type="dcterms:W3CDTF">2019-10-25T12:28:00Z</dcterms:modified>
</cp:coreProperties>
</file>