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305435</wp:posOffset>
            </wp:positionV>
            <wp:extent cx="1332865" cy="2160270"/>
            <wp:effectExtent l="19050" t="0" r="635" b="0"/>
            <wp:wrapSquare wrapText="bothSides"/>
            <wp:docPr id="1" name="图片 0" descr="QQ截图201909261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092615054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</w:rPr>
        <w:t>中文书名：《法国名厨保罗·博古斯》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PAUL BOCUSE</w:t>
      </w:r>
      <w:r>
        <w:rPr>
          <w:rFonts w:hint="eastAsia"/>
          <w:b/>
        </w:rPr>
        <w:t xml:space="preserve">: </w:t>
      </w:r>
      <w:r>
        <w:rPr>
          <w:b/>
        </w:rPr>
        <w:t>l'épopée d'un chef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Robert Belleret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Archipel</w:t>
      </w:r>
    </w:p>
    <w:p>
      <w:pPr>
        <w:rPr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272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出版时间：2019年1月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型：传记回忆录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对于所有厨师来说，保罗·博库塞（</w:t>
      </w:r>
      <w:r>
        <w:rPr>
          <w:bCs/>
          <w:szCs w:val="21"/>
        </w:rPr>
        <w:t>Paul Bocuse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1926-2018）是守护神、教父、</w:t>
      </w:r>
      <w:r>
        <w:rPr>
          <w:rFonts w:hint="eastAsia"/>
          <w:bCs/>
          <w:szCs w:val="21"/>
          <w:lang w:eastAsia="zh-CN"/>
        </w:rPr>
        <w:t>“大厨”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他是</w:t>
      </w:r>
      <w:r>
        <w:rPr>
          <w:rFonts w:hint="eastAsia"/>
          <w:bCs/>
          <w:szCs w:val="21"/>
        </w:rPr>
        <w:t>埃斯科菲尔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Escoffier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、费尔南</w:t>
      </w:r>
      <w:r>
        <w:rPr>
          <w:rFonts w:hint="eastAsia" w:ascii="宋体" w:hAnsi="宋体" w:eastAsia="宋体" w:cs="宋体"/>
          <w:bCs/>
          <w:szCs w:val="21"/>
        </w:rPr>
        <w:t>·</w:t>
      </w:r>
      <w:r>
        <w:rPr>
          <w:rFonts w:hint="eastAsia"/>
          <w:bCs/>
          <w:szCs w:val="21"/>
        </w:rPr>
        <w:t>德波因特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Fernand Point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和布拉泽尔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Brazier</w:t>
      </w:r>
      <w:r>
        <w:rPr>
          <w:rFonts w:hint="eastAsia"/>
          <w:bCs/>
          <w:szCs w:val="21"/>
        </w:rPr>
        <w:t>母亲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的继承人，他让自己的名字成为卓越的代名词，包括那些从未打破过松露汤</w:t>
      </w:r>
      <w:r>
        <w:rPr>
          <w:rFonts w:hint="eastAsia"/>
          <w:bCs/>
          <w:szCs w:val="21"/>
          <w:lang w:eastAsia="zh-CN"/>
        </w:rPr>
        <w:t>表层</w:t>
      </w:r>
      <w:r>
        <w:rPr>
          <w:rFonts w:hint="eastAsia"/>
          <w:bCs/>
          <w:szCs w:val="21"/>
        </w:rPr>
        <w:t>外壳或品尝过</w:t>
      </w:r>
      <w:r>
        <w:rPr>
          <w:rFonts w:hint="eastAsia"/>
          <w:bCs/>
          <w:szCs w:val="21"/>
          <w:lang w:eastAsia="zh-CN"/>
        </w:rPr>
        <w:t>装在皮囊里布鲁斯鸡</w:t>
      </w:r>
      <w:r>
        <w:rPr>
          <w:rFonts w:hint="eastAsia"/>
          <w:bCs/>
          <w:szCs w:val="21"/>
        </w:rPr>
        <w:t>的人</w:t>
      </w:r>
      <w:r>
        <w:rPr>
          <w:rFonts w:hint="eastAsia"/>
          <w:bCs/>
          <w:szCs w:val="21"/>
          <w:lang w:eastAsia="zh-CN"/>
        </w:rPr>
        <w:t>都会知道他的名字</w:t>
      </w:r>
      <w:r>
        <w:rPr>
          <w:rFonts w:hint="eastAsia"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</w:t>
      </w:r>
      <w:r>
        <w:rPr>
          <w:rFonts w:hint="eastAsia"/>
          <w:bCs/>
          <w:szCs w:val="21"/>
        </w:rPr>
        <w:t>通过放大烹饪艺术，他把那些被关在后房里的厨师们变成了明星。凭借</w:t>
      </w:r>
      <w:r>
        <w:rPr>
          <w:rFonts w:hint="eastAsia"/>
          <w:bCs/>
          <w:szCs w:val="21"/>
          <w:lang w:eastAsia="zh-CN"/>
        </w:rPr>
        <w:t>他的广为接受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厨艺技能</w:t>
      </w:r>
      <w:r>
        <w:rPr>
          <w:rFonts w:hint="eastAsia"/>
          <w:bCs/>
          <w:szCs w:val="21"/>
        </w:rPr>
        <w:t>，他以天生的营销意识增加了这些专业知识。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他从一家有桌布和不锈钢餐具的朴素的酒店餐厅做起，</w:t>
      </w:r>
      <w:r>
        <w:rPr>
          <w:rFonts w:hint="eastAsia"/>
          <w:bCs/>
          <w:szCs w:val="21"/>
          <w:lang w:eastAsia="zh-CN"/>
        </w:rPr>
        <w:t>近半个世纪以来，他一直</w:t>
      </w:r>
      <w:r>
        <w:rPr>
          <w:rFonts w:hint="eastAsia"/>
          <w:bCs/>
          <w:szCs w:val="21"/>
        </w:rPr>
        <w:t>经营一家三星级的酒店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后来</w:t>
      </w:r>
      <w:r>
        <w:rPr>
          <w:rFonts w:hint="eastAsia"/>
          <w:bCs/>
          <w:szCs w:val="21"/>
          <w:lang w:eastAsia="zh-CN"/>
        </w:rPr>
        <w:t>，他</w:t>
      </w:r>
      <w:r>
        <w:rPr>
          <w:rFonts w:hint="eastAsia"/>
          <w:bCs/>
          <w:szCs w:val="21"/>
        </w:rPr>
        <w:t>创立了</w:t>
      </w:r>
      <w:r>
        <w:rPr>
          <w:rFonts w:hint="eastAsia"/>
          <w:bCs/>
          <w:szCs w:val="21"/>
          <w:lang w:eastAsia="zh-CN"/>
        </w:rPr>
        <w:t>“</w:t>
      </w:r>
      <w:r>
        <w:rPr>
          <w:rFonts w:hint="eastAsia"/>
          <w:bCs/>
          <w:szCs w:val="21"/>
        </w:rPr>
        <w:t>法国里昂博古斯烹饪大赛 / BOCUSE D'OR“Bocuse d'Or”</w:t>
      </w:r>
      <w:r>
        <w:rPr>
          <w:rFonts w:hint="eastAsia"/>
          <w:bCs/>
          <w:szCs w:val="21"/>
          <w:lang w:eastAsia="zh-CN"/>
        </w:rPr>
        <w:t>，被称为</w:t>
      </w:r>
      <w:r>
        <w:rPr>
          <w:rFonts w:hint="eastAsia"/>
          <w:bCs/>
          <w:szCs w:val="21"/>
        </w:rPr>
        <w:t>烹饪</w:t>
      </w:r>
      <w:r>
        <w:rPr>
          <w:rFonts w:hint="eastAsia"/>
          <w:bCs/>
          <w:szCs w:val="21"/>
          <w:lang w:eastAsia="zh-CN"/>
        </w:rPr>
        <w:t>领域的</w:t>
      </w:r>
      <w:r>
        <w:rPr>
          <w:rFonts w:hint="eastAsia"/>
          <w:bCs/>
          <w:szCs w:val="21"/>
        </w:rPr>
        <w:t>奥运会，</w:t>
      </w:r>
      <w:r>
        <w:rPr>
          <w:rFonts w:hint="eastAsia"/>
          <w:bCs/>
          <w:szCs w:val="21"/>
          <w:lang w:eastAsia="zh-CN"/>
        </w:rPr>
        <w:t>然后他</w:t>
      </w:r>
      <w:r>
        <w:rPr>
          <w:rFonts w:hint="eastAsia"/>
          <w:bCs/>
          <w:szCs w:val="21"/>
        </w:rPr>
        <w:t>开始</w:t>
      </w:r>
      <w:r>
        <w:rPr>
          <w:rFonts w:hint="eastAsia"/>
          <w:bCs/>
          <w:szCs w:val="21"/>
          <w:lang w:eastAsia="zh-CN"/>
        </w:rPr>
        <w:t>走向</w:t>
      </w:r>
      <w:r>
        <w:rPr>
          <w:rFonts w:hint="eastAsia"/>
          <w:bCs/>
          <w:szCs w:val="21"/>
        </w:rPr>
        <w:t>世界</w:t>
      </w: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从佛罗里达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Florida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到日本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Japan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，在</w:t>
      </w:r>
      <w:r>
        <w:rPr>
          <w:rFonts w:hint="eastAsia"/>
          <w:bCs/>
          <w:szCs w:val="21"/>
          <w:lang w:eastAsia="zh-CN"/>
        </w:rPr>
        <w:t>日本</w:t>
      </w:r>
      <w:r>
        <w:rPr>
          <w:rFonts w:hint="eastAsia"/>
          <w:bCs/>
          <w:szCs w:val="21"/>
        </w:rPr>
        <w:t>他成了一个偶像。这是一次胜利，其根源在于里昂</w:t>
      </w:r>
      <w:r>
        <w:rPr>
          <w:rFonts w:hint="eastAsia"/>
          <w:bCs/>
          <w:szCs w:val="21"/>
          <w:lang w:eastAsia="zh-CN"/>
        </w:rPr>
        <w:t>这块培养他</w:t>
      </w:r>
      <w:r>
        <w:rPr>
          <w:rFonts w:hint="eastAsia"/>
          <w:bCs/>
          <w:szCs w:val="21"/>
        </w:rPr>
        <w:t>的土壤和某种生活方式。</w:t>
      </w:r>
    </w:p>
    <w:p>
      <w:pPr>
        <w:rPr>
          <w:bCs/>
          <w:szCs w:val="21"/>
        </w:rPr>
      </w:pPr>
    </w:p>
    <w:p>
      <w:pPr>
        <w:jc w:val="left"/>
        <w:rPr>
          <w:rFonts w:hint="eastAsia"/>
          <w:b w:val="0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</w:t>
      </w:r>
      <w:r>
        <w:rPr>
          <w:rFonts w:hint="eastAsia"/>
          <w:b w:val="0"/>
          <w:bCs/>
          <w:szCs w:val="21"/>
        </w:rPr>
        <w:t>为了讲述索恩河（Saone）</w:t>
      </w:r>
      <w:r>
        <w:rPr>
          <w:rFonts w:hint="eastAsia"/>
          <w:b w:val="0"/>
          <w:bCs/>
          <w:szCs w:val="21"/>
          <w:lang w:eastAsia="zh-CN"/>
        </w:rPr>
        <w:t>河畔的蒙昧之人</w:t>
      </w:r>
      <w:r>
        <w:rPr>
          <w:rFonts w:hint="eastAsia"/>
          <w:b w:val="0"/>
          <w:bCs/>
          <w:szCs w:val="21"/>
        </w:rPr>
        <w:t>成为本世纪“</w:t>
      </w:r>
      <w:r>
        <w:rPr>
          <w:rFonts w:hint="eastAsia"/>
          <w:b w:val="0"/>
          <w:bCs/>
          <w:szCs w:val="21"/>
          <w:lang w:eastAsia="zh-CN"/>
        </w:rPr>
        <w:t>首席</w:t>
      </w:r>
      <w:r>
        <w:rPr>
          <w:rFonts w:hint="eastAsia"/>
          <w:b w:val="0"/>
          <w:bCs/>
          <w:szCs w:val="21"/>
        </w:rPr>
        <w:t>之口”和厨师的史诗</w:t>
      </w:r>
      <w:r>
        <w:rPr>
          <w:rFonts w:hint="eastAsia"/>
          <w:b w:val="0"/>
          <w:bCs/>
          <w:szCs w:val="21"/>
          <w:lang w:eastAsia="zh-CN"/>
        </w:rPr>
        <w:t>故事</w:t>
      </w:r>
      <w:r>
        <w:rPr>
          <w:rFonts w:hint="eastAsia"/>
          <w:b w:val="0"/>
          <w:bCs/>
          <w:szCs w:val="21"/>
        </w:rPr>
        <w:t>，罗伯特·贝勒雷调查了“保罗先生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bCs/>
          <w:szCs w:val="21"/>
        </w:rPr>
        <w:t>Mr. Paul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”</w:t>
      </w:r>
      <w:r>
        <w:rPr>
          <w:rFonts w:hint="eastAsia"/>
          <w:b w:val="0"/>
          <w:bCs/>
          <w:szCs w:val="21"/>
          <w:lang w:eastAsia="zh-CN"/>
        </w:rPr>
        <w:t>曾经</w:t>
      </w:r>
      <w:r>
        <w:rPr>
          <w:rFonts w:hint="eastAsia"/>
          <w:b w:val="0"/>
          <w:bCs/>
          <w:szCs w:val="21"/>
        </w:rPr>
        <w:t>的伟大</w:t>
      </w:r>
      <w:r>
        <w:rPr>
          <w:rFonts w:hint="eastAsia"/>
          <w:b w:val="0"/>
          <w:bCs/>
          <w:szCs w:val="21"/>
          <w:lang w:eastAsia="zh-CN"/>
        </w:rPr>
        <w:t>领导者</w:t>
      </w:r>
      <w:r>
        <w:rPr>
          <w:rFonts w:hint="eastAsia"/>
          <w:b w:val="0"/>
          <w:bCs/>
          <w:szCs w:val="21"/>
        </w:rPr>
        <w:t>、</w:t>
      </w:r>
      <w:r>
        <w:rPr>
          <w:rFonts w:hint="eastAsia"/>
          <w:b w:val="0"/>
          <w:bCs/>
          <w:szCs w:val="21"/>
          <w:lang w:eastAsia="zh-CN"/>
        </w:rPr>
        <w:t>他的</w:t>
      </w:r>
      <w:r>
        <w:rPr>
          <w:rFonts w:hint="eastAsia"/>
          <w:b w:val="0"/>
          <w:bCs/>
          <w:szCs w:val="21"/>
        </w:rPr>
        <w:t>“队友”和亲属。在这个男人的背后，有着奢华和诙谐的朴素和羞涩，</w:t>
      </w:r>
      <w:r>
        <w:rPr>
          <w:rFonts w:hint="eastAsia"/>
          <w:b w:val="0"/>
          <w:bCs/>
          <w:szCs w:val="21"/>
          <w:lang w:eastAsia="zh-CN"/>
        </w:rPr>
        <w:t>这</w:t>
      </w:r>
      <w:r>
        <w:rPr>
          <w:rFonts w:hint="eastAsia"/>
          <w:b w:val="0"/>
          <w:bCs/>
          <w:szCs w:val="21"/>
        </w:rPr>
        <w:t>正是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赫然耸现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的</w:t>
      </w:r>
      <w:r>
        <w:rPr>
          <w:rFonts w:hint="eastAsia"/>
          <w:b w:val="0"/>
          <w:bCs/>
          <w:szCs w:val="21"/>
        </w:rPr>
        <w:t>整个法国</w:t>
      </w:r>
      <w:r>
        <w:rPr>
          <w:rFonts w:hint="eastAsia"/>
          <w:b w:val="0"/>
          <w:bCs/>
          <w:szCs w:val="21"/>
          <w:lang w:eastAsia="zh-CN"/>
        </w:rPr>
        <w:t>杰出</w:t>
      </w:r>
      <w:r>
        <w:rPr>
          <w:rFonts w:hint="eastAsia"/>
          <w:b w:val="0"/>
          <w:bCs/>
          <w:szCs w:val="21"/>
        </w:rPr>
        <w:t>美食</w:t>
      </w:r>
      <w:r>
        <w:rPr>
          <w:rFonts w:hint="eastAsia"/>
          <w:b w:val="0"/>
          <w:bCs/>
          <w:szCs w:val="21"/>
          <w:lang w:eastAsia="zh-CN"/>
        </w:rPr>
        <w:t>的整个历史</w:t>
      </w:r>
      <w:r>
        <w:rPr>
          <w:rFonts w:hint="eastAsia"/>
          <w:b w:val="0"/>
          <w:bCs/>
          <w:szCs w:val="21"/>
        </w:rPr>
        <w:t>。</w:t>
      </w:r>
    </w:p>
    <w:p>
      <w:pPr>
        <w:jc w:val="left"/>
        <w:rPr>
          <w:rFonts w:hint="eastAsia"/>
          <w:b w:val="0"/>
          <w:bCs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szCs w:val="21"/>
        </w:rPr>
      </w:pPr>
    </w:p>
    <w:p>
      <w:pPr>
        <w:jc w:val="left"/>
        <w:rPr>
          <w:bCs/>
          <w:szCs w:val="21"/>
        </w:rPr>
      </w:pPr>
      <w:r>
        <w:rPr>
          <w:rFonts w:hint="eastAsia"/>
          <w:szCs w:val="21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/>
          <w:b/>
          <w:bCs w:val="0"/>
          <w:szCs w:val="21"/>
        </w:rPr>
        <w:t>罗伯特·贝勒雷特</w:t>
      </w:r>
      <w:r>
        <w:rPr>
          <w:rFonts w:hint="eastAsia"/>
          <w:b/>
          <w:bCs w:val="0"/>
          <w:szCs w:val="21"/>
          <w:lang w:val="en-US" w:eastAsia="zh-CN"/>
        </w:rPr>
        <w:t>（</w:t>
      </w:r>
      <w:r>
        <w:rPr>
          <w:b/>
          <w:bCs w:val="0"/>
          <w:szCs w:val="21"/>
        </w:rPr>
        <w:t>Robert Belleret</w:t>
      </w:r>
      <w:r>
        <w:rPr>
          <w:rFonts w:hint="eastAsia"/>
          <w:b/>
          <w:bCs w:val="0"/>
          <w:szCs w:val="21"/>
          <w:lang w:val="en-US" w:eastAsia="zh-CN"/>
        </w:rPr>
        <w:t>）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1946年生于阿斯尼耶尔</w:t>
      </w:r>
      <w:r>
        <w:rPr>
          <w:rFonts w:hint="eastAsia"/>
          <w:bCs/>
          <w:szCs w:val="21"/>
          <w:lang w:eastAsia="zh-CN"/>
        </w:rPr>
        <w:t>（</w:t>
      </w:r>
      <w:r>
        <w:rPr>
          <w:szCs w:val="21"/>
        </w:rPr>
        <w:t>Asnières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，1970年在里昂进步报</w:t>
      </w:r>
      <w:r>
        <w:rPr>
          <w:rFonts w:hint="eastAsia"/>
          <w:bCs/>
          <w:szCs w:val="21"/>
          <w:lang w:eastAsia="zh-CN"/>
        </w:rPr>
        <w:t>（</w:t>
      </w:r>
      <w:r>
        <w:rPr>
          <w:szCs w:val="21"/>
        </w:rPr>
        <w:t>Progress de Lyon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开始从事新闻工作，1986年加入《世界报》</w:t>
      </w:r>
      <w:r>
        <w:rPr>
          <w:rFonts w:hint="eastAsia"/>
          <w:bCs/>
          <w:szCs w:val="21"/>
          <w:lang w:eastAsia="zh-CN"/>
        </w:rPr>
        <w:t>（</w:t>
      </w:r>
      <w:r>
        <w:rPr>
          <w:szCs w:val="21"/>
        </w:rPr>
        <w:t>Le Monde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专题报道</w:t>
      </w:r>
      <w:r>
        <w:rPr>
          <w:rFonts w:hint="eastAsia"/>
          <w:bCs/>
          <w:szCs w:val="21"/>
        </w:rPr>
        <w:t>记者直到2008年，他已经</w:t>
      </w:r>
      <w:r>
        <w:rPr>
          <w:rFonts w:hint="eastAsia"/>
          <w:bCs/>
          <w:szCs w:val="21"/>
          <w:lang w:eastAsia="zh-CN"/>
        </w:rPr>
        <w:t>为</w:t>
      </w:r>
      <w:r>
        <w:rPr>
          <w:rFonts w:hint="eastAsia"/>
          <w:bCs/>
          <w:szCs w:val="21"/>
        </w:rPr>
        <w:t>许多名人和艺术家的肖像</w:t>
      </w:r>
      <w:r>
        <w:rPr>
          <w:rFonts w:hint="eastAsia"/>
          <w:bCs/>
          <w:szCs w:val="21"/>
          <w:lang w:eastAsia="zh-CN"/>
        </w:rPr>
        <w:t>签名</w:t>
      </w:r>
      <w:r>
        <w:rPr>
          <w:rFonts w:hint="eastAsia"/>
          <w:bCs/>
          <w:szCs w:val="21"/>
        </w:rPr>
        <w:t>。他</w:t>
      </w:r>
      <w:r>
        <w:rPr>
          <w:rFonts w:hint="eastAsia"/>
          <w:bCs/>
          <w:szCs w:val="21"/>
          <w:lang w:eastAsia="zh-CN"/>
        </w:rPr>
        <w:t>著有下列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参考传记</w:t>
      </w:r>
      <w:r>
        <w:rPr>
          <w:rFonts w:hint="eastAsia"/>
          <w:bCs/>
          <w:szCs w:val="21"/>
        </w:rPr>
        <w:t>：1996</w:t>
      </w:r>
      <w:r>
        <w:rPr>
          <w:rFonts w:hint="eastAsia"/>
          <w:bCs/>
          <w:szCs w:val="21"/>
          <w:lang w:eastAsia="zh-CN"/>
        </w:rPr>
        <w:t>年</w:t>
      </w:r>
      <w:r>
        <w:rPr>
          <w:rFonts w:hint="eastAsia"/>
          <w:bCs/>
          <w:szCs w:val="21"/>
        </w:rPr>
        <w:t>Actes Sud</w:t>
      </w:r>
      <w:r>
        <w:rPr>
          <w:rFonts w:hint="eastAsia"/>
          <w:bCs/>
          <w:szCs w:val="21"/>
          <w:lang w:eastAsia="zh-CN"/>
        </w:rPr>
        <w:t>出版发行的《李奥‧费雷：</w:t>
      </w:r>
      <w:r>
        <w:rPr>
          <w:rFonts w:hint="eastAsia"/>
          <w:bCs/>
          <w:szCs w:val="21"/>
        </w:rPr>
        <w:t>一个艺术家的生活</w:t>
      </w:r>
      <w:r>
        <w:rPr>
          <w:rFonts w:hint="eastAsia"/>
          <w:bCs/>
          <w:szCs w:val="21"/>
          <w:lang w:eastAsia="zh-CN"/>
        </w:rPr>
        <w:t>》（</w:t>
      </w:r>
      <w:r>
        <w:rPr>
          <w:i/>
          <w:szCs w:val="21"/>
        </w:rPr>
        <w:t>Léo Ferré, an artist's life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，2011</w:t>
      </w:r>
      <w:r>
        <w:rPr>
          <w:rFonts w:hint="eastAsia"/>
          <w:bCs/>
          <w:szCs w:val="21"/>
          <w:lang w:eastAsia="zh-CN"/>
        </w:rPr>
        <w:t>年</w:t>
      </w:r>
      <w:r>
        <w:rPr>
          <w:rFonts w:hint="eastAsia"/>
          <w:bCs/>
          <w:szCs w:val="21"/>
        </w:rPr>
        <w:t>L'Archipel</w:t>
      </w:r>
      <w:r>
        <w:rPr>
          <w:rFonts w:hint="eastAsia"/>
          <w:bCs/>
          <w:szCs w:val="21"/>
          <w:lang w:eastAsia="zh-CN"/>
        </w:rPr>
        <w:t>出版社、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012</w:t>
      </w:r>
      <w:r>
        <w:rPr>
          <w:rFonts w:hint="eastAsia"/>
          <w:bCs/>
          <w:szCs w:val="21"/>
          <w:lang w:eastAsia="zh-CN"/>
        </w:rPr>
        <w:t>年</w:t>
      </w:r>
      <w:r>
        <w:rPr>
          <w:rFonts w:hint="eastAsia"/>
          <w:bCs/>
          <w:szCs w:val="21"/>
        </w:rPr>
        <w:t>Archipoche</w:t>
      </w:r>
      <w:r>
        <w:rPr>
          <w:rFonts w:hint="eastAsia"/>
          <w:bCs/>
          <w:szCs w:val="21"/>
          <w:lang w:eastAsia="zh-CN"/>
        </w:rPr>
        <w:t>出版社出版发行的《让·费拉特，反叛者之歌》（</w:t>
      </w:r>
      <w:r>
        <w:rPr>
          <w:i/>
          <w:szCs w:val="21"/>
        </w:rPr>
        <w:t>Jean Ferrat, the song of a rebel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和</w:t>
      </w:r>
      <w:r>
        <w:rPr>
          <w:szCs w:val="21"/>
        </w:rPr>
        <w:t>2013</w:t>
      </w:r>
      <w:r>
        <w:rPr>
          <w:rFonts w:hint="eastAsia"/>
          <w:szCs w:val="21"/>
          <w:lang w:eastAsia="zh-CN"/>
        </w:rPr>
        <w:t>年</w:t>
      </w:r>
      <w:r>
        <w:rPr>
          <w:rFonts w:hint="eastAsia"/>
          <w:bCs/>
          <w:szCs w:val="21"/>
        </w:rPr>
        <w:t>Fayard</w:t>
      </w:r>
      <w:r>
        <w:rPr>
          <w:rFonts w:hint="eastAsia"/>
          <w:bCs/>
          <w:szCs w:val="21"/>
          <w:lang w:eastAsia="zh-CN"/>
        </w:rPr>
        <w:t>出版社出版发行的《皮亚夫，一个神秘的法国人》（</w:t>
      </w:r>
      <w:r>
        <w:rPr>
          <w:i/>
          <w:szCs w:val="21"/>
        </w:rPr>
        <w:t>Piaf, a myth French</w:t>
      </w:r>
      <w:r>
        <w:rPr>
          <w:szCs w:val="21"/>
        </w:rPr>
        <w:t xml:space="preserve"> 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。</w:t>
      </w:r>
    </w:p>
    <w:p>
      <w:pPr>
        <w:jc w:val="left"/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szCs w:val="21"/>
        </w:rPr>
        <w:t>http://weibo.com/nurnberg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304D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23A27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630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50656D8E"/>
    <w:rsid w:val="54041F93"/>
    <w:rsid w:val="717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319</Words>
  <Characters>1821</Characters>
  <Lines>15</Lines>
  <Paragraphs>4</Paragraphs>
  <TotalTime>2</TotalTime>
  <ScaleCrop>false</ScaleCrop>
  <LinksUpToDate>false</LinksUpToDate>
  <CharactersWithSpaces>2136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Administrator</cp:lastModifiedBy>
  <cp:lastPrinted>2004-04-23T07:06:00Z</cp:lastPrinted>
  <dcterms:modified xsi:type="dcterms:W3CDTF">2019-11-11T05:49:09Z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