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3D708A" w:rsidP="003C2DA6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51435</wp:posOffset>
            </wp:positionV>
            <wp:extent cx="1129030" cy="1693545"/>
            <wp:effectExtent l="19050" t="0" r="0" b="0"/>
            <wp:wrapSquare wrapText="bothSides"/>
            <wp:docPr id="267" name="图片 267" descr="Dry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Dry Count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472D96">
        <w:rPr>
          <w:rFonts w:hint="eastAsia"/>
          <w:b/>
        </w:rPr>
        <w:t>暗潮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472D96" w:rsidRPr="00472D96">
        <w:rPr>
          <w:b/>
        </w:rPr>
        <w:t>DRY COUNTY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472D96" w:rsidRPr="00472D96">
        <w:rPr>
          <w:b/>
        </w:rPr>
        <w:t>Jake Hinkson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472D96" w:rsidRPr="00472D96">
        <w:rPr>
          <w:b/>
        </w:rPr>
        <w:t>Pegasus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472D96" w:rsidRPr="00472D96">
        <w:rPr>
          <w:b/>
        </w:rPr>
        <w:t>Sobel Weber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0B73B3">
        <w:rPr>
          <w:rFonts w:hint="eastAsia"/>
          <w:b/>
        </w:rPr>
        <w:t>224</w:t>
      </w:r>
      <w:r w:rsidR="000B73B3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472D96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472D96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72D96">
        <w:rPr>
          <w:rFonts w:hint="eastAsia"/>
          <w:b/>
        </w:rPr>
        <w:t>惊悚悬疑</w:t>
      </w:r>
    </w:p>
    <w:p w:rsidR="007F608E" w:rsidRDefault="00472D96" w:rsidP="003C2DA6">
      <w:pPr>
        <w:rPr>
          <w:b/>
        </w:rPr>
      </w:pPr>
      <w:r>
        <w:rPr>
          <w:rFonts w:hint="eastAsia"/>
          <w:b/>
        </w:rPr>
        <w:t>版权已授：法国。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997D1F" w:rsidRDefault="003C2DA6" w:rsidP="00472D96">
      <w:pPr>
        <w:rPr>
          <w:rFonts w:hint="eastAsia"/>
          <w:bCs/>
          <w:szCs w:val="21"/>
        </w:rPr>
      </w:pPr>
    </w:p>
    <w:p w:rsidR="00997D1F" w:rsidRPr="00997D1F" w:rsidRDefault="00997D1F" w:rsidP="00472D96">
      <w:pPr>
        <w:rPr>
          <w:bCs/>
          <w:szCs w:val="21"/>
        </w:rPr>
      </w:pPr>
      <w:r w:rsidRPr="00997D1F">
        <w:rPr>
          <w:rFonts w:hint="eastAsia"/>
          <w:bCs/>
          <w:szCs w:val="21"/>
        </w:rPr>
        <w:t xml:space="preserve">    </w:t>
      </w:r>
      <w:r w:rsidRPr="00997D1F">
        <w:rPr>
          <w:rFonts w:hint="eastAsia"/>
        </w:rPr>
        <w:t>《暗潮》</w:t>
      </w:r>
      <w:r>
        <w:rPr>
          <w:rFonts w:hint="eastAsia"/>
        </w:rPr>
        <w:t>描绘了美国宗教和政治的黑暗面，在这里，一个男人为了保住自己的权利，愿意做任何事情，甚至是谋杀。</w:t>
      </w:r>
    </w:p>
    <w:p w:rsidR="00472D96" w:rsidRDefault="00472D96" w:rsidP="00472D96">
      <w:pPr>
        <w:widowControl/>
        <w:shd w:val="clear" w:color="auto" w:fill="FFFFFF"/>
        <w:textAlignment w:val="baseline"/>
        <w:rPr>
          <w:rFonts w:hint="eastAsia"/>
          <w:kern w:val="0"/>
          <w:szCs w:val="21"/>
        </w:rPr>
      </w:pPr>
    </w:p>
    <w:p w:rsidR="00997D1F" w:rsidRPr="00472D96" w:rsidRDefault="00997D1F" w:rsidP="00472D96">
      <w:pPr>
        <w:widowControl/>
        <w:shd w:val="clear" w:color="auto" w:fill="FFFFFF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997D1F">
        <w:rPr>
          <w:rFonts w:hint="eastAsia"/>
          <w:kern w:val="0"/>
          <w:szCs w:val="21"/>
        </w:rPr>
        <w:t>理查德·威瑟福德</w:t>
      </w:r>
      <w:r>
        <w:rPr>
          <w:rFonts w:hint="eastAsia"/>
          <w:kern w:val="0"/>
          <w:szCs w:val="21"/>
        </w:rPr>
        <w:t>（</w:t>
      </w:r>
      <w:r w:rsidR="0027407C">
        <w:rPr>
          <w:kern w:val="0"/>
          <w:szCs w:val="21"/>
        </w:rPr>
        <w:t xml:space="preserve">Richard </w:t>
      </w:r>
      <w:r w:rsidR="0027407C">
        <w:rPr>
          <w:rFonts w:hint="eastAsia"/>
          <w:kern w:val="0"/>
          <w:szCs w:val="21"/>
        </w:rPr>
        <w:t>W</w:t>
      </w:r>
      <w:r w:rsidR="0027407C" w:rsidRPr="00472D96">
        <w:rPr>
          <w:kern w:val="0"/>
          <w:szCs w:val="21"/>
        </w:rPr>
        <w:t>eatherford</w:t>
      </w:r>
      <w:r>
        <w:rPr>
          <w:rFonts w:hint="eastAsia"/>
          <w:kern w:val="0"/>
          <w:szCs w:val="21"/>
        </w:rPr>
        <w:t>）</w:t>
      </w:r>
      <w:r w:rsidR="0027407C">
        <w:rPr>
          <w:rFonts w:hint="eastAsia"/>
          <w:kern w:val="0"/>
          <w:szCs w:val="21"/>
        </w:rPr>
        <w:t>是</w:t>
      </w:r>
      <w:r w:rsidR="0027407C" w:rsidRPr="00997D1F">
        <w:rPr>
          <w:rFonts w:hint="eastAsia"/>
          <w:kern w:val="0"/>
          <w:szCs w:val="21"/>
        </w:rPr>
        <w:t>阿肯色州奥扎克斯的一位小镇传教士</w:t>
      </w:r>
      <w:r w:rsidR="0027407C">
        <w:rPr>
          <w:rFonts w:hint="eastAsia"/>
          <w:kern w:val="0"/>
          <w:szCs w:val="21"/>
        </w:rPr>
        <w:t>，他也是一个丈夫、父亲，他做居住的社区里受人尊敬的成员。但是，虽然</w:t>
      </w:r>
      <w:r w:rsidR="0027407C" w:rsidRPr="00997D1F">
        <w:rPr>
          <w:rFonts w:hint="eastAsia"/>
          <w:kern w:val="0"/>
          <w:szCs w:val="21"/>
        </w:rPr>
        <w:t>威瑟福德</w:t>
      </w:r>
      <w:r w:rsidR="0027407C">
        <w:rPr>
          <w:rFonts w:hint="eastAsia"/>
          <w:kern w:val="0"/>
          <w:szCs w:val="21"/>
        </w:rPr>
        <w:t>是一个有权利、影响力的人，他在地方政治中也有不为人知的一面。</w:t>
      </w:r>
    </w:p>
    <w:p w:rsidR="00997D1F" w:rsidRDefault="00997D1F" w:rsidP="00472D96">
      <w:pPr>
        <w:widowControl/>
        <w:shd w:val="clear" w:color="auto" w:fill="FFFFFF"/>
        <w:textAlignment w:val="baseline"/>
        <w:rPr>
          <w:rFonts w:hint="eastAsia"/>
          <w:kern w:val="0"/>
          <w:szCs w:val="21"/>
        </w:rPr>
      </w:pPr>
    </w:p>
    <w:p w:rsidR="0027407C" w:rsidRPr="00472D96" w:rsidRDefault="0027407C" w:rsidP="00472D96">
      <w:pPr>
        <w:widowControl/>
        <w:shd w:val="clear" w:color="auto" w:fill="FFFFFF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在</w:t>
      </w:r>
      <w:r>
        <w:rPr>
          <w:rFonts w:hint="eastAsia"/>
          <w:kern w:val="0"/>
          <w:szCs w:val="21"/>
        </w:rPr>
        <w:t>2016</w:t>
      </w:r>
      <w:r>
        <w:rPr>
          <w:rFonts w:hint="eastAsia"/>
          <w:kern w:val="0"/>
          <w:szCs w:val="21"/>
        </w:rPr>
        <w:t>年选举期间，</w:t>
      </w:r>
      <w:r w:rsidRPr="00997D1F">
        <w:rPr>
          <w:rFonts w:hint="eastAsia"/>
          <w:kern w:val="0"/>
          <w:szCs w:val="21"/>
        </w:rPr>
        <w:t>威瑟福德</w:t>
      </w:r>
      <w:r>
        <w:rPr>
          <w:rFonts w:hint="eastAsia"/>
          <w:kern w:val="0"/>
          <w:szCs w:val="21"/>
        </w:rPr>
        <w:t>的一个前情人勒索了他，他的世界因此受到了震动，勒索者要的一大笔钱，超过了</w:t>
      </w:r>
      <w:r w:rsidRPr="00997D1F">
        <w:rPr>
          <w:rFonts w:hint="eastAsia"/>
          <w:kern w:val="0"/>
          <w:szCs w:val="21"/>
        </w:rPr>
        <w:t>威瑟福德</w:t>
      </w:r>
      <w:r>
        <w:rPr>
          <w:rFonts w:hint="eastAsia"/>
          <w:kern w:val="0"/>
          <w:szCs w:val="21"/>
        </w:rPr>
        <w:t>的负担能力，尤其此时还是复活节周末，所有人的眼睛都盯在他身上。因此，为了阻止自己的世界的崩溃，</w:t>
      </w:r>
      <w:r w:rsidRPr="00997D1F">
        <w:rPr>
          <w:rFonts w:hint="eastAsia"/>
          <w:kern w:val="0"/>
          <w:szCs w:val="21"/>
        </w:rPr>
        <w:t>威瑟福德</w:t>
      </w:r>
      <w:r>
        <w:rPr>
          <w:rFonts w:hint="eastAsia"/>
          <w:kern w:val="0"/>
          <w:szCs w:val="21"/>
        </w:rPr>
        <w:t>不顾一切，甚至向最黑暗的角落寻求帮助。</w:t>
      </w:r>
    </w:p>
    <w:p w:rsidR="0027407C" w:rsidRDefault="0027407C" w:rsidP="00472D96">
      <w:pPr>
        <w:widowControl/>
        <w:shd w:val="clear" w:color="auto" w:fill="FFFFFF"/>
        <w:textAlignment w:val="baseline"/>
        <w:rPr>
          <w:rFonts w:hint="eastAsia"/>
          <w:kern w:val="0"/>
          <w:szCs w:val="21"/>
        </w:rPr>
      </w:pPr>
    </w:p>
    <w:p w:rsidR="0027407C" w:rsidRPr="00472D96" w:rsidRDefault="0027407C" w:rsidP="00472D96">
      <w:pPr>
        <w:widowControl/>
        <w:shd w:val="clear" w:color="auto" w:fill="FFFFFF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通过</w:t>
      </w:r>
      <w:r w:rsidRPr="00997D1F">
        <w:rPr>
          <w:rFonts w:hint="eastAsia"/>
          <w:kern w:val="0"/>
          <w:szCs w:val="21"/>
        </w:rPr>
        <w:t>威瑟福德</w:t>
      </w:r>
      <w:r>
        <w:rPr>
          <w:rFonts w:hint="eastAsia"/>
          <w:kern w:val="0"/>
          <w:szCs w:val="21"/>
        </w:rPr>
        <w:t>、他的妻子、情人，以及小镇上其他居民的视角，作者探索了一个分裂的国家和濒临破裂的表面。</w:t>
      </w:r>
      <w:r w:rsidRPr="00997D1F">
        <w:rPr>
          <w:rFonts w:hint="eastAsia"/>
        </w:rPr>
        <w:t>《暗潮》</w:t>
      </w:r>
      <w:r>
        <w:rPr>
          <w:rFonts w:hint="eastAsia"/>
        </w:rPr>
        <w:t>是一个强有力的故事，审视了人们为了保护自己的世界能做出怎样的行为。</w:t>
      </w:r>
    </w:p>
    <w:p w:rsidR="0027407C" w:rsidRPr="00472D96" w:rsidRDefault="0027407C" w:rsidP="00472D96">
      <w:pPr>
        <w:rPr>
          <w:b/>
          <w:bCs/>
          <w:szCs w:val="21"/>
        </w:rPr>
      </w:pPr>
    </w:p>
    <w:p w:rsidR="008B3081" w:rsidRPr="00472D96" w:rsidRDefault="003C2DA6" w:rsidP="00472D96">
      <w:pPr>
        <w:rPr>
          <w:b/>
          <w:szCs w:val="21"/>
        </w:rPr>
      </w:pPr>
      <w:r w:rsidRPr="00472D96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472D96">
      <w:pPr>
        <w:rPr>
          <w:rFonts w:hint="eastAsia"/>
          <w:b/>
          <w:szCs w:val="21"/>
        </w:rPr>
      </w:pPr>
    </w:p>
    <w:p w:rsidR="00DE1F7E" w:rsidRPr="00DE1F7E" w:rsidRDefault="00DE1F7E" w:rsidP="00DE1F7E">
      <w:pPr>
        <w:rPr>
          <w:bCs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DE1F7E">
        <w:rPr>
          <w:rFonts w:hint="eastAsia"/>
          <w:b/>
          <w:bCs/>
          <w:szCs w:val="21"/>
        </w:rPr>
        <w:t>杰克·辛克森</w:t>
      </w:r>
      <w:r>
        <w:rPr>
          <w:rFonts w:hint="eastAsia"/>
          <w:b/>
          <w:bCs/>
          <w:szCs w:val="21"/>
        </w:rPr>
        <w:t>（</w:t>
      </w:r>
      <w:r w:rsidRPr="00472D96">
        <w:rPr>
          <w:rStyle w:val="aa"/>
          <w:szCs w:val="21"/>
          <w:bdr w:val="none" w:sz="0" w:space="0" w:color="auto" w:frame="1"/>
          <w:shd w:val="clear" w:color="auto" w:fill="FFFFFF"/>
        </w:rPr>
        <w:t>Jake Hinkson</w:t>
      </w:r>
      <w:r>
        <w:rPr>
          <w:rFonts w:hint="eastAsia"/>
          <w:b/>
          <w:bCs/>
          <w:szCs w:val="21"/>
        </w:rPr>
        <w:t>）</w:t>
      </w:r>
      <w:r w:rsidRPr="00DE1F7E">
        <w:rPr>
          <w:rFonts w:hint="eastAsia"/>
          <w:bCs/>
          <w:szCs w:val="21"/>
        </w:rPr>
        <w:t>在阿肯色州出生长大。他曾为《洛杉矶书评》（</w:t>
      </w:r>
      <w:r w:rsidRPr="00DE1F7E">
        <w:rPr>
          <w:rFonts w:hint="eastAsia"/>
          <w:bCs/>
          <w:i/>
          <w:szCs w:val="21"/>
        </w:rPr>
        <w:t>Los Angeles Review of Books</w:t>
      </w:r>
      <w:r w:rsidRPr="00DE1F7E">
        <w:rPr>
          <w:rFonts w:hint="eastAsia"/>
          <w:bCs/>
          <w:szCs w:val="21"/>
        </w:rPr>
        <w:t>）、《心理牙线》（</w:t>
      </w:r>
      <w:r w:rsidRPr="00DE1F7E">
        <w:rPr>
          <w:rFonts w:hint="eastAsia"/>
          <w:bCs/>
          <w:i/>
          <w:szCs w:val="21"/>
        </w:rPr>
        <w:t>Mental Floss</w:t>
      </w:r>
      <w:r w:rsidRPr="00DE1F7E">
        <w:rPr>
          <w:rFonts w:hint="eastAsia"/>
          <w:bCs/>
          <w:szCs w:val="21"/>
        </w:rPr>
        <w:t>）和《黑色城市》（</w:t>
      </w:r>
      <w:r w:rsidRPr="00DE1F7E">
        <w:rPr>
          <w:rFonts w:hint="eastAsia"/>
          <w:bCs/>
          <w:i/>
          <w:szCs w:val="21"/>
        </w:rPr>
        <w:t>Noir City</w:t>
      </w:r>
      <w:r w:rsidRPr="00DE1F7E">
        <w:rPr>
          <w:rFonts w:hint="eastAsia"/>
          <w:bCs/>
          <w:szCs w:val="21"/>
        </w:rPr>
        <w:t>）撰写文章，并著有散文集《盲道：探索黑色电影被遗忘的角落》（</w:t>
      </w:r>
      <w:r w:rsidRPr="00DE1F7E">
        <w:rPr>
          <w:rFonts w:hint="eastAsia"/>
          <w:bCs/>
          <w:i/>
          <w:szCs w:val="21"/>
        </w:rPr>
        <w:t>The Blind Alley:</w:t>
      </w:r>
      <w:r>
        <w:rPr>
          <w:rFonts w:hint="eastAsia"/>
          <w:bCs/>
          <w:i/>
          <w:szCs w:val="21"/>
        </w:rPr>
        <w:t xml:space="preserve"> </w:t>
      </w:r>
      <w:r w:rsidRPr="00DE1F7E">
        <w:rPr>
          <w:rFonts w:hint="eastAsia"/>
          <w:bCs/>
          <w:i/>
          <w:szCs w:val="21"/>
        </w:rPr>
        <w:t>Exploring Film Noir's Forget Corners</w:t>
      </w:r>
      <w:r w:rsidRPr="00DE1F7E">
        <w:rPr>
          <w:rFonts w:hint="eastAsia"/>
          <w:bCs/>
          <w:szCs w:val="21"/>
        </w:rPr>
        <w:t>）。他的书被翻译成了法语和意大利语，还获得了法国最负盛名的两个文学犯罪小说奖：</w:t>
      </w:r>
      <w:r w:rsidRPr="00DE1F7E">
        <w:rPr>
          <w:rFonts w:hint="eastAsia"/>
          <w:bCs/>
          <w:szCs w:val="21"/>
        </w:rPr>
        <w:lastRenderedPageBreak/>
        <w:t>2016</w:t>
      </w:r>
      <w:r w:rsidRPr="00DE1F7E">
        <w:rPr>
          <w:rFonts w:hint="eastAsia"/>
          <w:bCs/>
          <w:szCs w:val="21"/>
        </w:rPr>
        <w:t>年，他的小说《教堂街上的地狱》（</w:t>
      </w:r>
      <w:r w:rsidRPr="00DE1F7E">
        <w:rPr>
          <w:rFonts w:hint="eastAsia"/>
          <w:bCs/>
          <w:i/>
          <w:szCs w:val="21"/>
        </w:rPr>
        <w:t>L'Enfer de Church Street</w:t>
      </w:r>
      <w:r>
        <w:rPr>
          <w:rFonts w:hint="eastAsia"/>
          <w:bCs/>
          <w:szCs w:val="21"/>
        </w:rPr>
        <w:t>）获得“</w:t>
      </w:r>
      <w:r w:rsidRPr="00DE1F7E">
        <w:rPr>
          <w:rFonts w:hint="eastAsia"/>
          <w:bCs/>
          <w:szCs w:val="21"/>
        </w:rPr>
        <w:t>Prix Myst</w:t>
      </w:r>
      <w:r w:rsidRPr="00DE1F7E">
        <w:rPr>
          <w:rFonts w:hint="eastAsia"/>
          <w:bCs/>
          <w:szCs w:val="21"/>
        </w:rPr>
        <w:t>è</w:t>
      </w:r>
      <w:r w:rsidRPr="00DE1F7E">
        <w:rPr>
          <w:rFonts w:hint="eastAsia"/>
          <w:bCs/>
          <w:szCs w:val="21"/>
        </w:rPr>
        <w:t>re de la Critical</w:t>
      </w:r>
      <w:r>
        <w:rPr>
          <w:rFonts w:hint="eastAsia"/>
          <w:bCs/>
          <w:szCs w:val="21"/>
        </w:rPr>
        <w:t>”奖；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 w:rsidRPr="00DE1F7E">
        <w:rPr>
          <w:rFonts w:hint="eastAsia"/>
          <w:bCs/>
          <w:szCs w:val="21"/>
        </w:rPr>
        <w:t>他的小说《没有明天》（</w:t>
      </w:r>
      <w:r w:rsidRPr="00DE1F7E">
        <w:rPr>
          <w:rFonts w:hint="eastAsia"/>
          <w:bCs/>
          <w:i/>
          <w:szCs w:val="21"/>
        </w:rPr>
        <w:t>Sans Lendemain</w:t>
      </w:r>
      <w:r w:rsidRPr="00DE1F7E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获得“</w:t>
      </w:r>
      <w:r w:rsidRPr="00DE1F7E">
        <w:rPr>
          <w:rFonts w:hint="eastAsia"/>
          <w:bCs/>
          <w:szCs w:val="21"/>
        </w:rPr>
        <w:t>Grand Prix des Litt</w:t>
      </w:r>
      <w:r w:rsidRPr="00DE1F7E">
        <w:rPr>
          <w:rFonts w:hint="eastAsia"/>
          <w:bCs/>
          <w:szCs w:val="21"/>
        </w:rPr>
        <w:t>é</w:t>
      </w:r>
      <w:r w:rsidRPr="00DE1F7E">
        <w:rPr>
          <w:rFonts w:hint="eastAsia"/>
          <w:bCs/>
          <w:szCs w:val="21"/>
        </w:rPr>
        <w:t>ratures policity</w:t>
      </w:r>
      <w:r w:rsidRPr="00DE1F7E">
        <w:rPr>
          <w:rFonts w:hint="eastAsia"/>
          <w:bCs/>
          <w:szCs w:val="21"/>
        </w:rPr>
        <w:t>è</w:t>
      </w:r>
      <w:r w:rsidRPr="00DE1F7E">
        <w:rPr>
          <w:rFonts w:hint="eastAsia"/>
          <w:bCs/>
          <w:szCs w:val="21"/>
        </w:rPr>
        <w:t>res</w:t>
      </w:r>
      <w:r>
        <w:rPr>
          <w:rFonts w:hint="eastAsia"/>
          <w:bCs/>
          <w:szCs w:val="21"/>
        </w:rPr>
        <w:t>”奖</w:t>
      </w:r>
      <w:r w:rsidRPr="00DE1F7E">
        <w:rPr>
          <w:rFonts w:hint="eastAsia"/>
          <w:bCs/>
          <w:szCs w:val="21"/>
        </w:rPr>
        <w:t>。他</w:t>
      </w:r>
      <w:r>
        <w:rPr>
          <w:rFonts w:hint="eastAsia"/>
          <w:bCs/>
          <w:szCs w:val="21"/>
        </w:rPr>
        <w:t>目前</w:t>
      </w:r>
      <w:r w:rsidRPr="00DE1F7E">
        <w:rPr>
          <w:rFonts w:hint="eastAsia"/>
          <w:bCs/>
          <w:szCs w:val="21"/>
        </w:rPr>
        <w:t>住在芝加哥。</w:t>
      </w:r>
    </w:p>
    <w:p w:rsidR="00DE1F7E" w:rsidRDefault="00DE1F7E" w:rsidP="00472D96">
      <w:pPr>
        <w:rPr>
          <w:rFonts w:hint="eastAsia"/>
          <w:b/>
          <w:bCs/>
          <w:szCs w:val="21"/>
        </w:rPr>
      </w:pPr>
    </w:p>
    <w:p w:rsidR="005737DB" w:rsidRPr="00472D96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F8708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C65" w:rsidRDefault="00A57C65">
      <w:r>
        <w:separator/>
      </w:r>
    </w:p>
  </w:endnote>
  <w:endnote w:type="continuationSeparator" w:id="1">
    <w:p w:rsidR="00A57C65" w:rsidRDefault="00A5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8708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87087">
      <w:rPr>
        <w:rFonts w:ascii="方正姚体" w:eastAsia="方正姚体"/>
        <w:kern w:val="0"/>
        <w:szCs w:val="21"/>
      </w:rPr>
      <w:fldChar w:fldCharType="separate"/>
    </w:r>
    <w:r w:rsidR="0027407C">
      <w:rPr>
        <w:rFonts w:ascii="方正姚体" w:eastAsia="方正姚体"/>
        <w:noProof/>
        <w:kern w:val="0"/>
        <w:szCs w:val="21"/>
      </w:rPr>
      <w:t>1</w:t>
    </w:r>
    <w:r w:rsidR="00F8708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C65" w:rsidRDefault="00A57C65">
      <w:r>
        <w:separator/>
      </w:r>
    </w:p>
  </w:footnote>
  <w:footnote w:type="continuationSeparator" w:id="1">
    <w:p w:rsidR="00A57C65" w:rsidRDefault="00A57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3D708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73B3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A777B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07C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708A"/>
    <w:rsid w:val="003E754D"/>
    <w:rsid w:val="003F0CD0"/>
    <w:rsid w:val="004148D5"/>
    <w:rsid w:val="00414A9C"/>
    <w:rsid w:val="00417E61"/>
    <w:rsid w:val="00431D1E"/>
    <w:rsid w:val="00452828"/>
    <w:rsid w:val="004611D6"/>
    <w:rsid w:val="00462FAD"/>
    <w:rsid w:val="00463285"/>
    <w:rsid w:val="00472D96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84016"/>
    <w:rsid w:val="00797837"/>
    <w:rsid w:val="007A4BED"/>
    <w:rsid w:val="007B0D11"/>
    <w:rsid w:val="007B543B"/>
    <w:rsid w:val="007D22D2"/>
    <w:rsid w:val="007F608E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97D1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57C65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2773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1F7E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87087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0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8708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7087"/>
    <w:pPr>
      <w:jc w:val="left"/>
    </w:pPr>
  </w:style>
  <w:style w:type="paragraph" w:styleId="a4">
    <w:name w:val="header"/>
    <w:basedOn w:val="a"/>
    <w:rsid w:val="00F8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8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87087"/>
    <w:rPr>
      <w:color w:val="0000FF"/>
      <w:u w:val="single"/>
    </w:rPr>
  </w:style>
  <w:style w:type="character" w:styleId="a7">
    <w:name w:val="FollowedHyperlink"/>
    <w:rsid w:val="00F87087"/>
    <w:rPr>
      <w:color w:val="800080"/>
      <w:u w:val="single"/>
    </w:rPr>
  </w:style>
  <w:style w:type="paragraph" w:styleId="a8">
    <w:name w:val="Normal (Web)"/>
    <w:basedOn w:val="a"/>
    <w:uiPriority w:val="99"/>
    <w:rsid w:val="00F8708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8708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87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F87087"/>
    <w:rPr>
      <w:i/>
      <w:iCs/>
    </w:rPr>
  </w:style>
  <w:style w:type="paragraph" w:customStyle="1" w:styleId="award">
    <w:name w:val="award"/>
    <w:basedOn w:val="a"/>
    <w:rsid w:val="00F8708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8708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87087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F87087"/>
    <w:rPr>
      <w:b/>
      <w:bCs/>
    </w:rPr>
  </w:style>
  <w:style w:type="character" w:customStyle="1" w:styleId="smalltext1">
    <w:name w:val="smalltext1"/>
    <w:rsid w:val="00F8708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8708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8708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8708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8708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8708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8708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87087"/>
    <w:rPr>
      <w:color w:val="000000"/>
      <w:u w:val="single"/>
    </w:rPr>
  </w:style>
  <w:style w:type="character" w:customStyle="1" w:styleId="redsubtitle1">
    <w:name w:val="redsubtitle1"/>
    <w:rsid w:val="00F8708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870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8708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8708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8708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87087"/>
    <w:rPr>
      <w:i/>
      <w:iCs/>
    </w:rPr>
  </w:style>
  <w:style w:type="paragraph" w:customStyle="1" w:styleId="text">
    <w:name w:val="text"/>
    <w:basedOn w:val="a"/>
    <w:rsid w:val="00F8708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87087"/>
  </w:style>
  <w:style w:type="paragraph" w:customStyle="1" w:styleId="book-text">
    <w:name w:val="book-text"/>
    <w:basedOn w:val="a"/>
    <w:rsid w:val="00F8708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8708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1139</Characters>
  <Application>Microsoft Office Word</Application>
  <DocSecurity>0</DocSecurity>
  <Lines>9</Lines>
  <Paragraphs>2</Paragraphs>
  <ScaleCrop>false</ScaleCrop>
  <Company>2ndSpAcE</Company>
  <LinksUpToDate>false</LinksUpToDate>
  <CharactersWithSpaces>1336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2020-01-13T10:03:00Z</dcterms:created>
  <dcterms:modified xsi:type="dcterms:W3CDTF">2020-01-14T00:40:00Z</dcterms:modified>
</cp:coreProperties>
</file>