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4C2E4F"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4015740</wp:posOffset>
            </wp:positionH>
            <wp:positionV relativeFrom="paragraph">
              <wp:posOffset>348615</wp:posOffset>
            </wp:positionV>
            <wp:extent cx="1428750" cy="2295525"/>
            <wp:effectExtent l="19050" t="0" r="0" b="0"/>
            <wp:wrapSquare wrapText="bothSides"/>
            <wp:docPr id="1" name="图片 0" descr="image001(01-31-0(02-07-11-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1-31-0(02-07-11-03-48).jpg"/>
                    <pic:cNvPicPr/>
                  </pic:nvPicPr>
                  <pic:blipFill>
                    <a:blip r:embed="rId8" cstate="print"/>
                    <a:stretch>
                      <a:fillRect/>
                    </a:stretch>
                  </pic:blipFill>
                  <pic:spPr>
                    <a:xfrm>
                      <a:off x="0" y="0"/>
                      <a:ext cx="1428750" cy="2295525"/>
                    </a:xfrm>
                    <a:prstGeom prst="rect">
                      <a:avLst/>
                    </a:prstGeom>
                  </pic:spPr>
                </pic:pic>
              </a:graphicData>
            </a:graphic>
          </wp:anchor>
        </w:drawing>
      </w:r>
    </w:p>
    <w:p w:rsidR="004C2E4F" w:rsidRDefault="004C2E4F" w:rsidP="004C2E4F">
      <w:pPr>
        <w:tabs>
          <w:tab w:val="left" w:pos="341"/>
          <w:tab w:val="left" w:pos="5235"/>
        </w:tabs>
        <w:rPr>
          <w:b/>
          <w:bCs/>
          <w:color w:val="000000"/>
          <w:szCs w:val="21"/>
        </w:rPr>
      </w:pPr>
      <w:r>
        <w:rPr>
          <w:rFonts w:hint="eastAsia"/>
          <w:b/>
          <w:bCs/>
          <w:color w:val="000000"/>
          <w:szCs w:val="21"/>
        </w:rPr>
        <w:t>中文书名：《冷冽消失：追寻那些消失于北美荒野中的人》</w:t>
      </w:r>
    </w:p>
    <w:p w:rsidR="004C2E4F" w:rsidRDefault="004C2E4F" w:rsidP="004C2E4F">
      <w:pPr>
        <w:tabs>
          <w:tab w:val="left" w:pos="341"/>
          <w:tab w:val="left" w:pos="5235"/>
        </w:tabs>
        <w:rPr>
          <w:b/>
          <w:bCs/>
          <w:color w:val="000000"/>
          <w:szCs w:val="21"/>
        </w:rPr>
      </w:pPr>
      <w:r>
        <w:rPr>
          <w:rFonts w:hint="eastAsia"/>
          <w:b/>
          <w:bCs/>
          <w:color w:val="000000"/>
          <w:szCs w:val="21"/>
        </w:rPr>
        <w:t>英文书名：</w:t>
      </w:r>
      <w:r>
        <w:rPr>
          <w:b/>
          <w:bCs/>
          <w:color w:val="000000"/>
          <w:szCs w:val="21"/>
        </w:rPr>
        <w:t xml:space="preserve">THE COLD VANISH: </w:t>
      </w:r>
      <w:r>
        <w:rPr>
          <w:b/>
          <w:color w:val="000000"/>
          <w:szCs w:val="21"/>
        </w:rPr>
        <w:t>SEEKING THE MISSING IN NORTH AMERICAN’S WILDLANDS</w:t>
      </w:r>
    </w:p>
    <w:p w:rsidR="004C2E4F" w:rsidRDefault="004C2E4F" w:rsidP="004C2E4F">
      <w:pPr>
        <w:tabs>
          <w:tab w:val="left" w:pos="341"/>
          <w:tab w:val="left" w:pos="3030"/>
        </w:tabs>
        <w:rPr>
          <w:b/>
          <w:bCs/>
          <w:color w:val="000000"/>
          <w:szCs w:val="21"/>
        </w:rPr>
      </w:pPr>
      <w:r>
        <w:rPr>
          <w:rFonts w:hint="eastAsia"/>
          <w:b/>
          <w:bCs/>
          <w:color w:val="000000"/>
          <w:szCs w:val="21"/>
        </w:rPr>
        <w:t>作者：</w:t>
      </w:r>
      <w:r>
        <w:rPr>
          <w:b/>
          <w:bCs/>
          <w:color w:val="000000"/>
          <w:szCs w:val="21"/>
        </w:rPr>
        <w:t>Jon Billman </w:t>
      </w:r>
      <w:r>
        <w:rPr>
          <w:b/>
          <w:bCs/>
          <w:color w:val="000000"/>
          <w:szCs w:val="21"/>
        </w:rPr>
        <w:tab/>
      </w:r>
    </w:p>
    <w:p w:rsidR="004C2E4F" w:rsidRDefault="004C2E4F" w:rsidP="004C2E4F">
      <w:pPr>
        <w:tabs>
          <w:tab w:val="left" w:pos="341"/>
          <w:tab w:val="left" w:pos="5235"/>
        </w:tabs>
        <w:rPr>
          <w:b/>
          <w:bCs/>
          <w:color w:val="000000"/>
          <w:szCs w:val="21"/>
        </w:rPr>
      </w:pPr>
      <w:r>
        <w:rPr>
          <w:rFonts w:hint="eastAsia"/>
          <w:b/>
          <w:bCs/>
          <w:color w:val="000000"/>
          <w:szCs w:val="21"/>
        </w:rPr>
        <w:t>出版社：</w:t>
      </w:r>
      <w:r>
        <w:rPr>
          <w:b/>
          <w:color w:val="000000"/>
          <w:szCs w:val="21"/>
        </w:rPr>
        <w:t>Grand Central Publishing</w:t>
      </w:r>
    </w:p>
    <w:p w:rsidR="004C2E4F" w:rsidRDefault="004C2E4F" w:rsidP="004C2E4F">
      <w:pPr>
        <w:tabs>
          <w:tab w:val="left" w:pos="341"/>
          <w:tab w:val="left" w:pos="5235"/>
        </w:tabs>
        <w:rPr>
          <w:b/>
          <w:bCs/>
          <w:color w:val="000000"/>
          <w:szCs w:val="21"/>
        </w:rPr>
      </w:pPr>
      <w:r>
        <w:rPr>
          <w:rFonts w:hint="eastAsia"/>
          <w:b/>
          <w:bCs/>
          <w:color w:val="000000"/>
          <w:szCs w:val="21"/>
        </w:rPr>
        <w:t>代理公司：</w:t>
      </w:r>
      <w:r>
        <w:rPr>
          <w:b/>
          <w:color w:val="000000"/>
          <w:szCs w:val="21"/>
        </w:rPr>
        <w:t>Grand Central</w:t>
      </w:r>
      <w:r>
        <w:rPr>
          <w:b/>
          <w:bCs/>
          <w:color w:val="000000"/>
          <w:szCs w:val="21"/>
        </w:rPr>
        <w:t xml:space="preserve"> /ANA/Vicky Wen</w:t>
      </w:r>
    </w:p>
    <w:p w:rsidR="004C2E4F" w:rsidRDefault="004C2E4F" w:rsidP="004C2E4F">
      <w:pPr>
        <w:tabs>
          <w:tab w:val="left" w:pos="341"/>
          <w:tab w:val="left" w:pos="5235"/>
        </w:tabs>
        <w:rPr>
          <w:b/>
          <w:bCs/>
          <w:color w:val="000000"/>
          <w:szCs w:val="21"/>
        </w:rPr>
      </w:pPr>
      <w:r>
        <w:rPr>
          <w:rFonts w:hint="eastAsia"/>
          <w:b/>
          <w:bCs/>
          <w:color w:val="000000"/>
          <w:szCs w:val="21"/>
        </w:rPr>
        <w:t>页数：</w:t>
      </w:r>
      <w:r>
        <w:rPr>
          <w:b/>
          <w:bCs/>
          <w:color w:val="000000"/>
          <w:szCs w:val="21"/>
        </w:rPr>
        <w:t>320</w:t>
      </w:r>
      <w:r>
        <w:rPr>
          <w:rFonts w:hint="eastAsia"/>
          <w:b/>
          <w:bCs/>
          <w:color w:val="000000"/>
          <w:szCs w:val="21"/>
        </w:rPr>
        <w:t>页</w:t>
      </w:r>
    </w:p>
    <w:p w:rsidR="004C2E4F" w:rsidRDefault="004C2E4F" w:rsidP="004C2E4F">
      <w:pPr>
        <w:tabs>
          <w:tab w:val="left" w:pos="341"/>
          <w:tab w:val="left" w:pos="5235"/>
        </w:tabs>
        <w:rPr>
          <w:b/>
          <w:bCs/>
          <w:color w:val="000000"/>
          <w:szCs w:val="21"/>
        </w:rPr>
      </w:pPr>
      <w:r>
        <w:rPr>
          <w:rFonts w:hint="eastAsia"/>
          <w:b/>
          <w:bCs/>
          <w:color w:val="000000"/>
          <w:szCs w:val="21"/>
        </w:rPr>
        <w:t>出版时间：</w:t>
      </w:r>
      <w:r>
        <w:rPr>
          <w:b/>
          <w:bCs/>
          <w:color w:val="000000"/>
          <w:szCs w:val="21"/>
        </w:rPr>
        <w:t>2020</w:t>
      </w:r>
      <w:r>
        <w:rPr>
          <w:rFonts w:hint="eastAsia"/>
          <w:b/>
          <w:bCs/>
          <w:color w:val="000000"/>
          <w:szCs w:val="21"/>
        </w:rPr>
        <w:t>年</w:t>
      </w:r>
      <w:r>
        <w:rPr>
          <w:b/>
          <w:bCs/>
          <w:color w:val="000000"/>
          <w:szCs w:val="21"/>
        </w:rPr>
        <w:t>6</w:t>
      </w:r>
      <w:r>
        <w:rPr>
          <w:rFonts w:hint="eastAsia"/>
          <w:b/>
          <w:bCs/>
          <w:color w:val="000000"/>
          <w:szCs w:val="21"/>
        </w:rPr>
        <w:t>月</w:t>
      </w:r>
    </w:p>
    <w:p w:rsidR="004C2E4F" w:rsidRDefault="004C2E4F" w:rsidP="004C2E4F">
      <w:pPr>
        <w:rPr>
          <w:b/>
          <w:bCs/>
          <w:color w:val="000000"/>
        </w:rPr>
      </w:pPr>
      <w:r>
        <w:rPr>
          <w:rFonts w:hint="eastAsia"/>
          <w:b/>
          <w:bCs/>
          <w:color w:val="000000"/>
        </w:rPr>
        <w:t>代理地区：中国大陆、台湾</w:t>
      </w:r>
    </w:p>
    <w:p w:rsidR="004C2E4F" w:rsidRDefault="004C2E4F" w:rsidP="004C2E4F">
      <w:pPr>
        <w:tabs>
          <w:tab w:val="left" w:pos="341"/>
          <w:tab w:val="left" w:pos="5235"/>
        </w:tabs>
        <w:rPr>
          <w:b/>
          <w:bCs/>
          <w:color w:val="000000"/>
          <w:szCs w:val="21"/>
        </w:rPr>
      </w:pPr>
      <w:r>
        <w:rPr>
          <w:rFonts w:hint="eastAsia"/>
          <w:b/>
          <w:bCs/>
          <w:color w:val="000000"/>
          <w:szCs w:val="21"/>
        </w:rPr>
        <w:t>审读资料：电子稿</w:t>
      </w:r>
    </w:p>
    <w:p w:rsidR="004C2E4F" w:rsidRDefault="004C2E4F" w:rsidP="004C2E4F">
      <w:pPr>
        <w:tabs>
          <w:tab w:val="left" w:pos="341"/>
          <w:tab w:val="left" w:pos="5235"/>
        </w:tabs>
        <w:rPr>
          <w:b/>
          <w:bCs/>
          <w:color w:val="000000"/>
          <w:szCs w:val="21"/>
        </w:rPr>
      </w:pPr>
      <w:r>
        <w:rPr>
          <w:rFonts w:hint="eastAsia"/>
          <w:b/>
          <w:bCs/>
          <w:color w:val="000000"/>
          <w:szCs w:val="21"/>
        </w:rPr>
        <w:t>类型：非小说</w:t>
      </w:r>
    </w:p>
    <w:p w:rsidR="003C2DA6" w:rsidRDefault="003C2DA6" w:rsidP="005635FE">
      <w:pPr>
        <w:rPr>
          <w:rFonts w:hint="eastAsia"/>
          <w:b/>
          <w:szCs w:val="21"/>
        </w:rPr>
      </w:pPr>
    </w:p>
    <w:p w:rsidR="004C2E4F" w:rsidRPr="005635FE" w:rsidRDefault="004C2E4F" w:rsidP="005635FE">
      <w:pPr>
        <w:rPr>
          <w:b/>
          <w:szCs w:val="21"/>
        </w:rPr>
      </w:pPr>
    </w:p>
    <w:p w:rsidR="003C2DA6" w:rsidRDefault="003C2DA6" w:rsidP="00DB7648">
      <w:pPr>
        <w:rPr>
          <w:rFonts w:hint="eastAsia"/>
          <w:b/>
          <w:bCs/>
          <w:szCs w:val="21"/>
        </w:rPr>
      </w:pPr>
      <w:r w:rsidRPr="003330B6">
        <w:rPr>
          <w:rFonts w:hint="eastAsia"/>
          <w:b/>
          <w:bCs/>
          <w:szCs w:val="21"/>
        </w:rPr>
        <w:t>内容简介：</w:t>
      </w:r>
    </w:p>
    <w:p w:rsidR="004C2E4F" w:rsidRPr="004C2E4F" w:rsidRDefault="004C2E4F" w:rsidP="00DB7648">
      <w:pPr>
        <w:rPr>
          <w:b/>
          <w:bCs/>
          <w:szCs w:val="21"/>
        </w:rPr>
      </w:pPr>
    </w:p>
    <w:p w:rsidR="004C2E4F" w:rsidRDefault="004C2E4F" w:rsidP="004C2E4F">
      <w:pPr>
        <w:ind w:firstLineChars="200" w:firstLine="422"/>
        <w:rPr>
          <w:b/>
          <w:bCs/>
          <w:color w:val="000000"/>
          <w:szCs w:val="21"/>
        </w:rPr>
      </w:pPr>
      <w:r>
        <w:rPr>
          <w:rFonts w:hint="eastAsia"/>
          <w:b/>
          <w:bCs/>
          <w:color w:val="000000"/>
          <w:szCs w:val="21"/>
        </w:rPr>
        <w:t>强·克拉库尔（</w:t>
      </w:r>
      <w:r>
        <w:rPr>
          <w:b/>
          <w:bCs/>
          <w:color w:val="000000"/>
          <w:szCs w:val="21"/>
        </w:rPr>
        <w:t>Jon Krakauer</w:t>
      </w:r>
      <w:r>
        <w:rPr>
          <w:rFonts w:hint="eastAsia"/>
          <w:b/>
          <w:bCs/>
          <w:color w:val="000000"/>
          <w:szCs w:val="21"/>
        </w:rPr>
        <w:t>）和道格拉斯·普雷斯顿（</w:t>
      </w:r>
      <w:r>
        <w:rPr>
          <w:b/>
          <w:bCs/>
          <w:color w:val="000000"/>
          <w:szCs w:val="21"/>
        </w:rPr>
        <w:t>Douglas Preston</w:t>
      </w:r>
      <w:r>
        <w:rPr>
          <w:rFonts w:hint="eastAsia"/>
          <w:b/>
          <w:bCs/>
          <w:color w:val="000000"/>
          <w:szCs w:val="21"/>
        </w:rPr>
        <w:t>）的读者将会很喜爱这部作品，备受赞誉的作家和记者乔恩·比尔曼为我们带来了一部讲述在荒野中消失得无影无踪的人以及那些古怪而孜孜不倦追寻者们的引人入胜又颇具深度的作品。</w:t>
      </w:r>
    </w:p>
    <w:p w:rsidR="004C2E4F" w:rsidRDefault="004C2E4F" w:rsidP="004C2E4F">
      <w:pPr>
        <w:ind w:firstLineChars="200" w:firstLine="420"/>
        <w:rPr>
          <w:bCs/>
          <w:color w:val="000000"/>
          <w:szCs w:val="21"/>
        </w:rPr>
      </w:pPr>
    </w:p>
    <w:p w:rsidR="004C2E4F" w:rsidRDefault="004C2E4F" w:rsidP="004C2E4F">
      <w:pPr>
        <w:ind w:firstLineChars="200" w:firstLine="420"/>
        <w:rPr>
          <w:bCs/>
          <w:color w:val="000000"/>
          <w:szCs w:val="21"/>
        </w:rPr>
      </w:pPr>
      <w:r>
        <w:rPr>
          <w:rFonts w:hint="eastAsia"/>
          <w:bCs/>
          <w:color w:val="000000"/>
          <w:szCs w:val="21"/>
        </w:rPr>
        <w:t>这些故事颠覆了传统的逻辑。众所周知消失得毫无踪影这件事发生的可能比几乎所有人以为的都更多（甚至于就在你家的后院）。失踪的人给留下来的亲人所带来的处境才是最为艰难的。这些案件也令公园管理员、护林员和负责搜救的执法人员感到难堪。同样也困扰着搜索山地、森林和荒地的志愿者们。读过这些故事，每当你外出冒险时，应该停下来想一想。</w:t>
      </w:r>
    </w:p>
    <w:p w:rsidR="004C2E4F" w:rsidRDefault="004C2E4F" w:rsidP="004C2E4F">
      <w:pPr>
        <w:ind w:firstLineChars="200" w:firstLine="420"/>
        <w:rPr>
          <w:bCs/>
          <w:color w:val="000000"/>
          <w:szCs w:val="21"/>
        </w:rPr>
      </w:pPr>
    </w:p>
    <w:p w:rsidR="004C2E4F" w:rsidRDefault="004C2E4F" w:rsidP="004C2E4F">
      <w:pPr>
        <w:ind w:firstLineChars="200" w:firstLine="420"/>
        <w:rPr>
          <w:bCs/>
          <w:color w:val="000000"/>
          <w:szCs w:val="21"/>
        </w:rPr>
      </w:pPr>
      <w:r>
        <w:rPr>
          <w:rFonts w:hint="eastAsia"/>
          <w:bCs/>
          <w:color w:val="000000"/>
          <w:szCs w:val="21"/>
        </w:rPr>
        <w:t>雅各布·格雷（</w:t>
      </w:r>
      <w:r>
        <w:rPr>
          <w:bCs/>
          <w:color w:val="000000"/>
          <w:szCs w:val="21"/>
        </w:rPr>
        <w:t>Jacob Gray</w:t>
      </w:r>
      <w:r>
        <w:rPr>
          <w:rFonts w:hint="eastAsia"/>
          <w:bCs/>
          <w:color w:val="000000"/>
          <w:szCs w:val="21"/>
        </w:rPr>
        <w:t>）在奥林匹克国家公园失踪了，他的父亲兰迪·格雷（</w:t>
      </w:r>
      <w:r>
        <w:rPr>
          <w:bCs/>
          <w:color w:val="000000"/>
          <w:szCs w:val="21"/>
        </w:rPr>
        <w:t>Randy Gray</w:t>
      </w:r>
      <w:r>
        <w:rPr>
          <w:rFonts w:hint="eastAsia"/>
          <w:bCs/>
          <w:color w:val="000000"/>
          <w:szCs w:val="21"/>
        </w:rPr>
        <w:t>）用自己的余生契而不舍地寻找他，我们看到当有人失踪时会发生什么。这部作品的核心讲述了书中人物在经历有人失踪后是如何填补这些空缺的。我们会看到当他的兄弟在圣加布里埃尔山（</w:t>
      </w:r>
      <w:r>
        <w:rPr>
          <w:bCs/>
          <w:color w:val="000000"/>
          <w:szCs w:val="21"/>
        </w:rPr>
        <w:t>San Gabriel Mountains</w:t>
      </w:r>
      <w:r>
        <w:rPr>
          <w:rFonts w:hint="eastAsia"/>
          <w:bCs/>
          <w:color w:val="000000"/>
          <w:szCs w:val="21"/>
        </w:rPr>
        <w:t>）失踪后，古怪的寻血猎犬师达夫（</w:t>
      </w:r>
      <w:r>
        <w:rPr>
          <w:bCs/>
          <w:color w:val="000000"/>
          <w:szCs w:val="21"/>
        </w:rPr>
        <w:t>Duff</w:t>
      </w:r>
      <w:r>
        <w:rPr>
          <w:rFonts w:hint="eastAsia"/>
          <w:bCs/>
          <w:color w:val="000000"/>
          <w:szCs w:val="21"/>
        </w:rPr>
        <w:t>）和他的纯种犬</w:t>
      </w:r>
      <w:r>
        <w:rPr>
          <w:bCs/>
          <w:color w:val="000000"/>
          <w:szCs w:val="21"/>
        </w:rPr>
        <w:t>R.C.</w:t>
      </w:r>
      <w:r>
        <w:rPr>
          <w:rFonts w:hint="eastAsia"/>
          <w:bCs/>
          <w:color w:val="000000"/>
          <w:szCs w:val="21"/>
        </w:rPr>
        <w:t>也开始一起追寻。还有迈克尔·尼格尔（</w:t>
      </w:r>
      <w:r>
        <w:rPr>
          <w:bCs/>
          <w:color w:val="000000"/>
          <w:szCs w:val="21"/>
        </w:rPr>
        <w:t>Michael Neiger</w:t>
      </w:r>
      <w:r>
        <w:rPr>
          <w:rFonts w:hint="eastAsia"/>
          <w:bCs/>
          <w:color w:val="000000"/>
          <w:szCs w:val="21"/>
        </w:rPr>
        <w:t>），他对失踪人口非常着迷，是北美最杰出的野外搜救专家，自称“丛林人”。</w:t>
      </w:r>
      <w:r>
        <w:rPr>
          <w:rFonts w:hint="eastAsia"/>
        </w:rPr>
        <w:t>以及大卫·波莱德（</w:t>
      </w:r>
      <w:r>
        <w:rPr>
          <w:bCs/>
          <w:color w:val="000000"/>
          <w:szCs w:val="21"/>
        </w:rPr>
        <w:t>David Paulides</w:t>
      </w:r>
      <w:r>
        <w:rPr>
          <w:rFonts w:hint="eastAsia"/>
        </w:rPr>
        <w:t>），他是此前</w:t>
      </w:r>
      <w:r>
        <w:rPr>
          <w:rFonts w:hint="eastAsia"/>
          <w:bCs/>
          <w:color w:val="000000"/>
          <w:szCs w:val="21"/>
        </w:rPr>
        <w:t>圣荷西荒野上的顶级失踪人员搜寻专家，同时也是世界上最重要的大脚怪研究者之一。</w:t>
      </w:r>
    </w:p>
    <w:p w:rsidR="004C2E4F" w:rsidRDefault="004C2E4F" w:rsidP="004C2E4F">
      <w:pPr>
        <w:ind w:firstLineChars="200" w:firstLine="420"/>
        <w:rPr>
          <w:bCs/>
          <w:color w:val="000000"/>
          <w:szCs w:val="21"/>
        </w:rPr>
      </w:pPr>
    </w:p>
    <w:p w:rsidR="004C2E4F" w:rsidRDefault="004C2E4F" w:rsidP="004C2E4F">
      <w:pPr>
        <w:ind w:firstLineChars="200" w:firstLine="420"/>
        <w:rPr>
          <w:bCs/>
          <w:color w:val="000000"/>
          <w:szCs w:val="21"/>
        </w:rPr>
      </w:pPr>
      <w:r>
        <w:rPr>
          <w:rFonts w:hint="eastAsia"/>
          <w:bCs/>
          <w:color w:val="000000"/>
          <w:szCs w:val="21"/>
        </w:rPr>
        <w:t>创作关于失踪人员的作品并非易事，因为这些故事讲述的都是这些人的缺席。一片空白。故事中的人物淡若轻烟，像别人的记忆一样不可见。而你所挖出的真相通常也是具有隐喻性的。尽管这部作品的大部分内容也包含了记忆和错误的记忆——历史——《冷冽消失》的故事讲述了当下与未来。有些人明天将</w:t>
      </w:r>
      <w:r>
        <w:rPr>
          <w:rFonts w:hint="eastAsia"/>
          <w:szCs w:val="21"/>
        </w:rPr>
        <w:t>消失于荒野，而有些人则会不断寻找。</w:t>
      </w:r>
    </w:p>
    <w:p w:rsidR="004C2E4F" w:rsidRDefault="004C2E4F" w:rsidP="004C2E4F">
      <w:pPr>
        <w:rPr>
          <w:b/>
          <w:szCs w:val="21"/>
        </w:rPr>
      </w:pPr>
    </w:p>
    <w:p w:rsidR="004C2E4F" w:rsidRDefault="004C2E4F" w:rsidP="004C2E4F">
      <w:pPr>
        <w:rPr>
          <w:rFonts w:hint="eastAsia"/>
          <w:b/>
          <w:szCs w:val="21"/>
        </w:rPr>
      </w:pPr>
      <w:r>
        <w:rPr>
          <w:rFonts w:hint="eastAsia"/>
          <w:b/>
          <w:szCs w:val="21"/>
        </w:rPr>
        <w:t>作者简介：</w:t>
      </w:r>
    </w:p>
    <w:p w:rsidR="004C2E4F" w:rsidRPr="004C2E4F" w:rsidRDefault="004C2E4F" w:rsidP="004C2E4F">
      <w:pPr>
        <w:rPr>
          <w:rFonts w:hint="eastAsia"/>
          <w:b/>
          <w:szCs w:val="21"/>
        </w:rPr>
      </w:pPr>
    </w:p>
    <w:p w:rsidR="004C2E4F" w:rsidRDefault="004C2E4F" w:rsidP="004C2E4F">
      <w:pPr>
        <w:widowControl/>
        <w:ind w:firstLineChars="200" w:firstLine="422"/>
        <w:rPr>
          <w:rFonts w:ascii="宋体" w:hAnsi="宋体" w:cs="宋体"/>
          <w:kern w:val="0"/>
          <w:sz w:val="24"/>
        </w:rPr>
      </w:pPr>
      <w:bookmarkStart w:id="0" w:name="_GoBack"/>
      <w:bookmarkEnd w:id="0"/>
      <w:r>
        <w:rPr>
          <w:rFonts w:hint="eastAsia"/>
          <w:b/>
          <w:bCs/>
          <w:color w:val="000000"/>
          <w:szCs w:val="21"/>
        </w:rPr>
        <w:t>乔恩·比尔曼（</w:t>
      </w:r>
      <w:r>
        <w:rPr>
          <w:b/>
          <w:bCs/>
          <w:color w:val="000000"/>
          <w:szCs w:val="21"/>
        </w:rPr>
        <w:t>Jon Billman</w:t>
      </w:r>
      <w:r>
        <w:rPr>
          <w:rFonts w:hint="eastAsia"/>
          <w:b/>
          <w:bCs/>
          <w:color w:val="000000"/>
          <w:szCs w:val="21"/>
        </w:rPr>
        <w:t>）</w:t>
      </w:r>
      <w:r>
        <w:rPr>
          <w:rFonts w:hint="eastAsia"/>
          <w:bCs/>
          <w:color w:val="000000"/>
          <w:szCs w:val="21"/>
        </w:rPr>
        <w:t>曾是荒野消防员和高中老师。他拥有东华盛顿大学（</w:t>
      </w:r>
      <w:r>
        <w:rPr>
          <w:bCs/>
          <w:color w:val="000000"/>
          <w:szCs w:val="21"/>
        </w:rPr>
        <w:t>Eastern Washington University</w:t>
      </w:r>
      <w:r>
        <w:rPr>
          <w:rFonts w:hint="eastAsia"/>
          <w:bCs/>
          <w:color w:val="000000"/>
          <w:szCs w:val="21"/>
        </w:rPr>
        <w:t>）的小说硕士学位。他著有故事集</w:t>
      </w:r>
      <w:r>
        <w:rPr>
          <w:bCs/>
          <w:i/>
          <w:iCs/>
          <w:color w:val="000000"/>
          <w:szCs w:val="21"/>
        </w:rPr>
        <w:t>When We Were Wolves</w:t>
      </w:r>
      <w:r>
        <w:rPr>
          <w:bCs/>
          <w:color w:val="000000"/>
          <w:szCs w:val="21"/>
        </w:rPr>
        <w:t> </w:t>
      </w:r>
      <w:r>
        <w:rPr>
          <w:rFonts w:hint="eastAsia"/>
          <w:bCs/>
          <w:color w:val="000000"/>
          <w:szCs w:val="21"/>
        </w:rPr>
        <w:t>（由</w:t>
      </w:r>
      <w:r>
        <w:rPr>
          <w:bCs/>
          <w:color w:val="000000"/>
          <w:szCs w:val="21"/>
        </w:rPr>
        <w:t>Random House</w:t>
      </w:r>
      <w:r>
        <w:rPr>
          <w:rFonts w:hint="eastAsia"/>
          <w:bCs/>
          <w:color w:val="000000"/>
          <w:szCs w:val="21"/>
        </w:rPr>
        <w:t>出版，</w:t>
      </w:r>
      <w:r>
        <w:rPr>
          <w:bCs/>
          <w:color w:val="000000"/>
          <w:szCs w:val="21"/>
        </w:rPr>
        <w:t>1999</w:t>
      </w:r>
      <w:r>
        <w:rPr>
          <w:rFonts w:hint="eastAsia"/>
          <w:bCs/>
          <w:color w:val="000000"/>
          <w:szCs w:val="21"/>
        </w:rPr>
        <w:t>年）。他是《户外》（</w:t>
      </w:r>
      <w:r>
        <w:rPr>
          <w:bCs/>
          <w:i/>
          <w:iCs/>
          <w:color w:val="000000"/>
          <w:szCs w:val="21"/>
        </w:rPr>
        <w:t>Outside</w:t>
      </w:r>
      <w:r>
        <w:rPr>
          <w:bCs/>
          <w:color w:val="000000"/>
          <w:szCs w:val="21"/>
        </w:rPr>
        <w:t> </w:t>
      </w:r>
      <w:r>
        <w:rPr>
          <w:rFonts w:hint="eastAsia"/>
          <w:bCs/>
          <w:color w:val="000000"/>
          <w:szCs w:val="21"/>
        </w:rPr>
        <w:t>）的特约撰稿人，而他的虚构及非虚构作品也见诸于《时尚先生》（</w:t>
      </w:r>
      <w:r>
        <w:rPr>
          <w:bCs/>
          <w:i/>
          <w:iCs/>
          <w:color w:val="000000"/>
          <w:szCs w:val="21"/>
        </w:rPr>
        <w:t>Esquire</w:t>
      </w:r>
      <w:r>
        <w:rPr>
          <w:rFonts w:hint="eastAsia"/>
          <w:bCs/>
          <w:color w:val="000000"/>
          <w:szCs w:val="21"/>
        </w:rPr>
        <w:t>）、《巴黎评论》（</w:t>
      </w:r>
      <w:r>
        <w:rPr>
          <w:bCs/>
          <w:i/>
          <w:iCs/>
          <w:color w:val="000000"/>
          <w:szCs w:val="21"/>
        </w:rPr>
        <w:t>The Paris Review</w:t>
      </w:r>
      <w:r>
        <w:rPr>
          <w:rFonts w:hint="eastAsia"/>
          <w:bCs/>
          <w:color w:val="000000"/>
          <w:szCs w:val="21"/>
        </w:rPr>
        <w:t>）和</w:t>
      </w:r>
      <w:r>
        <w:rPr>
          <w:bCs/>
          <w:i/>
          <w:iCs/>
          <w:color w:val="000000"/>
          <w:szCs w:val="21"/>
        </w:rPr>
        <w:t> </w:t>
      </w:r>
      <w:r>
        <w:rPr>
          <w:rFonts w:hint="eastAsia"/>
          <w:bCs/>
          <w:iCs/>
          <w:color w:val="000000"/>
          <w:szCs w:val="21"/>
        </w:rPr>
        <w:t>《佐伊特罗普：</w:t>
      </w:r>
      <w:r>
        <w:rPr>
          <w:rFonts w:ascii="Arial" w:hAnsi="Arial" w:cs="Arial" w:hint="eastAsia"/>
          <w:color w:val="222222"/>
          <w:kern w:val="0"/>
          <w:szCs w:val="21"/>
          <w:shd w:val="clear" w:color="auto" w:fill="FFFFFF"/>
        </w:rPr>
        <w:t>所有故事</w:t>
      </w:r>
      <w:r>
        <w:rPr>
          <w:rFonts w:hint="eastAsia"/>
          <w:bCs/>
          <w:iCs/>
          <w:color w:val="000000"/>
          <w:szCs w:val="21"/>
        </w:rPr>
        <w:t>》（</w:t>
      </w:r>
      <w:r>
        <w:rPr>
          <w:bCs/>
          <w:i/>
          <w:iCs/>
          <w:color w:val="000000"/>
          <w:szCs w:val="21"/>
        </w:rPr>
        <w:t>Zoetrope: All-Story</w:t>
      </w:r>
      <w:r>
        <w:rPr>
          <w:rFonts w:hint="eastAsia"/>
          <w:bCs/>
          <w:color w:val="000000"/>
          <w:szCs w:val="21"/>
        </w:rPr>
        <w:t>）上。他在密西根上半岛的北密歇根大学（</w:t>
      </w:r>
      <w:r>
        <w:rPr>
          <w:bCs/>
          <w:color w:val="000000"/>
          <w:szCs w:val="21"/>
        </w:rPr>
        <w:t>Northern Michigan University</w:t>
      </w:r>
      <w:r>
        <w:rPr>
          <w:rFonts w:hint="eastAsia"/>
          <w:bCs/>
          <w:color w:val="000000"/>
          <w:szCs w:val="21"/>
        </w:rPr>
        <w:t>）教授小说和新闻学，他和家人也在那里住在</w:t>
      </w:r>
      <w:r>
        <w:rPr>
          <w:bCs/>
          <w:color w:val="000000"/>
          <w:szCs w:val="21"/>
        </w:rPr>
        <w:t>Chocolay</w:t>
      </w:r>
      <w:r>
        <w:rPr>
          <w:rFonts w:hint="eastAsia"/>
          <w:bCs/>
          <w:color w:val="000000"/>
          <w:szCs w:val="21"/>
        </w:rPr>
        <w:t>河边的小木屋里。</w:t>
      </w: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59" w:rsidRDefault="00D65059">
      <w:r>
        <w:separator/>
      </w:r>
    </w:p>
  </w:endnote>
  <w:endnote w:type="continuationSeparator" w:id="1">
    <w:p w:rsidR="00D65059" w:rsidRDefault="00D65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F49B8">
      <w:rPr>
        <w:rFonts w:ascii="方正姚体" w:eastAsia="方正姚体"/>
        <w:kern w:val="0"/>
        <w:szCs w:val="21"/>
      </w:rPr>
      <w:fldChar w:fldCharType="begin"/>
    </w:r>
    <w:r>
      <w:rPr>
        <w:rFonts w:ascii="方正姚体" w:eastAsia="方正姚体"/>
        <w:kern w:val="0"/>
        <w:szCs w:val="21"/>
      </w:rPr>
      <w:instrText xml:space="preserve"> PAGE </w:instrText>
    </w:r>
    <w:r w:rsidR="003F49B8">
      <w:rPr>
        <w:rFonts w:ascii="方正姚体" w:eastAsia="方正姚体"/>
        <w:kern w:val="0"/>
        <w:szCs w:val="21"/>
      </w:rPr>
      <w:fldChar w:fldCharType="separate"/>
    </w:r>
    <w:r w:rsidR="004C2E4F">
      <w:rPr>
        <w:rFonts w:ascii="方正姚体" w:eastAsia="方正姚体"/>
        <w:noProof/>
        <w:kern w:val="0"/>
        <w:szCs w:val="21"/>
      </w:rPr>
      <w:t>1</w:t>
    </w:r>
    <w:r w:rsidR="003F49B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59" w:rsidRDefault="00D65059">
      <w:r>
        <w:separator/>
      </w:r>
    </w:p>
  </w:footnote>
  <w:footnote w:type="continuationSeparator" w:id="1">
    <w:p w:rsidR="00D65059" w:rsidRDefault="00D65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49B8"/>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2E4F"/>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21E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09B8"/>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65059"/>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D5C15"/>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B17C2"/>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B409B8"/>
    <w:rPr>
      <w:sz w:val="18"/>
      <w:szCs w:val="18"/>
    </w:rPr>
  </w:style>
  <w:style w:type="character" w:customStyle="1" w:styleId="Char">
    <w:name w:val="批注框文本 Char"/>
    <w:basedOn w:val="a0"/>
    <w:link w:val="ab"/>
    <w:rsid w:val="00B409B8"/>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1351462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7110458">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13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1443</Characters>
  <Application>Microsoft Office Word</Application>
  <DocSecurity>0</DocSecurity>
  <Lines>12</Lines>
  <Paragraphs>3</Paragraphs>
  <ScaleCrop>false</ScaleCrop>
  <Company>2ndSpAcE</Company>
  <LinksUpToDate>false</LinksUpToDate>
  <CharactersWithSpaces>1693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2020-02-22T09:05:00Z</dcterms:created>
  <dcterms:modified xsi:type="dcterms:W3CDTF">2020-02-22T09:05:00Z</dcterms:modified>
</cp:coreProperties>
</file>