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3C2DA6" w:rsidRPr="002A022A" w:rsidRDefault="00A840F4" w:rsidP="00547E7E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B5635FE" wp14:editId="05621709">
            <wp:simplePos x="0" y="0"/>
            <wp:positionH relativeFrom="column">
              <wp:posOffset>3319780</wp:posOffset>
            </wp:positionH>
            <wp:positionV relativeFrom="paragraph">
              <wp:posOffset>13335</wp:posOffset>
            </wp:positionV>
            <wp:extent cx="2054225" cy="2011680"/>
            <wp:effectExtent l="0" t="0" r="3175" b="762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(04-13-16-44-45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CB5D35" w:rsidRPr="00CB5D35">
        <w:rPr>
          <w:rFonts w:hint="eastAsia"/>
          <w:b/>
          <w:szCs w:val="21"/>
        </w:rPr>
        <w:t>《</w:t>
      </w:r>
      <w:r w:rsidR="00576E1B">
        <w:rPr>
          <w:rFonts w:hint="eastAsia"/>
          <w:b/>
          <w:szCs w:val="21"/>
        </w:rPr>
        <w:t>未竟之事</w:t>
      </w:r>
      <w:r>
        <w:rPr>
          <w:rFonts w:hint="eastAsia"/>
          <w:b/>
          <w:szCs w:val="21"/>
        </w:rPr>
        <w:t>的力量</w:t>
      </w:r>
      <w:r w:rsidR="00CB5D35" w:rsidRPr="00CB5D35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76E1B">
        <w:rPr>
          <w:rFonts w:hint="eastAsia"/>
          <w:b/>
          <w:szCs w:val="21"/>
        </w:rPr>
        <w:t>THE POWER OF YET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A840F4" w:rsidRPr="00A840F4">
        <w:rPr>
          <w:b/>
          <w:szCs w:val="21"/>
        </w:rPr>
        <w:t xml:space="preserve">Maryann </w:t>
      </w:r>
      <w:proofErr w:type="spellStart"/>
      <w:r w:rsidR="00A840F4" w:rsidRPr="00A840F4">
        <w:rPr>
          <w:b/>
          <w:szCs w:val="21"/>
        </w:rPr>
        <w:t>Cocca-Leffler</w:t>
      </w:r>
      <w:proofErr w:type="spellEnd"/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840F4">
        <w:rPr>
          <w:rFonts w:hint="eastAsia"/>
          <w:b/>
          <w:szCs w:val="21"/>
        </w:rPr>
        <w:t>Abrams Books</w:t>
      </w:r>
      <w:bookmarkStart w:id="0" w:name="_GoBack"/>
      <w:bookmarkEnd w:id="0"/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A840F4">
        <w:rPr>
          <w:rFonts w:hint="eastAsia"/>
          <w:b/>
          <w:szCs w:val="21"/>
        </w:rPr>
        <w:t>24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20</w:t>
      </w:r>
      <w:r w:rsidR="00A840F4">
        <w:rPr>
          <w:rFonts w:hint="eastAsia"/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A840F4">
        <w:rPr>
          <w:rFonts w:hint="eastAsia"/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0305">
        <w:rPr>
          <w:rFonts w:hint="eastAsia"/>
          <w:b/>
          <w:szCs w:val="21"/>
        </w:rPr>
        <w:t>儿童绘本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A840F4" w:rsidRPr="00A840F4" w:rsidRDefault="00A840F4" w:rsidP="00576E1B">
      <w:pPr>
        <w:jc w:val="center"/>
        <w:rPr>
          <w:rFonts w:hint="eastAsia"/>
          <w:b/>
        </w:rPr>
      </w:pPr>
      <w:r w:rsidRPr="00A840F4">
        <w:rPr>
          <w:rFonts w:hint="eastAsia"/>
          <w:b/>
        </w:rPr>
        <w:t>鼓励小朋友勇敢踏出的每一步，即便还未成功</w:t>
      </w:r>
      <w:r w:rsidR="00576E1B" w:rsidRPr="00A840F4">
        <w:rPr>
          <w:rFonts w:hint="eastAsia"/>
          <w:b/>
        </w:rPr>
        <w:t xml:space="preserve"> </w:t>
      </w:r>
    </w:p>
    <w:p w:rsidR="00576E1B" w:rsidRPr="00576E1B" w:rsidRDefault="00576E1B" w:rsidP="00576E1B">
      <w:pPr>
        <w:jc w:val="center"/>
        <w:rPr>
          <w:rFonts w:hint="eastAsia"/>
          <w:b/>
          <w:bCs/>
          <w:color w:val="E36C0A" w:themeColor="accent6" w:themeShade="BF"/>
          <w:szCs w:val="21"/>
        </w:rPr>
      </w:pPr>
      <w:r w:rsidRPr="00576E1B">
        <w:rPr>
          <w:rFonts w:hint="eastAsia"/>
          <w:b/>
          <w:bCs/>
          <w:color w:val="E36C0A" w:themeColor="accent6" w:themeShade="BF"/>
          <w:szCs w:val="21"/>
        </w:rPr>
        <w:t>“我做不到！”</w:t>
      </w:r>
    </w:p>
    <w:p w:rsidR="00576E1B" w:rsidRPr="00576E1B" w:rsidRDefault="00576E1B" w:rsidP="00576E1B">
      <w:pPr>
        <w:jc w:val="center"/>
        <w:rPr>
          <w:b/>
          <w:bCs/>
          <w:color w:val="E36C0A" w:themeColor="accent6" w:themeShade="BF"/>
          <w:szCs w:val="21"/>
        </w:rPr>
      </w:pPr>
      <w:r w:rsidRPr="00576E1B">
        <w:rPr>
          <w:rFonts w:hint="eastAsia"/>
          <w:b/>
          <w:bCs/>
          <w:color w:val="E36C0A" w:themeColor="accent6" w:themeShade="BF"/>
          <w:szCs w:val="21"/>
        </w:rPr>
        <w:t>“暂时还做不到。”</w:t>
      </w:r>
      <w:r w:rsidRPr="00576E1B">
        <w:rPr>
          <w:rFonts w:asciiTheme="minorEastAsia" w:eastAsiaTheme="minorEastAsia" w:hAnsiTheme="minorEastAsia"/>
          <w:bCs/>
          <w:szCs w:val="21"/>
        </w:rPr>
        <w:t xml:space="preserve">  </w:t>
      </w:r>
    </w:p>
    <w:p w:rsidR="00576E1B" w:rsidRPr="00576E1B" w:rsidRDefault="00576E1B" w:rsidP="00576E1B">
      <w:pPr>
        <w:ind w:firstLineChars="200" w:firstLine="420"/>
        <w:rPr>
          <w:bCs/>
          <w:szCs w:val="21"/>
        </w:rPr>
      </w:pPr>
      <w:r w:rsidRPr="00576E1B">
        <w:rPr>
          <w:rFonts w:hint="eastAsia"/>
          <w:bCs/>
          <w:szCs w:val="21"/>
        </w:rPr>
        <w:t>一本鼓舞人心的</w:t>
      </w:r>
      <w:r>
        <w:rPr>
          <w:rFonts w:hint="eastAsia"/>
          <w:bCs/>
          <w:szCs w:val="21"/>
        </w:rPr>
        <w:t>儿童</w:t>
      </w:r>
      <w:r w:rsidRPr="00576E1B">
        <w:rPr>
          <w:rFonts w:hint="eastAsia"/>
          <w:bCs/>
          <w:szCs w:val="21"/>
        </w:rPr>
        <w:t>图画书，讲述如何用“现在”</w:t>
      </w:r>
      <w:r>
        <w:rPr>
          <w:rFonts w:hint="eastAsia"/>
          <w:bCs/>
          <w:szCs w:val="21"/>
        </w:rPr>
        <w:t>和“未竟”</w:t>
      </w:r>
      <w:r w:rsidRPr="00576E1B">
        <w:rPr>
          <w:rFonts w:hint="eastAsia"/>
          <w:bCs/>
          <w:szCs w:val="21"/>
        </w:rPr>
        <w:t>的力量战胜挑战！</w:t>
      </w:r>
    </w:p>
    <w:p w:rsidR="00576E1B" w:rsidRPr="00576E1B" w:rsidRDefault="00576E1B" w:rsidP="00576E1B">
      <w:pPr>
        <w:rPr>
          <w:bCs/>
          <w:szCs w:val="21"/>
        </w:rPr>
      </w:pPr>
    </w:p>
    <w:p w:rsidR="00630305" w:rsidRDefault="00576E1B" w:rsidP="00576E1B">
      <w:pPr>
        <w:ind w:firstLineChars="200" w:firstLine="420"/>
        <w:rPr>
          <w:rFonts w:hint="eastAsia"/>
          <w:bCs/>
          <w:szCs w:val="21"/>
        </w:rPr>
      </w:pPr>
      <w:r w:rsidRPr="00576E1B">
        <w:rPr>
          <w:rFonts w:hint="eastAsia"/>
          <w:bCs/>
          <w:szCs w:val="21"/>
        </w:rPr>
        <w:t>这本迷人的图画书讲述了一只</w:t>
      </w:r>
      <w:r>
        <w:rPr>
          <w:rFonts w:hint="eastAsia"/>
          <w:bCs/>
          <w:szCs w:val="21"/>
        </w:rPr>
        <w:t>会</w:t>
      </w:r>
      <w:r w:rsidRPr="00576E1B">
        <w:rPr>
          <w:rFonts w:hint="eastAsia"/>
          <w:bCs/>
          <w:szCs w:val="21"/>
        </w:rPr>
        <w:t>利用尚未克服挫折的力量</w:t>
      </w:r>
      <w:r>
        <w:rPr>
          <w:rFonts w:hint="eastAsia"/>
          <w:bCs/>
          <w:szCs w:val="21"/>
        </w:rPr>
        <w:t>的</w:t>
      </w:r>
      <w:r w:rsidRPr="00576E1B">
        <w:rPr>
          <w:rFonts w:hint="eastAsia"/>
          <w:bCs/>
          <w:szCs w:val="21"/>
        </w:rPr>
        <w:t>小猪的故事。虽然可能</w:t>
      </w:r>
      <w:r>
        <w:rPr>
          <w:rFonts w:hint="eastAsia"/>
          <w:bCs/>
          <w:szCs w:val="21"/>
        </w:rPr>
        <w:t>它暂时还不</w:t>
      </w:r>
      <w:r w:rsidRPr="00576E1B">
        <w:rPr>
          <w:rFonts w:hint="eastAsia"/>
          <w:bCs/>
          <w:szCs w:val="21"/>
        </w:rPr>
        <w:t>能</w:t>
      </w:r>
      <w:r>
        <w:rPr>
          <w:rFonts w:hint="eastAsia"/>
          <w:bCs/>
          <w:szCs w:val="21"/>
        </w:rPr>
        <w:t>够</w:t>
      </w:r>
      <w:r w:rsidRPr="00576E1B">
        <w:rPr>
          <w:rFonts w:hint="eastAsia"/>
          <w:bCs/>
          <w:szCs w:val="21"/>
        </w:rPr>
        <w:t>完美地翻转煎饼或</w:t>
      </w:r>
      <w:r>
        <w:rPr>
          <w:rFonts w:hint="eastAsia"/>
          <w:bCs/>
          <w:szCs w:val="21"/>
        </w:rPr>
        <w:t>是拉小提琴，但只要</w:t>
      </w:r>
      <w:r w:rsidRPr="00576E1B">
        <w:rPr>
          <w:rFonts w:hint="eastAsia"/>
          <w:bCs/>
          <w:szCs w:val="21"/>
        </w:rPr>
        <w:t>练习、</w:t>
      </w:r>
      <w:r>
        <w:rPr>
          <w:rFonts w:hint="eastAsia"/>
          <w:bCs/>
          <w:szCs w:val="21"/>
        </w:rPr>
        <w:t>有</w:t>
      </w:r>
      <w:r w:rsidRPr="00576E1B">
        <w:rPr>
          <w:rFonts w:hint="eastAsia"/>
          <w:bCs/>
          <w:szCs w:val="21"/>
        </w:rPr>
        <w:t>耐心、勇气和</w:t>
      </w:r>
      <w:r>
        <w:rPr>
          <w:rFonts w:hint="eastAsia"/>
          <w:bCs/>
          <w:szCs w:val="21"/>
        </w:rPr>
        <w:t>毅力</w:t>
      </w:r>
      <w:r w:rsidRPr="00576E1B">
        <w:rPr>
          <w:rFonts w:hint="eastAsia"/>
          <w:bCs/>
          <w:szCs w:val="21"/>
        </w:rPr>
        <w:t>，一切皆有可能！</w:t>
      </w:r>
    </w:p>
    <w:p w:rsidR="00A840F4" w:rsidRPr="00576E1B" w:rsidRDefault="00A840F4" w:rsidP="00576E1B">
      <w:pPr>
        <w:ind w:firstLineChars="200" w:firstLine="420"/>
        <w:rPr>
          <w:bCs/>
          <w:szCs w:val="21"/>
        </w:rPr>
      </w:pPr>
    </w:p>
    <w:p w:rsidR="00576E1B" w:rsidRPr="00A840F4" w:rsidRDefault="00576E1B" w:rsidP="00A840F4">
      <w:pPr>
        <w:pStyle w:val="ac"/>
        <w:numPr>
          <w:ilvl w:val="0"/>
          <w:numId w:val="24"/>
        </w:numPr>
        <w:ind w:firstLineChars="0"/>
        <w:rPr>
          <w:szCs w:val="21"/>
        </w:rPr>
      </w:pPr>
      <w:r w:rsidRPr="00A840F4">
        <w:rPr>
          <w:rFonts w:hint="eastAsia"/>
          <w:b/>
          <w:szCs w:val="21"/>
        </w:rPr>
        <w:t>未竟的力量：</w:t>
      </w:r>
      <w:r w:rsidRPr="00A840F4">
        <w:rPr>
          <w:rFonts w:hint="eastAsia"/>
          <w:szCs w:val="21"/>
        </w:rPr>
        <w:t>这个</w:t>
      </w:r>
      <w:r w:rsidRPr="00A840F4">
        <w:rPr>
          <w:rFonts w:hint="eastAsia"/>
          <w:szCs w:val="21"/>
        </w:rPr>
        <w:t>不断</w:t>
      </w:r>
      <w:r w:rsidRPr="00A840F4">
        <w:rPr>
          <w:rFonts w:hint="eastAsia"/>
          <w:szCs w:val="21"/>
        </w:rPr>
        <w:t>被发展和认知的概念</w:t>
      </w:r>
      <w:r w:rsidRPr="00A840F4">
        <w:rPr>
          <w:rFonts w:hint="eastAsia"/>
          <w:szCs w:val="21"/>
        </w:rPr>
        <w:t>已经席卷了小学教室和其他地方，并在</w:t>
      </w:r>
      <w:r w:rsidRPr="00A840F4">
        <w:rPr>
          <w:rFonts w:hint="eastAsia"/>
          <w:szCs w:val="21"/>
        </w:rPr>
        <w:t>《</w:t>
      </w:r>
      <w:r w:rsidRPr="00A840F4">
        <w:rPr>
          <w:rFonts w:hint="eastAsia"/>
          <w:szCs w:val="21"/>
        </w:rPr>
        <w:t>芝麻街</w:t>
      </w:r>
      <w:r w:rsidRPr="00A840F4">
        <w:rPr>
          <w:rFonts w:hint="eastAsia"/>
          <w:szCs w:val="21"/>
        </w:rPr>
        <w:t>》中</w:t>
      </w:r>
      <w:r w:rsidRPr="00A840F4">
        <w:rPr>
          <w:rFonts w:hint="eastAsia"/>
          <w:szCs w:val="21"/>
        </w:rPr>
        <w:t>上演</w:t>
      </w:r>
    </w:p>
    <w:p w:rsidR="00576E1B" w:rsidRPr="00A840F4" w:rsidRDefault="00576E1B" w:rsidP="00A840F4">
      <w:pPr>
        <w:pStyle w:val="ac"/>
        <w:numPr>
          <w:ilvl w:val="0"/>
          <w:numId w:val="24"/>
        </w:numPr>
        <w:ind w:firstLineChars="0"/>
        <w:rPr>
          <w:rFonts w:hint="eastAsia"/>
          <w:szCs w:val="21"/>
        </w:rPr>
      </w:pPr>
      <w:r w:rsidRPr="00A840F4">
        <w:rPr>
          <w:rFonts w:hint="eastAsia"/>
          <w:b/>
          <w:szCs w:val="21"/>
        </w:rPr>
        <w:t>吸引人的</w:t>
      </w:r>
      <w:r w:rsidR="00A840F4" w:rsidRPr="00A840F4">
        <w:rPr>
          <w:rFonts w:hint="eastAsia"/>
          <w:b/>
          <w:szCs w:val="21"/>
        </w:rPr>
        <w:t>插画</w:t>
      </w:r>
      <w:r w:rsidRPr="00A840F4">
        <w:rPr>
          <w:rFonts w:hint="eastAsia"/>
          <w:b/>
          <w:szCs w:val="21"/>
        </w:rPr>
        <w:t>艺术：</w:t>
      </w:r>
      <w:r w:rsidRPr="00A840F4">
        <w:rPr>
          <w:rFonts w:hint="eastAsia"/>
          <w:szCs w:val="21"/>
        </w:rPr>
        <w:t>温暖有趣的插图将激励</w:t>
      </w:r>
      <w:r w:rsidR="00A840F4" w:rsidRPr="00A840F4">
        <w:rPr>
          <w:rFonts w:hint="eastAsia"/>
          <w:szCs w:val="21"/>
        </w:rPr>
        <w:t>小</w:t>
      </w:r>
      <w:r w:rsidRPr="00A840F4">
        <w:rPr>
          <w:rFonts w:hint="eastAsia"/>
          <w:szCs w:val="21"/>
        </w:rPr>
        <w:t>读者模仿勇敢的主人公</w:t>
      </w:r>
    </w:p>
    <w:p w:rsidR="00576E1B" w:rsidRPr="00A840F4" w:rsidRDefault="00576E1B" w:rsidP="00A840F4">
      <w:pPr>
        <w:pStyle w:val="ac"/>
        <w:numPr>
          <w:ilvl w:val="0"/>
          <w:numId w:val="24"/>
        </w:numPr>
        <w:ind w:firstLineChars="0"/>
        <w:rPr>
          <w:rFonts w:hint="eastAsia"/>
          <w:szCs w:val="21"/>
        </w:rPr>
      </w:pPr>
      <w:r w:rsidRPr="00A840F4">
        <w:rPr>
          <w:rFonts w:hint="eastAsia"/>
          <w:b/>
          <w:szCs w:val="21"/>
        </w:rPr>
        <w:t>成功的创作者：</w:t>
      </w:r>
      <w:r w:rsidRPr="00A840F4">
        <w:rPr>
          <w:rFonts w:hint="eastAsia"/>
          <w:szCs w:val="21"/>
        </w:rPr>
        <w:t>玛丽安·科卡·莱夫勒在</w:t>
      </w:r>
      <w:r w:rsidR="00A840F4" w:rsidRPr="00A840F4">
        <w:rPr>
          <w:rFonts w:hint="eastAsia"/>
          <w:szCs w:val="21"/>
        </w:rPr>
        <w:t>儿童</w:t>
      </w:r>
      <w:proofErr w:type="gramStart"/>
      <w:r w:rsidRPr="00A840F4">
        <w:rPr>
          <w:rFonts w:hint="eastAsia"/>
          <w:szCs w:val="21"/>
        </w:rPr>
        <w:t>绘本</w:t>
      </w:r>
      <w:r w:rsidR="00A840F4" w:rsidRPr="00A840F4">
        <w:rPr>
          <w:rFonts w:hint="eastAsia"/>
          <w:szCs w:val="21"/>
        </w:rPr>
        <w:t>创作</w:t>
      </w:r>
      <w:proofErr w:type="gramEnd"/>
      <w:r w:rsidRPr="00A840F4">
        <w:rPr>
          <w:rFonts w:hint="eastAsia"/>
          <w:szCs w:val="21"/>
        </w:rPr>
        <w:t>方面有很强的造诣，是</w:t>
      </w:r>
      <w:r w:rsidRPr="00A840F4">
        <w:rPr>
          <w:rFonts w:hint="eastAsia"/>
          <w:szCs w:val="21"/>
        </w:rPr>
        <w:t>60</w:t>
      </w:r>
      <w:r w:rsidRPr="00A840F4">
        <w:rPr>
          <w:rFonts w:hint="eastAsia"/>
          <w:szCs w:val="21"/>
        </w:rPr>
        <w:t>多本儿童读物的作者</w:t>
      </w:r>
      <w:r w:rsidR="00A840F4" w:rsidRPr="00A840F4">
        <w:rPr>
          <w:rFonts w:hint="eastAsia"/>
          <w:szCs w:val="21"/>
        </w:rPr>
        <w:t>及</w:t>
      </w:r>
      <w:r w:rsidRPr="00A840F4">
        <w:rPr>
          <w:rFonts w:hint="eastAsia"/>
          <w:szCs w:val="21"/>
        </w:rPr>
        <w:t>插图画家</w:t>
      </w:r>
    </w:p>
    <w:p w:rsidR="00A840F4" w:rsidRDefault="00A840F4" w:rsidP="008F7B77">
      <w:pPr>
        <w:rPr>
          <w:rFonts w:hint="eastAsia"/>
          <w:b/>
          <w:szCs w:val="21"/>
        </w:rPr>
      </w:pPr>
    </w:p>
    <w:p w:rsidR="008B3081" w:rsidRPr="008F7B77" w:rsidRDefault="003C2DA6" w:rsidP="008F7B77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1" w:name="productDetails"/>
      <w:bookmarkEnd w:id="1"/>
    </w:p>
    <w:p w:rsidR="00630305" w:rsidRDefault="00630305" w:rsidP="00630305">
      <w:pPr>
        <w:rPr>
          <w:b/>
          <w:szCs w:val="21"/>
        </w:rPr>
      </w:pPr>
    </w:p>
    <w:p w:rsidR="00A840F4" w:rsidRDefault="00A840F4" w:rsidP="00A840F4">
      <w:pPr>
        <w:ind w:firstLineChars="200" w:firstLine="422"/>
        <w:jc w:val="left"/>
        <w:rPr>
          <w:rFonts w:hint="eastAsia"/>
          <w:szCs w:val="21"/>
        </w:rPr>
      </w:pPr>
      <w:r w:rsidRPr="00A840F4">
        <w:rPr>
          <w:rFonts w:asciiTheme="minorEastAsia" w:eastAsiaTheme="minorEastAsia" w:hAnsiTheme="minorEastAsia" w:hint="eastAsia"/>
          <w:b/>
          <w:szCs w:val="21"/>
        </w:rPr>
        <w:t>玛丽安•科卡•莱夫勒</w:t>
      </w:r>
      <w:r w:rsidR="00630305" w:rsidRPr="00630305">
        <w:rPr>
          <w:rFonts w:hint="eastAsia"/>
          <w:b/>
          <w:szCs w:val="21"/>
        </w:rPr>
        <w:t>（</w:t>
      </w:r>
      <w:r w:rsidRPr="00A840F4">
        <w:rPr>
          <w:b/>
          <w:szCs w:val="21"/>
        </w:rPr>
        <w:t xml:space="preserve">Maryann </w:t>
      </w:r>
      <w:proofErr w:type="spellStart"/>
      <w:r w:rsidRPr="00A840F4">
        <w:rPr>
          <w:b/>
          <w:szCs w:val="21"/>
        </w:rPr>
        <w:t>Cocca-Leffler</w:t>
      </w:r>
      <w:proofErr w:type="spellEnd"/>
      <w:r w:rsidR="00630305" w:rsidRPr="00630305">
        <w:rPr>
          <w:rFonts w:hint="eastAsia"/>
          <w:b/>
          <w:szCs w:val="21"/>
        </w:rPr>
        <w:t>）</w:t>
      </w:r>
      <w:r w:rsidRPr="00A840F4">
        <w:rPr>
          <w:rFonts w:hint="eastAsia"/>
          <w:szCs w:val="21"/>
        </w:rPr>
        <w:t>是</w:t>
      </w:r>
      <w:r>
        <w:rPr>
          <w:rFonts w:hint="eastAsia"/>
          <w:szCs w:val="21"/>
        </w:rPr>
        <w:t>创作了</w:t>
      </w:r>
      <w:r w:rsidRPr="00A840F4">
        <w:rPr>
          <w:rFonts w:hint="eastAsia"/>
          <w:szCs w:val="21"/>
        </w:rPr>
        <w:t>60</w:t>
      </w:r>
      <w:r>
        <w:rPr>
          <w:rFonts w:hint="eastAsia"/>
          <w:szCs w:val="21"/>
        </w:rPr>
        <w:t>多本儿童书籍的获奖作者和插</w:t>
      </w:r>
      <w:r w:rsidRPr="00A840F4">
        <w:rPr>
          <w:rFonts w:hint="eastAsia"/>
          <w:szCs w:val="21"/>
        </w:rPr>
        <w:t>画家，其中包括</w:t>
      </w:r>
      <w:r w:rsidRPr="00A840F4">
        <w:rPr>
          <w:rFonts w:hint="eastAsia"/>
          <w:szCs w:val="21"/>
        </w:rPr>
        <w:t>Let It</w:t>
      </w:r>
      <w:r w:rsidRPr="00A840F4">
        <w:rPr>
          <w:rFonts w:hint="eastAsia"/>
          <w:szCs w:val="21"/>
        </w:rPr>
        <w:t>系列、</w:t>
      </w:r>
      <w:r>
        <w:rPr>
          <w:rFonts w:hint="eastAsia"/>
          <w:szCs w:val="21"/>
        </w:rPr>
        <w:t>《季节生长》</w:t>
      </w:r>
      <w:r w:rsidRPr="00A840F4">
        <w:rPr>
          <w:rFonts w:hint="eastAsia"/>
          <w:szCs w:val="21"/>
        </w:rPr>
        <w:t>、</w:t>
      </w:r>
      <w:r>
        <w:rPr>
          <w:rFonts w:hint="eastAsia"/>
          <w:szCs w:val="21"/>
        </w:rPr>
        <w:t>《本的生活》以及《</w:t>
      </w:r>
      <w:r w:rsidRPr="00A840F4">
        <w:rPr>
          <w:rFonts w:hint="eastAsia"/>
          <w:szCs w:val="21"/>
        </w:rPr>
        <w:t>归属树</w:t>
      </w:r>
      <w:r>
        <w:rPr>
          <w:rFonts w:hint="eastAsia"/>
          <w:szCs w:val="21"/>
        </w:rPr>
        <w:t>》。她</w:t>
      </w:r>
      <w:proofErr w:type="gramStart"/>
      <w:r>
        <w:rPr>
          <w:rFonts w:hint="eastAsia"/>
          <w:szCs w:val="21"/>
        </w:rPr>
        <w:t>受</w:t>
      </w:r>
      <w:r w:rsidRPr="00A840F4">
        <w:rPr>
          <w:rFonts w:hint="eastAsia"/>
          <w:szCs w:val="21"/>
        </w:rPr>
        <w:t>女儿</w:t>
      </w:r>
      <w:proofErr w:type="gramEnd"/>
      <w:r w:rsidRPr="00A840F4">
        <w:rPr>
          <w:rFonts w:hint="eastAsia"/>
          <w:szCs w:val="21"/>
        </w:rPr>
        <w:t>的启发</w:t>
      </w:r>
      <w:r>
        <w:rPr>
          <w:rFonts w:hint="eastAsia"/>
          <w:szCs w:val="21"/>
        </w:rPr>
        <w:t>创作了《珍妮》一书</w:t>
      </w:r>
      <w:r w:rsidRPr="00A840F4">
        <w:rPr>
          <w:rFonts w:hint="eastAsia"/>
          <w:szCs w:val="21"/>
        </w:rPr>
        <w:t>，</w:t>
      </w:r>
      <w:r>
        <w:rPr>
          <w:rFonts w:hint="eastAsia"/>
          <w:szCs w:val="21"/>
        </w:rPr>
        <w:t>并与女儿</w:t>
      </w:r>
      <w:r w:rsidRPr="00A840F4">
        <w:rPr>
          <w:rFonts w:hint="eastAsia"/>
          <w:szCs w:val="21"/>
        </w:rPr>
        <w:t>一起开发了相应的网站</w:t>
      </w:r>
      <w:r w:rsidRPr="00A840F4">
        <w:rPr>
          <w:rFonts w:hint="eastAsia"/>
          <w:szCs w:val="21"/>
        </w:rPr>
        <w:t>janinesparty.com</w:t>
      </w:r>
      <w:r w:rsidRPr="00A840F4">
        <w:rPr>
          <w:rFonts w:hint="eastAsia"/>
          <w:szCs w:val="21"/>
        </w:rPr>
        <w:t>，</w:t>
      </w:r>
      <w:r>
        <w:rPr>
          <w:rFonts w:hint="eastAsia"/>
          <w:szCs w:val="21"/>
        </w:rPr>
        <w:t>来</w:t>
      </w:r>
      <w:r w:rsidRPr="00A840F4">
        <w:rPr>
          <w:rFonts w:hint="eastAsia"/>
          <w:szCs w:val="21"/>
        </w:rPr>
        <w:t>帮助改变公众对残疾儿童的看法。当玛莉安不在工作室</w:t>
      </w:r>
      <w:r>
        <w:rPr>
          <w:rFonts w:hint="eastAsia"/>
          <w:szCs w:val="21"/>
        </w:rPr>
        <w:t>创作时，她都在进行</w:t>
      </w:r>
      <w:r w:rsidRPr="00A840F4">
        <w:rPr>
          <w:rFonts w:hint="eastAsia"/>
          <w:szCs w:val="21"/>
        </w:rPr>
        <w:t>学校和图书馆</w:t>
      </w:r>
      <w:r>
        <w:rPr>
          <w:rFonts w:hint="eastAsia"/>
          <w:szCs w:val="21"/>
        </w:rPr>
        <w:t>的拜访，</w:t>
      </w:r>
      <w:r w:rsidRPr="00A840F4">
        <w:rPr>
          <w:rFonts w:hint="eastAsia"/>
          <w:szCs w:val="21"/>
        </w:rPr>
        <w:t>分享她的书。</w:t>
      </w:r>
      <w:r w:rsidRPr="00A840F4">
        <w:rPr>
          <w:rFonts w:hint="eastAsia"/>
          <w:szCs w:val="21"/>
        </w:rPr>
        <w:t>更多关于她的信息</w:t>
      </w:r>
      <w:r w:rsidRPr="00A840F4">
        <w:rPr>
          <w:rFonts w:hint="eastAsia"/>
          <w:szCs w:val="21"/>
        </w:rPr>
        <w:t>在</w:t>
      </w:r>
      <w:r>
        <w:rPr>
          <w:rFonts w:hint="eastAsia"/>
          <w:szCs w:val="21"/>
        </w:rPr>
        <w:t>maryanncocalefler.</w:t>
      </w:r>
      <w:proofErr w:type="gramStart"/>
      <w:r>
        <w:rPr>
          <w:rFonts w:hint="eastAsia"/>
          <w:szCs w:val="21"/>
        </w:rPr>
        <w:t>com</w:t>
      </w:r>
      <w:proofErr w:type="gramEnd"/>
      <w:r>
        <w:rPr>
          <w:rFonts w:hint="eastAsia"/>
          <w:szCs w:val="21"/>
        </w:rPr>
        <w:t xml:space="preserve"> </w:t>
      </w:r>
    </w:p>
    <w:p w:rsidR="00A840F4" w:rsidRPr="00A840F4" w:rsidRDefault="00A840F4" w:rsidP="00A840F4">
      <w:pPr>
        <w:ind w:firstLineChars="200" w:firstLine="420"/>
        <w:jc w:val="left"/>
        <w:rPr>
          <w:szCs w:val="21"/>
        </w:rPr>
      </w:pPr>
    </w:p>
    <w:p w:rsidR="00547E7E" w:rsidRDefault="007E5CD9" w:rsidP="00547E7E">
      <w:pPr>
        <w:rPr>
          <w:b/>
          <w:bCs/>
          <w:szCs w:val="21"/>
        </w:rPr>
      </w:pPr>
      <w:r>
        <w:rPr>
          <w:b/>
          <w:bCs/>
          <w:szCs w:val="21"/>
        </w:rPr>
        <w:t>内文插画</w:t>
      </w:r>
      <w:r>
        <w:rPr>
          <w:rFonts w:hint="eastAsia"/>
          <w:b/>
          <w:bCs/>
          <w:szCs w:val="21"/>
        </w:rPr>
        <w:t>：</w:t>
      </w:r>
    </w:p>
    <w:p w:rsidR="00A840F4" w:rsidRDefault="00A840F4" w:rsidP="00547E7E">
      <w:pPr>
        <w:rPr>
          <w:rFonts w:hint="eastAsia"/>
          <w:b/>
          <w:bCs/>
          <w:noProof/>
          <w:szCs w:val="21"/>
        </w:rPr>
      </w:pPr>
    </w:p>
    <w:p w:rsidR="007E5CD9" w:rsidRDefault="00A840F4" w:rsidP="00547E7E">
      <w:pPr>
        <w:rPr>
          <w:rFonts w:hint="eastAsia"/>
          <w:b/>
          <w:bCs/>
          <w:szCs w:val="21"/>
        </w:rPr>
      </w:pPr>
      <w:r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7000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3(04-13-16-44-4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0F4" w:rsidRPr="003330B6" w:rsidRDefault="00A840F4" w:rsidP="00547E7E">
      <w:pPr>
        <w:rPr>
          <w:b/>
          <w:bCs/>
          <w:szCs w:val="21"/>
        </w:rPr>
      </w:pPr>
      <w:r>
        <w:rPr>
          <w:b/>
          <w:bCs/>
          <w:noProof/>
          <w:szCs w:val="21"/>
        </w:rPr>
        <w:drawing>
          <wp:inline distT="0" distB="0" distL="0" distR="0">
            <wp:extent cx="5400040" cy="268986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4(04-13-16-44-45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0D4A" w:rsidRDefault="00F80D4A">
      <w:r>
        <w:separator/>
      </w:r>
    </w:p>
  </w:endnote>
  <w:endnote w:type="continuationSeparator" w:id="0">
    <w:p w:rsidR="00F80D4A" w:rsidRDefault="00F80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A840F4">
      <w:rPr>
        <w:rFonts w:ascii="方正姚体" w:eastAsia="方正姚体"/>
        <w:noProof/>
        <w:kern w:val="0"/>
        <w:szCs w:val="21"/>
      </w:rPr>
      <w:t>2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0D4A" w:rsidRDefault="00F80D4A">
      <w:r>
        <w:separator/>
      </w:r>
    </w:p>
  </w:footnote>
  <w:footnote w:type="continuationSeparator" w:id="0">
    <w:p w:rsidR="00F80D4A" w:rsidRDefault="00F80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4B033A"/>
    <w:multiLevelType w:val="hybridMultilevel"/>
    <w:tmpl w:val="ECBEC0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52601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867DF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07A91"/>
    <w:rsid w:val="004148D5"/>
    <w:rsid w:val="00414A9C"/>
    <w:rsid w:val="00431D1E"/>
    <w:rsid w:val="0043213E"/>
    <w:rsid w:val="00432212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5D66"/>
    <w:rsid w:val="005116BE"/>
    <w:rsid w:val="00514B94"/>
    <w:rsid w:val="00527886"/>
    <w:rsid w:val="005356AF"/>
    <w:rsid w:val="00547E7E"/>
    <w:rsid w:val="00556080"/>
    <w:rsid w:val="005664AD"/>
    <w:rsid w:val="005737DB"/>
    <w:rsid w:val="00576E1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E5CD9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C213E"/>
    <w:rsid w:val="009C2F45"/>
    <w:rsid w:val="009C31DF"/>
    <w:rsid w:val="009C50A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840F4"/>
    <w:rsid w:val="00A910E5"/>
    <w:rsid w:val="00AA1AA9"/>
    <w:rsid w:val="00AA4414"/>
    <w:rsid w:val="00AB5463"/>
    <w:rsid w:val="00AC075C"/>
    <w:rsid w:val="00AD250E"/>
    <w:rsid w:val="00AE42C7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5D35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80D4A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A840F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A840F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eibo.com/nurnbe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895</Characters>
  <Application>Microsoft Office Word</Application>
  <DocSecurity>0</DocSecurity>
  <Lines>7</Lines>
  <Paragraphs>2</Paragraphs>
  <ScaleCrop>false</ScaleCrop>
  <Company>2ndSpAcE</Company>
  <LinksUpToDate>false</LinksUpToDate>
  <CharactersWithSpaces>1050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2004-04-23T07:06:00Z</cp:lastPrinted>
  <dcterms:created xsi:type="dcterms:W3CDTF">2020-04-13T09:04:00Z</dcterms:created>
  <dcterms:modified xsi:type="dcterms:W3CDTF">2020-04-13T09:04:00Z</dcterms:modified>
</cp:coreProperties>
</file>