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DF" w:rsidRDefault="00167948" w:rsidP="000F6293">
      <w:pPr>
        <w:jc w:val="center"/>
        <w:rPr>
          <w:rFonts w:hint="eastAsia"/>
          <w:b/>
          <w:bCs/>
          <w:sz w:val="48"/>
          <w:szCs w:val="48"/>
        </w:rPr>
      </w:pPr>
      <w:r w:rsidRPr="001605E8">
        <w:rPr>
          <w:rFonts w:hint="eastAsia"/>
          <w:b/>
          <w:bCs/>
          <w:sz w:val="48"/>
          <w:szCs w:val="48"/>
        </w:rPr>
        <w:t>乌鸦圆环</w:t>
      </w:r>
    </w:p>
    <w:p w:rsidR="00167948" w:rsidRPr="003E69DF" w:rsidRDefault="003E69DF" w:rsidP="000F6293">
      <w:pPr>
        <w:jc w:val="center"/>
        <w:rPr>
          <w:b/>
          <w:bCs/>
          <w:i/>
          <w:sz w:val="48"/>
          <w:szCs w:val="48"/>
        </w:rPr>
      </w:pPr>
      <w:r>
        <w:rPr>
          <w:rFonts w:hint="eastAsia"/>
          <w:b/>
          <w:bCs/>
          <w:sz w:val="48"/>
          <w:szCs w:val="48"/>
        </w:rPr>
        <w:t>（</w:t>
      </w:r>
      <w:r w:rsidRPr="001605E8">
        <w:rPr>
          <w:b/>
          <w:bCs/>
          <w:i/>
          <w:sz w:val="48"/>
          <w:szCs w:val="48"/>
        </w:rPr>
        <w:t>T</w:t>
      </w:r>
      <w:r w:rsidRPr="001605E8">
        <w:rPr>
          <w:rFonts w:hint="eastAsia"/>
          <w:b/>
          <w:bCs/>
          <w:i/>
          <w:sz w:val="48"/>
          <w:szCs w:val="48"/>
        </w:rPr>
        <w:t>he</w:t>
      </w:r>
      <w:r w:rsidRPr="001605E8">
        <w:rPr>
          <w:b/>
          <w:bCs/>
          <w:i/>
          <w:sz w:val="48"/>
          <w:szCs w:val="48"/>
        </w:rPr>
        <w:t xml:space="preserve"> R</w:t>
      </w:r>
      <w:r w:rsidRPr="001605E8">
        <w:rPr>
          <w:rFonts w:hint="eastAsia"/>
          <w:b/>
          <w:bCs/>
          <w:i/>
          <w:sz w:val="48"/>
          <w:szCs w:val="48"/>
        </w:rPr>
        <w:t>aven</w:t>
      </w:r>
      <w:r w:rsidRPr="001605E8">
        <w:rPr>
          <w:b/>
          <w:bCs/>
          <w:i/>
          <w:sz w:val="48"/>
          <w:szCs w:val="48"/>
        </w:rPr>
        <w:t xml:space="preserve"> R</w:t>
      </w:r>
      <w:r w:rsidRPr="001605E8">
        <w:rPr>
          <w:rFonts w:hint="eastAsia"/>
          <w:b/>
          <w:bCs/>
          <w:i/>
          <w:sz w:val="48"/>
          <w:szCs w:val="48"/>
        </w:rPr>
        <w:t>ings</w:t>
      </w:r>
      <w:r>
        <w:rPr>
          <w:rFonts w:hint="eastAsia"/>
          <w:b/>
          <w:bCs/>
          <w:sz w:val="48"/>
          <w:szCs w:val="48"/>
        </w:rPr>
        <w:t>）</w:t>
      </w:r>
    </w:p>
    <w:p w:rsidR="00EC1296" w:rsidRPr="00C5321C" w:rsidRDefault="005A1D55" w:rsidP="000F6293">
      <w:pPr>
        <w:tabs>
          <w:tab w:val="left" w:pos="2410"/>
        </w:tabs>
        <w:jc w:val="center"/>
        <w:rPr>
          <w:rFonts w:ascii="Georgia" w:hAnsi="Georgia" w:cs="Calibri"/>
          <w:b/>
          <w:bCs/>
          <w:color w:val="000000"/>
          <w:szCs w:val="21"/>
          <w:shd w:val="clear" w:color="auto" w:fill="FFFFFF"/>
        </w:rPr>
      </w:pPr>
      <w:r>
        <w:rPr>
          <w:rFonts w:ascii="Georgia" w:hAnsi="Georgia" w:cs="Calibri"/>
          <w:b/>
          <w:bCs/>
          <w:noProof/>
          <w:color w:val="000000"/>
          <w:szCs w:val="21"/>
          <w:shd w:val="clear" w:color="auto" w:fill="FFFFFF"/>
        </w:rPr>
        <w:drawing>
          <wp:inline distT="0" distB="0" distL="0" distR="0">
            <wp:extent cx="2066608" cy="1880075"/>
            <wp:effectExtent l="0" t="0" r="0" b="0"/>
            <wp:docPr id="1" name="Bildobjekt 1" descr="cid:image002.png@01D10C14.BBCB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id:image002.png@01D10C14.BBCB30F0"/>
                    <pic:cNvPicPr>
                      <a:picLocks noChangeAspect="1" noChangeArrowheads="1"/>
                    </pic:cNvPicPr>
                  </pic:nvPicPr>
                  <pic:blipFill>
                    <a:blip r:embed="rId7"/>
                    <a:srcRect/>
                    <a:stretch>
                      <a:fillRect/>
                    </a:stretch>
                  </pic:blipFill>
                  <pic:spPr bwMode="auto">
                    <a:xfrm>
                      <a:off x="0" y="0"/>
                      <a:ext cx="2066866" cy="1880310"/>
                    </a:xfrm>
                    <a:prstGeom prst="rect">
                      <a:avLst/>
                    </a:prstGeom>
                    <a:noFill/>
                    <a:ln w="9525">
                      <a:noFill/>
                      <a:miter lim="800000"/>
                      <a:headEnd/>
                      <a:tailEnd/>
                    </a:ln>
                  </pic:spPr>
                </pic:pic>
              </a:graphicData>
            </a:graphic>
          </wp:inline>
        </w:drawing>
      </w:r>
    </w:p>
    <w:p w:rsidR="00AA6069" w:rsidRPr="00C5321C" w:rsidRDefault="00AA6069" w:rsidP="000F6293">
      <w:pPr>
        <w:jc w:val="center"/>
        <w:rPr>
          <w:rStyle w:val="apple-converted-space"/>
          <w:szCs w:val="21"/>
        </w:rPr>
      </w:pPr>
      <w:r w:rsidRPr="00C5321C">
        <w:rPr>
          <w:rStyle w:val="apple-converted-space"/>
          <w:szCs w:val="21"/>
        </w:rPr>
        <w:t>http://www.ravneringene.no/</w:t>
      </w:r>
    </w:p>
    <w:p w:rsidR="00445C61" w:rsidRPr="00C5321C" w:rsidRDefault="00445C61" w:rsidP="000F6293">
      <w:pPr>
        <w:rPr>
          <w:b/>
          <w:bCs/>
          <w:szCs w:val="21"/>
        </w:rPr>
      </w:pPr>
    </w:p>
    <w:p w:rsidR="002B7B79" w:rsidRPr="00C5321C" w:rsidRDefault="002B7B79" w:rsidP="000F6293">
      <w:pPr>
        <w:rPr>
          <w:b/>
          <w:szCs w:val="21"/>
        </w:rPr>
      </w:pPr>
      <w:r w:rsidRPr="00C5321C">
        <w:rPr>
          <w:rFonts w:hint="eastAsia"/>
          <w:b/>
          <w:szCs w:val="21"/>
        </w:rPr>
        <w:t>作者简介：</w:t>
      </w:r>
      <w:bookmarkStart w:id="0" w:name="productDetails"/>
      <w:bookmarkEnd w:id="0"/>
    </w:p>
    <w:p w:rsidR="00445C61" w:rsidRPr="00C5321C" w:rsidRDefault="00212F0E" w:rsidP="000F6293">
      <w:pPr>
        <w:rPr>
          <w:b/>
          <w:szCs w:val="21"/>
        </w:rPr>
      </w:pPr>
      <w:r>
        <w:rPr>
          <w:b/>
          <w:noProof/>
          <w:szCs w:val="21"/>
        </w:rPr>
        <w:drawing>
          <wp:anchor distT="0" distB="0" distL="114300" distR="114300" simplePos="0" relativeHeight="251656192" behindDoc="0" locked="0" layoutInCell="1" allowOverlap="1">
            <wp:simplePos x="0" y="0"/>
            <wp:positionH relativeFrom="column">
              <wp:posOffset>-635</wp:posOffset>
            </wp:positionH>
            <wp:positionV relativeFrom="paragraph">
              <wp:posOffset>123825</wp:posOffset>
            </wp:positionV>
            <wp:extent cx="1399540" cy="1520825"/>
            <wp:effectExtent l="19050" t="0" r="0" b="0"/>
            <wp:wrapSquare wrapText="bothSides"/>
            <wp:docPr id="261" name="图片 261" descr="QQ截图2016020510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QQ截图20160205102459"/>
                    <pic:cNvPicPr>
                      <a:picLocks noChangeAspect="1" noChangeArrowheads="1"/>
                    </pic:cNvPicPr>
                  </pic:nvPicPr>
                  <pic:blipFill>
                    <a:blip r:embed="rId8" cstate="print"/>
                    <a:srcRect/>
                    <a:stretch>
                      <a:fillRect/>
                    </a:stretch>
                  </pic:blipFill>
                  <pic:spPr bwMode="auto">
                    <a:xfrm>
                      <a:off x="0" y="0"/>
                      <a:ext cx="1399540" cy="1520825"/>
                    </a:xfrm>
                    <a:prstGeom prst="rect">
                      <a:avLst/>
                    </a:prstGeom>
                    <a:noFill/>
                    <a:ln w="9525">
                      <a:noFill/>
                      <a:miter lim="800000"/>
                      <a:headEnd/>
                      <a:tailEnd/>
                    </a:ln>
                  </pic:spPr>
                </pic:pic>
              </a:graphicData>
            </a:graphic>
          </wp:anchor>
        </w:drawing>
      </w:r>
    </w:p>
    <w:p w:rsidR="0060573F" w:rsidRPr="0060573F" w:rsidRDefault="00535DC3" w:rsidP="000F6293">
      <w:pPr>
        <w:rPr>
          <w:rFonts w:hint="eastAsia"/>
          <w:color w:val="000000"/>
          <w:szCs w:val="21"/>
          <w:shd w:val="clear" w:color="auto" w:fill="FFFFFF"/>
        </w:rPr>
      </w:pPr>
      <w:r>
        <w:rPr>
          <w:rFonts w:hint="eastAsia"/>
          <w:b/>
          <w:color w:val="000000"/>
          <w:szCs w:val="21"/>
          <w:shd w:val="clear" w:color="auto" w:fill="FFFFFF"/>
        </w:rPr>
        <w:t xml:space="preserve">    </w:t>
      </w:r>
      <w:r>
        <w:rPr>
          <w:rFonts w:hint="eastAsia"/>
          <w:b/>
          <w:color w:val="000000"/>
          <w:szCs w:val="21"/>
          <w:shd w:val="clear" w:color="auto" w:fill="FFFFFF"/>
        </w:rPr>
        <w:t>西丽·</w:t>
      </w:r>
      <w:r w:rsidRPr="00535DC3">
        <w:rPr>
          <w:rFonts w:hint="eastAsia"/>
          <w:b/>
          <w:color w:val="000000"/>
          <w:szCs w:val="21"/>
          <w:shd w:val="clear" w:color="auto" w:fill="FFFFFF"/>
        </w:rPr>
        <w:t>彼得森</w:t>
      </w:r>
      <w:r>
        <w:rPr>
          <w:rFonts w:hint="eastAsia"/>
          <w:b/>
          <w:color w:val="000000"/>
          <w:szCs w:val="21"/>
          <w:shd w:val="clear" w:color="auto" w:fill="FFFFFF"/>
        </w:rPr>
        <w:t>（</w:t>
      </w:r>
      <w:r w:rsidRPr="00C5321C">
        <w:rPr>
          <w:b/>
          <w:color w:val="000000"/>
          <w:szCs w:val="21"/>
          <w:shd w:val="clear" w:color="auto" w:fill="FFFFFF"/>
        </w:rPr>
        <w:t>Siri Pettersen</w:t>
      </w:r>
      <w:r>
        <w:rPr>
          <w:rFonts w:hint="eastAsia"/>
          <w:b/>
          <w:color w:val="000000"/>
          <w:szCs w:val="21"/>
          <w:shd w:val="clear" w:color="auto" w:fill="FFFFFF"/>
        </w:rPr>
        <w:t>）</w:t>
      </w:r>
      <w:r w:rsidR="0060573F" w:rsidRPr="0060573F">
        <w:rPr>
          <w:rFonts w:hint="eastAsia"/>
          <w:color w:val="000000"/>
          <w:szCs w:val="21"/>
          <w:shd w:val="clear" w:color="auto" w:fill="FFFFFF"/>
        </w:rPr>
        <w:t>目前算得上</w:t>
      </w:r>
      <w:r w:rsidR="0060573F">
        <w:rPr>
          <w:rFonts w:hint="eastAsia"/>
          <w:color w:val="000000"/>
          <w:szCs w:val="21"/>
          <w:shd w:val="clear" w:color="auto" w:fill="FFFFFF"/>
        </w:rPr>
        <w:t>挪威</w:t>
      </w:r>
      <w:r w:rsidR="0060573F" w:rsidRPr="0060573F">
        <w:rPr>
          <w:rFonts w:hint="eastAsia"/>
          <w:b/>
          <w:color w:val="000000"/>
          <w:szCs w:val="21"/>
          <w:shd w:val="clear" w:color="auto" w:fill="FFFFFF"/>
        </w:rPr>
        <w:t>最顶尖的奇幻文学作者</w:t>
      </w:r>
      <w:r w:rsidR="0060573F" w:rsidRPr="0060573F">
        <w:rPr>
          <w:rFonts w:hint="eastAsia"/>
          <w:color w:val="000000"/>
          <w:szCs w:val="21"/>
          <w:shd w:val="clear" w:color="auto" w:fill="FFFFFF"/>
        </w:rPr>
        <w:t>这一。我们很少能看到像她那样对不同类型的幻想文学驾轻就熟的作者</w:t>
      </w:r>
      <w:r w:rsidR="0060573F">
        <w:rPr>
          <w:rFonts w:hint="eastAsia"/>
          <w:color w:val="000000"/>
          <w:szCs w:val="21"/>
          <w:shd w:val="clear" w:color="auto" w:fill="FFFFFF"/>
        </w:rPr>
        <w:t>，她的第一部小说显然是典型的奇幻小说，但随着三部曲的继续进行，她的作品也变得更加具有当代风格。就这样，她创造出了一种属于她自己的奇幻小说类型：混合奇幻小说！因此，你在阅读她的作品时，一定要对三部曲均有所了解，这样才能对她的作品究竟如何有一个更好的了解。</w:t>
      </w:r>
    </w:p>
    <w:p w:rsidR="00535DC3" w:rsidRPr="00C5321C" w:rsidRDefault="00535DC3" w:rsidP="000F6293">
      <w:pPr>
        <w:rPr>
          <w:b/>
          <w:szCs w:val="21"/>
        </w:rPr>
      </w:pPr>
    </w:p>
    <w:p w:rsidR="00445C61" w:rsidRPr="00C5321C" w:rsidRDefault="0060573F" w:rsidP="000F6293">
      <w:pPr>
        <w:pStyle w:val="ab"/>
        <w:numPr>
          <w:ilvl w:val="0"/>
          <w:numId w:val="22"/>
        </w:numPr>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荣获</w:t>
      </w:r>
      <w:r w:rsidRPr="0060573F">
        <w:rPr>
          <w:rFonts w:ascii="Times New Roman" w:hAnsi="Times New Roman" w:cs="Times New Roman" w:hint="eastAsia"/>
          <w:color w:val="000000"/>
          <w:sz w:val="21"/>
          <w:szCs w:val="21"/>
        </w:rPr>
        <w:t>2015</w:t>
      </w:r>
      <w:r w:rsidRPr="0060573F">
        <w:rPr>
          <w:rFonts w:ascii="Times New Roman" w:hAnsi="Times New Roman" w:cs="Times New Roman" w:hint="eastAsia"/>
          <w:color w:val="000000"/>
          <w:sz w:val="21"/>
          <w:szCs w:val="21"/>
        </w:rPr>
        <w:t>年度最佳图书奖</w:t>
      </w:r>
      <w:r>
        <w:rPr>
          <w:rFonts w:ascii="Times New Roman" w:hAnsi="Times New Roman" w:cs="Times New Roman" w:hint="eastAsia"/>
          <w:color w:val="000000"/>
          <w:sz w:val="21"/>
          <w:szCs w:val="21"/>
        </w:rPr>
        <w:t>（</w:t>
      </w:r>
      <w:r w:rsidRPr="00C5321C">
        <w:rPr>
          <w:rFonts w:ascii="Times New Roman" w:hAnsi="Times New Roman" w:cs="Times New Roman"/>
          <w:color w:val="000000"/>
          <w:sz w:val="21"/>
          <w:szCs w:val="21"/>
        </w:rPr>
        <w:t>Book of the Year Awar</w:t>
      </w:r>
      <w:r>
        <w:rPr>
          <w:rFonts w:ascii="Times New Roman" w:hAnsi="Times New Roman" w:cs="Times New Roman" w:hint="eastAsia"/>
          <w:color w:val="000000"/>
          <w:sz w:val="21"/>
          <w:szCs w:val="21"/>
        </w:rPr>
        <w:t>）</w:t>
      </w:r>
      <w:r w:rsidRPr="0060573F">
        <w:rPr>
          <w:rFonts w:ascii="Times New Roman" w:hAnsi="Times New Roman" w:cs="Times New Roman" w:hint="eastAsia"/>
          <w:color w:val="000000"/>
          <w:sz w:val="21"/>
          <w:szCs w:val="21"/>
        </w:rPr>
        <w:t>、挪威书商奖学金</w:t>
      </w:r>
      <w:r>
        <w:rPr>
          <w:rFonts w:ascii="Times New Roman" w:hAnsi="Times New Roman" w:cs="Times New Roman" w:hint="eastAsia"/>
          <w:color w:val="000000"/>
          <w:sz w:val="21"/>
          <w:szCs w:val="21"/>
        </w:rPr>
        <w:t>（</w:t>
      </w:r>
      <w:r w:rsidRPr="00C5321C">
        <w:rPr>
          <w:rFonts w:ascii="Times New Roman" w:hAnsi="Times New Roman" w:cs="Times New Roman"/>
          <w:color w:val="000000"/>
          <w:sz w:val="21"/>
          <w:szCs w:val="21"/>
        </w:rPr>
        <w:t>Norwegian Bookseller's scholarship</w:t>
      </w:r>
      <w:r>
        <w:rPr>
          <w:rFonts w:ascii="Times New Roman" w:hAnsi="Times New Roman" w:cs="Times New Roman" w:hint="eastAsia"/>
          <w:color w:val="000000"/>
          <w:sz w:val="21"/>
          <w:szCs w:val="21"/>
        </w:rPr>
        <w:t>）</w:t>
      </w:r>
      <w:r w:rsidRPr="0060573F">
        <w:rPr>
          <w:rFonts w:ascii="Times New Roman" w:hAnsi="Times New Roman" w:cs="Times New Roman" w:hint="eastAsia"/>
          <w:color w:val="000000"/>
          <w:sz w:val="21"/>
          <w:szCs w:val="21"/>
        </w:rPr>
        <w:t>、法贝尔奖</w:t>
      </w:r>
      <w:r>
        <w:rPr>
          <w:rFonts w:ascii="Times New Roman" w:hAnsi="Times New Roman" w:cs="Times New Roman" w:hint="eastAsia"/>
          <w:color w:val="000000"/>
          <w:sz w:val="21"/>
          <w:szCs w:val="21"/>
        </w:rPr>
        <w:t>（</w:t>
      </w:r>
      <w:r w:rsidRPr="00C5321C">
        <w:rPr>
          <w:rFonts w:ascii="Times New Roman" w:hAnsi="Times New Roman" w:cs="Times New Roman"/>
          <w:color w:val="000000"/>
          <w:sz w:val="21"/>
          <w:szCs w:val="21"/>
        </w:rPr>
        <w:t>The Fabel Award</w:t>
      </w:r>
      <w:r>
        <w:rPr>
          <w:rFonts w:ascii="Times New Roman" w:hAnsi="Times New Roman" w:cs="Times New Roman" w:hint="eastAsia"/>
          <w:color w:val="000000"/>
          <w:sz w:val="21"/>
          <w:szCs w:val="21"/>
        </w:rPr>
        <w:t>）以及许多其他奖项的提名</w:t>
      </w:r>
    </w:p>
    <w:p w:rsidR="00445C61" w:rsidRPr="00C5321C" w:rsidRDefault="0060573F" w:rsidP="000F6293">
      <w:pPr>
        <w:pStyle w:val="ab"/>
        <w:numPr>
          <w:ilvl w:val="0"/>
          <w:numId w:val="22"/>
        </w:numPr>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“乌鸦圆环三部曲”在挪威取得了</w:t>
      </w:r>
      <w:r w:rsidRPr="0060573F">
        <w:rPr>
          <w:rFonts w:ascii="Times New Roman" w:hAnsi="Times New Roman" w:cs="Times New Roman" w:hint="eastAsia"/>
          <w:b/>
          <w:color w:val="000000"/>
          <w:sz w:val="21"/>
          <w:szCs w:val="21"/>
        </w:rPr>
        <w:t>巨大成功</w:t>
      </w:r>
    </w:p>
    <w:p w:rsidR="00445C61" w:rsidRPr="00C5321C" w:rsidRDefault="0060573F" w:rsidP="000F6293">
      <w:pPr>
        <w:pStyle w:val="ab"/>
        <w:numPr>
          <w:ilvl w:val="0"/>
          <w:numId w:val="22"/>
        </w:numPr>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她的作品在多个市场一经出版就销售数千册。</w:t>
      </w:r>
    </w:p>
    <w:p w:rsidR="00445C61" w:rsidRPr="00C5321C" w:rsidRDefault="0060573F" w:rsidP="000F6293">
      <w:pPr>
        <w:pStyle w:val="ab"/>
        <w:numPr>
          <w:ilvl w:val="0"/>
          <w:numId w:val="22"/>
        </w:numPr>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她的读者数量众多，每当她出版新书，读者都会继续购买阅读。</w:t>
      </w:r>
    </w:p>
    <w:p w:rsidR="00445C61" w:rsidRPr="0060573F" w:rsidRDefault="0060573F" w:rsidP="000F6293">
      <w:pPr>
        <w:pStyle w:val="ab"/>
        <w:numPr>
          <w:ilvl w:val="0"/>
          <w:numId w:val="22"/>
        </w:numPr>
        <w:shd w:val="clear" w:color="auto" w:fill="FFFFFF"/>
        <w:spacing w:before="0" w:beforeAutospacing="0" w:after="0" w:afterAutospacing="0"/>
        <w:jc w:val="both"/>
        <w:rPr>
          <w:rFonts w:ascii="Times New Roman" w:hAnsi="Times New Roman" w:cs="Times New Roman"/>
          <w:b/>
          <w:color w:val="000000"/>
          <w:sz w:val="21"/>
          <w:szCs w:val="21"/>
        </w:rPr>
      </w:pPr>
      <w:r>
        <w:rPr>
          <w:rFonts w:ascii="Times New Roman" w:hAnsi="Times New Roman" w:cs="Times New Roman" w:hint="eastAsia"/>
          <w:color w:val="000000"/>
          <w:sz w:val="21"/>
          <w:szCs w:val="21"/>
        </w:rPr>
        <w:t>随着三部曲的完结，</w:t>
      </w:r>
      <w:r w:rsidRPr="0060573F">
        <w:rPr>
          <w:rFonts w:ascii="Times New Roman" w:hAnsi="Times New Roman" w:cs="Times New Roman" w:hint="eastAsia"/>
          <w:bCs/>
          <w:iCs/>
          <w:color w:val="000000"/>
          <w:sz w:val="21"/>
          <w:szCs w:val="21"/>
        </w:rPr>
        <w:t>迈朴电影公司</w:t>
      </w:r>
      <w:r>
        <w:rPr>
          <w:rFonts w:ascii="Times New Roman" w:hAnsi="Times New Roman" w:cs="Times New Roman" w:hint="eastAsia"/>
          <w:bCs/>
          <w:iCs/>
          <w:color w:val="000000"/>
          <w:sz w:val="21"/>
          <w:szCs w:val="21"/>
        </w:rPr>
        <w:t>（</w:t>
      </w:r>
      <w:r w:rsidRPr="0060573F">
        <w:rPr>
          <w:rFonts w:ascii="Times New Roman" w:hAnsi="Times New Roman" w:cs="Times New Roman"/>
          <w:bCs/>
          <w:iCs/>
          <w:color w:val="000000"/>
          <w:sz w:val="21"/>
          <w:szCs w:val="21"/>
        </w:rPr>
        <w:t>Maipo Film</w:t>
      </w:r>
      <w:r>
        <w:rPr>
          <w:rFonts w:ascii="Times New Roman" w:hAnsi="Times New Roman" w:cs="Times New Roman" w:hint="eastAsia"/>
          <w:bCs/>
          <w:iCs/>
          <w:color w:val="000000"/>
          <w:sz w:val="21"/>
          <w:szCs w:val="21"/>
        </w:rPr>
        <w:t>）获得了三本书的电影改编权，他们计划制作</w:t>
      </w:r>
      <w:r w:rsidRPr="0060573F">
        <w:rPr>
          <w:rFonts w:ascii="Times New Roman" w:hAnsi="Times New Roman" w:cs="Times New Roman" w:hint="eastAsia"/>
          <w:b/>
          <w:bCs/>
          <w:iCs/>
          <w:color w:val="000000"/>
          <w:sz w:val="21"/>
          <w:szCs w:val="21"/>
        </w:rPr>
        <w:t>“斯堪的纳维亚有史以来规模最大、最伟大的奇幻电影！”</w:t>
      </w:r>
      <w:r w:rsidRPr="0060573F">
        <w:rPr>
          <w:rFonts w:ascii="Times New Roman" w:hAnsi="Times New Roman" w:cs="Times New Roman"/>
          <w:b/>
          <w:color w:val="000000"/>
          <w:sz w:val="21"/>
          <w:szCs w:val="21"/>
        </w:rPr>
        <w:t xml:space="preserve"> </w:t>
      </w:r>
    </w:p>
    <w:p w:rsidR="00AC5E31" w:rsidRDefault="00AC5E31"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p>
    <w:p w:rsidR="00146A97" w:rsidRPr="00C5321C" w:rsidRDefault="00146A97" w:rsidP="000F6293">
      <w:pPr>
        <w:pStyle w:val="ab"/>
        <w:shd w:val="clear" w:color="auto" w:fill="FFFFFF"/>
        <w:spacing w:before="0" w:beforeAutospacing="0" w:after="0" w:afterAutospacing="0"/>
        <w:jc w:val="both"/>
        <w:rPr>
          <w:rFonts w:ascii="Times New Roman" w:hAnsi="Times New Roman" w:cs="Times New Roman"/>
          <w:color w:val="000000"/>
          <w:sz w:val="21"/>
          <w:szCs w:val="21"/>
        </w:rPr>
      </w:pPr>
    </w:p>
    <w:p w:rsidR="00445C61" w:rsidRPr="00C5321C" w:rsidRDefault="002B7B79" w:rsidP="000F6293">
      <w:pPr>
        <w:rPr>
          <w:b/>
          <w:szCs w:val="21"/>
        </w:rPr>
      </w:pPr>
      <w:r w:rsidRPr="00C5321C">
        <w:rPr>
          <w:rFonts w:hint="eastAsia"/>
          <w:b/>
          <w:szCs w:val="21"/>
        </w:rPr>
        <w:t>系列介绍：</w:t>
      </w:r>
    </w:p>
    <w:p w:rsidR="002B7B79" w:rsidRDefault="002B7B79" w:rsidP="000F6293">
      <w:pPr>
        <w:rPr>
          <w:rFonts w:hint="eastAsia"/>
          <w:b/>
          <w:szCs w:val="21"/>
        </w:rPr>
      </w:pPr>
    </w:p>
    <w:p w:rsidR="00146A97" w:rsidRDefault="00146A97" w:rsidP="000F6293">
      <w:pPr>
        <w:rPr>
          <w:rFonts w:hint="eastAsia"/>
          <w:b/>
          <w:szCs w:val="21"/>
        </w:rPr>
      </w:pPr>
    </w:p>
    <w:p w:rsidR="003E69DF" w:rsidRDefault="003E69DF" w:rsidP="000F6293">
      <w:pPr>
        <w:widowControl/>
        <w:shd w:val="clear" w:color="auto" w:fill="FFFFFF"/>
        <w:rPr>
          <w:rFonts w:hint="eastAsia"/>
          <w:b/>
          <w:szCs w:val="21"/>
        </w:rPr>
      </w:pPr>
      <w:r>
        <w:rPr>
          <w:rFonts w:hint="eastAsia"/>
          <w:b/>
          <w:szCs w:val="21"/>
        </w:rPr>
        <w:t>乌鸦圆环三部曲（</w:t>
      </w:r>
      <w:r w:rsidRPr="00C5321C">
        <w:rPr>
          <w:b/>
          <w:bCs/>
          <w:color w:val="000000"/>
          <w:kern w:val="0"/>
          <w:szCs w:val="21"/>
          <w:lang w:val="en-GB"/>
        </w:rPr>
        <w:t>THE RAVEN RINGS</w:t>
      </w:r>
      <w:r>
        <w:rPr>
          <w:rFonts w:hint="eastAsia"/>
          <w:b/>
          <w:bCs/>
          <w:color w:val="000000"/>
          <w:kern w:val="0"/>
          <w:szCs w:val="21"/>
          <w:lang w:val="en-GB"/>
        </w:rPr>
        <w:t xml:space="preserve"> </w:t>
      </w:r>
      <w:r w:rsidRPr="00C5321C">
        <w:rPr>
          <w:b/>
          <w:bCs/>
          <w:color w:val="000000"/>
          <w:kern w:val="0"/>
          <w:szCs w:val="21"/>
          <w:lang w:val="en-GB"/>
        </w:rPr>
        <w:t>trilogy</w:t>
      </w:r>
      <w:r>
        <w:rPr>
          <w:rFonts w:hint="eastAsia"/>
          <w:b/>
          <w:szCs w:val="21"/>
        </w:rPr>
        <w:t>）</w:t>
      </w:r>
    </w:p>
    <w:p w:rsidR="003E69DF" w:rsidRPr="003E69DF" w:rsidRDefault="003E69DF" w:rsidP="000F6293">
      <w:pPr>
        <w:widowControl/>
        <w:shd w:val="clear" w:color="auto" w:fill="FFFFFF"/>
        <w:rPr>
          <w:rFonts w:hint="eastAsia"/>
          <w:szCs w:val="21"/>
        </w:rPr>
      </w:pPr>
    </w:p>
    <w:p w:rsidR="003E69DF" w:rsidRPr="003E69DF" w:rsidRDefault="003E69DF" w:rsidP="000F6293">
      <w:pPr>
        <w:widowControl/>
        <w:shd w:val="clear" w:color="auto" w:fill="FFFFFF"/>
        <w:rPr>
          <w:color w:val="000000"/>
          <w:kern w:val="0"/>
          <w:szCs w:val="21"/>
        </w:rPr>
      </w:pPr>
      <w:r w:rsidRPr="003E69DF">
        <w:rPr>
          <w:rFonts w:hint="eastAsia"/>
          <w:szCs w:val="21"/>
        </w:rPr>
        <w:lastRenderedPageBreak/>
        <w:t xml:space="preserve">    </w:t>
      </w:r>
      <w:r w:rsidRPr="003E69DF">
        <w:rPr>
          <w:rFonts w:hint="eastAsia"/>
          <w:szCs w:val="21"/>
        </w:rPr>
        <w:t>在《乌鸦</w:t>
      </w:r>
      <w:r>
        <w:rPr>
          <w:rFonts w:hint="eastAsia"/>
          <w:szCs w:val="21"/>
        </w:rPr>
        <w:t>圆</w:t>
      </w:r>
      <w:r w:rsidRPr="003E69DF">
        <w:rPr>
          <w:rFonts w:hint="eastAsia"/>
          <w:szCs w:val="21"/>
        </w:rPr>
        <w:t>环》系列中，幻想文学的经典元素被重新塑造。</w:t>
      </w:r>
      <w:r w:rsidR="00647CE6">
        <w:rPr>
          <w:rFonts w:hint="eastAsia"/>
          <w:szCs w:val="21"/>
        </w:rPr>
        <w:t>这个系列里</w:t>
      </w:r>
      <w:r w:rsidRPr="003E69DF">
        <w:rPr>
          <w:rFonts w:hint="eastAsia"/>
          <w:szCs w:val="21"/>
        </w:rPr>
        <w:t>没有预言，没有龙，也没有</w:t>
      </w:r>
      <w:r w:rsidR="00647CE6">
        <w:rPr>
          <w:rFonts w:hint="eastAsia"/>
          <w:szCs w:val="21"/>
        </w:rPr>
        <w:t>魔法神剑。当然，</w:t>
      </w:r>
      <w:r w:rsidRPr="003E69DF">
        <w:rPr>
          <w:rFonts w:hint="eastAsia"/>
          <w:szCs w:val="21"/>
        </w:rPr>
        <w:t>魔法</w:t>
      </w:r>
      <w:r w:rsidR="00647CE6">
        <w:rPr>
          <w:rFonts w:hint="eastAsia"/>
          <w:szCs w:val="21"/>
        </w:rPr>
        <w:t>依然存在</w:t>
      </w:r>
      <w:r w:rsidRPr="003E69DF">
        <w:rPr>
          <w:rFonts w:hint="eastAsia"/>
          <w:szCs w:val="21"/>
        </w:rPr>
        <w:t>，但你在书中找不到这个词。</w:t>
      </w:r>
      <w:r w:rsidR="00647CE6">
        <w:rPr>
          <w:rFonts w:hint="eastAsia"/>
          <w:szCs w:val="21"/>
        </w:rPr>
        <w:t>这本书的主人公是一个足智多谋，却被驱逐的女性</w:t>
      </w:r>
      <w:r w:rsidRPr="003E69DF">
        <w:rPr>
          <w:rFonts w:hint="eastAsia"/>
          <w:szCs w:val="21"/>
        </w:rPr>
        <w:t>。她不是“被选中的</w:t>
      </w:r>
      <w:r w:rsidR="00647CE6">
        <w:rPr>
          <w:rFonts w:hint="eastAsia"/>
          <w:szCs w:val="21"/>
        </w:rPr>
        <w:t>人</w:t>
      </w:r>
      <w:r w:rsidRPr="003E69DF">
        <w:rPr>
          <w:rFonts w:hint="eastAsia"/>
          <w:szCs w:val="21"/>
        </w:rPr>
        <w:t>”，也没有特殊的能力。事实上，让她与众不同的是一个可怕的事实</w:t>
      </w:r>
      <w:r w:rsidR="00647CE6">
        <w:rPr>
          <w:rFonts w:hint="eastAsia"/>
          <w:szCs w:val="21"/>
        </w:rPr>
        <w:t>——即</w:t>
      </w:r>
      <w:r w:rsidRPr="003E69DF">
        <w:rPr>
          <w:rFonts w:hint="eastAsia"/>
          <w:szCs w:val="21"/>
        </w:rPr>
        <w:t>她缺乏其他人</w:t>
      </w:r>
      <w:r w:rsidR="00647CE6">
        <w:rPr>
          <w:rFonts w:hint="eastAsia"/>
          <w:szCs w:val="21"/>
        </w:rPr>
        <w:t>都</w:t>
      </w:r>
      <w:r w:rsidRPr="003E69DF">
        <w:rPr>
          <w:rFonts w:hint="eastAsia"/>
          <w:szCs w:val="21"/>
        </w:rPr>
        <w:t>拥有的力量。这个系列</w:t>
      </w:r>
      <w:r w:rsidR="00647CE6">
        <w:rPr>
          <w:rFonts w:hint="eastAsia"/>
          <w:szCs w:val="21"/>
        </w:rPr>
        <w:t>虽然</w:t>
      </w:r>
      <w:r w:rsidRPr="003E69DF">
        <w:rPr>
          <w:rFonts w:hint="eastAsia"/>
          <w:szCs w:val="21"/>
        </w:rPr>
        <w:t>建立在</w:t>
      </w:r>
      <w:r w:rsidR="00A923BE">
        <w:rPr>
          <w:rFonts w:hint="eastAsia"/>
          <w:szCs w:val="21"/>
        </w:rPr>
        <w:t>北欧</w:t>
      </w:r>
      <w:r w:rsidRPr="003E69DF">
        <w:rPr>
          <w:rFonts w:hint="eastAsia"/>
          <w:szCs w:val="21"/>
        </w:rPr>
        <w:t>神话的基础</w:t>
      </w:r>
      <w:r w:rsidR="00647CE6">
        <w:rPr>
          <w:rFonts w:hint="eastAsia"/>
          <w:szCs w:val="21"/>
        </w:rPr>
        <w:t>之上，却</w:t>
      </w:r>
      <w:r w:rsidRPr="003E69DF">
        <w:rPr>
          <w:rFonts w:hint="eastAsia"/>
          <w:szCs w:val="21"/>
        </w:rPr>
        <w:t>远</w:t>
      </w:r>
      <w:r w:rsidR="00647CE6">
        <w:rPr>
          <w:rFonts w:hint="eastAsia"/>
          <w:szCs w:val="21"/>
        </w:rPr>
        <w:t>远</w:t>
      </w:r>
      <w:r w:rsidRPr="003E69DF">
        <w:rPr>
          <w:rFonts w:hint="eastAsia"/>
          <w:szCs w:val="21"/>
        </w:rPr>
        <w:t>没有被</w:t>
      </w:r>
      <w:r w:rsidR="00647CE6">
        <w:rPr>
          <w:rFonts w:hint="eastAsia"/>
          <w:szCs w:val="21"/>
        </w:rPr>
        <w:t>其所</w:t>
      </w:r>
      <w:r w:rsidRPr="003E69DF">
        <w:rPr>
          <w:rFonts w:hint="eastAsia"/>
          <w:szCs w:val="21"/>
        </w:rPr>
        <w:t>定义或限制。</w:t>
      </w:r>
      <w:r w:rsidR="00647CE6">
        <w:rPr>
          <w:rFonts w:hint="eastAsia"/>
          <w:szCs w:val="21"/>
        </w:rPr>
        <w:t>这个系列的</w:t>
      </w:r>
      <w:r w:rsidRPr="003E69DF">
        <w:rPr>
          <w:rFonts w:hint="eastAsia"/>
          <w:szCs w:val="21"/>
        </w:rPr>
        <w:t>世界</w:t>
      </w:r>
      <w:r w:rsidR="00647CE6">
        <w:rPr>
          <w:rFonts w:hint="eastAsia"/>
          <w:szCs w:val="21"/>
        </w:rPr>
        <w:t>架构是独一无二、复杂，且</w:t>
      </w:r>
      <w:r w:rsidRPr="003E69DF">
        <w:rPr>
          <w:rFonts w:hint="eastAsia"/>
          <w:szCs w:val="21"/>
        </w:rPr>
        <w:t>完整的。</w:t>
      </w:r>
    </w:p>
    <w:p w:rsidR="003E69DF" w:rsidRPr="00647CE6" w:rsidRDefault="003E69DF" w:rsidP="000F6293">
      <w:pPr>
        <w:widowControl/>
        <w:shd w:val="clear" w:color="auto" w:fill="FFFFFF"/>
        <w:rPr>
          <w:rFonts w:hint="eastAsia"/>
          <w:color w:val="000000"/>
          <w:kern w:val="0"/>
          <w:szCs w:val="21"/>
          <w:lang w:val="en-GB"/>
        </w:rPr>
      </w:pPr>
    </w:p>
    <w:p w:rsidR="00647CE6" w:rsidRPr="00647CE6" w:rsidRDefault="00647CE6" w:rsidP="000F6293">
      <w:pPr>
        <w:widowControl/>
        <w:shd w:val="clear" w:color="auto" w:fill="FFFFFF"/>
        <w:rPr>
          <w:rFonts w:hint="eastAsia"/>
          <w:color w:val="000000"/>
          <w:kern w:val="0"/>
          <w:szCs w:val="21"/>
          <w:lang w:val="en-GB"/>
        </w:rPr>
      </w:pPr>
      <w:r w:rsidRPr="00647CE6">
        <w:rPr>
          <w:rFonts w:hint="eastAsia"/>
          <w:color w:val="000000"/>
          <w:kern w:val="0"/>
          <w:szCs w:val="21"/>
          <w:lang w:val="en-GB"/>
        </w:rPr>
        <w:t xml:space="preserve">    </w:t>
      </w:r>
      <w:r w:rsidRPr="00647CE6">
        <w:rPr>
          <w:rFonts w:hint="eastAsia"/>
          <w:color w:val="000000"/>
          <w:szCs w:val="21"/>
          <w:shd w:val="clear" w:color="auto" w:fill="FFFFFF"/>
        </w:rPr>
        <w:t>西丽·彼得森</w:t>
      </w:r>
      <w:r>
        <w:rPr>
          <w:rFonts w:hint="eastAsia"/>
          <w:color w:val="000000"/>
          <w:szCs w:val="21"/>
          <w:shd w:val="clear" w:color="auto" w:fill="FFFFFF"/>
        </w:rPr>
        <w:t>（</w:t>
      </w:r>
      <w:r w:rsidRPr="00C5321C">
        <w:rPr>
          <w:color w:val="000000"/>
          <w:kern w:val="0"/>
          <w:szCs w:val="21"/>
          <w:lang w:val="en-GB"/>
        </w:rPr>
        <w:t>Siri Pettersen</w:t>
      </w:r>
      <w:r>
        <w:rPr>
          <w:rFonts w:hint="eastAsia"/>
          <w:color w:val="000000"/>
          <w:szCs w:val="21"/>
          <w:shd w:val="clear" w:color="auto" w:fill="FFFFFF"/>
        </w:rPr>
        <w:t>）提出了谁有权领导并控制他人这一问题，并审视了仇外心理和盲目信仰等现象。在这个故事里，善恶对立，而个人所做出的选择，则是更宏大的背景中的一部分。随着故事的不断展开，它将涉及到更多的世界架构及不同世界之间的碰撞，而这也意味着，三部曲的第二部的故事将发生在我们所熟知的这个世界，我们的世界。</w:t>
      </w:r>
    </w:p>
    <w:p w:rsidR="00647CE6" w:rsidRDefault="00647CE6" w:rsidP="000F6293">
      <w:pPr>
        <w:widowControl/>
        <w:shd w:val="clear" w:color="auto" w:fill="FFFFFF"/>
        <w:rPr>
          <w:rFonts w:hint="eastAsia"/>
          <w:color w:val="000000"/>
          <w:kern w:val="0"/>
          <w:szCs w:val="21"/>
          <w:lang w:val="en-GB"/>
        </w:rPr>
      </w:pPr>
    </w:p>
    <w:p w:rsidR="00647CE6" w:rsidRPr="00C5321C" w:rsidRDefault="00647CE6" w:rsidP="000F6293">
      <w:pPr>
        <w:ind w:firstLineChars="196" w:firstLine="413"/>
        <w:rPr>
          <w:b/>
          <w:szCs w:val="21"/>
        </w:rPr>
      </w:pPr>
      <w:r>
        <w:rPr>
          <w:rFonts w:hint="eastAsia"/>
          <w:b/>
          <w:szCs w:val="21"/>
        </w:rPr>
        <w:t>人类是一个神话……</w:t>
      </w:r>
    </w:p>
    <w:p w:rsidR="002B7B79" w:rsidRDefault="002B7B79" w:rsidP="000F6293">
      <w:pPr>
        <w:widowControl/>
        <w:shd w:val="clear" w:color="auto" w:fill="FFFFFF"/>
        <w:rPr>
          <w:rFonts w:hint="eastAsia"/>
          <w:color w:val="000000"/>
          <w:kern w:val="0"/>
          <w:szCs w:val="21"/>
        </w:rPr>
      </w:pPr>
    </w:p>
    <w:p w:rsidR="000C6F6E" w:rsidRDefault="002B7B79" w:rsidP="000F6293">
      <w:pPr>
        <w:widowControl/>
        <w:shd w:val="clear" w:color="auto" w:fill="FFFFFF"/>
        <w:rPr>
          <w:rFonts w:hint="eastAsia"/>
          <w:color w:val="000000"/>
          <w:kern w:val="0"/>
          <w:szCs w:val="21"/>
          <w:lang w:val="en-GB"/>
        </w:rPr>
      </w:pPr>
      <w:r w:rsidRPr="00C5321C">
        <w:rPr>
          <w:color w:val="000000"/>
          <w:kern w:val="0"/>
          <w:szCs w:val="21"/>
          <w:lang w:val="en-GB"/>
        </w:rPr>
        <w:t xml:space="preserve">* </w:t>
      </w:r>
      <w:r w:rsidR="000C6F6E">
        <w:rPr>
          <w:rFonts w:hint="eastAsia"/>
          <w:color w:val="000000"/>
          <w:kern w:val="0"/>
          <w:szCs w:val="21"/>
          <w:lang w:val="en-GB"/>
        </w:rPr>
        <w:t>《没有尾巴的人》（</w:t>
      </w:r>
      <w:r w:rsidR="000C6F6E" w:rsidRPr="000C6F6E">
        <w:rPr>
          <w:bCs/>
          <w:color w:val="000000"/>
          <w:szCs w:val="21"/>
          <w:shd w:val="clear" w:color="auto" w:fill="FFFFFF"/>
          <w:lang w:val="en-GB"/>
        </w:rPr>
        <w:t>ODIN</w:t>
      </w:r>
      <w:r w:rsidR="000C6F6E">
        <w:rPr>
          <w:bCs/>
          <w:color w:val="000000"/>
          <w:szCs w:val="21"/>
          <w:shd w:val="clear" w:color="auto" w:fill="FFFFFF"/>
          <w:lang w:val="en-GB"/>
        </w:rPr>
        <w:t>’</w:t>
      </w:r>
      <w:r w:rsidR="000C6F6E" w:rsidRPr="000C6F6E">
        <w:rPr>
          <w:bCs/>
          <w:color w:val="000000"/>
          <w:szCs w:val="21"/>
          <w:shd w:val="clear" w:color="auto" w:fill="FFFFFF"/>
          <w:lang w:val="en-GB"/>
        </w:rPr>
        <w:t>S CHILD</w:t>
      </w:r>
      <w:r w:rsidR="000C6F6E">
        <w:rPr>
          <w:rFonts w:hint="eastAsia"/>
          <w:color w:val="000000"/>
          <w:kern w:val="0"/>
          <w:szCs w:val="21"/>
          <w:lang w:val="en-GB"/>
        </w:rPr>
        <w:t>）是三部曲中的第一部，它建立在北欧神话的基础之上，但远远没有被其限定，它的世界观是独一无二，复杂而完整的。</w:t>
      </w:r>
    </w:p>
    <w:p w:rsidR="000C6F6E" w:rsidRPr="00C5321C" w:rsidRDefault="000C6F6E" w:rsidP="000F6293">
      <w:pPr>
        <w:widowControl/>
        <w:shd w:val="clear" w:color="auto" w:fill="FFFFFF"/>
        <w:rPr>
          <w:color w:val="000000"/>
          <w:kern w:val="0"/>
          <w:szCs w:val="21"/>
        </w:rPr>
      </w:pPr>
    </w:p>
    <w:p w:rsidR="000C6F6E" w:rsidRDefault="002B7B79" w:rsidP="000F6293">
      <w:pPr>
        <w:widowControl/>
        <w:shd w:val="clear" w:color="auto" w:fill="FFFFFF"/>
        <w:rPr>
          <w:rFonts w:hint="eastAsia"/>
          <w:color w:val="000000"/>
          <w:kern w:val="0"/>
          <w:szCs w:val="21"/>
          <w:lang w:val="en-GB"/>
        </w:rPr>
      </w:pPr>
      <w:r w:rsidRPr="00C5321C">
        <w:rPr>
          <w:color w:val="000000"/>
          <w:kern w:val="0"/>
          <w:szCs w:val="21"/>
          <w:lang w:val="en-GB"/>
        </w:rPr>
        <w:t xml:space="preserve">* </w:t>
      </w:r>
      <w:r w:rsidR="000C6F6E">
        <w:rPr>
          <w:rFonts w:hint="eastAsia"/>
          <w:color w:val="000000"/>
          <w:kern w:val="0"/>
          <w:szCs w:val="21"/>
          <w:lang w:val="en-GB"/>
        </w:rPr>
        <w:t>在《腐烂》（</w:t>
      </w:r>
      <w:r w:rsidR="000C6F6E" w:rsidRPr="00C5321C">
        <w:rPr>
          <w:color w:val="000000"/>
          <w:kern w:val="0"/>
          <w:szCs w:val="21"/>
          <w:lang w:val="en-GB"/>
        </w:rPr>
        <w:t>THE ROT</w:t>
      </w:r>
      <w:r w:rsidR="000C6F6E">
        <w:rPr>
          <w:rFonts w:hint="eastAsia"/>
          <w:color w:val="000000"/>
          <w:kern w:val="0"/>
          <w:szCs w:val="21"/>
          <w:lang w:val="en-GB"/>
        </w:rPr>
        <w:t>）一书中，主人公</w:t>
      </w:r>
      <w:r w:rsidR="000C6F6E" w:rsidRPr="000C6F6E">
        <w:rPr>
          <w:rFonts w:hint="eastAsia"/>
          <w:color w:val="000000"/>
          <w:kern w:val="0"/>
          <w:szCs w:val="21"/>
          <w:lang w:val="en-GB"/>
        </w:rPr>
        <w:t>希尔卡</w:t>
      </w:r>
      <w:r w:rsidR="000C6F6E">
        <w:rPr>
          <w:rFonts w:hint="eastAsia"/>
          <w:color w:val="000000"/>
          <w:kern w:val="0"/>
          <w:szCs w:val="21"/>
          <w:lang w:val="en-GB"/>
        </w:rPr>
        <w:t>（</w:t>
      </w:r>
      <w:r w:rsidR="000C6F6E" w:rsidRPr="00C5321C">
        <w:rPr>
          <w:color w:val="000000"/>
          <w:kern w:val="0"/>
          <w:szCs w:val="21"/>
          <w:lang w:val="en-GB"/>
        </w:rPr>
        <w:t>Hirka</w:t>
      </w:r>
      <w:r w:rsidR="000C6F6E">
        <w:rPr>
          <w:rFonts w:hint="eastAsia"/>
          <w:color w:val="000000"/>
          <w:kern w:val="0"/>
          <w:szCs w:val="21"/>
          <w:lang w:val="en-GB"/>
        </w:rPr>
        <w:t>）来到了我们的世界，生活在我们这个有汽车和手机的世界里，这一切都是</w:t>
      </w:r>
      <w:r w:rsidR="000C6F6E" w:rsidRPr="000C6F6E">
        <w:rPr>
          <w:rFonts w:hint="eastAsia"/>
          <w:color w:val="000000"/>
          <w:kern w:val="0"/>
          <w:szCs w:val="21"/>
          <w:lang w:val="en-GB"/>
        </w:rPr>
        <w:t>希尔卡</w:t>
      </w:r>
      <w:r w:rsidR="000C6F6E">
        <w:rPr>
          <w:rFonts w:hint="eastAsia"/>
          <w:color w:val="000000"/>
          <w:kern w:val="0"/>
          <w:szCs w:val="21"/>
          <w:lang w:val="en-GB"/>
        </w:rPr>
        <w:t>从未经历过的。</w:t>
      </w:r>
    </w:p>
    <w:p w:rsidR="000C6F6E" w:rsidRPr="00C5321C" w:rsidRDefault="000C6F6E" w:rsidP="000F6293">
      <w:pPr>
        <w:widowControl/>
        <w:shd w:val="clear" w:color="auto" w:fill="FFFFFF"/>
        <w:rPr>
          <w:color w:val="000000"/>
          <w:kern w:val="0"/>
          <w:szCs w:val="21"/>
        </w:rPr>
      </w:pPr>
    </w:p>
    <w:p w:rsidR="000C6F6E" w:rsidRDefault="002B7B79" w:rsidP="000F6293">
      <w:pPr>
        <w:widowControl/>
        <w:shd w:val="clear" w:color="auto" w:fill="FFFFFF"/>
        <w:rPr>
          <w:rFonts w:hint="eastAsia"/>
          <w:color w:val="000000"/>
          <w:kern w:val="0"/>
          <w:szCs w:val="21"/>
          <w:lang w:val="en-GB"/>
        </w:rPr>
      </w:pPr>
      <w:r w:rsidRPr="00C5321C">
        <w:rPr>
          <w:color w:val="000000"/>
          <w:kern w:val="0"/>
          <w:szCs w:val="21"/>
          <w:lang w:val="en-GB"/>
        </w:rPr>
        <w:t xml:space="preserve">* </w:t>
      </w:r>
      <w:r w:rsidR="000C6F6E">
        <w:rPr>
          <w:rFonts w:hint="eastAsia"/>
          <w:color w:val="000000"/>
          <w:kern w:val="0"/>
          <w:szCs w:val="21"/>
          <w:lang w:val="en-GB"/>
        </w:rPr>
        <w:t>在《可能性》（</w:t>
      </w:r>
      <w:r w:rsidR="000C6F6E">
        <w:rPr>
          <w:color w:val="000000"/>
          <w:kern w:val="0"/>
          <w:szCs w:val="21"/>
          <w:lang w:val="en-GB"/>
        </w:rPr>
        <w:t>THE MIGHT</w:t>
      </w:r>
      <w:r w:rsidR="000C6F6E">
        <w:rPr>
          <w:rFonts w:hint="eastAsia"/>
          <w:color w:val="000000"/>
          <w:kern w:val="0"/>
          <w:szCs w:val="21"/>
          <w:lang w:val="en-GB"/>
        </w:rPr>
        <w:t>）这本书中，作者又带领我们来到了第三个世界——</w:t>
      </w:r>
      <w:r w:rsidR="000C6F6E" w:rsidRPr="000C6F6E">
        <w:rPr>
          <w:rFonts w:hint="eastAsia"/>
          <w:color w:val="000000"/>
          <w:kern w:val="0"/>
          <w:szCs w:val="21"/>
        </w:rPr>
        <w:t>德雷西尔</w:t>
      </w:r>
      <w:r w:rsidR="000C6F6E">
        <w:rPr>
          <w:rFonts w:hint="eastAsia"/>
          <w:color w:val="000000"/>
          <w:kern w:val="0"/>
          <w:szCs w:val="21"/>
        </w:rPr>
        <w:t>（</w:t>
      </w:r>
      <w:r w:rsidR="000C6F6E" w:rsidRPr="00C5321C">
        <w:rPr>
          <w:color w:val="000000"/>
          <w:kern w:val="0"/>
          <w:szCs w:val="21"/>
          <w:lang w:val="en-GB"/>
        </w:rPr>
        <w:t>Dreysil</w:t>
      </w:r>
      <w:r w:rsidR="000C6F6E">
        <w:rPr>
          <w:rFonts w:hint="eastAsia"/>
          <w:color w:val="000000"/>
          <w:kern w:val="0"/>
          <w:szCs w:val="21"/>
        </w:rPr>
        <w:t>）。这是一个盲人的世界。而整个系列最重要的一个主题之一在本书中变得极为醒目，那就是什么是“归属感”——是</w:t>
      </w:r>
      <w:r w:rsidR="00FE0C4D">
        <w:rPr>
          <w:rFonts w:hint="eastAsia"/>
          <w:color w:val="000000"/>
          <w:kern w:val="0"/>
          <w:szCs w:val="21"/>
        </w:rPr>
        <w:t>你生活过、感觉很自在，但被别人视为法外之地的地方，还是一个你和别人都大致相同，但感觉有疏离感，无法融入的世界？</w:t>
      </w:r>
    </w:p>
    <w:p w:rsidR="002B7B79" w:rsidRDefault="002B7B79" w:rsidP="000F6293">
      <w:pPr>
        <w:widowControl/>
        <w:shd w:val="clear" w:color="auto" w:fill="FFFFFF"/>
        <w:rPr>
          <w:rFonts w:hint="eastAsia"/>
          <w:color w:val="000000"/>
          <w:kern w:val="0"/>
          <w:szCs w:val="21"/>
        </w:rPr>
      </w:pPr>
    </w:p>
    <w:p w:rsidR="00FE0C4D" w:rsidRPr="00C5321C" w:rsidRDefault="00FE0C4D" w:rsidP="000F6293">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“乌鸦圆环”三部曲的主题涵盖了仇外心理、盲目崇拜和领导者的权力和意志。</w:t>
      </w:r>
      <w:r w:rsidR="00146A97">
        <w:rPr>
          <w:rFonts w:hint="eastAsia"/>
          <w:color w:val="000000"/>
          <w:kern w:val="0"/>
          <w:szCs w:val="21"/>
        </w:rPr>
        <w:t>这是一个包含着使命感的奇幻史诗小说，并且充满了悬念，令人不忍释卷，它也充满了戏剧性和优美的文字，是混合了经典奇幻、都市奇幻和当代奇幻元素的优秀挪威语作品。</w:t>
      </w:r>
    </w:p>
    <w:p w:rsidR="00FE0C4D" w:rsidRDefault="00FE0C4D" w:rsidP="000F6293">
      <w:pPr>
        <w:widowControl/>
        <w:shd w:val="clear" w:color="auto" w:fill="FFFFFF"/>
        <w:rPr>
          <w:rFonts w:hint="eastAsia"/>
          <w:b/>
          <w:bCs/>
          <w:color w:val="000000"/>
          <w:kern w:val="0"/>
          <w:szCs w:val="21"/>
          <w:lang w:val="en-GB"/>
        </w:rPr>
      </w:pPr>
    </w:p>
    <w:p w:rsidR="00FE0C4D" w:rsidRPr="00C5321C" w:rsidRDefault="00146A97" w:rsidP="000F6293">
      <w:pPr>
        <w:widowControl/>
        <w:shd w:val="clear" w:color="auto" w:fill="FFFFFF"/>
        <w:rPr>
          <w:b/>
          <w:bCs/>
          <w:color w:val="000000"/>
          <w:kern w:val="0"/>
          <w:szCs w:val="21"/>
          <w:lang w:val="en-GB"/>
        </w:rPr>
      </w:pPr>
      <w:r w:rsidRPr="00146A97">
        <w:rPr>
          <w:rFonts w:hint="eastAsia"/>
          <w:b/>
          <w:bCs/>
          <w:color w:val="000000"/>
          <w:kern w:val="0"/>
          <w:szCs w:val="21"/>
          <w:lang w:val="en-GB"/>
        </w:rPr>
        <w:t>奖学金</w:t>
      </w:r>
      <w:r>
        <w:rPr>
          <w:rFonts w:hint="eastAsia"/>
          <w:b/>
          <w:bCs/>
          <w:color w:val="000000"/>
          <w:kern w:val="0"/>
          <w:szCs w:val="21"/>
          <w:lang w:val="en-GB"/>
        </w:rPr>
        <w:t>、</w:t>
      </w:r>
      <w:r w:rsidRPr="00146A97">
        <w:rPr>
          <w:rFonts w:hint="eastAsia"/>
          <w:b/>
          <w:bCs/>
          <w:color w:val="000000"/>
          <w:kern w:val="0"/>
          <w:szCs w:val="21"/>
          <w:lang w:val="en-GB"/>
        </w:rPr>
        <w:t>奖项</w:t>
      </w:r>
      <w:r>
        <w:rPr>
          <w:rFonts w:hint="eastAsia"/>
          <w:b/>
          <w:bCs/>
          <w:color w:val="000000"/>
          <w:kern w:val="0"/>
          <w:szCs w:val="21"/>
          <w:lang w:val="en-GB"/>
        </w:rPr>
        <w:t>、</w:t>
      </w:r>
      <w:r w:rsidRPr="00146A97">
        <w:rPr>
          <w:rFonts w:hint="eastAsia"/>
          <w:b/>
          <w:bCs/>
          <w:color w:val="000000"/>
          <w:kern w:val="0"/>
          <w:szCs w:val="21"/>
          <w:lang w:val="en-GB"/>
        </w:rPr>
        <w:t>入围</w:t>
      </w:r>
      <w:r>
        <w:rPr>
          <w:rFonts w:hint="eastAsia"/>
          <w:b/>
          <w:bCs/>
          <w:color w:val="000000"/>
          <w:kern w:val="0"/>
          <w:szCs w:val="21"/>
          <w:lang w:val="en-GB"/>
        </w:rPr>
        <w:t>短名单</w:t>
      </w:r>
      <w:r w:rsidRPr="00146A97">
        <w:rPr>
          <w:rFonts w:hint="eastAsia"/>
          <w:b/>
          <w:bCs/>
          <w:color w:val="000000"/>
          <w:kern w:val="0"/>
          <w:szCs w:val="21"/>
          <w:lang w:val="en-GB"/>
        </w:rPr>
        <w:t>和</w:t>
      </w:r>
      <w:r>
        <w:rPr>
          <w:rFonts w:hint="eastAsia"/>
          <w:b/>
          <w:bCs/>
          <w:color w:val="000000"/>
          <w:kern w:val="0"/>
          <w:szCs w:val="21"/>
          <w:lang w:val="en-GB"/>
        </w:rPr>
        <w:t>畅销书榜</w:t>
      </w:r>
    </w:p>
    <w:p w:rsidR="00146A97" w:rsidRDefault="00146A97" w:rsidP="000F6293">
      <w:pPr>
        <w:shd w:val="clear" w:color="auto" w:fill="FFFFFF"/>
        <w:rPr>
          <w:rFonts w:hint="eastAsia"/>
          <w:b/>
          <w:bCs/>
          <w:color w:val="000000"/>
          <w:szCs w:val="21"/>
        </w:rPr>
      </w:pPr>
    </w:p>
    <w:p w:rsidR="00146A97" w:rsidRDefault="00146A97" w:rsidP="000F6293">
      <w:pPr>
        <w:shd w:val="clear" w:color="auto" w:fill="FFFFFF"/>
        <w:rPr>
          <w:rFonts w:hint="eastAsia"/>
          <w:b/>
          <w:bCs/>
          <w:color w:val="000000"/>
          <w:szCs w:val="21"/>
        </w:rPr>
      </w:pPr>
      <w:r>
        <w:rPr>
          <w:rFonts w:hint="eastAsia"/>
          <w:b/>
          <w:bCs/>
          <w:color w:val="000000"/>
          <w:szCs w:val="21"/>
        </w:rPr>
        <w:t xml:space="preserve">    </w:t>
      </w:r>
      <w:r w:rsidRPr="00647CE6">
        <w:rPr>
          <w:rFonts w:hint="eastAsia"/>
          <w:color w:val="000000"/>
          <w:szCs w:val="21"/>
          <w:shd w:val="clear" w:color="auto" w:fill="FFFFFF"/>
        </w:rPr>
        <w:t>西丽·彼得森</w:t>
      </w:r>
      <w:r>
        <w:rPr>
          <w:rFonts w:hint="eastAsia"/>
          <w:color w:val="000000"/>
          <w:szCs w:val="21"/>
          <w:shd w:val="clear" w:color="auto" w:fill="FFFFFF"/>
        </w:rPr>
        <w:t>当之无愧地获得了许多奖项，并登上畅销书榜单！</w:t>
      </w:r>
    </w:p>
    <w:p w:rsidR="00146A97" w:rsidRDefault="00146A97" w:rsidP="000F6293">
      <w:pPr>
        <w:shd w:val="clear" w:color="auto" w:fill="FFFFFF"/>
        <w:rPr>
          <w:rFonts w:hint="eastAsia"/>
          <w:color w:val="000000"/>
          <w:szCs w:val="21"/>
        </w:rPr>
      </w:pPr>
    </w:p>
    <w:p w:rsidR="00146A97" w:rsidRPr="00C5321C" w:rsidRDefault="00146A97" w:rsidP="000F6293">
      <w:pPr>
        <w:shd w:val="clear" w:color="auto" w:fill="FFFFFF"/>
        <w:rPr>
          <w:color w:val="000000"/>
          <w:szCs w:val="21"/>
        </w:rPr>
      </w:pPr>
      <w:r>
        <w:rPr>
          <w:rFonts w:hint="eastAsia"/>
          <w:color w:val="000000"/>
          <w:szCs w:val="21"/>
        </w:rPr>
        <w:t xml:space="preserve">    </w:t>
      </w:r>
      <w:r>
        <w:rPr>
          <w:rFonts w:hint="eastAsia"/>
          <w:color w:val="000000"/>
          <w:kern w:val="0"/>
          <w:szCs w:val="21"/>
          <w:lang w:val="en-GB"/>
        </w:rPr>
        <w:t>《可能性》入选“阅读联合”（</w:t>
      </w:r>
      <w:r w:rsidRPr="00C5321C">
        <w:rPr>
          <w:color w:val="000000"/>
          <w:szCs w:val="21"/>
        </w:rPr>
        <w:t>Association Read</w:t>
      </w:r>
      <w:r>
        <w:rPr>
          <w:rFonts w:hint="eastAsia"/>
          <w:color w:val="000000"/>
          <w:kern w:val="0"/>
          <w:szCs w:val="21"/>
          <w:lang w:val="en-GB"/>
        </w:rPr>
        <w:t>）评选出的“年度最佳青春小说”（</w:t>
      </w:r>
      <w:r w:rsidRPr="00C5321C">
        <w:rPr>
          <w:color w:val="000000"/>
          <w:szCs w:val="21"/>
        </w:rPr>
        <w:t>Uprisen, YA novel of the year</w:t>
      </w:r>
      <w:r>
        <w:rPr>
          <w:rFonts w:hint="eastAsia"/>
          <w:color w:val="000000"/>
          <w:kern w:val="0"/>
          <w:szCs w:val="21"/>
          <w:lang w:val="en-GB"/>
        </w:rPr>
        <w:t>）短名单</w:t>
      </w:r>
    </w:p>
    <w:p w:rsidR="00146A97" w:rsidRDefault="00146A97"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p>
    <w:p w:rsidR="00146A97" w:rsidRDefault="00146A97" w:rsidP="000F6293">
      <w:pPr>
        <w:pStyle w:val="ab"/>
        <w:shd w:val="clear" w:color="auto" w:fill="FFFFFF"/>
        <w:spacing w:before="0" w:beforeAutospacing="0" w:after="0" w:afterAutospacing="0"/>
        <w:ind w:firstLine="435"/>
        <w:jc w:val="both"/>
        <w:rPr>
          <w:rFonts w:ascii="Times New Roman" w:hAnsi="Times New Roman" w:cs="Times New Roman" w:hint="eastAsia"/>
          <w:color w:val="000000"/>
          <w:sz w:val="21"/>
          <w:szCs w:val="21"/>
          <w:lang w:val="en-GB"/>
        </w:rPr>
      </w:pPr>
      <w:r w:rsidRPr="00146A97">
        <w:rPr>
          <w:rFonts w:ascii="Times New Roman" w:hAnsi="Times New Roman" w:cs="Times New Roman" w:hint="eastAsia"/>
          <w:color w:val="000000"/>
          <w:sz w:val="21"/>
          <w:szCs w:val="21"/>
          <w:lang w:val="en-GB"/>
        </w:rPr>
        <w:t>西丽·彼得森</w:t>
      </w:r>
      <w:r>
        <w:rPr>
          <w:rFonts w:ascii="Times New Roman" w:hAnsi="Times New Roman" w:cs="Times New Roman" w:hint="eastAsia"/>
          <w:color w:val="000000"/>
          <w:sz w:val="21"/>
          <w:szCs w:val="21"/>
          <w:lang w:val="en-GB"/>
        </w:rPr>
        <w:t>连续三年入围</w:t>
      </w:r>
      <w:r w:rsidRPr="00146A97">
        <w:rPr>
          <w:rFonts w:ascii="Times New Roman" w:hAnsi="Times New Roman" w:cs="Times New Roman" w:hint="eastAsia"/>
          <w:b/>
          <w:color w:val="000000"/>
          <w:sz w:val="21"/>
          <w:szCs w:val="21"/>
        </w:rPr>
        <w:t>挪威书商协会奖（</w:t>
      </w:r>
      <w:r w:rsidRPr="00146A97">
        <w:rPr>
          <w:rFonts w:ascii="Times New Roman" w:hAnsi="Times New Roman" w:cs="Times New Roman"/>
          <w:b/>
          <w:bCs/>
          <w:color w:val="000000"/>
          <w:sz w:val="21"/>
          <w:szCs w:val="21"/>
        </w:rPr>
        <w:t>Norwegian Booksellers Association Award</w:t>
      </w:r>
      <w:r w:rsidRPr="00146A97">
        <w:rPr>
          <w:rFonts w:ascii="Times New Roman" w:hAnsi="Times New Roman" w:cs="Times New Roman" w:hint="eastAsia"/>
          <w:b/>
          <w:color w:val="000000"/>
          <w:sz w:val="21"/>
          <w:szCs w:val="21"/>
        </w:rPr>
        <w:t>）</w:t>
      </w:r>
      <w:r>
        <w:rPr>
          <w:rFonts w:ascii="Times New Roman" w:hAnsi="Times New Roman" w:cs="Times New Roman" w:hint="eastAsia"/>
          <w:color w:val="000000"/>
          <w:sz w:val="21"/>
          <w:szCs w:val="21"/>
        </w:rPr>
        <w:t>短名单。</w:t>
      </w:r>
      <w:r w:rsidR="00212F0E">
        <w:rPr>
          <w:rFonts w:ascii="Times New Roman" w:hAnsi="Times New Roman" w:cs="Times New Roman" w:hint="eastAsia"/>
          <w:color w:val="000000"/>
          <w:sz w:val="21"/>
          <w:szCs w:val="21"/>
        </w:rPr>
        <w:t>同一作者连续三年凭借三部曲的三部图书连续入围一个奖项的短名单，这是前所未见的。我们祝贺</w:t>
      </w:r>
      <w:r w:rsidR="00212F0E" w:rsidRPr="00146A97">
        <w:rPr>
          <w:rFonts w:ascii="Times New Roman" w:hAnsi="Times New Roman" w:cs="Times New Roman" w:hint="eastAsia"/>
          <w:color w:val="000000"/>
          <w:sz w:val="21"/>
          <w:szCs w:val="21"/>
          <w:lang w:val="en-GB"/>
        </w:rPr>
        <w:t>西丽</w:t>
      </w:r>
      <w:r w:rsidR="00212F0E">
        <w:rPr>
          <w:rFonts w:ascii="Times New Roman" w:hAnsi="Times New Roman" w:cs="Times New Roman" w:hint="eastAsia"/>
          <w:color w:val="000000"/>
          <w:sz w:val="21"/>
          <w:szCs w:val="21"/>
          <w:lang w:val="en-GB"/>
        </w:rPr>
        <w:t>取得了这一成就：</w:t>
      </w:r>
    </w:p>
    <w:p w:rsidR="00212F0E" w:rsidRPr="00212F0E" w:rsidRDefault="00212F0E" w:rsidP="000F6293">
      <w:pPr>
        <w:shd w:val="clear" w:color="auto" w:fill="FFFFFF"/>
        <w:rPr>
          <w:rFonts w:hint="eastAsia"/>
          <w:color w:val="000000"/>
          <w:szCs w:val="21"/>
          <w:lang w:val="en-GB"/>
        </w:rPr>
      </w:pPr>
    </w:p>
    <w:p w:rsidR="00212F0E" w:rsidRPr="00C5321C" w:rsidRDefault="00212F0E" w:rsidP="000F6293">
      <w:pPr>
        <w:pStyle w:val="ab"/>
        <w:shd w:val="clear" w:color="auto" w:fill="FFFFFF"/>
        <w:spacing w:before="0" w:beforeAutospacing="0" w:after="0" w:afterAutospacing="0"/>
        <w:jc w:val="both"/>
        <w:rPr>
          <w:rFonts w:ascii="Times New Roman" w:hAnsi="Times New Roman" w:cs="Times New Roman"/>
          <w:color w:val="000000"/>
          <w:sz w:val="21"/>
          <w:szCs w:val="21"/>
        </w:rPr>
      </w:pPr>
      <w:hyperlink r:id="rId9" w:history="1">
        <w:r w:rsidRPr="00C5321C">
          <w:rPr>
            <w:rStyle w:val="a6"/>
            <w:rFonts w:ascii="Times New Roman" w:hAnsi="Times New Roman" w:cs="Times New Roman"/>
            <w:color w:val="954F72"/>
            <w:sz w:val="21"/>
            <w:szCs w:val="21"/>
          </w:rPr>
          <w:t>http://www.vg.no/rampelys/bok/litteratur/her-er-bokhandlernes-favoritter/a/23550006/</w:t>
        </w:r>
      </w:hyperlink>
    </w:p>
    <w:p w:rsidR="00212F0E" w:rsidRPr="00212F0E" w:rsidRDefault="00212F0E" w:rsidP="000F6293">
      <w:pPr>
        <w:shd w:val="clear" w:color="auto" w:fill="FFFFFF"/>
        <w:rPr>
          <w:rFonts w:hint="eastAsia"/>
          <w:color w:val="000000"/>
          <w:szCs w:val="21"/>
        </w:rPr>
      </w:pPr>
    </w:p>
    <w:p w:rsidR="00212F0E" w:rsidRPr="00212F0E" w:rsidRDefault="00212F0E" w:rsidP="000F6293">
      <w:pPr>
        <w:shd w:val="clear" w:color="auto" w:fill="FFFFFF"/>
        <w:rPr>
          <w:color w:val="000000"/>
          <w:szCs w:val="21"/>
        </w:rPr>
      </w:pPr>
      <w:r>
        <w:rPr>
          <w:rFonts w:hint="eastAsia"/>
          <w:color w:val="000000"/>
          <w:szCs w:val="21"/>
        </w:rPr>
        <w:t xml:space="preserve">    </w:t>
      </w:r>
      <w:r>
        <w:rPr>
          <w:rFonts w:hint="eastAsia"/>
          <w:color w:val="000000"/>
          <w:szCs w:val="21"/>
        </w:rPr>
        <w:t>此外，她的三部曲的每一部作品也都入围了</w:t>
      </w:r>
      <w:r w:rsidRPr="00146A97">
        <w:rPr>
          <w:rFonts w:hint="eastAsia"/>
          <w:color w:val="000000"/>
          <w:szCs w:val="21"/>
        </w:rPr>
        <w:t>挪威图书博客奖</w:t>
      </w:r>
      <w:r>
        <w:rPr>
          <w:rFonts w:hint="eastAsia"/>
          <w:color w:val="000000"/>
          <w:szCs w:val="21"/>
        </w:rPr>
        <w:t>（</w:t>
      </w:r>
      <w:r w:rsidRPr="00C5321C">
        <w:rPr>
          <w:color w:val="000000"/>
          <w:szCs w:val="21"/>
        </w:rPr>
        <w:t>Norwegian Book Blogger Award</w:t>
      </w:r>
      <w:r>
        <w:rPr>
          <w:rFonts w:hint="eastAsia"/>
          <w:color w:val="000000"/>
          <w:szCs w:val="21"/>
        </w:rPr>
        <w:t>）（</w:t>
      </w:r>
      <w:r w:rsidRPr="00C5321C">
        <w:rPr>
          <w:color w:val="000000"/>
          <w:szCs w:val="21"/>
        </w:rPr>
        <w:t>Bokbloggerprisen</w:t>
      </w:r>
      <w:r>
        <w:rPr>
          <w:rFonts w:hint="eastAsia"/>
          <w:color w:val="000000"/>
          <w:szCs w:val="21"/>
        </w:rPr>
        <w:t>）。</w:t>
      </w:r>
    </w:p>
    <w:p w:rsidR="00146A97" w:rsidRDefault="00146A97"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p>
    <w:p w:rsidR="00212F0E" w:rsidRPr="00C5321C" w:rsidRDefault="00212F0E" w:rsidP="000F6293">
      <w:pPr>
        <w:pStyle w:val="ab"/>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2019</w:t>
      </w:r>
      <w:r>
        <w:rPr>
          <w:rFonts w:ascii="Times New Roman" w:hAnsi="Times New Roman" w:cs="Times New Roman" w:hint="eastAsia"/>
          <w:color w:val="000000"/>
          <w:sz w:val="21"/>
          <w:szCs w:val="21"/>
        </w:rPr>
        <w:t>年</w:t>
      </w:r>
      <w:r>
        <w:rPr>
          <w:rFonts w:ascii="Times New Roman" w:hAnsi="Times New Roman" w:cs="Times New Roman" w:hint="eastAsia"/>
          <w:color w:val="000000"/>
          <w:sz w:val="21"/>
          <w:szCs w:val="21"/>
        </w:rPr>
        <w:t>10</w:t>
      </w:r>
      <w:r>
        <w:rPr>
          <w:rFonts w:ascii="Times New Roman" w:hAnsi="Times New Roman" w:cs="Times New Roman" w:hint="eastAsia"/>
          <w:color w:val="000000"/>
          <w:sz w:val="21"/>
          <w:szCs w:val="21"/>
        </w:rPr>
        <w:t>月，</w:t>
      </w:r>
      <w:r w:rsidRPr="00212F0E">
        <w:rPr>
          <w:rFonts w:ascii="Times New Roman" w:hAnsi="Times New Roman" w:cs="Times New Roman" w:hint="eastAsia"/>
          <w:color w:val="000000"/>
          <w:kern w:val="2"/>
          <w:sz w:val="21"/>
          <w:szCs w:val="21"/>
        </w:rPr>
        <w:t>西丽·彼得森</w:t>
      </w:r>
      <w:r>
        <w:rPr>
          <w:rFonts w:ascii="Times New Roman" w:hAnsi="Times New Roman" w:cs="Times New Roman" w:hint="eastAsia"/>
          <w:color w:val="000000"/>
          <w:kern w:val="2"/>
          <w:sz w:val="21"/>
          <w:szCs w:val="21"/>
        </w:rPr>
        <w:t>和她的《</w:t>
      </w:r>
      <w:r w:rsidRPr="00212F0E">
        <w:rPr>
          <w:rFonts w:ascii="Times New Roman" w:hAnsi="Times New Roman" w:cs="Times New Roman" w:hint="eastAsia"/>
          <w:color w:val="000000"/>
          <w:kern w:val="2"/>
          <w:sz w:val="21"/>
          <w:szCs w:val="21"/>
        </w:rPr>
        <w:t>没有尾巴的人</w:t>
      </w:r>
      <w:r>
        <w:rPr>
          <w:rFonts w:ascii="Times New Roman" w:hAnsi="Times New Roman" w:cs="Times New Roman" w:hint="eastAsia"/>
          <w:color w:val="000000"/>
          <w:kern w:val="2"/>
          <w:sz w:val="21"/>
          <w:szCs w:val="21"/>
        </w:rPr>
        <w:t>》被提名</w:t>
      </w:r>
      <w:r w:rsidRPr="00212F0E">
        <w:rPr>
          <w:rFonts w:ascii="Times New Roman" w:hAnsi="Times New Roman" w:cs="Times New Roman"/>
          <w:bCs/>
          <w:color w:val="000000"/>
          <w:sz w:val="21"/>
          <w:szCs w:val="21"/>
        </w:rPr>
        <w:t xml:space="preserve">IBBY </w:t>
      </w:r>
      <w:r w:rsidRPr="00212F0E">
        <w:rPr>
          <w:rFonts w:ascii="Times New Roman" w:hAnsi="Times New Roman" w:cs="Times New Roman" w:hint="eastAsia"/>
          <w:color w:val="000000"/>
          <w:sz w:val="21"/>
          <w:szCs w:val="21"/>
        </w:rPr>
        <w:t>荣誉名单</w:t>
      </w:r>
      <w:r w:rsidRPr="00212F0E">
        <w:rPr>
          <w:rFonts w:ascii="Times New Roman" w:hAnsi="Times New Roman" w:cs="Times New Roman" w:hint="eastAsia"/>
          <w:bCs/>
          <w:color w:val="000000"/>
          <w:sz w:val="21"/>
          <w:szCs w:val="21"/>
        </w:rPr>
        <w:t>。</w:t>
      </w:r>
      <w:r>
        <w:rPr>
          <w:rFonts w:ascii="Times New Roman" w:hAnsi="Times New Roman" w:cs="Times New Roman" w:hint="eastAsia"/>
          <w:bCs/>
          <w:color w:val="000000"/>
          <w:sz w:val="21"/>
          <w:szCs w:val="21"/>
        </w:rPr>
        <w:t>该名单最终会从</w:t>
      </w:r>
      <w:r w:rsidRPr="00C5321C">
        <w:rPr>
          <w:rFonts w:ascii="Times New Roman" w:hAnsi="Times New Roman" w:cs="Times New Roman"/>
          <w:color w:val="000000"/>
          <w:sz w:val="21"/>
          <w:szCs w:val="21"/>
        </w:rPr>
        <w:t>IBBY</w:t>
      </w:r>
      <w:r>
        <w:rPr>
          <w:rFonts w:ascii="Times New Roman" w:hAnsi="Times New Roman" w:cs="Times New Roman" w:hint="eastAsia"/>
          <w:color w:val="000000"/>
          <w:sz w:val="21"/>
          <w:szCs w:val="21"/>
        </w:rPr>
        <w:t>组织的每一个成员国中选出一名作者、一名插画家和一名翻译。欲了解更多该奖项的相关信息，可以访问</w:t>
      </w:r>
      <w:hyperlink r:id="rId10" w:history="1">
        <w:r w:rsidRPr="006E35AF">
          <w:rPr>
            <w:rStyle w:val="a6"/>
            <w:rFonts w:ascii="Times New Roman" w:hAnsi="Times New Roman" w:cs="Times New Roman" w:hint="eastAsia"/>
            <w:sz w:val="21"/>
            <w:szCs w:val="21"/>
          </w:rPr>
          <w:t>www.ibby.org</w:t>
        </w:r>
      </w:hyperlink>
      <w:r>
        <w:rPr>
          <w:rFonts w:ascii="Times New Roman" w:hAnsi="Times New Roman" w:cs="Times New Roman" w:hint="eastAsia"/>
          <w:color w:val="000000"/>
          <w:sz w:val="21"/>
          <w:szCs w:val="21"/>
        </w:rPr>
        <w:t>。</w:t>
      </w:r>
    </w:p>
    <w:p w:rsidR="00212F0E" w:rsidRPr="00212F0E" w:rsidRDefault="00212F0E"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p>
    <w:p w:rsidR="00D80307" w:rsidRDefault="00212F0E"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r>
        <w:rPr>
          <w:rFonts w:ascii="Times New Roman" w:hAnsi="Times New Roman" w:cs="Times New Roman" w:hint="eastAsia"/>
          <w:color w:val="000000"/>
          <w:sz w:val="21"/>
          <w:szCs w:val="21"/>
        </w:rPr>
        <w:t xml:space="preserve">    </w:t>
      </w:r>
      <w:r w:rsidR="00AB4F7F">
        <w:rPr>
          <w:rFonts w:ascii="Times New Roman" w:hAnsi="Times New Roman" w:cs="Times New Roman" w:hint="eastAsia"/>
          <w:color w:val="000000"/>
          <w:sz w:val="21"/>
          <w:szCs w:val="21"/>
        </w:rPr>
        <w:t>9</w:t>
      </w:r>
      <w:r w:rsidR="00AB4F7F">
        <w:rPr>
          <w:rFonts w:ascii="Times New Roman" w:hAnsi="Times New Roman" w:cs="Times New Roman" w:hint="eastAsia"/>
          <w:color w:val="000000"/>
          <w:sz w:val="21"/>
          <w:szCs w:val="21"/>
        </w:rPr>
        <w:t>月，</w:t>
      </w:r>
      <w:r w:rsidR="00AB4F7F" w:rsidRPr="00212F0E">
        <w:rPr>
          <w:rFonts w:ascii="Times New Roman" w:hAnsi="Times New Roman" w:cs="Times New Roman" w:hint="eastAsia"/>
          <w:color w:val="000000"/>
          <w:kern w:val="2"/>
          <w:sz w:val="21"/>
          <w:szCs w:val="21"/>
        </w:rPr>
        <w:t>西丽·彼得森</w:t>
      </w:r>
      <w:r w:rsidR="00AB4F7F">
        <w:rPr>
          <w:rFonts w:ascii="Times New Roman" w:hAnsi="Times New Roman" w:cs="Times New Roman" w:hint="eastAsia"/>
          <w:color w:val="000000"/>
          <w:kern w:val="2"/>
          <w:sz w:val="21"/>
          <w:szCs w:val="21"/>
        </w:rPr>
        <w:t>被授予</w:t>
      </w:r>
      <w:r w:rsidR="00AB4F7F" w:rsidRPr="00212F0E">
        <w:rPr>
          <w:rFonts w:ascii="Times New Roman" w:hAnsi="Times New Roman" w:cs="Times New Roman" w:hint="eastAsia"/>
          <w:color w:val="000000"/>
          <w:sz w:val="21"/>
          <w:szCs w:val="21"/>
        </w:rPr>
        <w:t>挪威书商协会</w:t>
      </w:r>
      <w:r w:rsidR="00AB4F7F">
        <w:rPr>
          <w:rFonts w:ascii="Times New Roman" w:hAnsi="Times New Roman" w:cs="Times New Roman" w:hint="eastAsia"/>
          <w:color w:val="000000"/>
          <w:sz w:val="21"/>
          <w:szCs w:val="21"/>
        </w:rPr>
        <w:t>（</w:t>
      </w:r>
      <w:r w:rsidR="00AB4F7F" w:rsidRPr="00AB4F7F">
        <w:rPr>
          <w:rFonts w:ascii="Times New Roman" w:hAnsi="Times New Roman" w:cs="Times New Roman"/>
          <w:bCs/>
          <w:color w:val="000000"/>
          <w:sz w:val="21"/>
          <w:szCs w:val="21"/>
        </w:rPr>
        <w:t>Norwegian Booksellers Association</w:t>
      </w:r>
      <w:r w:rsidR="00AB4F7F">
        <w:rPr>
          <w:rFonts w:ascii="Times New Roman" w:hAnsi="Times New Roman" w:cs="Times New Roman" w:hint="eastAsia"/>
          <w:color w:val="000000"/>
          <w:sz w:val="21"/>
          <w:szCs w:val="21"/>
        </w:rPr>
        <w:t>）</w:t>
      </w:r>
      <w:r w:rsidR="00AB4F7F" w:rsidRPr="00212F0E">
        <w:rPr>
          <w:rFonts w:ascii="Times New Roman" w:hAnsi="Times New Roman" w:cs="Times New Roman" w:hint="eastAsia"/>
          <w:color w:val="000000"/>
          <w:sz w:val="21"/>
          <w:szCs w:val="21"/>
        </w:rPr>
        <w:t>的儿童和青少年文学奖学金</w:t>
      </w:r>
      <w:r w:rsidR="00AB4F7F">
        <w:rPr>
          <w:rFonts w:ascii="Times New Roman" w:hAnsi="Times New Roman" w:cs="Times New Roman" w:hint="eastAsia"/>
          <w:color w:val="000000"/>
          <w:sz w:val="21"/>
          <w:szCs w:val="21"/>
        </w:rPr>
        <w:t>（</w:t>
      </w:r>
      <w:r w:rsidR="00AB4F7F">
        <w:rPr>
          <w:rFonts w:ascii="Times New Roman" w:hAnsi="Times New Roman" w:cs="Times New Roman" w:hint="eastAsia"/>
          <w:color w:val="000000"/>
          <w:sz w:val="21"/>
          <w:szCs w:val="21"/>
        </w:rPr>
        <w:t>C</w:t>
      </w:r>
      <w:r w:rsidR="00AB4F7F" w:rsidRPr="00C5321C">
        <w:rPr>
          <w:rFonts w:ascii="Times New Roman" w:hAnsi="Times New Roman" w:cs="Times New Roman"/>
          <w:color w:val="000000"/>
          <w:sz w:val="21"/>
          <w:szCs w:val="21"/>
        </w:rPr>
        <w:t>hildren’s and YA literature scholarship</w:t>
      </w:r>
      <w:r w:rsidR="00AB4F7F">
        <w:rPr>
          <w:rFonts w:ascii="Times New Roman" w:hAnsi="Times New Roman" w:cs="Times New Roman" w:hint="eastAsia"/>
          <w:color w:val="000000"/>
          <w:sz w:val="21"/>
          <w:szCs w:val="21"/>
        </w:rPr>
        <w:t>）</w:t>
      </w:r>
      <w:r w:rsidR="00D80307">
        <w:rPr>
          <w:rFonts w:ascii="Times New Roman" w:hAnsi="Times New Roman" w:cs="Times New Roman" w:hint="eastAsia"/>
          <w:color w:val="000000"/>
          <w:sz w:val="21"/>
          <w:szCs w:val="21"/>
        </w:rPr>
        <w:t>。</w:t>
      </w:r>
      <w:r w:rsidR="00D80307" w:rsidRPr="00212F0E">
        <w:rPr>
          <w:rFonts w:ascii="Times New Roman" w:hAnsi="Times New Roman" w:cs="Times New Roman" w:hint="eastAsia"/>
          <w:color w:val="000000"/>
          <w:sz w:val="21"/>
          <w:szCs w:val="21"/>
        </w:rPr>
        <w:t>这笔补助金由挪威儿童和儿童文学作家协会（</w:t>
      </w:r>
      <w:r w:rsidR="00D80307" w:rsidRPr="00212F0E">
        <w:rPr>
          <w:rFonts w:ascii="Times New Roman" w:hAnsi="Times New Roman" w:cs="Times New Roman" w:hint="eastAsia"/>
          <w:color w:val="000000"/>
          <w:sz w:val="21"/>
          <w:szCs w:val="21"/>
        </w:rPr>
        <w:t>NBU</w:t>
      </w:r>
      <w:r w:rsidR="00D80307" w:rsidRPr="00212F0E">
        <w:rPr>
          <w:rFonts w:ascii="Times New Roman" w:hAnsi="Times New Roman" w:cs="Times New Roman" w:hint="eastAsia"/>
          <w:color w:val="000000"/>
          <w:sz w:val="21"/>
          <w:szCs w:val="21"/>
        </w:rPr>
        <w:t>）指定，由书商协会资助。</w:t>
      </w:r>
    </w:p>
    <w:p w:rsidR="00212F0E" w:rsidRDefault="00212F0E"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p>
    <w:p w:rsidR="00D80307" w:rsidRPr="00C5321C" w:rsidRDefault="00D80307" w:rsidP="000F6293">
      <w:pPr>
        <w:pStyle w:val="ab"/>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sidRPr="00C5321C">
        <w:rPr>
          <w:rFonts w:ascii="Times New Roman" w:hAnsi="Times New Roman" w:cs="Times New Roman"/>
          <w:color w:val="000000"/>
          <w:sz w:val="21"/>
          <w:szCs w:val="21"/>
        </w:rPr>
        <w:t>EVNA</w:t>
      </w:r>
      <w:r>
        <w:rPr>
          <w:rFonts w:ascii="Times New Roman" w:hAnsi="Times New Roman" w:cs="Times New Roman" w:hint="eastAsia"/>
          <w:color w:val="000000"/>
          <w:sz w:val="21"/>
          <w:szCs w:val="21"/>
        </w:rPr>
        <w:t>仅上市一周，就登上挪威畅销书榜单：</w:t>
      </w:r>
      <w:hyperlink r:id="rId11" w:history="1">
        <w:r w:rsidRPr="00C5321C">
          <w:rPr>
            <w:rStyle w:val="a6"/>
            <w:rFonts w:ascii="Times New Roman" w:hAnsi="Times New Roman" w:cs="Times New Roman"/>
            <w:color w:val="954F72"/>
            <w:sz w:val="21"/>
            <w:szCs w:val="21"/>
          </w:rPr>
          <w:t>http://www.bokhandlerforeningen.no/boklista</w:t>
        </w:r>
      </w:hyperlink>
      <w:r>
        <w:rPr>
          <w:rFonts w:hint="eastAsia"/>
        </w:rPr>
        <w:t>，</w:t>
      </w:r>
      <w:r w:rsidRPr="00D80307">
        <w:rPr>
          <w:rFonts w:ascii="Times New Roman" w:hAnsi="Times New Roman" w:cs="Times New Roman" w:hint="eastAsia"/>
          <w:color w:val="000000"/>
          <w:sz w:val="21"/>
          <w:szCs w:val="21"/>
        </w:rPr>
        <w:t>这对于</w:t>
      </w:r>
      <w:r w:rsidRPr="00D80307">
        <w:rPr>
          <w:rFonts w:ascii="Times New Roman" w:hAnsi="Times New Roman" w:cs="Times New Roman" w:hint="eastAsia"/>
          <w:color w:val="000000"/>
          <w:sz w:val="21"/>
          <w:szCs w:val="21"/>
        </w:rPr>
        <w:t>YA</w:t>
      </w:r>
      <w:r w:rsidRPr="00D80307">
        <w:rPr>
          <w:rFonts w:ascii="Times New Roman" w:hAnsi="Times New Roman" w:cs="Times New Roman" w:hint="eastAsia"/>
          <w:color w:val="000000"/>
          <w:sz w:val="21"/>
          <w:szCs w:val="21"/>
        </w:rPr>
        <w:t>小说来说是一个巨大的成就。</w:t>
      </w:r>
    </w:p>
    <w:p w:rsidR="00BA23AB" w:rsidRDefault="00BA23AB" w:rsidP="000F6293">
      <w:pPr>
        <w:pStyle w:val="ab"/>
        <w:shd w:val="clear" w:color="auto" w:fill="FFFFFF"/>
        <w:spacing w:before="0" w:beforeAutospacing="0" w:after="0" w:afterAutospacing="0"/>
        <w:jc w:val="both"/>
        <w:rPr>
          <w:rFonts w:ascii="Times New Roman" w:hAnsi="Times New Roman" w:cs="Times New Roman" w:hint="eastAsia"/>
          <w:color w:val="000000"/>
          <w:sz w:val="21"/>
          <w:szCs w:val="21"/>
        </w:rPr>
      </w:pPr>
    </w:p>
    <w:p w:rsidR="00D80307" w:rsidRPr="00D80307" w:rsidRDefault="00D80307" w:rsidP="000F6293">
      <w:pPr>
        <w:pStyle w:val="ab"/>
        <w:shd w:val="clear" w:color="auto" w:fill="FFFFFF"/>
        <w:spacing w:before="0" w:beforeAutospacing="0" w:after="0" w:afterAutospacing="0"/>
        <w:jc w:val="both"/>
        <w:rPr>
          <w:rFonts w:ascii="Times New Roman" w:hAnsi="Times New Roman" w:cs="Times New Roman"/>
          <w:color w:val="000000"/>
          <w:kern w:val="2"/>
          <w:sz w:val="21"/>
          <w:szCs w:val="21"/>
        </w:rPr>
      </w:pP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kern w:val="2"/>
          <w:sz w:val="21"/>
          <w:szCs w:val="21"/>
        </w:rPr>
        <w:t>《</w:t>
      </w:r>
      <w:r w:rsidRPr="00212F0E">
        <w:rPr>
          <w:rFonts w:ascii="Times New Roman" w:hAnsi="Times New Roman" w:cs="Times New Roman" w:hint="eastAsia"/>
          <w:color w:val="000000"/>
          <w:kern w:val="2"/>
          <w:sz w:val="21"/>
          <w:szCs w:val="21"/>
        </w:rPr>
        <w:t>没有尾巴的人</w:t>
      </w:r>
      <w:r>
        <w:rPr>
          <w:rFonts w:ascii="Times New Roman" w:hAnsi="Times New Roman" w:cs="Times New Roman" w:hint="eastAsia"/>
          <w:color w:val="000000"/>
          <w:kern w:val="2"/>
          <w:sz w:val="21"/>
          <w:szCs w:val="21"/>
        </w:rPr>
        <w:t>》获得了</w:t>
      </w:r>
      <w:r>
        <w:rPr>
          <w:rFonts w:ascii="Times New Roman" w:hAnsi="Times New Roman" w:cs="Times New Roman" w:hint="eastAsia"/>
          <w:color w:val="000000"/>
          <w:kern w:val="2"/>
          <w:sz w:val="21"/>
          <w:szCs w:val="21"/>
        </w:rPr>
        <w:t>2014</w:t>
      </w:r>
      <w:r>
        <w:rPr>
          <w:rFonts w:ascii="Times New Roman" w:hAnsi="Times New Roman" w:cs="Times New Roman" w:hint="eastAsia"/>
          <w:color w:val="000000"/>
          <w:kern w:val="2"/>
          <w:sz w:val="21"/>
          <w:szCs w:val="21"/>
        </w:rPr>
        <w:t>年挪威寓言奖（</w:t>
      </w:r>
      <w:r>
        <w:rPr>
          <w:rFonts w:ascii="Times New Roman" w:hAnsi="Times New Roman" w:cs="Times New Roman"/>
          <w:color w:val="000000"/>
          <w:sz w:val="21"/>
          <w:szCs w:val="21"/>
          <w:lang w:val="en-GB"/>
        </w:rPr>
        <w:t xml:space="preserve">Norwegian Fable </w:t>
      </w:r>
      <w:r>
        <w:rPr>
          <w:rFonts w:ascii="Times New Roman" w:hAnsi="Times New Roman" w:cs="Times New Roman" w:hint="eastAsia"/>
          <w:color w:val="000000"/>
          <w:sz w:val="21"/>
          <w:szCs w:val="21"/>
          <w:lang w:val="en-GB"/>
        </w:rPr>
        <w:t>A</w:t>
      </w:r>
      <w:r w:rsidRPr="00C5321C">
        <w:rPr>
          <w:rFonts w:ascii="Times New Roman" w:hAnsi="Times New Roman" w:cs="Times New Roman"/>
          <w:color w:val="000000"/>
          <w:sz w:val="21"/>
          <w:szCs w:val="21"/>
          <w:lang w:val="en-GB"/>
        </w:rPr>
        <w:t>ward</w:t>
      </w:r>
      <w:r>
        <w:rPr>
          <w:rFonts w:ascii="Times New Roman" w:hAnsi="Times New Roman" w:cs="Times New Roman" w:hint="eastAsia"/>
          <w:color w:val="000000"/>
          <w:kern w:val="2"/>
          <w:sz w:val="21"/>
          <w:szCs w:val="21"/>
        </w:rPr>
        <w:t>），并</w:t>
      </w:r>
      <w:r w:rsidRPr="00D80307">
        <w:rPr>
          <w:rFonts w:ascii="Times New Roman" w:hAnsi="Times New Roman" w:cs="Times New Roman" w:hint="eastAsia"/>
          <w:color w:val="000000"/>
          <w:kern w:val="2"/>
          <w:sz w:val="21"/>
          <w:szCs w:val="21"/>
        </w:rPr>
        <w:t>获得挪威书商奖</w:t>
      </w:r>
      <w:r>
        <w:rPr>
          <w:rFonts w:ascii="Times New Roman" w:hAnsi="Times New Roman" w:cs="Times New Roman" w:hint="eastAsia"/>
          <w:color w:val="000000"/>
          <w:kern w:val="2"/>
          <w:sz w:val="21"/>
          <w:szCs w:val="21"/>
        </w:rPr>
        <w:t>（</w:t>
      </w:r>
      <w:r>
        <w:rPr>
          <w:rFonts w:ascii="Times New Roman" w:hAnsi="Times New Roman" w:cs="Times New Roman"/>
          <w:color w:val="000000"/>
          <w:sz w:val="21"/>
          <w:szCs w:val="21"/>
          <w:lang w:val="en-GB"/>
        </w:rPr>
        <w:t xml:space="preserve">Norwegian </w:t>
      </w:r>
      <w:r>
        <w:rPr>
          <w:rFonts w:ascii="Times New Roman" w:hAnsi="Times New Roman" w:cs="Times New Roman" w:hint="eastAsia"/>
          <w:color w:val="000000"/>
          <w:sz w:val="21"/>
          <w:szCs w:val="21"/>
          <w:lang w:val="en-GB"/>
        </w:rPr>
        <w:t>B</w:t>
      </w:r>
      <w:r>
        <w:rPr>
          <w:rFonts w:ascii="Times New Roman" w:hAnsi="Times New Roman" w:cs="Times New Roman"/>
          <w:color w:val="000000"/>
          <w:sz w:val="21"/>
          <w:szCs w:val="21"/>
          <w:lang w:val="en-GB"/>
        </w:rPr>
        <w:t xml:space="preserve">ooksellers’ </w:t>
      </w:r>
      <w:r>
        <w:rPr>
          <w:rFonts w:ascii="Times New Roman" w:hAnsi="Times New Roman" w:cs="Times New Roman" w:hint="eastAsia"/>
          <w:color w:val="000000"/>
          <w:sz w:val="21"/>
          <w:szCs w:val="21"/>
          <w:lang w:val="en-GB"/>
        </w:rPr>
        <w:t>P</w:t>
      </w:r>
      <w:r w:rsidRPr="00C5321C">
        <w:rPr>
          <w:rFonts w:ascii="Times New Roman" w:hAnsi="Times New Roman" w:cs="Times New Roman"/>
          <w:color w:val="000000"/>
          <w:sz w:val="21"/>
          <w:szCs w:val="21"/>
          <w:lang w:val="en-GB"/>
        </w:rPr>
        <w:t>rize</w:t>
      </w:r>
      <w:r>
        <w:rPr>
          <w:rFonts w:ascii="Times New Roman" w:hAnsi="Times New Roman" w:cs="Times New Roman" w:hint="eastAsia"/>
          <w:color w:val="000000"/>
          <w:kern w:val="2"/>
          <w:sz w:val="21"/>
          <w:szCs w:val="21"/>
        </w:rPr>
        <w:t>）、</w:t>
      </w:r>
      <w:r w:rsidRPr="00D80307">
        <w:rPr>
          <w:rFonts w:ascii="Times New Roman" w:hAnsi="Times New Roman" w:cs="Times New Roman"/>
          <w:color w:val="000000"/>
          <w:kern w:val="2"/>
          <w:sz w:val="21"/>
          <w:szCs w:val="21"/>
        </w:rPr>
        <w:t>文化部处女作奖</w:t>
      </w:r>
      <w:r>
        <w:rPr>
          <w:rFonts w:ascii="Times New Roman" w:hAnsi="Times New Roman" w:cs="Times New Roman" w:hint="eastAsia"/>
          <w:color w:val="000000"/>
          <w:kern w:val="2"/>
          <w:sz w:val="21"/>
          <w:szCs w:val="21"/>
        </w:rPr>
        <w:t>（</w:t>
      </w:r>
      <w:r w:rsidRPr="00C5321C">
        <w:rPr>
          <w:rFonts w:ascii="Times New Roman" w:hAnsi="Times New Roman" w:cs="Times New Roman"/>
          <w:color w:val="000000"/>
          <w:sz w:val="21"/>
          <w:szCs w:val="21"/>
          <w:lang w:val="en-GB"/>
        </w:rPr>
        <w:t>The Ministry of Cultures Debut Award</w:t>
      </w:r>
      <w:r>
        <w:rPr>
          <w:rFonts w:ascii="Times New Roman" w:hAnsi="Times New Roman" w:cs="Times New Roman" w:hint="eastAsia"/>
          <w:color w:val="000000"/>
          <w:kern w:val="2"/>
          <w:sz w:val="21"/>
          <w:szCs w:val="21"/>
        </w:rPr>
        <w:t>）</w:t>
      </w:r>
      <w:r w:rsidRPr="00D80307">
        <w:rPr>
          <w:rFonts w:ascii="Times New Roman" w:hAnsi="Times New Roman" w:cs="Times New Roman"/>
          <w:color w:val="000000"/>
          <w:kern w:val="2"/>
          <w:sz w:val="21"/>
          <w:szCs w:val="21"/>
        </w:rPr>
        <w:t>和挪威图书博客奖</w:t>
      </w:r>
      <w:r w:rsidR="006D64B7">
        <w:rPr>
          <w:rFonts w:ascii="Times New Roman" w:hAnsi="Times New Roman" w:cs="Times New Roman" w:hint="eastAsia"/>
          <w:color w:val="000000"/>
          <w:kern w:val="2"/>
          <w:sz w:val="21"/>
          <w:szCs w:val="21"/>
        </w:rPr>
        <w:t>（</w:t>
      </w:r>
      <w:r w:rsidR="006D64B7">
        <w:rPr>
          <w:rFonts w:ascii="Times New Roman" w:hAnsi="Times New Roman" w:cs="Times New Roman"/>
          <w:color w:val="000000"/>
          <w:sz w:val="21"/>
          <w:szCs w:val="21"/>
          <w:lang w:val="en-GB"/>
        </w:rPr>
        <w:t xml:space="preserve">Norwegian Bookbloggers’ </w:t>
      </w:r>
      <w:r w:rsidR="006D64B7">
        <w:rPr>
          <w:rFonts w:ascii="Times New Roman" w:hAnsi="Times New Roman" w:cs="Times New Roman" w:hint="eastAsia"/>
          <w:color w:val="000000"/>
          <w:sz w:val="21"/>
          <w:szCs w:val="21"/>
          <w:lang w:val="en-GB"/>
        </w:rPr>
        <w:t>P</w:t>
      </w:r>
      <w:r w:rsidR="006D64B7" w:rsidRPr="00C5321C">
        <w:rPr>
          <w:rFonts w:ascii="Times New Roman" w:hAnsi="Times New Roman" w:cs="Times New Roman"/>
          <w:color w:val="000000"/>
          <w:sz w:val="21"/>
          <w:szCs w:val="21"/>
          <w:lang w:val="en-GB"/>
        </w:rPr>
        <w:t>rize</w:t>
      </w:r>
      <w:r w:rsidR="006D64B7">
        <w:rPr>
          <w:rFonts w:ascii="Times New Roman" w:hAnsi="Times New Roman" w:cs="Times New Roman" w:hint="eastAsia"/>
          <w:color w:val="000000"/>
          <w:kern w:val="2"/>
          <w:sz w:val="21"/>
          <w:szCs w:val="21"/>
        </w:rPr>
        <w:t>）的</w:t>
      </w:r>
      <w:r w:rsidR="006D64B7" w:rsidRPr="00D80307">
        <w:rPr>
          <w:rFonts w:ascii="Times New Roman" w:hAnsi="Times New Roman" w:cs="Times New Roman" w:hint="eastAsia"/>
          <w:color w:val="000000"/>
          <w:kern w:val="2"/>
          <w:sz w:val="21"/>
          <w:szCs w:val="21"/>
        </w:rPr>
        <w:t>提名</w:t>
      </w:r>
      <w:r w:rsidRPr="00D80307">
        <w:rPr>
          <w:rFonts w:ascii="Times New Roman" w:hAnsi="Times New Roman" w:cs="Times New Roman"/>
          <w:color w:val="000000"/>
          <w:kern w:val="2"/>
          <w:sz w:val="21"/>
          <w:szCs w:val="21"/>
        </w:rPr>
        <w:t>。</w:t>
      </w:r>
    </w:p>
    <w:p w:rsidR="00BA23AB" w:rsidRPr="00C5321C" w:rsidRDefault="00BA23AB" w:rsidP="000F6293">
      <w:pPr>
        <w:pStyle w:val="ab"/>
        <w:shd w:val="clear" w:color="auto" w:fill="FFFFFF"/>
        <w:spacing w:before="0" w:beforeAutospacing="0" w:after="0" w:afterAutospacing="0"/>
        <w:jc w:val="both"/>
        <w:rPr>
          <w:rFonts w:ascii="Times New Roman" w:hAnsi="Times New Roman" w:cs="Times New Roman"/>
          <w:color w:val="000000"/>
          <w:sz w:val="21"/>
          <w:szCs w:val="21"/>
        </w:rPr>
      </w:pPr>
    </w:p>
    <w:p w:rsidR="002B7B79" w:rsidRPr="00C5321C" w:rsidRDefault="005A1D55" w:rsidP="000F6293">
      <w:pPr>
        <w:rPr>
          <w:b/>
          <w:szCs w:val="21"/>
        </w:rPr>
      </w:pPr>
      <w:r>
        <w:rPr>
          <w:noProof/>
          <w:szCs w:val="21"/>
        </w:rPr>
        <w:drawing>
          <wp:anchor distT="0" distB="0" distL="114300" distR="114300" simplePos="0" relativeHeight="251657216" behindDoc="0" locked="0" layoutInCell="1" allowOverlap="1">
            <wp:simplePos x="0" y="0"/>
            <wp:positionH relativeFrom="column">
              <wp:posOffset>4055745</wp:posOffset>
            </wp:positionH>
            <wp:positionV relativeFrom="paragraph">
              <wp:posOffset>98425</wp:posOffset>
            </wp:positionV>
            <wp:extent cx="1398270" cy="2151380"/>
            <wp:effectExtent l="0" t="0" r="0" b="0"/>
            <wp:wrapSquare wrapText="bothSides"/>
            <wp:docPr id="262" name="图片 262" descr="cov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over_1"/>
                    <pic:cNvPicPr>
                      <a:picLocks noChangeAspect="1" noChangeArrowheads="1"/>
                    </pic:cNvPicPr>
                  </pic:nvPicPr>
                  <pic:blipFill>
                    <a:blip r:embed="rId12"/>
                    <a:srcRect/>
                    <a:stretch>
                      <a:fillRect/>
                    </a:stretch>
                  </pic:blipFill>
                  <pic:spPr bwMode="auto">
                    <a:xfrm>
                      <a:off x="0" y="0"/>
                      <a:ext cx="1398270" cy="2151380"/>
                    </a:xfrm>
                    <a:prstGeom prst="rect">
                      <a:avLst/>
                    </a:prstGeom>
                    <a:noFill/>
                    <a:ln w="9525">
                      <a:noFill/>
                      <a:miter lim="800000"/>
                      <a:headEnd/>
                      <a:tailEnd/>
                    </a:ln>
                  </pic:spPr>
                </pic:pic>
              </a:graphicData>
            </a:graphic>
          </wp:anchor>
        </w:drawing>
      </w:r>
    </w:p>
    <w:p w:rsidR="00445C61" w:rsidRPr="00C5321C" w:rsidRDefault="00445C61" w:rsidP="000F6293">
      <w:pPr>
        <w:rPr>
          <w:b/>
          <w:szCs w:val="21"/>
        </w:rPr>
      </w:pPr>
      <w:r w:rsidRPr="00C5321C">
        <w:rPr>
          <w:rFonts w:hint="eastAsia"/>
          <w:b/>
          <w:szCs w:val="21"/>
        </w:rPr>
        <w:t>中文书名：《</w:t>
      </w:r>
      <w:r w:rsidR="00DD3E32" w:rsidRPr="00C5321C">
        <w:rPr>
          <w:rFonts w:hint="eastAsia"/>
          <w:b/>
          <w:szCs w:val="21"/>
        </w:rPr>
        <w:t>没有尾巴的人</w:t>
      </w:r>
      <w:r w:rsidRPr="00C5321C">
        <w:rPr>
          <w:rFonts w:hint="eastAsia"/>
          <w:b/>
          <w:szCs w:val="21"/>
        </w:rPr>
        <w:t>》</w:t>
      </w:r>
    </w:p>
    <w:p w:rsidR="00445C61" w:rsidRPr="00647CE6" w:rsidRDefault="00445C61" w:rsidP="000F6293">
      <w:pPr>
        <w:rPr>
          <w:b/>
          <w:szCs w:val="21"/>
        </w:rPr>
      </w:pPr>
      <w:r w:rsidRPr="00C5321C">
        <w:rPr>
          <w:rFonts w:hint="eastAsia"/>
          <w:b/>
          <w:szCs w:val="21"/>
        </w:rPr>
        <w:t>英文书名：</w:t>
      </w:r>
      <w:r w:rsidR="00647CE6" w:rsidRPr="00647CE6">
        <w:rPr>
          <w:b/>
          <w:bCs/>
          <w:color w:val="000000"/>
          <w:szCs w:val="21"/>
          <w:shd w:val="clear" w:color="auto" w:fill="FFFFFF"/>
          <w:lang w:val="en-GB"/>
        </w:rPr>
        <w:t>ODIN’</w:t>
      </w:r>
      <w:r w:rsidR="002B7B79" w:rsidRPr="00647CE6">
        <w:rPr>
          <w:b/>
          <w:bCs/>
          <w:color w:val="000000"/>
          <w:szCs w:val="21"/>
          <w:shd w:val="clear" w:color="auto" w:fill="FFFFFF"/>
          <w:lang w:val="en-GB"/>
        </w:rPr>
        <w:t>S CHILD</w:t>
      </w:r>
    </w:p>
    <w:p w:rsidR="00445C61" w:rsidRPr="00647CE6" w:rsidRDefault="00445C61" w:rsidP="000F6293">
      <w:pPr>
        <w:rPr>
          <w:b/>
          <w:szCs w:val="21"/>
        </w:rPr>
      </w:pPr>
      <w:r w:rsidRPr="00647CE6">
        <w:rPr>
          <w:b/>
          <w:szCs w:val="21"/>
        </w:rPr>
        <w:t>作</w:t>
      </w:r>
      <w:r w:rsidRPr="00647CE6">
        <w:rPr>
          <w:b/>
          <w:szCs w:val="21"/>
        </w:rPr>
        <w:t xml:space="preserve">    </w:t>
      </w:r>
      <w:r w:rsidRPr="00647CE6">
        <w:rPr>
          <w:b/>
          <w:szCs w:val="21"/>
        </w:rPr>
        <w:t>者：</w:t>
      </w:r>
      <w:r w:rsidRPr="00647CE6">
        <w:rPr>
          <w:b/>
          <w:szCs w:val="21"/>
        </w:rPr>
        <w:t>Siri Pettersen </w:t>
      </w:r>
    </w:p>
    <w:p w:rsidR="00445C61" w:rsidRPr="00647CE6" w:rsidRDefault="00445C61" w:rsidP="000F6293">
      <w:pPr>
        <w:rPr>
          <w:b/>
          <w:szCs w:val="21"/>
        </w:rPr>
      </w:pPr>
      <w:r w:rsidRPr="00647CE6">
        <w:rPr>
          <w:b/>
          <w:szCs w:val="21"/>
        </w:rPr>
        <w:t>出</w:t>
      </w:r>
      <w:r w:rsidRPr="00647CE6">
        <w:rPr>
          <w:b/>
          <w:szCs w:val="21"/>
        </w:rPr>
        <w:t xml:space="preserve"> </w:t>
      </w:r>
      <w:r w:rsidRPr="00647CE6">
        <w:rPr>
          <w:b/>
          <w:szCs w:val="21"/>
        </w:rPr>
        <w:t>版</w:t>
      </w:r>
      <w:r w:rsidRPr="00647CE6">
        <w:rPr>
          <w:b/>
          <w:szCs w:val="21"/>
        </w:rPr>
        <w:t xml:space="preserve"> </w:t>
      </w:r>
      <w:r w:rsidRPr="00647CE6">
        <w:rPr>
          <w:b/>
          <w:szCs w:val="21"/>
        </w:rPr>
        <w:t>社：</w:t>
      </w:r>
      <w:r w:rsidR="002B7B79" w:rsidRPr="00647CE6">
        <w:rPr>
          <w:b/>
          <w:szCs w:val="21"/>
        </w:rPr>
        <w:t>Gyldendal</w:t>
      </w:r>
    </w:p>
    <w:p w:rsidR="00445C61" w:rsidRPr="00647CE6" w:rsidRDefault="00445C61" w:rsidP="000F6293">
      <w:pPr>
        <w:rPr>
          <w:b/>
          <w:szCs w:val="21"/>
        </w:rPr>
      </w:pPr>
      <w:r w:rsidRPr="00647CE6">
        <w:rPr>
          <w:b/>
          <w:szCs w:val="21"/>
        </w:rPr>
        <w:t>代理公司：</w:t>
      </w:r>
      <w:r w:rsidR="00865BF0" w:rsidRPr="00647CE6">
        <w:rPr>
          <w:b/>
          <w:szCs w:val="21"/>
        </w:rPr>
        <w:t>Grand Agency/ANA/Jackie</w:t>
      </w:r>
      <w:r w:rsidR="00425C85" w:rsidRPr="00647CE6">
        <w:rPr>
          <w:b/>
          <w:szCs w:val="21"/>
        </w:rPr>
        <w:t xml:space="preserve"> Huang</w:t>
      </w:r>
    </w:p>
    <w:p w:rsidR="00445C61" w:rsidRPr="00647CE6" w:rsidRDefault="00445C61" w:rsidP="000F6293">
      <w:pPr>
        <w:rPr>
          <w:b/>
          <w:szCs w:val="21"/>
        </w:rPr>
      </w:pPr>
      <w:r w:rsidRPr="00647CE6">
        <w:rPr>
          <w:b/>
          <w:szCs w:val="21"/>
        </w:rPr>
        <w:t>页</w:t>
      </w:r>
      <w:r w:rsidRPr="00647CE6">
        <w:rPr>
          <w:b/>
          <w:szCs w:val="21"/>
        </w:rPr>
        <w:t xml:space="preserve">    </w:t>
      </w:r>
      <w:r w:rsidRPr="00647CE6">
        <w:rPr>
          <w:b/>
          <w:szCs w:val="21"/>
        </w:rPr>
        <w:t>数：</w:t>
      </w:r>
      <w:r w:rsidR="00461E86" w:rsidRPr="00647CE6">
        <w:rPr>
          <w:b/>
          <w:szCs w:val="21"/>
        </w:rPr>
        <w:t>621</w:t>
      </w:r>
      <w:r w:rsidRPr="00647CE6">
        <w:rPr>
          <w:b/>
          <w:szCs w:val="21"/>
        </w:rPr>
        <w:t>页</w:t>
      </w:r>
    </w:p>
    <w:p w:rsidR="00445C61" w:rsidRPr="00647CE6" w:rsidRDefault="00445C61" w:rsidP="000F6293">
      <w:pPr>
        <w:rPr>
          <w:b/>
          <w:szCs w:val="21"/>
        </w:rPr>
      </w:pPr>
      <w:r w:rsidRPr="00647CE6">
        <w:rPr>
          <w:b/>
          <w:szCs w:val="21"/>
        </w:rPr>
        <w:t>出版时间：</w:t>
      </w:r>
      <w:r w:rsidR="002B7B79" w:rsidRPr="00647CE6">
        <w:rPr>
          <w:b/>
          <w:szCs w:val="21"/>
        </w:rPr>
        <w:t>2013</w:t>
      </w:r>
      <w:r w:rsidR="009A4E15" w:rsidRPr="00647CE6">
        <w:rPr>
          <w:b/>
          <w:szCs w:val="21"/>
        </w:rPr>
        <w:t>年</w:t>
      </w:r>
      <w:r w:rsidR="00461E86" w:rsidRPr="00647CE6">
        <w:rPr>
          <w:b/>
          <w:szCs w:val="21"/>
        </w:rPr>
        <w:t>9</w:t>
      </w:r>
      <w:r w:rsidR="00461E86" w:rsidRPr="00647CE6">
        <w:rPr>
          <w:b/>
          <w:szCs w:val="21"/>
        </w:rPr>
        <w:t>月</w:t>
      </w:r>
    </w:p>
    <w:p w:rsidR="00445C61" w:rsidRPr="00647CE6" w:rsidRDefault="00445C61" w:rsidP="000F6293">
      <w:pPr>
        <w:rPr>
          <w:b/>
          <w:szCs w:val="21"/>
        </w:rPr>
      </w:pPr>
      <w:r w:rsidRPr="00647CE6">
        <w:rPr>
          <w:b/>
          <w:szCs w:val="21"/>
        </w:rPr>
        <w:t>代理地区：中国大陆、台湾</w:t>
      </w:r>
    </w:p>
    <w:p w:rsidR="00445C61" w:rsidRPr="00647CE6" w:rsidRDefault="00445C61" w:rsidP="000F6293">
      <w:pPr>
        <w:rPr>
          <w:b/>
          <w:szCs w:val="21"/>
        </w:rPr>
      </w:pPr>
      <w:r w:rsidRPr="00647CE6">
        <w:rPr>
          <w:b/>
          <w:szCs w:val="21"/>
        </w:rPr>
        <w:t>审读资料：电子稿</w:t>
      </w:r>
    </w:p>
    <w:p w:rsidR="00445C61" w:rsidRPr="00647CE6" w:rsidRDefault="00445C61" w:rsidP="000F6293">
      <w:pPr>
        <w:rPr>
          <w:b/>
          <w:szCs w:val="21"/>
        </w:rPr>
      </w:pPr>
      <w:r w:rsidRPr="00647CE6">
        <w:rPr>
          <w:b/>
          <w:szCs w:val="21"/>
        </w:rPr>
        <w:t>类</w:t>
      </w:r>
      <w:r w:rsidRPr="00647CE6">
        <w:rPr>
          <w:b/>
          <w:szCs w:val="21"/>
        </w:rPr>
        <w:t xml:space="preserve">    </w:t>
      </w:r>
      <w:r w:rsidRPr="00647CE6">
        <w:rPr>
          <w:b/>
          <w:szCs w:val="21"/>
        </w:rPr>
        <w:t>型：奇幻小说</w:t>
      </w:r>
    </w:p>
    <w:p w:rsidR="00445C61" w:rsidRPr="00C5321C" w:rsidRDefault="00445C61" w:rsidP="000F6293">
      <w:pPr>
        <w:rPr>
          <w:b/>
          <w:bCs/>
          <w:szCs w:val="21"/>
        </w:rPr>
      </w:pPr>
    </w:p>
    <w:p w:rsidR="002B7B79" w:rsidRPr="00C5321C" w:rsidRDefault="002B7B79" w:rsidP="000F6293">
      <w:pPr>
        <w:rPr>
          <w:b/>
          <w:bCs/>
          <w:szCs w:val="21"/>
        </w:rPr>
      </w:pPr>
      <w:r w:rsidRPr="00C5321C">
        <w:rPr>
          <w:rFonts w:hint="eastAsia"/>
          <w:b/>
          <w:bCs/>
          <w:szCs w:val="21"/>
        </w:rPr>
        <w:t>内容简介：</w:t>
      </w:r>
    </w:p>
    <w:p w:rsidR="002B7B79" w:rsidRDefault="002B7B79" w:rsidP="000F6293">
      <w:pPr>
        <w:rPr>
          <w:rFonts w:hint="eastAsia"/>
          <w:b/>
          <w:bCs/>
          <w:szCs w:val="21"/>
        </w:rPr>
      </w:pPr>
    </w:p>
    <w:p w:rsidR="00202A97" w:rsidRPr="004503D1" w:rsidRDefault="00463197" w:rsidP="000F6293">
      <w:pPr>
        <w:rPr>
          <w:rFonts w:hint="eastAsia"/>
          <w:b/>
          <w:bCs/>
          <w:szCs w:val="21"/>
        </w:rPr>
      </w:pPr>
      <w:r>
        <w:rPr>
          <w:rFonts w:hint="eastAsia"/>
          <w:b/>
          <w:bCs/>
          <w:szCs w:val="21"/>
        </w:rPr>
        <w:t xml:space="preserve">    </w:t>
      </w:r>
      <w:r>
        <w:rPr>
          <w:rFonts w:hint="eastAsia"/>
          <w:b/>
          <w:bCs/>
          <w:szCs w:val="21"/>
        </w:rPr>
        <w:t>想象一下，如果你缺少了每个人都有的东西，能够证明你属于这个世界的东西，一个如此重要的东西，没有它，你就什么都不是。只是一种瘟疫，一个传说，一个人</w:t>
      </w:r>
      <w:r w:rsidR="00202A97">
        <w:rPr>
          <w:rFonts w:hint="eastAsia"/>
          <w:b/>
          <w:bCs/>
          <w:szCs w:val="21"/>
        </w:rPr>
        <w:t>类</w:t>
      </w:r>
      <w:r>
        <w:rPr>
          <w:rFonts w:hint="eastAsia"/>
          <w:b/>
          <w:bCs/>
          <w:szCs w:val="21"/>
        </w:rPr>
        <w:t>。</w:t>
      </w:r>
    </w:p>
    <w:p w:rsidR="00202A97" w:rsidRPr="00202A97" w:rsidRDefault="00202A97" w:rsidP="000F6293">
      <w:pPr>
        <w:widowControl/>
        <w:shd w:val="clear" w:color="auto" w:fill="FFFFFF"/>
        <w:rPr>
          <w:rFonts w:hint="eastAsia"/>
          <w:b/>
          <w:bCs/>
          <w:color w:val="000000"/>
          <w:kern w:val="0"/>
          <w:szCs w:val="21"/>
          <w:lang w:val="en-GB"/>
        </w:rPr>
      </w:pPr>
    </w:p>
    <w:p w:rsidR="00463197" w:rsidRPr="00C5321C" w:rsidRDefault="00463197" w:rsidP="000F6293">
      <w:pPr>
        <w:widowControl/>
        <w:shd w:val="clear" w:color="auto" w:fill="FFFFFF"/>
        <w:rPr>
          <w:color w:val="000000"/>
          <w:kern w:val="0"/>
          <w:szCs w:val="21"/>
        </w:rPr>
      </w:pPr>
      <w:r>
        <w:rPr>
          <w:rFonts w:hint="eastAsia"/>
          <w:b/>
          <w:bCs/>
          <w:color w:val="000000"/>
          <w:kern w:val="0"/>
          <w:szCs w:val="21"/>
          <w:lang w:val="en-GB"/>
        </w:rPr>
        <w:t xml:space="preserve">    </w:t>
      </w:r>
      <w:r w:rsidR="00202A97" w:rsidRPr="000C6F6E">
        <w:rPr>
          <w:rFonts w:hint="eastAsia"/>
          <w:color w:val="000000"/>
          <w:kern w:val="0"/>
          <w:szCs w:val="21"/>
          <w:lang w:val="en-GB"/>
        </w:rPr>
        <w:t>希尔卡</w:t>
      </w:r>
      <w:r w:rsidR="00202A97">
        <w:rPr>
          <w:rFonts w:hint="eastAsia"/>
          <w:color w:val="000000"/>
          <w:kern w:val="0"/>
          <w:szCs w:val="21"/>
          <w:lang w:val="en-GB"/>
        </w:rPr>
        <w:t>十五岁那年的冬天，她得知自己是一个人类，一个奥丁的孩子——一个来自另一个世界的没有尾巴的生物。作为一种象征着腐朽的载体，她被其他人鄙视和恐惧。并被一个想要保守自己的秘密的</w:t>
      </w:r>
      <w:r w:rsidR="004503D1">
        <w:rPr>
          <w:rFonts w:hint="eastAsia"/>
          <w:color w:val="000000"/>
          <w:kern w:val="0"/>
          <w:szCs w:val="21"/>
          <w:lang w:val="en-GB"/>
        </w:rPr>
        <w:t>人猎杀。但是有比作为奥丁的后代更危险的事情。有传言说，盲目者</w:t>
      </w:r>
      <w:r w:rsidR="004503D1">
        <w:rPr>
          <w:rFonts w:hint="eastAsia"/>
          <w:color w:val="000000"/>
          <w:kern w:val="0"/>
          <w:szCs w:val="21"/>
          <w:lang w:val="en-GB"/>
        </w:rPr>
        <w:lastRenderedPageBreak/>
        <w:t>回来了，自他们上次在基督教青年会散步恐怖活动以来，已经过去了一千年。</w:t>
      </w:r>
      <w:r w:rsidR="004503D1" w:rsidRPr="000C6F6E">
        <w:rPr>
          <w:rFonts w:hint="eastAsia"/>
          <w:color w:val="000000"/>
          <w:kern w:val="0"/>
          <w:szCs w:val="21"/>
          <w:lang w:val="en-GB"/>
        </w:rPr>
        <w:t>希尔卡</w:t>
      </w:r>
      <w:r w:rsidR="004503D1">
        <w:rPr>
          <w:rFonts w:hint="eastAsia"/>
          <w:color w:val="000000"/>
          <w:kern w:val="0"/>
          <w:szCs w:val="21"/>
          <w:lang w:val="en-GB"/>
        </w:rPr>
        <w:t>真的会是唯一一个能通过</w:t>
      </w:r>
      <w:r w:rsidR="004503D1" w:rsidRPr="004503D1">
        <w:rPr>
          <w:rFonts w:hint="eastAsia"/>
          <w:color w:val="000000"/>
          <w:kern w:val="0"/>
          <w:szCs w:val="21"/>
          <w:lang w:val="en-GB"/>
        </w:rPr>
        <w:t>约兰德</w:t>
      </w:r>
      <w:r w:rsidR="004503D1">
        <w:rPr>
          <w:rFonts w:hint="eastAsia"/>
          <w:color w:val="000000"/>
          <w:kern w:val="0"/>
          <w:szCs w:val="21"/>
          <w:lang w:val="en-GB"/>
        </w:rPr>
        <w:t>大门</w:t>
      </w:r>
      <w:r w:rsidR="0049797E">
        <w:rPr>
          <w:rFonts w:hint="eastAsia"/>
          <w:color w:val="000000"/>
          <w:kern w:val="0"/>
          <w:szCs w:val="21"/>
          <w:lang w:val="en-GB"/>
        </w:rPr>
        <w:t>（</w:t>
      </w:r>
      <w:r w:rsidR="0049797E" w:rsidRPr="00C5321C">
        <w:rPr>
          <w:color w:val="000000"/>
          <w:kern w:val="0"/>
          <w:szCs w:val="21"/>
          <w:lang w:val="en-GB"/>
        </w:rPr>
        <w:t>Ymslanda</w:t>
      </w:r>
      <w:r w:rsidR="0049797E">
        <w:rPr>
          <w:rFonts w:hint="eastAsia"/>
          <w:color w:val="000000"/>
          <w:kern w:val="0"/>
          <w:szCs w:val="21"/>
          <w:lang w:val="en-GB"/>
        </w:rPr>
        <w:t>）</w:t>
      </w:r>
      <w:r w:rsidR="004503D1">
        <w:rPr>
          <w:rFonts w:hint="eastAsia"/>
          <w:color w:val="000000"/>
          <w:kern w:val="0"/>
          <w:szCs w:val="21"/>
          <w:lang w:val="en-GB"/>
        </w:rPr>
        <w:t>的生物吗？</w:t>
      </w:r>
    </w:p>
    <w:p w:rsidR="002B7B79" w:rsidRDefault="002B7B79" w:rsidP="000F6293">
      <w:pPr>
        <w:rPr>
          <w:rFonts w:hint="eastAsia"/>
          <w:color w:val="000000"/>
          <w:kern w:val="0"/>
          <w:szCs w:val="21"/>
          <w:lang w:val="en-GB"/>
        </w:rPr>
      </w:pPr>
    </w:p>
    <w:p w:rsidR="004503D1" w:rsidRPr="00C5321C" w:rsidRDefault="004503D1" w:rsidP="000F6293">
      <w:pPr>
        <w:rPr>
          <w:b/>
          <w:bCs/>
          <w:szCs w:val="21"/>
        </w:rPr>
      </w:pPr>
    </w:p>
    <w:p w:rsidR="002B7B79" w:rsidRPr="00C5321C" w:rsidRDefault="002B7B79" w:rsidP="000F6293">
      <w:pPr>
        <w:rPr>
          <w:b/>
          <w:szCs w:val="21"/>
        </w:rPr>
      </w:pPr>
      <w:r w:rsidRPr="00C5321C">
        <w:rPr>
          <w:rFonts w:hint="eastAsia"/>
          <w:b/>
          <w:szCs w:val="21"/>
        </w:rPr>
        <w:t>中文书名：《</w:t>
      </w:r>
      <w:r w:rsidR="009A4E15" w:rsidRPr="00C5321C">
        <w:rPr>
          <w:rFonts w:hint="eastAsia"/>
          <w:b/>
          <w:szCs w:val="21"/>
        </w:rPr>
        <w:t>腐烂</w:t>
      </w:r>
      <w:r w:rsidRPr="00C5321C">
        <w:rPr>
          <w:rFonts w:hint="eastAsia"/>
          <w:b/>
          <w:szCs w:val="21"/>
        </w:rPr>
        <w:t>》</w:t>
      </w:r>
    </w:p>
    <w:p w:rsidR="002B7B79" w:rsidRPr="00C5321C" w:rsidRDefault="005A1D55" w:rsidP="000F6293">
      <w:pPr>
        <w:rPr>
          <w:b/>
          <w:szCs w:val="21"/>
        </w:rPr>
      </w:pPr>
      <w:r w:rsidRPr="001512AE">
        <w:rPr>
          <w:b/>
          <w:szCs w:val="21"/>
        </w:rPr>
        <w:drawing>
          <wp:anchor distT="0" distB="0" distL="114300" distR="114300" simplePos="0" relativeHeight="251658240" behindDoc="0" locked="0" layoutInCell="1" allowOverlap="1">
            <wp:simplePos x="0" y="0"/>
            <wp:positionH relativeFrom="column">
              <wp:posOffset>3939540</wp:posOffset>
            </wp:positionH>
            <wp:positionV relativeFrom="paragraph">
              <wp:posOffset>-368300</wp:posOffset>
            </wp:positionV>
            <wp:extent cx="1476375" cy="2271395"/>
            <wp:effectExtent l="0" t="0" r="9525" b="0"/>
            <wp:wrapSquare wrapText="bothSides"/>
            <wp:docPr id="263" name="图片 263" descr="cov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over_2"/>
                    <pic:cNvPicPr>
                      <a:picLocks noChangeAspect="1" noChangeArrowheads="1"/>
                    </pic:cNvPicPr>
                  </pic:nvPicPr>
                  <pic:blipFill>
                    <a:blip r:embed="rId13"/>
                    <a:srcRect/>
                    <a:stretch>
                      <a:fillRect/>
                    </a:stretch>
                  </pic:blipFill>
                  <pic:spPr bwMode="auto">
                    <a:xfrm>
                      <a:off x="0" y="0"/>
                      <a:ext cx="1476375" cy="2271395"/>
                    </a:xfrm>
                    <a:prstGeom prst="rect">
                      <a:avLst/>
                    </a:prstGeom>
                    <a:noFill/>
                    <a:ln w="9525">
                      <a:noFill/>
                      <a:miter lim="800000"/>
                      <a:headEnd/>
                      <a:tailEnd/>
                    </a:ln>
                  </pic:spPr>
                </pic:pic>
              </a:graphicData>
            </a:graphic>
          </wp:anchor>
        </w:drawing>
      </w:r>
      <w:r w:rsidR="002B7B79" w:rsidRPr="00C5321C">
        <w:rPr>
          <w:rFonts w:hint="eastAsia"/>
          <w:b/>
          <w:szCs w:val="21"/>
        </w:rPr>
        <w:t>英文书名：</w:t>
      </w:r>
      <w:r w:rsidR="009A4E15" w:rsidRPr="001512AE">
        <w:rPr>
          <w:b/>
          <w:szCs w:val="21"/>
        </w:rPr>
        <w:t>THE ROT</w:t>
      </w:r>
    </w:p>
    <w:p w:rsidR="002B7B79" w:rsidRPr="00C5321C" w:rsidRDefault="002B7B79" w:rsidP="000F6293">
      <w:pPr>
        <w:rPr>
          <w:b/>
          <w:szCs w:val="21"/>
        </w:rPr>
      </w:pPr>
      <w:r w:rsidRPr="00C5321C">
        <w:rPr>
          <w:rFonts w:hint="eastAsia"/>
          <w:b/>
          <w:szCs w:val="21"/>
        </w:rPr>
        <w:t>作</w:t>
      </w:r>
      <w:r w:rsidRPr="00C5321C">
        <w:rPr>
          <w:b/>
          <w:szCs w:val="21"/>
        </w:rPr>
        <w:t xml:space="preserve">    </w:t>
      </w:r>
      <w:r w:rsidRPr="00C5321C">
        <w:rPr>
          <w:rFonts w:hint="eastAsia"/>
          <w:b/>
          <w:szCs w:val="21"/>
        </w:rPr>
        <w:t>者：</w:t>
      </w:r>
      <w:r w:rsidRPr="00C5321C">
        <w:rPr>
          <w:b/>
          <w:szCs w:val="21"/>
        </w:rPr>
        <w:t>Siri Pettersen </w:t>
      </w:r>
    </w:p>
    <w:p w:rsidR="002B7B79" w:rsidRPr="00C5321C" w:rsidRDefault="002B7B79" w:rsidP="000F6293">
      <w:pPr>
        <w:rPr>
          <w:b/>
          <w:szCs w:val="21"/>
        </w:rPr>
      </w:pPr>
      <w:r w:rsidRPr="00C5321C">
        <w:rPr>
          <w:rFonts w:hint="eastAsia"/>
          <w:b/>
          <w:szCs w:val="21"/>
        </w:rPr>
        <w:t>出</w:t>
      </w:r>
      <w:r w:rsidRPr="00C5321C">
        <w:rPr>
          <w:b/>
          <w:szCs w:val="21"/>
        </w:rPr>
        <w:t xml:space="preserve"> </w:t>
      </w:r>
      <w:r w:rsidRPr="00C5321C">
        <w:rPr>
          <w:rFonts w:hint="eastAsia"/>
          <w:b/>
          <w:szCs w:val="21"/>
        </w:rPr>
        <w:t>版</w:t>
      </w:r>
      <w:r w:rsidRPr="00C5321C">
        <w:rPr>
          <w:b/>
          <w:szCs w:val="21"/>
        </w:rPr>
        <w:t xml:space="preserve"> </w:t>
      </w:r>
      <w:r w:rsidRPr="00C5321C">
        <w:rPr>
          <w:rFonts w:hint="eastAsia"/>
          <w:b/>
          <w:szCs w:val="21"/>
        </w:rPr>
        <w:t>社：</w:t>
      </w:r>
      <w:r w:rsidRPr="00C5321C">
        <w:rPr>
          <w:b/>
          <w:szCs w:val="21"/>
        </w:rPr>
        <w:t>Gyldendal</w:t>
      </w:r>
    </w:p>
    <w:p w:rsidR="002B7B79" w:rsidRPr="00C5321C" w:rsidRDefault="002B7B79" w:rsidP="000F6293">
      <w:pPr>
        <w:rPr>
          <w:b/>
          <w:szCs w:val="21"/>
        </w:rPr>
      </w:pPr>
      <w:r w:rsidRPr="00C5321C">
        <w:rPr>
          <w:rFonts w:hint="eastAsia"/>
          <w:b/>
          <w:szCs w:val="21"/>
        </w:rPr>
        <w:t>代理公司：</w:t>
      </w:r>
      <w:r w:rsidR="00BA23AB" w:rsidRPr="00C5321C">
        <w:rPr>
          <w:b/>
          <w:szCs w:val="21"/>
        </w:rPr>
        <w:t>Grand Agency/ANA/</w:t>
      </w:r>
      <w:r w:rsidR="00BA23AB" w:rsidRPr="00C5321C">
        <w:rPr>
          <w:rFonts w:hint="eastAsia"/>
          <w:b/>
          <w:szCs w:val="21"/>
        </w:rPr>
        <w:t>Jackie Huang</w:t>
      </w:r>
    </w:p>
    <w:p w:rsidR="002B7B79" w:rsidRPr="00C5321C" w:rsidRDefault="002B7B79" w:rsidP="000F6293">
      <w:pPr>
        <w:rPr>
          <w:b/>
          <w:szCs w:val="21"/>
        </w:rPr>
      </w:pPr>
      <w:r w:rsidRPr="00C5321C">
        <w:rPr>
          <w:rFonts w:hint="eastAsia"/>
          <w:b/>
          <w:szCs w:val="21"/>
        </w:rPr>
        <w:t>页</w:t>
      </w:r>
      <w:r w:rsidRPr="00C5321C">
        <w:rPr>
          <w:b/>
          <w:szCs w:val="21"/>
        </w:rPr>
        <w:t xml:space="preserve">    </w:t>
      </w:r>
      <w:r w:rsidRPr="00C5321C">
        <w:rPr>
          <w:rFonts w:hint="eastAsia"/>
          <w:b/>
          <w:szCs w:val="21"/>
        </w:rPr>
        <w:t>数：</w:t>
      </w:r>
      <w:r w:rsidR="00461E86" w:rsidRPr="00C5321C">
        <w:rPr>
          <w:rFonts w:hint="eastAsia"/>
          <w:b/>
          <w:szCs w:val="21"/>
        </w:rPr>
        <w:t>504</w:t>
      </w:r>
      <w:r w:rsidRPr="00C5321C">
        <w:rPr>
          <w:rFonts w:hint="eastAsia"/>
          <w:b/>
          <w:szCs w:val="21"/>
        </w:rPr>
        <w:t>页</w:t>
      </w:r>
    </w:p>
    <w:p w:rsidR="002B7B79" w:rsidRPr="00C5321C" w:rsidRDefault="002B7B79" w:rsidP="000F6293">
      <w:pPr>
        <w:rPr>
          <w:b/>
          <w:szCs w:val="21"/>
        </w:rPr>
      </w:pPr>
      <w:r w:rsidRPr="00C5321C">
        <w:rPr>
          <w:rFonts w:hint="eastAsia"/>
          <w:b/>
          <w:szCs w:val="21"/>
        </w:rPr>
        <w:t>出版时间：</w:t>
      </w:r>
      <w:r w:rsidR="009A4E15" w:rsidRPr="00C5321C">
        <w:rPr>
          <w:rFonts w:hint="eastAsia"/>
          <w:b/>
          <w:szCs w:val="21"/>
        </w:rPr>
        <w:t>2014</w:t>
      </w:r>
      <w:r w:rsidR="009A4E15" w:rsidRPr="00C5321C">
        <w:rPr>
          <w:rFonts w:hint="eastAsia"/>
          <w:b/>
          <w:szCs w:val="21"/>
        </w:rPr>
        <w:t>年</w:t>
      </w:r>
      <w:r w:rsidR="00461E86" w:rsidRPr="00C5321C">
        <w:rPr>
          <w:rFonts w:hint="eastAsia"/>
          <w:b/>
          <w:szCs w:val="21"/>
        </w:rPr>
        <w:t>10</w:t>
      </w:r>
      <w:r w:rsidR="00461E86" w:rsidRPr="00C5321C">
        <w:rPr>
          <w:rFonts w:hint="eastAsia"/>
          <w:b/>
          <w:szCs w:val="21"/>
        </w:rPr>
        <w:t>月</w:t>
      </w:r>
    </w:p>
    <w:p w:rsidR="002B7B79" w:rsidRPr="00C5321C" w:rsidRDefault="002B7B79" w:rsidP="000F6293">
      <w:pPr>
        <w:rPr>
          <w:b/>
          <w:szCs w:val="21"/>
        </w:rPr>
      </w:pPr>
      <w:r w:rsidRPr="00C5321C">
        <w:rPr>
          <w:rFonts w:hint="eastAsia"/>
          <w:b/>
          <w:szCs w:val="21"/>
        </w:rPr>
        <w:t>代理地区：中国大陆、台湾</w:t>
      </w:r>
    </w:p>
    <w:p w:rsidR="002B7B79" w:rsidRPr="00C5321C" w:rsidRDefault="002B7B79" w:rsidP="000F6293">
      <w:pPr>
        <w:rPr>
          <w:b/>
          <w:szCs w:val="21"/>
        </w:rPr>
      </w:pPr>
      <w:r w:rsidRPr="00C5321C">
        <w:rPr>
          <w:rFonts w:hint="eastAsia"/>
          <w:b/>
          <w:szCs w:val="21"/>
        </w:rPr>
        <w:t>审读资料：电子稿</w:t>
      </w:r>
    </w:p>
    <w:p w:rsidR="002B7B79" w:rsidRPr="00C5321C" w:rsidRDefault="002B7B79" w:rsidP="000F6293">
      <w:pPr>
        <w:rPr>
          <w:b/>
          <w:szCs w:val="21"/>
        </w:rPr>
      </w:pPr>
      <w:r w:rsidRPr="00C5321C">
        <w:rPr>
          <w:rFonts w:hint="eastAsia"/>
          <w:b/>
          <w:szCs w:val="21"/>
        </w:rPr>
        <w:t>类</w:t>
      </w:r>
      <w:r w:rsidRPr="00C5321C">
        <w:rPr>
          <w:b/>
          <w:szCs w:val="21"/>
        </w:rPr>
        <w:t xml:space="preserve">    </w:t>
      </w:r>
      <w:r w:rsidRPr="00C5321C">
        <w:rPr>
          <w:rFonts w:hint="eastAsia"/>
          <w:b/>
          <w:szCs w:val="21"/>
        </w:rPr>
        <w:t>型：奇幻小说</w:t>
      </w:r>
    </w:p>
    <w:p w:rsidR="002B7B79" w:rsidRPr="00C5321C" w:rsidRDefault="002B7B79" w:rsidP="000F6293">
      <w:pPr>
        <w:rPr>
          <w:b/>
          <w:bCs/>
          <w:szCs w:val="21"/>
        </w:rPr>
      </w:pPr>
    </w:p>
    <w:p w:rsidR="002B7B79" w:rsidRPr="00C5321C" w:rsidRDefault="002B7B79" w:rsidP="000F6293">
      <w:pPr>
        <w:rPr>
          <w:b/>
          <w:bCs/>
          <w:szCs w:val="21"/>
        </w:rPr>
      </w:pPr>
      <w:r w:rsidRPr="00C5321C">
        <w:rPr>
          <w:rFonts w:hint="eastAsia"/>
          <w:b/>
          <w:bCs/>
          <w:szCs w:val="21"/>
        </w:rPr>
        <w:t>内容简介：</w:t>
      </w:r>
    </w:p>
    <w:p w:rsidR="002B7B79" w:rsidRDefault="002B7B79" w:rsidP="000F6293">
      <w:pPr>
        <w:rPr>
          <w:rFonts w:hint="eastAsia"/>
          <w:b/>
          <w:bCs/>
          <w:szCs w:val="21"/>
        </w:rPr>
      </w:pPr>
    </w:p>
    <w:p w:rsidR="0049797E" w:rsidRPr="00C5321C" w:rsidRDefault="0049797E" w:rsidP="000F6293">
      <w:pPr>
        <w:rPr>
          <w:b/>
          <w:bCs/>
          <w:szCs w:val="21"/>
        </w:rPr>
      </w:pPr>
      <w:r>
        <w:rPr>
          <w:rFonts w:hint="eastAsia"/>
          <w:b/>
          <w:bCs/>
          <w:szCs w:val="21"/>
        </w:rPr>
        <w:t xml:space="preserve">    </w:t>
      </w:r>
      <w:r>
        <w:rPr>
          <w:rFonts w:hint="eastAsia"/>
          <w:b/>
          <w:bCs/>
          <w:szCs w:val="21"/>
        </w:rPr>
        <w:t>在一个未知的世界里，没有身份，亦没有家人，没有钱。你所拥有的一切，只是一个猎手，一个死胎，一个对自身的身份逐渐增长的可怕认知。</w:t>
      </w:r>
    </w:p>
    <w:p w:rsidR="0049797E" w:rsidRPr="0049797E" w:rsidRDefault="0049797E" w:rsidP="000F6293">
      <w:pPr>
        <w:widowControl/>
        <w:shd w:val="clear" w:color="auto" w:fill="FFFFFF"/>
        <w:rPr>
          <w:rFonts w:hint="eastAsia"/>
          <w:bCs/>
          <w:color w:val="000000"/>
          <w:kern w:val="0"/>
          <w:szCs w:val="21"/>
          <w:lang w:val="en-GB"/>
        </w:rPr>
      </w:pPr>
    </w:p>
    <w:p w:rsidR="0049797E" w:rsidRPr="0049797E" w:rsidRDefault="0049797E" w:rsidP="000F6293">
      <w:pPr>
        <w:widowControl/>
        <w:shd w:val="clear" w:color="auto" w:fill="FFFFFF"/>
        <w:rPr>
          <w:color w:val="000000"/>
          <w:kern w:val="0"/>
          <w:szCs w:val="21"/>
        </w:rPr>
      </w:pPr>
      <w:r w:rsidRPr="0049797E">
        <w:rPr>
          <w:rFonts w:hint="eastAsia"/>
          <w:bCs/>
          <w:color w:val="000000"/>
          <w:kern w:val="0"/>
          <w:szCs w:val="21"/>
          <w:lang w:val="en-GB"/>
        </w:rPr>
        <w:t xml:space="preserve">    </w:t>
      </w:r>
      <w:r w:rsidRPr="0049797E">
        <w:rPr>
          <w:rFonts w:hint="eastAsia"/>
          <w:bCs/>
          <w:color w:val="000000"/>
          <w:kern w:val="0"/>
          <w:szCs w:val="21"/>
          <w:lang w:val="en-GB"/>
        </w:rPr>
        <w:t>《没有尾巴的人》</w:t>
      </w:r>
      <w:r>
        <w:rPr>
          <w:rFonts w:hint="eastAsia"/>
          <w:bCs/>
          <w:color w:val="000000"/>
          <w:kern w:val="0"/>
          <w:szCs w:val="21"/>
          <w:lang w:val="en-GB"/>
        </w:rPr>
        <w:t>以</w:t>
      </w:r>
      <w:r w:rsidRPr="000C6F6E">
        <w:rPr>
          <w:rFonts w:hint="eastAsia"/>
          <w:color w:val="000000"/>
          <w:kern w:val="0"/>
          <w:szCs w:val="21"/>
          <w:lang w:val="en-GB"/>
        </w:rPr>
        <w:t>希尔卡</w:t>
      </w:r>
      <w:r>
        <w:rPr>
          <w:rFonts w:hint="eastAsia"/>
          <w:color w:val="000000"/>
          <w:kern w:val="0"/>
          <w:szCs w:val="21"/>
          <w:lang w:val="en-GB"/>
        </w:rPr>
        <w:t>穿越</w:t>
      </w:r>
      <w:r w:rsidRPr="004503D1">
        <w:rPr>
          <w:rFonts w:hint="eastAsia"/>
          <w:color w:val="000000"/>
          <w:kern w:val="0"/>
          <w:szCs w:val="21"/>
          <w:lang w:val="en-GB"/>
        </w:rPr>
        <w:t>约兰德</w:t>
      </w:r>
      <w:r>
        <w:rPr>
          <w:rFonts w:hint="eastAsia"/>
          <w:color w:val="000000"/>
          <w:kern w:val="0"/>
          <w:szCs w:val="21"/>
          <w:lang w:val="en-GB"/>
        </w:rPr>
        <w:t>大门而告终，给读者留下了一个巨大的悬念：</w:t>
      </w:r>
      <w:r w:rsidRPr="000C6F6E">
        <w:rPr>
          <w:rFonts w:hint="eastAsia"/>
          <w:color w:val="000000"/>
          <w:kern w:val="0"/>
          <w:szCs w:val="21"/>
          <w:lang w:val="en-GB"/>
        </w:rPr>
        <w:t>希尔卡</w:t>
      </w:r>
      <w:r>
        <w:rPr>
          <w:rFonts w:hint="eastAsia"/>
          <w:color w:val="000000"/>
          <w:kern w:val="0"/>
          <w:szCs w:val="21"/>
          <w:lang w:val="en-GB"/>
        </w:rPr>
        <w:t>会在这里找到她的家人，找到她归属的地方吗？在《腐朽》一书中，我们再次与</w:t>
      </w:r>
      <w:r w:rsidRPr="000C6F6E">
        <w:rPr>
          <w:rFonts w:hint="eastAsia"/>
          <w:color w:val="000000"/>
          <w:kern w:val="0"/>
          <w:szCs w:val="21"/>
          <w:lang w:val="en-GB"/>
        </w:rPr>
        <w:t>希尔卡</w:t>
      </w:r>
      <w:r>
        <w:rPr>
          <w:rFonts w:hint="eastAsia"/>
          <w:color w:val="000000"/>
          <w:kern w:val="0"/>
          <w:szCs w:val="21"/>
          <w:lang w:val="en-GB"/>
        </w:rPr>
        <w:t>相遇，</w:t>
      </w:r>
      <w:r w:rsidR="0092608E">
        <w:rPr>
          <w:rFonts w:hint="eastAsia"/>
          <w:color w:val="000000"/>
          <w:kern w:val="0"/>
          <w:szCs w:val="21"/>
          <w:lang w:val="en-GB"/>
        </w:rPr>
        <w:t>这一次，她进入了人类的世界——我们的世界。她没有钱，不懂这里的语言，甚至对现代世界的生活毫无了解。她努力地适应这里，生存下去，但事情变得越来越糟。</w:t>
      </w:r>
    </w:p>
    <w:p w:rsidR="0092608E" w:rsidRDefault="0092608E" w:rsidP="000F6293">
      <w:pPr>
        <w:widowControl/>
        <w:shd w:val="clear" w:color="auto" w:fill="FFFFFF"/>
        <w:rPr>
          <w:rFonts w:hint="eastAsia"/>
          <w:color w:val="000000"/>
          <w:kern w:val="0"/>
          <w:szCs w:val="21"/>
          <w:lang w:val="en-GB"/>
        </w:rPr>
      </w:pPr>
    </w:p>
    <w:p w:rsidR="0049797E" w:rsidRPr="00C5321C" w:rsidRDefault="0049797E" w:rsidP="000F6293">
      <w:pPr>
        <w:widowControl/>
        <w:shd w:val="clear" w:color="auto" w:fill="FFFFFF"/>
        <w:rPr>
          <w:color w:val="000000"/>
          <w:kern w:val="0"/>
          <w:szCs w:val="21"/>
        </w:rPr>
      </w:pPr>
      <w:r>
        <w:rPr>
          <w:rFonts w:hint="eastAsia"/>
          <w:color w:val="000000"/>
          <w:kern w:val="0"/>
          <w:szCs w:val="21"/>
          <w:lang w:val="en-GB"/>
        </w:rPr>
        <w:t xml:space="preserve">    </w:t>
      </w:r>
      <w:r w:rsidR="0092608E" w:rsidRPr="000C6F6E">
        <w:rPr>
          <w:rFonts w:hint="eastAsia"/>
          <w:color w:val="000000"/>
          <w:kern w:val="0"/>
          <w:szCs w:val="21"/>
          <w:lang w:val="en-GB"/>
        </w:rPr>
        <w:t>希尔卡</w:t>
      </w:r>
      <w:r w:rsidR="0092608E">
        <w:rPr>
          <w:rFonts w:hint="eastAsia"/>
          <w:color w:val="000000"/>
          <w:kern w:val="0"/>
          <w:szCs w:val="21"/>
          <w:lang w:val="en-GB"/>
        </w:rPr>
        <w:t>被一个可怕的盲目人追捕，他是一个流亡的军阀，在一千年前曾被人类囚禁。他在传播腐朽，正在导致我们的世界慢慢步入毁灭。他现在所需要的就是</w:t>
      </w:r>
      <w:r w:rsidR="0092608E" w:rsidRPr="000C6F6E">
        <w:rPr>
          <w:rFonts w:hint="eastAsia"/>
          <w:color w:val="000000"/>
          <w:kern w:val="0"/>
          <w:szCs w:val="21"/>
          <w:lang w:val="en-GB"/>
        </w:rPr>
        <w:t>希尔卡</w:t>
      </w:r>
      <w:r w:rsidR="0092608E">
        <w:rPr>
          <w:rFonts w:hint="eastAsia"/>
          <w:color w:val="000000"/>
          <w:kern w:val="0"/>
          <w:szCs w:val="21"/>
          <w:lang w:val="en-GB"/>
        </w:rPr>
        <w:t>，她是通往自由，重建越</w:t>
      </w:r>
      <w:r w:rsidR="0092608E" w:rsidRPr="004503D1">
        <w:rPr>
          <w:rFonts w:hint="eastAsia"/>
          <w:color w:val="000000"/>
          <w:kern w:val="0"/>
          <w:szCs w:val="21"/>
          <w:lang w:val="en-GB"/>
        </w:rPr>
        <w:t>约兰德</w:t>
      </w:r>
      <w:r w:rsidR="000F6293">
        <w:rPr>
          <w:rFonts w:hint="eastAsia"/>
          <w:color w:val="000000"/>
          <w:kern w:val="0"/>
          <w:szCs w:val="21"/>
          <w:lang w:val="en-GB"/>
        </w:rPr>
        <w:t>世界</w:t>
      </w:r>
      <w:r w:rsidR="0092608E">
        <w:rPr>
          <w:rFonts w:hint="eastAsia"/>
          <w:color w:val="000000"/>
          <w:kern w:val="0"/>
          <w:szCs w:val="21"/>
          <w:lang w:val="en-GB"/>
        </w:rPr>
        <w:t>的钥匙。但是当</w:t>
      </w:r>
      <w:r w:rsidR="0092608E" w:rsidRPr="000C6F6E">
        <w:rPr>
          <w:rFonts w:hint="eastAsia"/>
          <w:color w:val="000000"/>
          <w:kern w:val="0"/>
          <w:szCs w:val="21"/>
          <w:lang w:val="en-GB"/>
        </w:rPr>
        <w:t>希尔卡</w:t>
      </w:r>
      <w:r w:rsidR="0092608E">
        <w:rPr>
          <w:rFonts w:hint="eastAsia"/>
          <w:color w:val="000000"/>
          <w:kern w:val="0"/>
          <w:szCs w:val="21"/>
          <w:lang w:val="en-GB"/>
        </w:rPr>
        <w:t>发现自己的体内流有盲目者的血液时，她发现，分清英雄和恶棍似乎不再是一件容易的事情了。接着，世界慢慢变成腐朽的牺牲品，所有的希望似乎都宣告破灭。两个世界和她所爱的人们的命运，都掌握在了她的手中。</w:t>
      </w:r>
    </w:p>
    <w:p w:rsidR="0092608E" w:rsidRDefault="0092608E" w:rsidP="000F6293">
      <w:pPr>
        <w:widowControl/>
        <w:shd w:val="clear" w:color="auto" w:fill="FFFFFF"/>
        <w:rPr>
          <w:rFonts w:hint="eastAsia"/>
          <w:color w:val="000000"/>
          <w:kern w:val="0"/>
          <w:szCs w:val="21"/>
          <w:lang w:val="en-GB"/>
        </w:rPr>
      </w:pPr>
    </w:p>
    <w:p w:rsidR="0092608E" w:rsidRPr="0092608E" w:rsidRDefault="0092608E" w:rsidP="000F6293">
      <w:pPr>
        <w:widowControl/>
        <w:shd w:val="clear" w:color="auto" w:fill="FFFFFF"/>
        <w:rPr>
          <w:color w:val="000000"/>
          <w:kern w:val="0"/>
          <w:szCs w:val="21"/>
        </w:rPr>
      </w:pPr>
      <w:r>
        <w:rPr>
          <w:rFonts w:hint="eastAsia"/>
          <w:color w:val="000000"/>
          <w:kern w:val="0"/>
          <w:szCs w:val="21"/>
          <w:lang w:val="en-GB"/>
        </w:rPr>
        <w:t xml:space="preserve">    </w:t>
      </w:r>
      <w:r>
        <w:rPr>
          <w:rFonts w:hint="eastAsia"/>
          <w:color w:val="000000"/>
          <w:kern w:val="0"/>
          <w:szCs w:val="21"/>
          <w:lang w:val="en-GB"/>
        </w:rPr>
        <w:t>《腐朽》继续讲述了《没有尾巴的人》的史诗故事，但故事的背景是我们所熟悉的城市景观，小说在弥合两个世界之间的差距的同时，也探索了一些在我们这个时代里十分重要的问题。</w:t>
      </w:r>
    </w:p>
    <w:p w:rsidR="0092608E" w:rsidRDefault="0092608E" w:rsidP="000F6293">
      <w:pPr>
        <w:rPr>
          <w:rFonts w:hint="eastAsia"/>
          <w:color w:val="000000"/>
          <w:kern w:val="0"/>
          <w:szCs w:val="21"/>
          <w:lang w:val="en-GB"/>
        </w:rPr>
      </w:pPr>
    </w:p>
    <w:p w:rsidR="00927F6D" w:rsidRDefault="00927F6D" w:rsidP="000F6293">
      <w:pPr>
        <w:rPr>
          <w:rFonts w:hint="eastAsia"/>
          <w:color w:val="000000"/>
          <w:kern w:val="0"/>
          <w:szCs w:val="21"/>
          <w:lang w:val="en-GB"/>
        </w:rPr>
      </w:pPr>
    </w:p>
    <w:p w:rsidR="00927F6D" w:rsidRDefault="00927F6D" w:rsidP="000F6293">
      <w:pPr>
        <w:rPr>
          <w:rFonts w:hint="eastAsia"/>
          <w:color w:val="000000"/>
          <w:kern w:val="0"/>
          <w:szCs w:val="21"/>
          <w:lang w:val="en-GB"/>
        </w:rPr>
      </w:pPr>
    </w:p>
    <w:p w:rsidR="00927F6D" w:rsidRDefault="00927F6D" w:rsidP="000F6293">
      <w:pPr>
        <w:rPr>
          <w:rFonts w:hint="eastAsia"/>
          <w:color w:val="000000"/>
          <w:kern w:val="0"/>
          <w:szCs w:val="21"/>
          <w:lang w:val="en-GB"/>
        </w:rPr>
      </w:pPr>
    </w:p>
    <w:p w:rsidR="00927F6D" w:rsidRDefault="00927F6D" w:rsidP="000F6293">
      <w:pPr>
        <w:rPr>
          <w:rFonts w:hint="eastAsia"/>
          <w:color w:val="000000"/>
          <w:kern w:val="0"/>
          <w:szCs w:val="21"/>
          <w:lang w:val="en-GB"/>
        </w:rPr>
      </w:pPr>
    </w:p>
    <w:p w:rsidR="00927F6D" w:rsidRDefault="00927F6D" w:rsidP="000F6293">
      <w:pPr>
        <w:rPr>
          <w:rFonts w:hint="eastAsia"/>
          <w:color w:val="000000"/>
          <w:kern w:val="0"/>
          <w:szCs w:val="21"/>
          <w:lang w:val="en-GB"/>
        </w:rPr>
      </w:pPr>
    </w:p>
    <w:p w:rsidR="002B7B79" w:rsidRPr="00C5321C" w:rsidRDefault="005A1D55" w:rsidP="000F6293">
      <w:pPr>
        <w:rPr>
          <w:b/>
          <w:bCs/>
          <w:szCs w:val="21"/>
        </w:rPr>
      </w:pPr>
      <w:r>
        <w:rPr>
          <w:noProof/>
          <w:szCs w:val="21"/>
        </w:rPr>
        <w:lastRenderedPageBreak/>
        <w:drawing>
          <wp:anchor distT="0" distB="0" distL="114300" distR="114300" simplePos="0" relativeHeight="251659264" behindDoc="0" locked="0" layoutInCell="1" allowOverlap="1">
            <wp:simplePos x="0" y="0"/>
            <wp:positionH relativeFrom="column">
              <wp:posOffset>4115435</wp:posOffset>
            </wp:positionH>
            <wp:positionV relativeFrom="paragraph">
              <wp:posOffset>64770</wp:posOffset>
            </wp:positionV>
            <wp:extent cx="1341755" cy="2067560"/>
            <wp:effectExtent l="0" t="0" r="0" b="0"/>
            <wp:wrapSquare wrapText="bothSides"/>
            <wp:docPr id="264" name="图片 264" descr="cover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over_3"/>
                    <pic:cNvPicPr>
                      <a:picLocks noChangeAspect="1" noChangeArrowheads="1"/>
                    </pic:cNvPicPr>
                  </pic:nvPicPr>
                  <pic:blipFill>
                    <a:blip r:embed="rId14"/>
                    <a:srcRect/>
                    <a:stretch>
                      <a:fillRect/>
                    </a:stretch>
                  </pic:blipFill>
                  <pic:spPr bwMode="auto">
                    <a:xfrm>
                      <a:off x="0" y="0"/>
                      <a:ext cx="1341755" cy="2067560"/>
                    </a:xfrm>
                    <a:prstGeom prst="rect">
                      <a:avLst/>
                    </a:prstGeom>
                    <a:noFill/>
                    <a:ln w="9525">
                      <a:noFill/>
                      <a:miter lim="800000"/>
                      <a:headEnd/>
                      <a:tailEnd/>
                    </a:ln>
                  </pic:spPr>
                </pic:pic>
              </a:graphicData>
            </a:graphic>
          </wp:anchor>
        </w:drawing>
      </w:r>
    </w:p>
    <w:p w:rsidR="002B7B79" w:rsidRPr="00C5321C" w:rsidRDefault="002B7B79" w:rsidP="000F6293">
      <w:pPr>
        <w:rPr>
          <w:b/>
          <w:szCs w:val="21"/>
        </w:rPr>
      </w:pPr>
      <w:r w:rsidRPr="00C5321C">
        <w:rPr>
          <w:rFonts w:hint="eastAsia"/>
          <w:b/>
          <w:szCs w:val="21"/>
        </w:rPr>
        <w:t>中文书名：《</w:t>
      </w:r>
      <w:r w:rsidR="002B0858" w:rsidRPr="00C5321C">
        <w:rPr>
          <w:rFonts w:hint="eastAsia"/>
          <w:b/>
          <w:szCs w:val="21"/>
        </w:rPr>
        <w:t>可能性</w:t>
      </w:r>
      <w:r w:rsidRPr="00C5321C">
        <w:rPr>
          <w:rFonts w:hint="eastAsia"/>
          <w:b/>
          <w:szCs w:val="21"/>
        </w:rPr>
        <w:t>》</w:t>
      </w:r>
    </w:p>
    <w:p w:rsidR="002B7B79" w:rsidRPr="00C5321C" w:rsidRDefault="002B7B79" w:rsidP="000F6293">
      <w:pPr>
        <w:rPr>
          <w:b/>
          <w:szCs w:val="21"/>
        </w:rPr>
      </w:pPr>
      <w:r w:rsidRPr="00C5321C">
        <w:rPr>
          <w:rFonts w:hint="eastAsia"/>
          <w:b/>
          <w:szCs w:val="21"/>
        </w:rPr>
        <w:t>英文书名：</w:t>
      </w:r>
      <w:r w:rsidR="002B0858" w:rsidRPr="00C5321C">
        <w:rPr>
          <w:b/>
          <w:szCs w:val="21"/>
        </w:rPr>
        <w:t>THE MIGHT</w:t>
      </w:r>
    </w:p>
    <w:p w:rsidR="002B7B79" w:rsidRPr="00C5321C" w:rsidRDefault="002B7B79" w:rsidP="000F6293">
      <w:pPr>
        <w:rPr>
          <w:b/>
          <w:szCs w:val="21"/>
        </w:rPr>
      </w:pPr>
      <w:r w:rsidRPr="00C5321C">
        <w:rPr>
          <w:rFonts w:hint="eastAsia"/>
          <w:b/>
          <w:szCs w:val="21"/>
        </w:rPr>
        <w:t>作</w:t>
      </w:r>
      <w:r w:rsidRPr="00C5321C">
        <w:rPr>
          <w:b/>
          <w:szCs w:val="21"/>
        </w:rPr>
        <w:t xml:space="preserve">    </w:t>
      </w:r>
      <w:r w:rsidRPr="00C5321C">
        <w:rPr>
          <w:rFonts w:hint="eastAsia"/>
          <w:b/>
          <w:szCs w:val="21"/>
        </w:rPr>
        <w:t>者：</w:t>
      </w:r>
      <w:r w:rsidRPr="00C5321C">
        <w:rPr>
          <w:b/>
          <w:szCs w:val="21"/>
        </w:rPr>
        <w:t>Siri Pettersen </w:t>
      </w:r>
    </w:p>
    <w:p w:rsidR="002B7B79" w:rsidRPr="00C5321C" w:rsidRDefault="002B7B79" w:rsidP="000F6293">
      <w:pPr>
        <w:rPr>
          <w:b/>
          <w:szCs w:val="21"/>
        </w:rPr>
      </w:pPr>
      <w:r w:rsidRPr="00C5321C">
        <w:rPr>
          <w:rFonts w:hint="eastAsia"/>
          <w:b/>
          <w:szCs w:val="21"/>
        </w:rPr>
        <w:t>出</w:t>
      </w:r>
      <w:r w:rsidRPr="00C5321C">
        <w:rPr>
          <w:b/>
          <w:szCs w:val="21"/>
        </w:rPr>
        <w:t xml:space="preserve"> </w:t>
      </w:r>
      <w:r w:rsidRPr="00C5321C">
        <w:rPr>
          <w:rFonts w:hint="eastAsia"/>
          <w:b/>
          <w:szCs w:val="21"/>
        </w:rPr>
        <w:t>版</w:t>
      </w:r>
      <w:r w:rsidRPr="00C5321C">
        <w:rPr>
          <w:b/>
          <w:szCs w:val="21"/>
        </w:rPr>
        <w:t xml:space="preserve"> </w:t>
      </w:r>
      <w:r w:rsidRPr="00C5321C">
        <w:rPr>
          <w:rFonts w:hint="eastAsia"/>
          <w:b/>
          <w:szCs w:val="21"/>
        </w:rPr>
        <w:t>社：</w:t>
      </w:r>
      <w:r w:rsidRPr="00C5321C">
        <w:rPr>
          <w:b/>
          <w:szCs w:val="21"/>
        </w:rPr>
        <w:t>Gyldendal</w:t>
      </w:r>
    </w:p>
    <w:p w:rsidR="002B7B79" w:rsidRPr="00C5321C" w:rsidRDefault="002B7B79" w:rsidP="000F6293">
      <w:pPr>
        <w:rPr>
          <w:b/>
          <w:szCs w:val="21"/>
        </w:rPr>
      </w:pPr>
      <w:r w:rsidRPr="00C5321C">
        <w:rPr>
          <w:rFonts w:hint="eastAsia"/>
          <w:b/>
          <w:szCs w:val="21"/>
        </w:rPr>
        <w:t>代理公司：</w:t>
      </w:r>
      <w:r w:rsidR="00BA23AB" w:rsidRPr="00C5321C">
        <w:rPr>
          <w:b/>
          <w:szCs w:val="21"/>
        </w:rPr>
        <w:t>Grand Agency/ANA/</w:t>
      </w:r>
      <w:r w:rsidR="00BA23AB" w:rsidRPr="00C5321C">
        <w:rPr>
          <w:rFonts w:hint="eastAsia"/>
          <w:b/>
          <w:szCs w:val="21"/>
        </w:rPr>
        <w:t>Jackie Huang</w:t>
      </w:r>
    </w:p>
    <w:p w:rsidR="002B7B79" w:rsidRPr="00C5321C" w:rsidRDefault="002B7B79" w:rsidP="000F6293">
      <w:pPr>
        <w:rPr>
          <w:b/>
          <w:szCs w:val="21"/>
        </w:rPr>
      </w:pPr>
      <w:r w:rsidRPr="00C5321C">
        <w:rPr>
          <w:rFonts w:hint="eastAsia"/>
          <w:b/>
          <w:szCs w:val="21"/>
        </w:rPr>
        <w:t>页</w:t>
      </w:r>
      <w:r w:rsidRPr="00C5321C">
        <w:rPr>
          <w:b/>
          <w:szCs w:val="21"/>
        </w:rPr>
        <w:t xml:space="preserve">    </w:t>
      </w:r>
      <w:r w:rsidRPr="00C5321C">
        <w:rPr>
          <w:rFonts w:hint="eastAsia"/>
          <w:b/>
          <w:szCs w:val="21"/>
        </w:rPr>
        <w:t>数：</w:t>
      </w:r>
      <w:r w:rsidR="00461E86" w:rsidRPr="00C5321C">
        <w:rPr>
          <w:rFonts w:hint="eastAsia"/>
          <w:b/>
          <w:szCs w:val="21"/>
        </w:rPr>
        <w:t>500</w:t>
      </w:r>
      <w:r w:rsidRPr="00C5321C">
        <w:rPr>
          <w:rFonts w:hint="eastAsia"/>
          <w:b/>
          <w:szCs w:val="21"/>
        </w:rPr>
        <w:t>页</w:t>
      </w:r>
    </w:p>
    <w:p w:rsidR="002B7B79" w:rsidRPr="00C5321C" w:rsidRDefault="002B7B79" w:rsidP="000F6293">
      <w:pPr>
        <w:rPr>
          <w:b/>
          <w:szCs w:val="21"/>
        </w:rPr>
      </w:pPr>
      <w:r w:rsidRPr="00C5321C">
        <w:rPr>
          <w:rFonts w:hint="eastAsia"/>
          <w:b/>
          <w:szCs w:val="21"/>
        </w:rPr>
        <w:t>出版时间：</w:t>
      </w:r>
      <w:r w:rsidR="002B0858" w:rsidRPr="00C5321C">
        <w:rPr>
          <w:rFonts w:hint="eastAsia"/>
          <w:b/>
          <w:szCs w:val="21"/>
        </w:rPr>
        <w:t>2015</w:t>
      </w:r>
      <w:r w:rsidRPr="00C5321C">
        <w:rPr>
          <w:rFonts w:hint="eastAsia"/>
          <w:b/>
          <w:szCs w:val="21"/>
        </w:rPr>
        <w:t>年</w:t>
      </w:r>
      <w:r w:rsidR="002B0858" w:rsidRPr="00C5321C">
        <w:rPr>
          <w:rFonts w:hint="eastAsia"/>
          <w:b/>
          <w:szCs w:val="21"/>
        </w:rPr>
        <w:t>10</w:t>
      </w:r>
      <w:r w:rsidRPr="00C5321C">
        <w:rPr>
          <w:rFonts w:hint="eastAsia"/>
          <w:b/>
          <w:szCs w:val="21"/>
        </w:rPr>
        <w:t>月</w:t>
      </w:r>
    </w:p>
    <w:p w:rsidR="002B7B79" w:rsidRPr="00C5321C" w:rsidRDefault="002B7B79" w:rsidP="000F6293">
      <w:pPr>
        <w:rPr>
          <w:b/>
          <w:szCs w:val="21"/>
        </w:rPr>
      </w:pPr>
      <w:r w:rsidRPr="00C5321C">
        <w:rPr>
          <w:rFonts w:hint="eastAsia"/>
          <w:b/>
          <w:szCs w:val="21"/>
        </w:rPr>
        <w:t>代理地区：中国大陆、台湾</w:t>
      </w:r>
    </w:p>
    <w:p w:rsidR="002B7B79" w:rsidRPr="00C5321C" w:rsidRDefault="002B7B79" w:rsidP="000F6293">
      <w:pPr>
        <w:rPr>
          <w:b/>
          <w:szCs w:val="21"/>
        </w:rPr>
      </w:pPr>
      <w:r w:rsidRPr="00C5321C">
        <w:rPr>
          <w:rFonts w:hint="eastAsia"/>
          <w:b/>
          <w:szCs w:val="21"/>
        </w:rPr>
        <w:t>审读资料：电子稿</w:t>
      </w:r>
    </w:p>
    <w:p w:rsidR="002B7B79" w:rsidRPr="00C5321C" w:rsidRDefault="002B7B79" w:rsidP="000F6293">
      <w:pPr>
        <w:rPr>
          <w:b/>
          <w:szCs w:val="21"/>
        </w:rPr>
      </w:pPr>
      <w:r w:rsidRPr="00C5321C">
        <w:rPr>
          <w:rFonts w:hint="eastAsia"/>
          <w:b/>
          <w:szCs w:val="21"/>
        </w:rPr>
        <w:t>类</w:t>
      </w:r>
      <w:r w:rsidRPr="00C5321C">
        <w:rPr>
          <w:b/>
          <w:szCs w:val="21"/>
        </w:rPr>
        <w:t xml:space="preserve">    </w:t>
      </w:r>
      <w:r w:rsidRPr="00C5321C">
        <w:rPr>
          <w:rFonts w:hint="eastAsia"/>
          <w:b/>
          <w:szCs w:val="21"/>
        </w:rPr>
        <w:t>型：奇幻小说</w:t>
      </w:r>
    </w:p>
    <w:p w:rsidR="002B7B79" w:rsidRPr="00C5321C" w:rsidRDefault="002B7B79" w:rsidP="000F6293">
      <w:pPr>
        <w:rPr>
          <w:b/>
          <w:bCs/>
          <w:szCs w:val="21"/>
        </w:rPr>
      </w:pPr>
    </w:p>
    <w:p w:rsidR="002B7B79" w:rsidRPr="00C5321C" w:rsidRDefault="002B7B79" w:rsidP="000F6293">
      <w:pPr>
        <w:rPr>
          <w:b/>
          <w:bCs/>
          <w:szCs w:val="21"/>
        </w:rPr>
      </w:pPr>
      <w:r w:rsidRPr="00C5321C">
        <w:rPr>
          <w:rFonts w:hint="eastAsia"/>
          <w:b/>
          <w:bCs/>
          <w:szCs w:val="21"/>
        </w:rPr>
        <w:t>内容简介：</w:t>
      </w:r>
    </w:p>
    <w:p w:rsidR="002B7B79" w:rsidRDefault="002B7B79" w:rsidP="000F6293">
      <w:pPr>
        <w:rPr>
          <w:rFonts w:hint="eastAsia"/>
          <w:bCs/>
          <w:szCs w:val="21"/>
        </w:rPr>
      </w:pPr>
    </w:p>
    <w:p w:rsidR="008C1B0B" w:rsidRPr="009444A7" w:rsidRDefault="008C1B0B" w:rsidP="000F6293">
      <w:pPr>
        <w:rPr>
          <w:b/>
          <w:bCs/>
          <w:szCs w:val="21"/>
        </w:rPr>
      </w:pPr>
      <w:r w:rsidRPr="009444A7">
        <w:rPr>
          <w:rFonts w:hint="eastAsia"/>
          <w:b/>
          <w:bCs/>
          <w:szCs w:val="21"/>
        </w:rPr>
        <w:t xml:space="preserve">    </w:t>
      </w:r>
      <w:r w:rsidRPr="009444A7">
        <w:rPr>
          <w:rFonts w:hint="eastAsia"/>
          <w:b/>
          <w:bCs/>
          <w:szCs w:val="21"/>
        </w:rPr>
        <w:t>对于</w:t>
      </w:r>
      <w:r w:rsidRPr="009444A7">
        <w:rPr>
          <w:rFonts w:hint="eastAsia"/>
          <w:b/>
          <w:color w:val="000000"/>
          <w:kern w:val="0"/>
          <w:szCs w:val="21"/>
          <w:lang w:val="en-GB"/>
        </w:rPr>
        <w:t>希尔卡来说，有一个全新的局面展开了——她不再是被猎杀者，或没有身份的人</w:t>
      </w:r>
      <w:r w:rsidR="00E139E1" w:rsidRPr="009444A7">
        <w:rPr>
          <w:rFonts w:hint="eastAsia"/>
          <w:b/>
          <w:color w:val="000000"/>
          <w:kern w:val="0"/>
          <w:szCs w:val="21"/>
          <w:lang w:val="en-GB"/>
        </w:rPr>
        <w:t>，她成了最高阶层，</w:t>
      </w:r>
      <w:r w:rsidR="009444A7" w:rsidRPr="009444A7">
        <w:rPr>
          <w:rFonts w:hint="eastAsia"/>
          <w:b/>
          <w:color w:val="000000"/>
          <w:kern w:val="0"/>
          <w:szCs w:val="21"/>
          <w:lang w:val="en-GB"/>
        </w:rPr>
        <w:t>并且肩负着入侵的使命。</w:t>
      </w:r>
    </w:p>
    <w:p w:rsidR="009444A7" w:rsidRDefault="009444A7" w:rsidP="000F6293">
      <w:pPr>
        <w:widowControl/>
        <w:shd w:val="clear" w:color="auto" w:fill="FFFFFF"/>
        <w:rPr>
          <w:rFonts w:hint="eastAsia"/>
          <w:b/>
          <w:bCs/>
          <w:color w:val="000000"/>
          <w:kern w:val="0"/>
          <w:szCs w:val="21"/>
          <w:lang w:val="en-GB"/>
        </w:rPr>
      </w:pPr>
    </w:p>
    <w:p w:rsidR="000F6293" w:rsidRPr="000F6293" w:rsidRDefault="000F6293" w:rsidP="000F6293">
      <w:pPr>
        <w:widowControl/>
        <w:shd w:val="clear" w:color="auto" w:fill="FFFFFF"/>
        <w:rPr>
          <w:rFonts w:hint="eastAsia"/>
          <w:bCs/>
          <w:color w:val="000000"/>
          <w:kern w:val="0"/>
          <w:szCs w:val="21"/>
          <w:lang w:val="en-GB"/>
        </w:rPr>
      </w:pPr>
      <w:r>
        <w:rPr>
          <w:rFonts w:hint="eastAsia"/>
          <w:b/>
          <w:bCs/>
          <w:color w:val="000000"/>
          <w:kern w:val="0"/>
          <w:szCs w:val="21"/>
          <w:lang w:val="en-GB"/>
        </w:rPr>
        <w:t xml:space="preserve">    </w:t>
      </w:r>
      <w:r w:rsidRPr="000F6293">
        <w:rPr>
          <w:rFonts w:hint="eastAsia"/>
          <w:color w:val="000000"/>
          <w:kern w:val="0"/>
          <w:szCs w:val="21"/>
          <w:lang w:val="en-GB"/>
        </w:rPr>
        <w:t>希尔卡</w:t>
      </w:r>
      <w:r>
        <w:rPr>
          <w:rFonts w:hint="eastAsia"/>
          <w:color w:val="000000"/>
          <w:kern w:val="0"/>
          <w:szCs w:val="21"/>
          <w:lang w:val="en-GB"/>
        </w:rPr>
        <w:t>通过港口，离开了我们的世界，进入了</w:t>
      </w:r>
      <w:r w:rsidRPr="000C6F6E">
        <w:rPr>
          <w:rFonts w:hint="eastAsia"/>
          <w:color w:val="000000"/>
          <w:kern w:val="0"/>
          <w:szCs w:val="21"/>
        </w:rPr>
        <w:t>德雷西尔</w:t>
      </w:r>
      <w:r>
        <w:rPr>
          <w:rFonts w:hint="eastAsia"/>
          <w:color w:val="000000"/>
          <w:kern w:val="0"/>
          <w:szCs w:val="21"/>
        </w:rPr>
        <w:t>（</w:t>
      </w:r>
      <w:r w:rsidRPr="00C5321C">
        <w:rPr>
          <w:color w:val="000000"/>
          <w:kern w:val="0"/>
          <w:szCs w:val="21"/>
          <w:lang w:val="en-GB"/>
        </w:rPr>
        <w:t>Dreysil</w:t>
      </w:r>
      <w:r>
        <w:rPr>
          <w:rFonts w:hint="eastAsia"/>
          <w:color w:val="000000"/>
          <w:kern w:val="0"/>
          <w:szCs w:val="21"/>
        </w:rPr>
        <w:t>）——盲者的世界。在这个世界里，她被认为是一个不合格的混血儿。但是</w:t>
      </w:r>
      <w:r w:rsidRPr="000F6293">
        <w:rPr>
          <w:rFonts w:hint="eastAsia"/>
          <w:color w:val="000000"/>
          <w:kern w:val="0"/>
          <w:szCs w:val="21"/>
          <w:lang w:val="en-GB"/>
        </w:rPr>
        <w:t>希尔卡</w:t>
      </w:r>
      <w:r>
        <w:rPr>
          <w:rFonts w:hint="eastAsia"/>
          <w:color w:val="000000"/>
          <w:kern w:val="0"/>
          <w:szCs w:val="21"/>
          <w:lang w:val="en-GB"/>
        </w:rPr>
        <w:t>也证明了自己具备神圣的光辉，必将带领自己的族人入侵她的故乡——</w:t>
      </w:r>
      <w:r w:rsidRPr="004503D1">
        <w:rPr>
          <w:rFonts w:hint="eastAsia"/>
          <w:color w:val="000000"/>
          <w:kern w:val="0"/>
          <w:szCs w:val="21"/>
          <w:lang w:val="en-GB"/>
        </w:rPr>
        <w:t>约兰德</w:t>
      </w:r>
      <w:r>
        <w:rPr>
          <w:rFonts w:hint="eastAsia"/>
          <w:color w:val="000000"/>
          <w:kern w:val="0"/>
          <w:szCs w:val="21"/>
          <w:lang w:val="en-GB"/>
        </w:rPr>
        <w:t>世界。</w:t>
      </w:r>
    </w:p>
    <w:p w:rsidR="000F6293" w:rsidRDefault="000F6293" w:rsidP="000F6293">
      <w:pPr>
        <w:widowControl/>
        <w:shd w:val="clear" w:color="auto" w:fill="FFFFFF"/>
        <w:rPr>
          <w:rFonts w:hint="eastAsia"/>
          <w:color w:val="000000"/>
          <w:kern w:val="0"/>
          <w:szCs w:val="21"/>
          <w:lang w:val="en-GB"/>
        </w:rPr>
      </w:pPr>
    </w:p>
    <w:p w:rsidR="000F6293" w:rsidRPr="00C5321C" w:rsidRDefault="000F6293" w:rsidP="000F6293">
      <w:pPr>
        <w:widowControl/>
        <w:shd w:val="clear" w:color="auto" w:fill="FFFFFF"/>
        <w:rPr>
          <w:color w:val="000000"/>
          <w:kern w:val="0"/>
          <w:szCs w:val="21"/>
        </w:rPr>
      </w:pPr>
      <w:r>
        <w:rPr>
          <w:rFonts w:hint="eastAsia"/>
          <w:color w:val="000000"/>
          <w:kern w:val="0"/>
          <w:szCs w:val="21"/>
          <w:lang w:val="en-GB"/>
        </w:rPr>
        <w:t xml:space="preserve">    </w:t>
      </w:r>
      <w:r w:rsidRPr="000F6293">
        <w:rPr>
          <w:rFonts w:hint="eastAsia"/>
          <w:color w:val="000000"/>
          <w:kern w:val="0"/>
          <w:szCs w:val="21"/>
          <w:lang w:val="en-GB"/>
        </w:rPr>
        <w:t>她现在面临</w:t>
      </w:r>
      <w:r>
        <w:rPr>
          <w:rFonts w:hint="eastAsia"/>
          <w:color w:val="000000"/>
          <w:kern w:val="0"/>
          <w:szCs w:val="21"/>
          <w:lang w:val="en-GB"/>
        </w:rPr>
        <w:t>着</w:t>
      </w:r>
      <w:r w:rsidRPr="000F6293">
        <w:rPr>
          <w:rFonts w:hint="eastAsia"/>
          <w:color w:val="000000"/>
          <w:kern w:val="0"/>
          <w:szCs w:val="21"/>
          <w:lang w:val="en-GB"/>
        </w:rPr>
        <w:t>人生中最艰难的抉择。她属于什么人？是盲</w:t>
      </w:r>
      <w:r>
        <w:rPr>
          <w:rFonts w:hint="eastAsia"/>
          <w:color w:val="000000"/>
          <w:kern w:val="0"/>
          <w:szCs w:val="21"/>
        </w:rPr>
        <w:t>者</w:t>
      </w:r>
      <w:r w:rsidRPr="000F6293">
        <w:rPr>
          <w:rFonts w:hint="eastAsia"/>
          <w:color w:val="000000"/>
          <w:kern w:val="0"/>
          <w:szCs w:val="21"/>
          <w:lang w:val="en-GB"/>
        </w:rPr>
        <w:t>，还是基督教青年会的人？谁会得到她的忠诚？</w:t>
      </w:r>
      <w:r>
        <w:rPr>
          <w:rFonts w:hint="eastAsia"/>
          <w:color w:val="000000"/>
          <w:kern w:val="0"/>
          <w:szCs w:val="21"/>
          <w:lang w:val="en-GB"/>
        </w:rPr>
        <w:t>对她来说什么才是</w:t>
      </w:r>
      <w:r w:rsidRPr="000F6293">
        <w:rPr>
          <w:rFonts w:hint="eastAsia"/>
          <w:color w:val="000000"/>
          <w:kern w:val="0"/>
          <w:szCs w:val="21"/>
          <w:lang w:val="en-GB"/>
        </w:rPr>
        <w:t>最重</w:t>
      </w:r>
      <w:r>
        <w:rPr>
          <w:rFonts w:hint="eastAsia"/>
          <w:color w:val="000000"/>
          <w:kern w:val="0"/>
          <w:szCs w:val="21"/>
          <w:lang w:val="en-GB"/>
        </w:rPr>
        <w:t>要的？是</w:t>
      </w:r>
      <w:r w:rsidRPr="000F6293">
        <w:rPr>
          <w:rFonts w:hint="eastAsia"/>
          <w:color w:val="000000"/>
          <w:kern w:val="0"/>
          <w:szCs w:val="21"/>
          <w:lang w:val="en-GB"/>
        </w:rPr>
        <w:t>血缘关系，还是对与她一起长大的人的爱？为了拯救世界，希尔卡必须成为她以前憎恨和鄙视的一切</w:t>
      </w:r>
      <w:r>
        <w:rPr>
          <w:rFonts w:hint="eastAsia"/>
          <w:color w:val="000000"/>
          <w:kern w:val="0"/>
          <w:szCs w:val="21"/>
          <w:lang w:val="en-GB"/>
        </w:rPr>
        <w:t>——</w:t>
      </w:r>
      <w:r w:rsidRPr="000F6293">
        <w:rPr>
          <w:rFonts w:hint="eastAsia"/>
          <w:color w:val="000000"/>
          <w:kern w:val="0"/>
          <w:szCs w:val="21"/>
          <w:lang w:val="en-GB"/>
        </w:rPr>
        <w:t>一</w:t>
      </w:r>
      <w:r>
        <w:rPr>
          <w:rFonts w:hint="eastAsia"/>
          <w:color w:val="000000"/>
          <w:kern w:val="0"/>
          <w:szCs w:val="21"/>
          <w:lang w:val="en-GB"/>
        </w:rPr>
        <w:t>个</w:t>
      </w:r>
      <w:r w:rsidRPr="000F6293">
        <w:rPr>
          <w:rFonts w:hint="eastAsia"/>
          <w:color w:val="000000"/>
          <w:kern w:val="0"/>
          <w:szCs w:val="21"/>
          <w:lang w:val="en-GB"/>
        </w:rPr>
        <w:t>战略家</w:t>
      </w:r>
      <w:r>
        <w:rPr>
          <w:rFonts w:hint="eastAsia"/>
          <w:color w:val="000000"/>
          <w:kern w:val="0"/>
          <w:szCs w:val="21"/>
          <w:lang w:val="en-GB"/>
        </w:rPr>
        <w:t>、</w:t>
      </w:r>
      <w:r w:rsidRPr="000F6293">
        <w:rPr>
          <w:rFonts w:hint="eastAsia"/>
          <w:color w:val="000000"/>
          <w:kern w:val="0"/>
          <w:szCs w:val="21"/>
          <w:lang w:val="en-GB"/>
        </w:rPr>
        <w:t>一</w:t>
      </w:r>
      <w:r>
        <w:rPr>
          <w:rFonts w:hint="eastAsia"/>
          <w:color w:val="000000"/>
          <w:kern w:val="0"/>
          <w:szCs w:val="21"/>
          <w:lang w:val="en-GB"/>
        </w:rPr>
        <w:t>名</w:t>
      </w:r>
      <w:r w:rsidRPr="000F6293">
        <w:rPr>
          <w:rFonts w:hint="eastAsia"/>
          <w:color w:val="000000"/>
          <w:kern w:val="0"/>
          <w:szCs w:val="21"/>
          <w:lang w:val="en-GB"/>
        </w:rPr>
        <w:t>勇士</w:t>
      </w:r>
      <w:r>
        <w:rPr>
          <w:rFonts w:hint="eastAsia"/>
          <w:color w:val="000000"/>
          <w:kern w:val="0"/>
          <w:szCs w:val="21"/>
          <w:lang w:val="en-GB"/>
        </w:rPr>
        <w:t>。一个能把生命当做数字来</w:t>
      </w:r>
      <w:r w:rsidRPr="000F6293">
        <w:rPr>
          <w:rFonts w:hint="eastAsia"/>
          <w:color w:val="000000"/>
          <w:kern w:val="0"/>
          <w:szCs w:val="21"/>
          <w:lang w:val="en-GB"/>
        </w:rPr>
        <w:t>计算</w:t>
      </w:r>
      <w:r>
        <w:rPr>
          <w:rFonts w:hint="eastAsia"/>
          <w:color w:val="000000"/>
          <w:kern w:val="0"/>
          <w:szCs w:val="21"/>
          <w:lang w:val="en-GB"/>
        </w:rPr>
        <w:t>的人……</w:t>
      </w:r>
    </w:p>
    <w:p w:rsidR="00445C61" w:rsidRPr="00C5321C" w:rsidRDefault="00445C61" w:rsidP="000F6293">
      <w:pPr>
        <w:rPr>
          <w:b/>
          <w:szCs w:val="21"/>
        </w:rPr>
      </w:pPr>
    </w:p>
    <w:p w:rsidR="00445C61" w:rsidRPr="00C5321C" w:rsidRDefault="00445C61" w:rsidP="000F6293">
      <w:pPr>
        <w:rPr>
          <w:b/>
          <w:bCs/>
          <w:szCs w:val="21"/>
        </w:rPr>
      </w:pPr>
      <w:bookmarkStart w:id="1" w:name="awards"/>
      <w:bookmarkEnd w:id="1"/>
      <w:r w:rsidRPr="00C5321C">
        <w:rPr>
          <w:rFonts w:hint="eastAsia"/>
          <w:b/>
          <w:bCs/>
          <w:szCs w:val="21"/>
        </w:rPr>
        <w:t>媒体评价：</w:t>
      </w:r>
    </w:p>
    <w:p w:rsidR="00445C61" w:rsidRDefault="00445C61" w:rsidP="000F6293">
      <w:pPr>
        <w:rPr>
          <w:rFonts w:hint="eastAsia"/>
          <w:szCs w:val="21"/>
        </w:rPr>
      </w:pPr>
    </w:p>
    <w:p w:rsidR="000F6293" w:rsidRPr="00C5321C" w:rsidRDefault="000F6293" w:rsidP="000F6293">
      <w:pPr>
        <w:rPr>
          <w:szCs w:val="21"/>
        </w:rPr>
      </w:pPr>
      <w:r>
        <w:rPr>
          <w:rFonts w:hint="eastAsia"/>
          <w:szCs w:val="21"/>
        </w:rPr>
        <w:t xml:space="preserve">    </w:t>
      </w:r>
      <w:r>
        <w:rPr>
          <w:rFonts w:hint="eastAsia"/>
          <w:szCs w:val="21"/>
        </w:rPr>
        <w:t>“挪威拥有</w:t>
      </w:r>
      <w:r w:rsidRPr="00212F0E">
        <w:rPr>
          <w:rFonts w:hint="eastAsia"/>
          <w:color w:val="000000"/>
          <w:szCs w:val="21"/>
        </w:rPr>
        <w:t>西丽·彼得森</w:t>
      </w:r>
      <w:r>
        <w:rPr>
          <w:rFonts w:hint="eastAsia"/>
          <w:color w:val="000000"/>
          <w:szCs w:val="21"/>
        </w:rPr>
        <w:t>和乌鸦圆环三部曲，就拥有了一位奇幻小说女王，她可以把这一类型的作品从它们的根基上拉起来，拉进畅销书榜单的竞技场，让它的受众不单有成人读者，还有青少年读者！</w:t>
      </w:r>
      <w:r>
        <w:rPr>
          <w:rFonts w:hint="eastAsia"/>
          <w:szCs w:val="21"/>
        </w:rPr>
        <w:t>”</w:t>
      </w:r>
    </w:p>
    <w:p w:rsidR="00EC1296" w:rsidRPr="00C5321C" w:rsidRDefault="00EC1296" w:rsidP="000F6293">
      <w:pPr>
        <w:widowControl/>
        <w:shd w:val="clear" w:color="auto" w:fill="FFFFFF"/>
        <w:jc w:val="right"/>
        <w:rPr>
          <w:kern w:val="0"/>
          <w:szCs w:val="21"/>
        </w:rPr>
      </w:pPr>
      <w:r w:rsidRPr="00C5321C">
        <w:rPr>
          <w:rFonts w:hint="eastAsia"/>
          <w:kern w:val="0"/>
          <w:szCs w:val="21"/>
          <w:lang w:val="en-GB"/>
        </w:rPr>
        <w:t>----</w:t>
      </w:r>
      <w:r w:rsidR="000F6293" w:rsidRPr="000F6293">
        <w:rPr>
          <w:rFonts w:hint="eastAsia"/>
          <w:kern w:val="0"/>
          <w:szCs w:val="21"/>
          <w:lang w:val="en-GB"/>
        </w:rPr>
        <w:t>《挪威日报》（</w:t>
      </w:r>
      <w:r w:rsidR="000F6293" w:rsidRPr="000F6293">
        <w:rPr>
          <w:rFonts w:hint="eastAsia"/>
          <w:i/>
          <w:kern w:val="0"/>
          <w:szCs w:val="21"/>
          <w:lang w:val="en-GB"/>
        </w:rPr>
        <w:t>Dagbladet</w:t>
      </w:r>
      <w:r w:rsidR="000F6293" w:rsidRPr="000F6293">
        <w:rPr>
          <w:rFonts w:hint="eastAsia"/>
          <w:kern w:val="0"/>
          <w:szCs w:val="21"/>
          <w:lang w:val="en-GB"/>
        </w:rPr>
        <w:t>）</w:t>
      </w:r>
      <w:r w:rsidR="000F6293">
        <w:rPr>
          <w:kern w:val="0"/>
          <w:szCs w:val="21"/>
          <w:lang w:val="en-GB"/>
        </w:rPr>
        <w:t xml:space="preserve">/ </w:t>
      </w:r>
      <w:r w:rsidR="000F6293">
        <w:rPr>
          <w:rFonts w:hint="eastAsia"/>
          <w:kern w:val="0"/>
          <w:szCs w:val="21"/>
          <w:lang w:val="en-GB"/>
        </w:rPr>
        <w:t>挪威</w:t>
      </w:r>
    </w:p>
    <w:p w:rsidR="00EC1296" w:rsidRDefault="00EC1296" w:rsidP="000F6293">
      <w:pPr>
        <w:widowControl/>
        <w:shd w:val="clear" w:color="auto" w:fill="FFFFFF"/>
        <w:rPr>
          <w:rFonts w:hint="eastAsia"/>
          <w:iCs/>
          <w:kern w:val="0"/>
          <w:szCs w:val="21"/>
          <w:lang w:val="en-GB"/>
        </w:rPr>
      </w:pPr>
    </w:p>
    <w:p w:rsidR="000F6293" w:rsidRPr="00C5321C" w:rsidRDefault="000F6293" w:rsidP="000F6293">
      <w:pPr>
        <w:widowControl/>
        <w:shd w:val="clear" w:color="auto" w:fill="FFFFFF"/>
        <w:rPr>
          <w:kern w:val="0"/>
          <w:szCs w:val="21"/>
        </w:rPr>
      </w:pPr>
      <w:r>
        <w:rPr>
          <w:rFonts w:hint="eastAsia"/>
          <w:iCs/>
          <w:kern w:val="0"/>
          <w:szCs w:val="21"/>
          <w:lang w:val="en-GB"/>
        </w:rPr>
        <w:t xml:space="preserve">    </w:t>
      </w:r>
      <w:r>
        <w:rPr>
          <w:rFonts w:hint="eastAsia"/>
          <w:iCs/>
          <w:kern w:val="0"/>
          <w:szCs w:val="21"/>
          <w:lang w:val="en-GB"/>
        </w:rPr>
        <w:t>“</w:t>
      </w:r>
      <w:r w:rsidRPr="00212F0E">
        <w:rPr>
          <w:rFonts w:hint="eastAsia"/>
          <w:color w:val="000000"/>
          <w:szCs w:val="21"/>
        </w:rPr>
        <w:t>西丽·彼得森</w:t>
      </w:r>
      <w:r w:rsidR="00524982">
        <w:rPr>
          <w:rFonts w:hint="eastAsia"/>
          <w:color w:val="000000"/>
          <w:szCs w:val="21"/>
        </w:rPr>
        <w:t>的</w:t>
      </w:r>
      <w:r>
        <w:rPr>
          <w:rFonts w:hint="eastAsia"/>
          <w:color w:val="000000"/>
          <w:szCs w:val="21"/>
        </w:rPr>
        <w:t>乌鸦圆环三部曲的第一部《没有尾巴的人》在过去几年里一直是北欧奇幻</w:t>
      </w:r>
      <w:r w:rsidR="00524982">
        <w:rPr>
          <w:rFonts w:hint="eastAsia"/>
          <w:color w:val="000000"/>
          <w:szCs w:val="21"/>
        </w:rPr>
        <w:t>文学的</w:t>
      </w:r>
      <w:r w:rsidR="00524982" w:rsidRPr="00524982">
        <w:rPr>
          <w:rFonts w:hint="eastAsia"/>
          <w:color w:val="000000"/>
          <w:szCs w:val="21"/>
        </w:rPr>
        <w:t>扛鼎之作</w:t>
      </w:r>
      <w:r w:rsidR="00524982">
        <w:rPr>
          <w:rFonts w:hint="eastAsia"/>
          <w:color w:val="000000"/>
          <w:szCs w:val="21"/>
        </w:rPr>
        <w:t>。这样的赞誉绝非空穴来风：这个三部曲叙述流畅，人物角色立体复杂，世界观引人入胜。</w:t>
      </w:r>
      <w:r>
        <w:rPr>
          <w:rFonts w:hint="eastAsia"/>
          <w:iCs/>
          <w:kern w:val="0"/>
          <w:szCs w:val="21"/>
          <w:lang w:val="en-GB"/>
        </w:rPr>
        <w:t>”</w:t>
      </w:r>
    </w:p>
    <w:p w:rsidR="00EC1296" w:rsidRPr="00C5321C" w:rsidRDefault="00EC1296" w:rsidP="000F6293">
      <w:pPr>
        <w:widowControl/>
        <w:shd w:val="clear" w:color="auto" w:fill="FFFFFF"/>
        <w:jc w:val="right"/>
        <w:rPr>
          <w:kern w:val="0"/>
          <w:szCs w:val="21"/>
        </w:rPr>
      </w:pPr>
      <w:r w:rsidRPr="00C5321C">
        <w:rPr>
          <w:rFonts w:hint="eastAsia"/>
          <w:kern w:val="0"/>
          <w:szCs w:val="21"/>
          <w:lang w:val="en-GB"/>
        </w:rPr>
        <w:t>----</w:t>
      </w:r>
      <w:r w:rsidR="000F6293">
        <w:rPr>
          <w:rFonts w:hint="eastAsia"/>
          <w:kern w:val="0"/>
          <w:szCs w:val="21"/>
          <w:lang w:val="en-GB"/>
        </w:rPr>
        <w:t>《</w:t>
      </w:r>
      <w:r w:rsidR="000F6293" w:rsidRPr="000F6293">
        <w:rPr>
          <w:rFonts w:hint="eastAsia"/>
          <w:kern w:val="0"/>
          <w:szCs w:val="21"/>
          <w:lang w:val="en-GB"/>
        </w:rPr>
        <w:t>赫尔辛基日报</w:t>
      </w:r>
      <w:r w:rsidR="000F6293">
        <w:rPr>
          <w:rFonts w:hint="eastAsia"/>
          <w:kern w:val="0"/>
          <w:szCs w:val="21"/>
          <w:lang w:val="en-GB"/>
        </w:rPr>
        <w:t>》（</w:t>
      </w:r>
      <w:r w:rsidR="000F6293" w:rsidRPr="000F6293">
        <w:rPr>
          <w:i/>
          <w:kern w:val="0"/>
          <w:szCs w:val="21"/>
          <w:lang w:val="en-GB"/>
        </w:rPr>
        <w:t>Helsingin Sanomat</w:t>
      </w:r>
      <w:r w:rsidR="000F6293">
        <w:rPr>
          <w:rFonts w:hint="eastAsia"/>
          <w:kern w:val="0"/>
          <w:szCs w:val="21"/>
          <w:lang w:val="en-GB"/>
        </w:rPr>
        <w:t>）</w:t>
      </w:r>
      <w:r w:rsidR="000F6293">
        <w:rPr>
          <w:kern w:val="0"/>
          <w:szCs w:val="21"/>
          <w:lang w:val="en-GB"/>
        </w:rPr>
        <w:t>/</w:t>
      </w:r>
      <w:r w:rsidR="000F6293">
        <w:rPr>
          <w:rFonts w:hint="eastAsia"/>
          <w:kern w:val="0"/>
          <w:szCs w:val="21"/>
          <w:lang w:val="en-GB"/>
        </w:rPr>
        <w:t>芬兰</w:t>
      </w:r>
    </w:p>
    <w:p w:rsidR="00524982" w:rsidRDefault="00524982" w:rsidP="000F6293">
      <w:pPr>
        <w:widowControl/>
        <w:shd w:val="clear" w:color="auto" w:fill="FFFFFF"/>
        <w:rPr>
          <w:rFonts w:hint="eastAsia"/>
          <w:iCs/>
          <w:kern w:val="0"/>
          <w:szCs w:val="21"/>
          <w:lang w:val="en-GB"/>
        </w:rPr>
      </w:pPr>
    </w:p>
    <w:p w:rsidR="00524982" w:rsidRPr="00524982" w:rsidRDefault="00524982" w:rsidP="000F6293">
      <w:pPr>
        <w:widowControl/>
        <w:shd w:val="clear" w:color="auto" w:fill="FFFFFF"/>
        <w:rPr>
          <w:iCs/>
          <w:kern w:val="0"/>
          <w:szCs w:val="21"/>
          <w:lang w:val="en-GB"/>
        </w:rPr>
      </w:pPr>
      <w:r>
        <w:rPr>
          <w:rFonts w:hint="eastAsia"/>
          <w:iCs/>
          <w:kern w:val="0"/>
          <w:szCs w:val="21"/>
          <w:lang w:val="en-GB"/>
        </w:rPr>
        <w:t xml:space="preserve">    </w:t>
      </w:r>
      <w:r>
        <w:rPr>
          <w:rFonts w:hint="eastAsia"/>
          <w:iCs/>
          <w:kern w:val="0"/>
          <w:szCs w:val="21"/>
          <w:lang w:val="en-GB"/>
        </w:rPr>
        <w:t>“</w:t>
      </w:r>
      <w:r w:rsidRPr="00212F0E">
        <w:rPr>
          <w:rFonts w:hint="eastAsia"/>
          <w:color w:val="000000"/>
          <w:szCs w:val="21"/>
        </w:rPr>
        <w:t>西丽·彼得森</w:t>
      </w:r>
      <w:r>
        <w:rPr>
          <w:rFonts w:hint="eastAsia"/>
          <w:color w:val="000000"/>
          <w:szCs w:val="21"/>
        </w:rPr>
        <w:t>凭借乌鸦圆环三部曲的第一部《没有尾巴的人》所完成的，是一部未来经典的完美开篇。我很少对一部作品的叙述能力，设计能力和视野品质有着如此深刻的印象，</w:t>
      </w:r>
      <w:r>
        <w:rPr>
          <w:rFonts w:hint="eastAsia"/>
          <w:color w:val="000000"/>
          <w:szCs w:val="21"/>
        </w:rPr>
        <w:lastRenderedPageBreak/>
        <w:t>我必须要追溯那些经过时间考验的经典之作中才能找到类似的东西。我们现在正在见证的，是一颗刚刚诞生不久，但定会在幻想作品的天空中一直闪耀的恒星，这颗恒星的光芒将不仅照耀北欧陆地上被霜冻的斯堪的纳维亚半岛，也将照耀整个世界。</w:t>
      </w:r>
      <w:r>
        <w:rPr>
          <w:rFonts w:hint="eastAsia"/>
          <w:iCs/>
          <w:kern w:val="0"/>
          <w:szCs w:val="21"/>
          <w:lang w:val="en-GB"/>
        </w:rPr>
        <w:t>”</w:t>
      </w:r>
    </w:p>
    <w:p w:rsidR="00EC1296" w:rsidRPr="00C5321C" w:rsidRDefault="00EC1296" w:rsidP="00524982">
      <w:pPr>
        <w:widowControl/>
        <w:shd w:val="clear" w:color="auto" w:fill="FFFFFF"/>
        <w:jc w:val="right"/>
        <w:rPr>
          <w:kern w:val="0"/>
          <w:szCs w:val="21"/>
        </w:rPr>
      </w:pPr>
      <w:r w:rsidRPr="00C5321C">
        <w:rPr>
          <w:rFonts w:hint="eastAsia"/>
          <w:kern w:val="0"/>
          <w:szCs w:val="21"/>
          <w:lang w:val="en-GB"/>
        </w:rPr>
        <w:t>----</w:t>
      </w:r>
      <w:r w:rsidR="000F6293">
        <w:rPr>
          <w:rFonts w:hint="eastAsia"/>
          <w:kern w:val="0"/>
          <w:szCs w:val="21"/>
          <w:lang w:val="en-GB"/>
        </w:rPr>
        <w:t>《瑞典每日新闻》（</w:t>
      </w:r>
      <w:r w:rsidR="000F6293" w:rsidRPr="00C5321C">
        <w:rPr>
          <w:kern w:val="0"/>
          <w:szCs w:val="21"/>
          <w:lang w:val="en-GB"/>
        </w:rPr>
        <w:t>Dagens Nyheter</w:t>
      </w:r>
      <w:r w:rsidR="000F6293">
        <w:rPr>
          <w:rFonts w:hint="eastAsia"/>
          <w:kern w:val="0"/>
          <w:szCs w:val="21"/>
          <w:lang w:val="en-GB"/>
        </w:rPr>
        <w:t>）</w:t>
      </w:r>
      <w:r w:rsidR="000F6293">
        <w:rPr>
          <w:rFonts w:hint="eastAsia"/>
          <w:kern w:val="0"/>
          <w:szCs w:val="21"/>
          <w:lang w:val="en-GB"/>
        </w:rPr>
        <w:t>/</w:t>
      </w:r>
      <w:r w:rsidR="000F6293">
        <w:rPr>
          <w:rFonts w:hint="eastAsia"/>
          <w:kern w:val="0"/>
          <w:szCs w:val="21"/>
          <w:lang w:val="en-GB"/>
        </w:rPr>
        <w:t>瑞典</w:t>
      </w:r>
    </w:p>
    <w:p w:rsidR="00EC1296" w:rsidRDefault="00EC1296" w:rsidP="000F6293">
      <w:pPr>
        <w:widowControl/>
        <w:shd w:val="clear" w:color="auto" w:fill="FFFFFF"/>
        <w:rPr>
          <w:rFonts w:hint="eastAsia"/>
          <w:iCs/>
          <w:kern w:val="0"/>
          <w:szCs w:val="21"/>
          <w:lang w:val="en-GB"/>
        </w:rPr>
      </w:pPr>
    </w:p>
    <w:p w:rsidR="00524982" w:rsidRPr="00C5321C" w:rsidRDefault="00524982" w:rsidP="000F6293">
      <w:pPr>
        <w:widowControl/>
        <w:shd w:val="clear" w:color="auto" w:fill="FFFFFF"/>
        <w:rPr>
          <w:kern w:val="0"/>
          <w:szCs w:val="21"/>
        </w:rPr>
      </w:pPr>
      <w:r>
        <w:rPr>
          <w:rFonts w:hint="eastAsia"/>
          <w:iCs/>
          <w:kern w:val="0"/>
          <w:szCs w:val="21"/>
          <w:lang w:val="en-GB"/>
        </w:rPr>
        <w:t xml:space="preserve">    </w:t>
      </w:r>
      <w:r>
        <w:rPr>
          <w:rFonts w:hint="eastAsia"/>
          <w:iCs/>
          <w:kern w:val="0"/>
          <w:szCs w:val="21"/>
          <w:lang w:val="en-GB"/>
        </w:rPr>
        <w:t>“每个人都在谈论这个三部曲。它的史诗般的幻想灵感来源于北欧神话，它还拥有一个非常酷的女主人公，这正是你会想要阅读的故事。”</w:t>
      </w:r>
    </w:p>
    <w:p w:rsidR="00524982" w:rsidRDefault="00EC1296" w:rsidP="000F6293">
      <w:pPr>
        <w:widowControl/>
        <w:shd w:val="clear" w:color="auto" w:fill="FFFFFF"/>
        <w:jc w:val="right"/>
        <w:rPr>
          <w:rFonts w:hint="eastAsia"/>
          <w:kern w:val="0"/>
          <w:szCs w:val="21"/>
          <w:lang w:val="en-GB"/>
        </w:rPr>
      </w:pPr>
      <w:r w:rsidRPr="00C5321C">
        <w:rPr>
          <w:rFonts w:hint="eastAsia"/>
          <w:kern w:val="0"/>
          <w:szCs w:val="21"/>
          <w:lang w:val="en-GB"/>
        </w:rPr>
        <w:t>----</w:t>
      </w:r>
      <w:r w:rsidR="00524982" w:rsidRPr="00524982">
        <w:rPr>
          <w:rFonts w:hint="eastAsia"/>
          <w:kern w:val="0"/>
          <w:szCs w:val="21"/>
          <w:lang w:val="en-GB"/>
        </w:rPr>
        <w:t>马茨</w:t>
      </w:r>
      <w:r w:rsidR="00524982">
        <w:rPr>
          <w:rFonts w:hint="eastAsia"/>
          <w:kern w:val="0"/>
          <w:szCs w:val="21"/>
          <w:lang w:val="en-GB"/>
        </w:rPr>
        <w:t>·</w:t>
      </w:r>
      <w:r w:rsidR="00524982" w:rsidRPr="00524982">
        <w:rPr>
          <w:rFonts w:hint="eastAsia"/>
          <w:kern w:val="0"/>
          <w:szCs w:val="21"/>
          <w:lang w:val="en-GB"/>
        </w:rPr>
        <w:t>斯特兰德贝里</w:t>
      </w:r>
      <w:r w:rsidR="00524982">
        <w:rPr>
          <w:rFonts w:hint="eastAsia"/>
          <w:kern w:val="0"/>
          <w:szCs w:val="21"/>
          <w:lang w:val="en-GB"/>
        </w:rPr>
        <w:t>（</w:t>
      </w:r>
      <w:r w:rsidR="00524982" w:rsidRPr="00C5321C">
        <w:rPr>
          <w:kern w:val="0"/>
          <w:szCs w:val="21"/>
          <w:lang w:val="en-GB"/>
        </w:rPr>
        <w:t>Mats Strandberg</w:t>
      </w:r>
      <w:r w:rsidR="00524982">
        <w:rPr>
          <w:rFonts w:hint="eastAsia"/>
          <w:kern w:val="0"/>
          <w:szCs w:val="21"/>
          <w:lang w:val="en-GB"/>
        </w:rPr>
        <w:t>），</w:t>
      </w:r>
    </w:p>
    <w:p w:rsidR="00524982" w:rsidRDefault="00524982" w:rsidP="000F6293">
      <w:pPr>
        <w:widowControl/>
        <w:shd w:val="clear" w:color="auto" w:fill="FFFFFF"/>
        <w:jc w:val="right"/>
        <w:rPr>
          <w:rFonts w:hint="eastAsia"/>
          <w:kern w:val="0"/>
          <w:szCs w:val="21"/>
          <w:lang w:val="en-GB"/>
        </w:rPr>
      </w:pPr>
      <w:r>
        <w:rPr>
          <w:rFonts w:hint="eastAsia"/>
          <w:kern w:val="0"/>
          <w:szCs w:val="21"/>
          <w:lang w:val="en-GB"/>
        </w:rPr>
        <w:t>《</w:t>
      </w:r>
      <w:r w:rsidRPr="00524982">
        <w:rPr>
          <w:rFonts w:hint="eastAsia"/>
          <w:kern w:val="0"/>
          <w:szCs w:val="21"/>
          <w:lang w:val="en-GB"/>
        </w:rPr>
        <w:t>恩格斯福斯三部曲</w:t>
      </w:r>
      <w:r>
        <w:rPr>
          <w:rFonts w:hint="eastAsia"/>
          <w:kern w:val="0"/>
          <w:szCs w:val="21"/>
          <w:lang w:val="en-GB"/>
        </w:rPr>
        <w:t>》（</w:t>
      </w:r>
      <w:r w:rsidRPr="00C5321C">
        <w:rPr>
          <w:kern w:val="0"/>
          <w:szCs w:val="21"/>
          <w:lang w:val="en-GB"/>
        </w:rPr>
        <w:t>THE ENGELSFORS TRILOGY</w:t>
      </w:r>
      <w:r>
        <w:rPr>
          <w:rFonts w:hint="eastAsia"/>
          <w:kern w:val="0"/>
          <w:szCs w:val="21"/>
          <w:lang w:val="en-GB"/>
        </w:rPr>
        <w:t>）</w:t>
      </w:r>
    </w:p>
    <w:p w:rsidR="00EC1296" w:rsidRPr="00C5321C" w:rsidRDefault="00524982" w:rsidP="000F6293">
      <w:pPr>
        <w:widowControl/>
        <w:shd w:val="clear" w:color="auto" w:fill="FFFFFF"/>
        <w:jc w:val="right"/>
        <w:rPr>
          <w:kern w:val="0"/>
          <w:szCs w:val="21"/>
        </w:rPr>
      </w:pPr>
      <w:r>
        <w:rPr>
          <w:rFonts w:hint="eastAsia"/>
          <w:kern w:val="0"/>
          <w:szCs w:val="21"/>
          <w:lang w:val="en-GB"/>
        </w:rPr>
        <w:t>和《</w:t>
      </w:r>
      <w:r w:rsidRPr="00524982">
        <w:rPr>
          <w:rFonts w:hint="eastAsia"/>
          <w:lang w:val="fr-FR"/>
        </w:rPr>
        <w:t>血色游轮</w:t>
      </w:r>
      <w:r>
        <w:rPr>
          <w:rFonts w:hint="eastAsia"/>
          <w:kern w:val="0"/>
          <w:szCs w:val="21"/>
          <w:lang w:val="en-GB"/>
        </w:rPr>
        <w:t>》（</w:t>
      </w:r>
      <w:r w:rsidRPr="00C5321C">
        <w:rPr>
          <w:kern w:val="0"/>
          <w:szCs w:val="21"/>
          <w:lang w:val="en-GB"/>
        </w:rPr>
        <w:t>BLOOD CRUISE</w:t>
      </w:r>
      <w:r>
        <w:rPr>
          <w:rFonts w:hint="eastAsia"/>
          <w:kern w:val="0"/>
          <w:szCs w:val="21"/>
          <w:lang w:val="en-GB"/>
        </w:rPr>
        <w:t>）的作者</w:t>
      </w:r>
    </w:p>
    <w:p w:rsidR="00EC1296" w:rsidRPr="00C5321C" w:rsidRDefault="00EC1296" w:rsidP="000F6293">
      <w:pPr>
        <w:rPr>
          <w:szCs w:val="21"/>
        </w:rPr>
      </w:pPr>
    </w:p>
    <w:p w:rsidR="00EC1296" w:rsidRDefault="00EC1296" w:rsidP="000F6293">
      <w:pPr>
        <w:rPr>
          <w:rFonts w:hint="eastAsia"/>
          <w:szCs w:val="21"/>
        </w:rPr>
      </w:pPr>
    </w:p>
    <w:p w:rsidR="00524982" w:rsidRPr="00524982" w:rsidRDefault="00524982" w:rsidP="000F6293">
      <w:pPr>
        <w:rPr>
          <w:szCs w:val="21"/>
        </w:rPr>
      </w:pPr>
    </w:p>
    <w:p w:rsidR="00C6321D" w:rsidRPr="00C5321C" w:rsidRDefault="00C6321D" w:rsidP="000F6293">
      <w:pPr>
        <w:rPr>
          <w:szCs w:val="21"/>
        </w:rPr>
      </w:pPr>
    </w:p>
    <w:p w:rsidR="00A27A13" w:rsidRPr="00C5321C" w:rsidRDefault="00A27A13" w:rsidP="000F6293">
      <w:pPr>
        <w:shd w:val="clear" w:color="auto" w:fill="FFFFFF"/>
        <w:rPr>
          <w:rFonts w:eastAsia="Arial Unicode MS"/>
          <w:color w:val="000000"/>
          <w:szCs w:val="21"/>
        </w:rPr>
      </w:pPr>
      <w:r w:rsidRPr="00C5321C">
        <w:rPr>
          <w:b/>
          <w:bCs/>
          <w:color w:val="000000"/>
          <w:szCs w:val="21"/>
        </w:rPr>
        <w:t>谢谢您的阅读！</w:t>
      </w:r>
    </w:p>
    <w:p w:rsidR="00A27A13" w:rsidRPr="00C5321C" w:rsidRDefault="00A27A13" w:rsidP="000F6293">
      <w:pPr>
        <w:shd w:val="clear" w:color="auto" w:fill="FFFFFF"/>
        <w:rPr>
          <w:rFonts w:eastAsia="Arial Unicode MS"/>
          <w:color w:val="000000"/>
          <w:szCs w:val="21"/>
        </w:rPr>
      </w:pPr>
      <w:r w:rsidRPr="00C5321C">
        <w:rPr>
          <w:b/>
          <w:bCs/>
          <w:color w:val="000000"/>
          <w:szCs w:val="21"/>
        </w:rPr>
        <w:t>请将反馈信息发至：黄家坤（</w:t>
      </w:r>
      <w:r w:rsidRPr="00C5321C">
        <w:rPr>
          <w:rStyle w:val="apple-converted-space"/>
          <w:rFonts w:eastAsia="Arial Unicode MS"/>
          <w:b/>
          <w:bCs/>
          <w:color w:val="000000"/>
          <w:szCs w:val="21"/>
        </w:rPr>
        <w:t> </w:t>
      </w:r>
      <w:r w:rsidRPr="00C5321C">
        <w:rPr>
          <w:rFonts w:eastAsia="Arial Unicode MS"/>
          <w:b/>
          <w:bCs/>
          <w:color w:val="000000"/>
          <w:szCs w:val="21"/>
        </w:rPr>
        <w:t>Jackie Huang</w:t>
      </w:r>
      <w:r w:rsidRPr="00C5321C">
        <w:rPr>
          <w:b/>
          <w:bCs/>
          <w:color w:val="000000"/>
          <w:szCs w:val="21"/>
        </w:rPr>
        <w:t>）</w:t>
      </w:r>
    </w:p>
    <w:p w:rsidR="00A27A13" w:rsidRPr="00C5321C" w:rsidRDefault="00A27A13" w:rsidP="000F6293">
      <w:pPr>
        <w:shd w:val="clear" w:color="auto" w:fill="FFFFFF"/>
        <w:rPr>
          <w:rFonts w:eastAsia="Arial Unicode MS"/>
          <w:color w:val="000000"/>
          <w:szCs w:val="21"/>
        </w:rPr>
      </w:pPr>
      <w:r w:rsidRPr="00C5321C">
        <w:rPr>
          <w:color w:val="000000"/>
          <w:szCs w:val="21"/>
        </w:rPr>
        <w:t>安德鲁</w:t>
      </w:r>
      <w:r w:rsidRPr="00C5321C">
        <w:rPr>
          <w:color w:val="000000"/>
          <w:szCs w:val="21"/>
        </w:rPr>
        <w:t>·</w:t>
      </w:r>
      <w:r w:rsidRPr="00C5321C">
        <w:rPr>
          <w:color w:val="000000"/>
          <w:szCs w:val="21"/>
        </w:rPr>
        <w:t>纳伯格联合国际有限公司北京代表处</w:t>
      </w:r>
    </w:p>
    <w:p w:rsidR="00A27A13" w:rsidRPr="00C5321C" w:rsidRDefault="00A27A13" w:rsidP="000F6293">
      <w:pPr>
        <w:shd w:val="clear" w:color="auto" w:fill="FFFFFF"/>
        <w:rPr>
          <w:rFonts w:eastAsia="Arial Unicode MS"/>
          <w:color w:val="000000"/>
          <w:szCs w:val="21"/>
        </w:rPr>
      </w:pPr>
      <w:r w:rsidRPr="00C5321C">
        <w:rPr>
          <w:color w:val="000000"/>
          <w:szCs w:val="21"/>
        </w:rPr>
        <w:t>北京市海淀区中关村大街甲</w:t>
      </w:r>
      <w:r w:rsidRPr="00C5321C">
        <w:rPr>
          <w:rFonts w:eastAsia="Arial Unicode MS"/>
          <w:color w:val="000000"/>
          <w:szCs w:val="21"/>
        </w:rPr>
        <w:t>59</w:t>
      </w:r>
      <w:r w:rsidRPr="00C5321C">
        <w:rPr>
          <w:color w:val="000000"/>
          <w:szCs w:val="21"/>
        </w:rPr>
        <w:t>号中国人民大学文化大厦</w:t>
      </w:r>
      <w:r w:rsidRPr="00C5321C">
        <w:rPr>
          <w:rFonts w:eastAsia="Arial Unicode MS"/>
          <w:color w:val="000000"/>
          <w:szCs w:val="21"/>
        </w:rPr>
        <w:t>1705</w:t>
      </w:r>
      <w:r w:rsidRPr="00C5321C">
        <w:rPr>
          <w:color w:val="000000"/>
          <w:szCs w:val="21"/>
        </w:rPr>
        <w:t>室</w:t>
      </w:r>
    </w:p>
    <w:p w:rsidR="00A27A13" w:rsidRPr="00C5321C" w:rsidRDefault="00A27A13" w:rsidP="000F6293">
      <w:pPr>
        <w:shd w:val="clear" w:color="auto" w:fill="FFFFFF"/>
        <w:rPr>
          <w:rFonts w:eastAsia="Arial Unicode MS"/>
          <w:color w:val="000000"/>
          <w:szCs w:val="21"/>
        </w:rPr>
      </w:pPr>
      <w:r w:rsidRPr="00C5321C">
        <w:rPr>
          <w:color w:val="000000"/>
          <w:szCs w:val="21"/>
        </w:rPr>
        <w:t>邮编：</w:t>
      </w:r>
      <w:r w:rsidRPr="00C5321C">
        <w:rPr>
          <w:rFonts w:eastAsia="Arial Unicode MS"/>
          <w:color w:val="000000"/>
          <w:szCs w:val="21"/>
        </w:rPr>
        <w:t>100872</w:t>
      </w:r>
    </w:p>
    <w:p w:rsidR="00A27A13" w:rsidRPr="00C5321C" w:rsidRDefault="00A27A13" w:rsidP="000F6293">
      <w:pPr>
        <w:shd w:val="clear" w:color="auto" w:fill="FFFFFF"/>
        <w:rPr>
          <w:rFonts w:eastAsia="Arial Unicode MS"/>
          <w:color w:val="000000"/>
          <w:szCs w:val="21"/>
        </w:rPr>
      </w:pPr>
      <w:r w:rsidRPr="00C5321C">
        <w:rPr>
          <w:color w:val="000000"/>
          <w:szCs w:val="21"/>
        </w:rPr>
        <w:t>电话：</w:t>
      </w:r>
      <w:r w:rsidRPr="00C5321C">
        <w:rPr>
          <w:rFonts w:eastAsia="Arial Unicode MS"/>
          <w:color w:val="000000"/>
          <w:szCs w:val="21"/>
        </w:rPr>
        <w:t>010-82504106</w:t>
      </w:r>
    </w:p>
    <w:p w:rsidR="00A27A13" w:rsidRPr="00C5321C" w:rsidRDefault="00A27A13" w:rsidP="000F6293">
      <w:pPr>
        <w:shd w:val="clear" w:color="auto" w:fill="FFFFFF"/>
        <w:rPr>
          <w:rFonts w:eastAsia="Arial Unicode MS"/>
          <w:color w:val="000000"/>
          <w:szCs w:val="21"/>
        </w:rPr>
      </w:pPr>
      <w:r w:rsidRPr="00C5321C">
        <w:rPr>
          <w:color w:val="000000"/>
          <w:szCs w:val="21"/>
        </w:rPr>
        <w:t>传真：</w:t>
      </w:r>
      <w:r w:rsidRPr="00C5321C">
        <w:rPr>
          <w:rFonts w:eastAsia="Arial Unicode MS"/>
          <w:color w:val="000000"/>
          <w:szCs w:val="21"/>
        </w:rPr>
        <w:t>010-82504200</w:t>
      </w:r>
    </w:p>
    <w:p w:rsidR="00A27A13" w:rsidRPr="00C5321C" w:rsidRDefault="00A27A13" w:rsidP="000F6293">
      <w:pPr>
        <w:shd w:val="clear" w:color="auto" w:fill="FFFFFF"/>
        <w:rPr>
          <w:rFonts w:eastAsia="Arial Unicode MS"/>
          <w:color w:val="000000"/>
          <w:szCs w:val="21"/>
        </w:rPr>
      </w:pPr>
      <w:r w:rsidRPr="00C5321C">
        <w:rPr>
          <w:rFonts w:eastAsia="Arial Unicode MS"/>
          <w:color w:val="000000"/>
          <w:szCs w:val="21"/>
        </w:rPr>
        <w:t>Email</w:t>
      </w:r>
      <w:r w:rsidRPr="00C5321C">
        <w:rPr>
          <w:color w:val="000000"/>
          <w:szCs w:val="21"/>
        </w:rPr>
        <w:t>：</w:t>
      </w:r>
      <w:r w:rsidRPr="00C5321C">
        <w:rPr>
          <w:rFonts w:eastAsia="Arial Unicode MS"/>
          <w:color w:val="000000"/>
          <w:szCs w:val="21"/>
        </w:rPr>
        <w:t>JHuang@nurnberg.com.cn</w:t>
      </w:r>
    </w:p>
    <w:p w:rsidR="00A27A13" w:rsidRPr="00C5321C" w:rsidRDefault="00A27A13" w:rsidP="000F6293">
      <w:pPr>
        <w:shd w:val="clear" w:color="auto" w:fill="FFFFFF"/>
        <w:rPr>
          <w:rFonts w:eastAsia="Arial Unicode MS"/>
          <w:color w:val="000000"/>
          <w:szCs w:val="21"/>
        </w:rPr>
      </w:pPr>
      <w:r w:rsidRPr="00C5321C">
        <w:rPr>
          <w:color w:val="000000"/>
          <w:szCs w:val="21"/>
        </w:rPr>
        <w:t>网址：</w:t>
      </w:r>
      <w:hyperlink r:id="rId15" w:history="1">
        <w:r w:rsidRPr="00C5321C">
          <w:rPr>
            <w:rStyle w:val="a6"/>
            <w:rFonts w:eastAsia="Arial Unicode MS"/>
            <w:szCs w:val="21"/>
          </w:rPr>
          <w:t>http://www.nurnberg.com.cn</w:t>
        </w:r>
      </w:hyperlink>
    </w:p>
    <w:p w:rsidR="00A27A13" w:rsidRPr="00C5321C" w:rsidRDefault="00A27A13" w:rsidP="000F6293">
      <w:pPr>
        <w:shd w:val="clear" w:color="auto" w:fill="FFFFFF"/>
        <w:rPr>
          <w:rFonts w:eastAsia="Arial Unicode MS"/>
          <w:color w:val="000000"/>
          <w:szCs w:val="21"/>
        </w:rPr>
      </w:pPr>
      <w:r w:rsidRPr="00C5321C">
        <w:rPr>
          <w:color w:val="000000"/>
          <w:szCs w:val="21"/>
        </w:rPr>
        <w:t>微博：</w:t>
      </w:r>
      <w:hyperlink r:id="rId16" w:history="1">
        <w:r w:rsidRPr="00C5321C">
          <w:rPr>
            <w:rStyle w:val="a6"/>
            <w:rFonts w:eastAsia="Arial Unicode MS"/>
            <w:szCs w:val="21"/>
          </w:rPr>
          <w:t>http://weibo.com/nurnberg</w:t>
        </w:r>
      </w:hyperlink>
    </w:p>
    <w:p w:rsidR="00A27A13" w:rsidRPr="00C5321C" w:rsidRDefault="00A27A13" w:rsidP="000F6293">
      <w:pPr>
        <w:shd w:val="clear" w:color="auto" w:fill="FFFFFF"/>
        <w:rPr>
          <w:rFonts w:eastAsia="Arial Unicode MS"/>
          <w:color w:val="000000"/>
          <w:szCs w:val="21"/>
        </w:rPr>
      </w:pPr>
      <w:r w:rsidRPr="00C5321C">
        <w:rPr>
          <w:color w:val="000000"/>
          <w:szCs w:val="21"/>
        </w:rPr>
        <w:t>豆瓣小站：</w:t>
      </w:r>
      <w:hyperlink r:id="rId17" w:history="1">
        <w:r w:rsidRPr="00C5321C">
          <w:rPr>
            <w:rStyle w:val="a6"/>
            <w:rFonts w:eastAsia="Arial Unicode MS"/>
            <w:szCs w:val="21"/>
          </w:rPr>
          <w:t>http://site.douban.com/110577/</w:t>
        </w:r>
      </w:hyperlink>
    </w:p>
    <w:p w:rsidR="00A27A13" w:rsidRPr="00C5321C" w:rsidRDefault="00A27A13" w:rsidP="000F6293">
      <w:pPr>
        <w:shd w:val="clear" w:color="auto" w:fill="FFFFFF"/>
        <w:rPr>
          <w:rFonts w:eastAsia="Arial Unicode MS"/>
          <w:color w:val="000000"/>
          <w:szCs w:val="21"/>
        </w:rPr>
      </w:pPr>
      <w:r w:rsidRPr="00C5321C">
        <w:rPr>
          <w:color w:val="000000"/>
          <w:szCs w:val="21"/>
        </w:rPr>
        <w:t>微信订阅号：</w:t>
      </w:r>
      <w:r w:rsidRPr="00C5321C">
        <w:rPr>
          <w:rFonts w:eastAsia="Arial Unicode MS"/>
          <w:color w:val="000000"/>
          <w:szCs w:val="21"/>
        </w:rPr>
        <w:t>ANABJ2002</w:t>
      </w:r>
    </w:p>
    <w:sectPr w:rsidR="00A27A13" w:rsidRPr="00C5321C" w:rsidSect="00545944">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3B" w:rsidRDefault="0062403B">
      <w:r>
        <w:separator/>
      </w:r>
    </w:p>
  </w:endnote>
  <w:endnote w:type="continuationSeparator" w:id="1">
    <w:p w:rsidR="0062403B" w:rsidRDefault="00624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0E" w:rsidRDefault="00212F0E">
    <w:pPr>
      <w:pBdr>
        <w:bottom w:val="single" w:sz="6" w:space="1" w:color="auto"/>
      </w:pBdr>
      <w:jc w:val="center"/>
      <w:rPr>
        <w:rFonts w:ascii="方正姚体" w:eastAsia="方正姚体"/>
        <w:sz w:val="18"/>
      </w:rPr>
    </w:pPr>
  </w:p>
  <w:p w:rsidR="00212F0E" w:rsidRPr="00A71D38" w:rsidRDefault="00212F0E"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212F0E" w:rsidRPr="00A71D38" w:rsidRDefault="00212F0E"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212F0E" w:rsidRPr="00A71D38" w:rsidRDefault="00212F0E"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212F0E" w:rsidRDefault="00212F0E" w:rsidP="00602E6C">
    <w:pPr>
      <w:pStyle w:val="a5"/>
      <w:jc w:val="center"/>
      <w:rPr>
        <w:rFonts w:eastAsia="方正姚体"/>
      </w:rPr>
    </w:pPr>
  </w:p>
  <w:p w:rsidR="00212F0E" w:rsidRDefault="00212F0E">
    <w:pPr>
      <w:pStyle w:val="a5"/>
      <w:jc w:val="center"/>
      <w:rPr>
        <w:rFonts w:eastAsia="方正姚体"/>
      </w:rPr>
    </w:pPr>
  </w:p>
  <w:p w:rsidR="00212F0E" w:rsidRDefault="00212F0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923B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3B" w:rsidRDefault="0062403B">
      <w:r>
        <w:separator/>
      </w:r>
    </w:p>
  </w:footnote>
  <w:footnote w:type="continuationSeparator" w:id="1">
    <w:p w:rsidR="0062403B" w:rsidRDefault="00624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0E" w:rsidRDefault="00212F0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-27940</wp:posOffset>
          </wp:positionV>
          <wp:extent cx="365125" cy="341630"/>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5125" cy="341630"/>
                  </a:xfrm>
                  <a:prstGeom prst="rect">
                    <a:avLst/>
                  </a:prstGeom>
                  <a:noFill/>
                  <a:ln w="9525">
                    <a:noFill/>
                    <a:miter lim="800000"/>
                    <a:headEnd/>
                    <a:tailEnd/>
                  </a:ln>
                </pic:spPr>
              </pic:pic>
            </a:graphicData>
          </a:graphic>
        </wp:anchor>
      </w:drawing>
    </w:r>
  </w:p>
  <w:p w:rsidR="00212F0E" w:rsidRDefault="00212F0E"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F9C7DB4"/>
    <w:multiLevelType w:val="hybridMultilevel"/>
    <w:tmpl w:val="124C6F7C"/>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538DD"/>
    <w:rsid w:val="0006074F"/>
    <w:rsid w:val="000649FF"/>
    <w:rsid w:val="00067E08"/>
    <w:rsid w:val="000721D3"/>
    <w:rsid w:val="0007792C"/>
    <w:rsid w:val="00080A1A"/>
    <w:rsid w:val="000828F5"/>
    <w:rsid w:val="000A2E1D"/>
    <w:rsid w:val="000B22DE"/>
    <w:rsid w:val="000C1EE1"/>
    <w:rsid w:val="000C6B43"/>
    <w:rsid w:val="000C6F6E"/>
    <w:rsid w:val="000C780B"/>
    <w:rsid w:val="000D447B"/>
    <w:rsid w:val="000F6293"/>
    <w:rsid w:val="0012132D"/>
    <w:rsid w:val="00146A97"/>
    <w:rsid w:val="001512AE"/>
    <w:rsid w:val="00157258"/>
    <w:rsid w:val="001605E8"/>
    <w:rsid w:val="00167948"/>
    <w:rsid w:val="00182905"/>
    <w:rsid w:val="001835F4"/>
    <w:rsid w:val="001859C2"/>
    <w:rsid w:val="00197385"/>
    <w:rsid w:val="001A170B"/>
    <w:rsid w:val="001A7625"/>
    <w:rsid w:val="001B6539"/>
    <w:rsid w:val="001C3065"/>
    <w:rsid w:val="001C47E4"/>
    <w:rsid w:val="001C76A0"/>
    <w:rsid w:val="001E141F"/>
    <w:rsid w:val="001E696D"/>
    <w:rsid w:val="001F0856"/>
    <w:rsid w:val="00202A97"/>
    <w:rsid w:val="00202EB5"/>
    <w:rsid w:val="002037EA"/>
    <w:rsid w:val="00212F0E"/>
    <w:rsid w:val="00215937"/>
    <w:rsid w:val="002529AC"/>
    <w:rsid w:val="0025531D"/>
    <w:rsid w:val="002670DA"/>
    <w:rsid w:val="002904B8"/>
    <w:rsid w:val="00295DF5"/>
    <w:rsid w:val="002B0858"/>
    <w:rsid w:val="002B1B16"/>
    <w:rsid w:val="002B51C1"/>
    <w:rsid w:val="002B7B79"/>
    <w:rsid w:val="002E37FF"/>
    <w:rsid w:val="002E5F2A"/>
    <w:rsid w:val="002F28B7"/>
    <w:rsid w:val="0030073F"/>
    <w:rsid w:val="00303220"/>
    <w:rsid w:val="00307760"/>
    <w:rsid w:val="00326C8D"/>
    <w:rsid w:val="00337304"/>
    <w:rsid w:val="00344C37"/>
    <w:rsid w:val="00354A23"/>
    <w:rsid w:val="0035593A"/>
    <w:rsid w:val="0037085F"/>
    <w:rsid w:val="00383FD0"/>
    <w:rsid w:val="00390940"/>
    <w:rsid w:val="003972FB"/>
    <w:rsid w:val="003A6586"/>
    <w:rsid w:val="003B5916"/>
    <w:rsid w:val="003D4957"/>
    <w:rsid w:val="003E69DF"/>
    <w:rsid w:val="003E754D"/>
    <w:rsid w:val="004148D5"/>
    <w:rsid w:val="00414A9C"/>
    <w:rsid w:val="00425C85"/>
    <w:rsid w:val="00431D1E"/>
    <w:rsid w:val="00445C61"/>
    <w:rsid w:val="004503D1"/>
    <w:rsid w:val="00451A61"/>
    <w:rsid w:val="00452828"/>
    <w:rsid w:val="004611D6"/>
    <w:rsid w:val="00461E86"/>
    <w:rsid w:val="00462FAD"/>
    <w:rsid w:val="00463197"/>
    <w:rsid w:val="00463285"/>
    <w:rsid w:val="00484EAC"/>
    <w:rsid w:val="0049797E"/>
    <w:rsid w:val="004A18EB"/>
    <w:rsid w:val="004B4C85"/>
    <w:rsid w:val="004B790D"/>
    <w:rsid w:val="004C7A29"/>
    <w:rsid w:val="004E52F4"/>
    <w:rsid w:val="004E7135"/>
    <w:rsid w:val="004F47CD"/>
    <w:rsid w:val="005116BE"/>
    <w:rsid w:val="00517B43"/>
    <w:rsid w:val="00524982"/>
    <w:rsid w:val="00527886"/>
    <w:rsid w:val="00535DC3"/>
    <w:rsid w:val="00545944"/>
    <w:rsid w:val="00545FFE"/>
    <w:rsid w:val="00577751"/>
    <w:rsid w:val="00582EAD"/>
    <w:rsid w:val="00583966"/>
    <w:rsid w:val="005A1D55"/>
    <w:rsid w:val="005A40A1"/>
    <w:rsid w:val="005B6FB0"/>
    <w:rsid w:val="005B7CEB"/>
    <w:rsid w:val="00602E6C"/>
    <w:rsid w:val="0060573F"/>
    <w:rsid w:val="006104F8"/>
    <w:rsid w:val="00610C62"/>
    <w:rsid w:val="0062403B"/>
    <w:rsid w:val="006453B2"/>
    <w:rsid w:val="00647CE6"/>
    <w:rsid w:val="00653EE1"/>
    <w:rsid w:val="00697196"/>
    <w:rsid w:val="006A0FFB"/>
    <w:rsid w:val="006A4FA2"/>
    <w:rsid w:val="006A5ACA"/>
    <w:rsid w:val="006B2FAD"/>
    <w:rsid w:val="006C005B"/>
    <w:rsid w:val="006D206A"/>
    <w:rsid w:val="006D64B7"/>
    <w:rsid w:val="006F043F"/>
    <w:rsid w:val="0070392F"/>
    <w:rsid w:val="00710D20"/>
    <w:rsid w:val="00711B64"/>
    <w:rsid w:val="00727197"/>
    <w:rsid w:val="00730B71"/>
    <w:rsid w:val="00730EA9"/>
    <w:rsid w:val="00732FAC"/>
    <w:rsid w:val="00750C55"/>
    <w:rsid w:val="0075278B"/>
    <w:rsid w:val="007535B6"/>
    <w:rsid w:val="0075707B"/>
    <w:rsid w:val="00757A53"/>
    <w:rsid w:val="007766E3"/>
    <w:rsid w:val="007A4BED"/>
    <w:rsid w:val="007B0D11"/>
    <w:rsid w:val="007B543B"/>
    <w:rsid w:val="007D4C4A"/>
    <w:rsid w:val="00805764"/>
    <w:rsid w:val="00821969"/>
    <w:rsid w:val="00843714"/>
    <w:rsid w:val="00856401"/>
    <w:rsid w:val="00862531"/>
    <w:rsid w:val="00862DBE"/>
    <w:rsid w:val="00865BF0"/>
    <w:rsid w:val="0088708F"/>
    <w:rsid w:val="0089462C"/>
    <w:rsid w:val="008955F8"/>
    <w:rsid w:val="0089589B"/>
    <w:rsid w:val="008B0A5A"/>
    <w:rsid w:val="008B4DCA"/>
    <w:rsid w:val="008B541B"/>
    <w:rsid w:val="008C1B0B"/>
    <w:rsid w:val="008D4D33"/>
    <w:rsid w:val="008F5575"/>
    <w:rsid w:val="0091777E"/>
    <w:rsid w:val="0092608E"/>
    <w:rsid w:val="00927BD3"/>
    <w:rsid w:val="00927F6D"/>
    <w:rsid w:val="00940B93"/>
    <w:rsid w:val="009444A7"/>
    <w:rsid w:val="00947AFA"/>
    <w:rsid w:val="0096089F"/>
    <w:rsid w:val="00961AEF"/>
    <w:rsid w:val="009A4E15"/>
    <w:rsid w:val="009C2F45"/>
    <w:rsid w:val="009C50AB"/>
    <w:rsid w:val="00A055CC"/>
    <w:rsid w:val="00A13AC1"/>
    <w:rsid w:val="00A174E5"/>
    <w:rsid w:val="00A27A13"/>
    <w:rsid w:val="00A71D38"/>
    <w:rsid w:val="00A923BE"/>
    <w:rsid w:val="00AA1AA9"/>
    <w:rsid w:val="00AA4414"/>
    <w:rsid w:val="00AA6069"/>
    <w:rsid w:val="00AB4F7F"/>
    <w:rsid w:val="00AB5463"/>
    <w:rsid w:val="00AC5E31"/>
    <w:rsid w:val="00AF374C"/>
    <w:rsid w:val="00B01D5B"/>
    <w:rsid w:val="00B05F67"/>
    <w:rsid w:val="00B11565"/>
    <w:rsid w:val="00B1495D"/>
    <w:rsid w:val="00B26A7A"/>
    <w:rsid w:val="00B43536"/>
    <w:rsid w:val="00B44504"/>
    <w:rsid w:val="00B45349"/>
    <w:rsid w:val="00B46A0A"/>
    <w:rsid w:val="00B52CE1"/>
    <w:rsid w:val="00B61C6E"/>
    <w:rsid w:val="00B65F1C"/>
    <w:rsid w:val="00B66C72"/>
    <w:rsid w:val="00B677EF"/>
    <w:rsid w:val="00B81C0B"/>
    <w:rsid w:val="00B85002"/>
    <w:rsid w:val="00B96AC2"/>
    <w:rsid w:val="00BA23AB"/>
    <w:rsid w:val="00BB3810"/>
    <w:rsid w:val="00BB43BF"/>
    <w:rsid w:val="00BD5420"/>
    <w:rsid w:val="00BF4E7A"/>
    <w:rsid w:val="00BF5E63"/>
    <w:rsid w:val="00BF60CD"/>
    <w:rsid w:val="00C06640"/>
    <w:rsid w:val="00C12C57"/>
    <w:rsid w:val="00C238EF"/>
    <w:rsid w:val="00C32C47"/>
    <w:rsid w:val="00C5321C"/>
    <w:rsid w:val="00C612DF"/>
    <w:rsid w:val="00C6321D"/>
    <w:rsid w:val="00C817C6"/>
    <w:rsid w:val="00C903F7"/>
    <w:rsid w:val="00C93394"/>
    <w:rsid w:val="00CB6825"/>
    <w:rsid w:val="00CD2007"/>
    <w:rsid w:val="00CE468D"/>
    <w:rsid w:val="00CE67B4"/>
    <w:rsid w:val="00CF1D82"/>
    <w:rsid w:val="00CF5AFB"/>
    <w:rsid w:val="00D24097"/>
    <w:rsid w:val="00D34454"/>
    <w:rsid w:val="00D430C2"/>
    <w:rsid w:val="00D43A3B"/>
    <w:rsid w:val="00D43A4A"/>
    <w:rsid w:val="00D46BB5"/>
    <w:rsid w:val="00D46E79"/>
    <w:rsid w:val="00D55458"/>
    <w:rsid w:val="00D64CC7"/>
    <w:rsid w:val="00D70677"/>
    <w:rsid w:val="00D70B4B"/>
    <w:rsid w:val="00D80307"/>
    <w:rsid w:val="00D81549"/>
    <w:rsid w:val="00D87CCE"/>
    <w:rsid w:val="00DD2D61"/>
    <w:rsid w:val="00DD3E32"/>
    <w:rsid w:val="00DF5EEF"/>
    <w:rsid w:val="00DF76F5"/>
    <w:rsid w:val="00E139E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1296"/>
    <w:rsid w:val="00EC7589"/>
    <w:rsid w:val="00F26153"/>
    <w:rsid w:val="00F27267"/>
    <w:rsid w:val="00F30CA5"/>
    <w:rsid w:val="00F318E4"/>
    <w:rsid w:val="00F3449F"/>
    <w:rsid w:val="00F352AE"/>
    <w:rsid w:val="00F43108"/>
    <w:rsid w:val="00F70C16"/>
    <w:rsid w:val="00F74D56"/>
    <w:rsid w:val="00F8540D"/>
    <w:rsid w:val="00F937AD"/>
    <w:rsid w:val="00F978A8"/>
    <w:rsid w:val="00FA4A2B"/>
    <w:rsid w:val="00FA7F29"/>
    <w:rsid w:val="00FB3EA9"/>
    <w:rsid w:val="00FC3402"/>
    <w:rsid w:val="00FE0C4D"/>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944"/>
    <w:pPr>
      <w:widowControl w:val="0"/>
      <w:jc w:val="both"/>
    </w:pPr>
    <w:rPr>
      <w:kern w:val="2"/>
      <w:sz w:val="21"/>
      <w:szCs w:val="24"/>
    </w:rPr>
  </w:style>
  <w:style w:type="paragraph" w:styleId="1">
    <w:name w:val="heading 1"/>
    <w:basedOn w:val="a"/>
    <w:next w:val="a"/>
    <w:qFormat/>
    <w:rsid w:val="0054594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944"/>
    <w:pPr>
      <w:jc w:val="left"/>
    </w:pPr>
  </w:style>
  <w:style w:type="paragraph" w:styleId="a4">
    <w:name w:val="header"/>
    <w:basedOn w:val="a"/>
    <w:rsid w:val="00545944"/>
    <w:pPr>
      <w:pBdr>
        <w:bottom w:val="single" w:sz="6" w:space="1" w:color="auto"/>
      </w:pBdr>
      <w:tabs>
        <w:tab w:val="center" w:pos="4153"/>
        <w:tab w:val="right" w:pos="8306"/>
      </w:tabs>
      <w:snapToGrid w:val="0"/>
      <w:jc w:val="center"/>
    </w:pPr>
    <w:rPr>
      <w:sz w:val="18"/>
      <w:szCs w:val="18"/>
    </w:rPr>
  </w:style>
  <w:style w:type="paragraph" w:styleId="a5">
    <w:name w:val="footer"/>
    <w:basedOn w:val="a"/>
    <w:rsid w:val="00545944"/>
    <w:pPr>
      <w:tabs>
        <w:tab w:val="center" w:pos="4153"/>
        <w:tab w:val="right" w:pos="8306"/>
      </w:tabs>
      <w:snapToGrid w:val="0"/>
      <w:jc w:val="left"/>
    </w:pPr>
    <w:rPr>
      <w:sz w:val="18"/>
      <w:szCs w:val="18"/>
    </w:rPr>
  </w:style>
  <w:style w:type="character" w:styleId="a6">
    <w:name w:val="Hyperlink"/>
    <w:basedOn w:val="a0"/>
    <w:rsid w:val="00545944"/>
    <w:rPr>
      <w:color w:val="0000FF"/>
      <w:u w:val="single"/>
    </w:rPr>
  </w:style>
  <w:style w:type="character" w:styleId="a7">
    <w:name w:val="FollowedHyperlink"/>
    <w:basedOn w:val="a0"/>
    <w:rsid w:val="00545944"/>
    <w:rPr>
      <w:color w:val="800080"/>
      <w:u w:val="single"/>
    </w:rPr>
  </w:style>
  <w:style w:type="paragraph" w:styleId="a8">
    <w:name w:val="Normal (Web)"/>
    <w:basedOn w:val="a"/>
    <w:rsid w:val="0054594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545944"/>
    <w:rPr>
      <w:rFonts w:ascii="Times New Roman" w:hAnsi="Times New Roman" w:cs="Times New Roman" w:hint="default"/>
      <w:sz w:val="24"/>
      <w:szCs w:val="24"/>
    </w:rPr>
  </w:style>
  <w:style w:type="paragraph" w:styleId="HTML">
    <w:name w:val="HTML Preformatted"/>
    <w:basedOn w:val="a"/>
    <w:rsid w:val="00545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545944"/>
    <w:rPr>
      <w:i/>
      <w:iCs/>
    </w:rPr>
  </w:style>
  <w:style w:type="paragraph" w:customStyle="1" w:styleId="award">
    <w:name w:val="award"/>
    <w:basedOn w:val="a"/>
    <w:rsid w:val="0054594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545944"/>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545944"/>
    <w:rPr>
      <w:rFonts w:ascii="Verdana" w:hAnsi="Verdana" w:hint="default"/>
      <w:sz w:val="15"/>
      <w:szCs w:val="15"/>
    </w:rPr>
  </w:style>
  <w:style w:type="character" w:styleId="aa">
    <w:name w:val="Strong"/>
    <w:basedOn w:val="a0"/>
    <w:qFormat/>
    <w:rsid w:val="00545944"/>
    <w:rPr>
      <w:b/>
      <w:bCs/>
    </w:rPr>
  </w:style>
  <w:style w:type="character" w:customStyle="1" w:styleId="smalltext1">
    <w:name w:val="smalltext1"/>
    <w:basedOn w:val="a0"/>
    <w:rsid w:val="00545944"/>
    <w:rPr>
      <w:rFonts w:ascii="Arial" w:hAnsi="Arial" w:cs="Arial" w:hint="default"/>
      <w:color w:val="000000"/>
      <w:sz w:val="17"/>
      <w:szCs w:val="17"/>
    </w:rPr>
  </w:style>
  <w:style w:type="character" w:customStyle="1" w:styleId="regbold1">
    <w:name w:val="regbold1"/>
    <w:basedOn w:val="a0"/>
    <w:rsid w:val="00545944"/>
    <w:rPr>
      <w:rFonts w:ascii="Arial" w:hAnsi="Arial" w:cs="Arial" w:hint="default"/>
      <w:b/>
      <w:bCs/>
      <w:color w:val="000000"/>
      <w:sz w:val="18"/>
      <w:szCs w:val="18"/>
    </w:rPr>
  </w:style>
  <w:style w:type="character" w:customStyle="1" w:styleId="bookauthor1">
    <w:name w:val="bookauthor1"/>
    <w:basedOn w:val="a0"/>
    <w:rsid w:val="00545944"/>
    <w:rPr>
      <w:rFonts w:ascii="Arial" w:hAnsi="Arial" w:cs="Arial" w:hint="default"/>
      <w:b w:val="0"/>
      <w:bCs w:val="0"/>
      <w:i w:val="0"/>
      <w:iCs w:val="0"/>
      <w:color w:val="6699CC"/>
      <w:sz w:val="18"/>
      <w:szCs w:val="18"/>
      <w:u w:val="single"/>
    </w:rPr>
  </w:style>
  <w:style w:type="character" w:customStyle="1" w:styleId="title111">
    <w:name w:val="title111"/>
    <w:basedOn w:val="a0"/>
    <w:rsid w:val="00545944"/>
    <w:rPr>
      <w:rFonts w:ascii="Tahoma" w:hAnsi="Tahoma" w:cs="Tahoma" w:hint="default"/>
      <w:b/>
      <w:bCs/>
      <w:color w:val="000066"/>
      <w:sz w:val="22"/>
      <w:szCs w:val="22"/>
    </w:rPr>
  </w:style>
  <w:style w:type="character" w:customStyle="1" w:styleId="bstitle1">
    <w:name w:val="bstitle1"/>
    <w:basedOn w:val="a0"/>
    <w:rsid w:val="00545944"/>
    <w:rPr>
      <w:b/>
      <w:bCs/>
      <w:color w:val="000000"/>
      <w:sz w:val="24"/>
      <w:szCs w:val="24"/>
    </w:rPr>
  </w:style>
  <w:style w:type="character" w:customStyle="1" w:styleId="bssubtitle1">
    <w:name w:val="bssubtitle1"/>
    <w:basedOn w:val="a0"/>
    <w:rsid w:val="00545944"/>
    <w:rPr>
      <w:rFonts w:ascii="Arial" w:hAnsi="Arial" w:cs="Arial" w:hint="default"/>
      <w:b/>
      <w:bCs/>
      <w:color w:val="000000"/>
      <w:sz w:val="18"/>
      <w:szCs w:val="18"/>
    </w:rPr>
  </w:style>
  <w:style w:type="character" w:customStyle="1" w:styleId="bsauthor1">
    <w:name w:val="bsauthor1"/>
    <w:basedOn w:val="a0"/>
    <w:rsid w:val="00545944"/>
    <w:rPr>
      <w:b/>
      <w:bCs/>
      <w:color w:val="000000"/>
      <w:sz w:val="18"/>
      <w:szCs w:val="18"/>
    </w:rPr>
  </w:style>
  <w:style w:type="character" w:customStyle="1" w:styleId="bsauthorlink1">
    <w:name w:val="bsauthorlink1"/>
    <w:basedOn w:val="a0"/>
    <w:rsid w:val="00545944"/>
    <w:rPr>
      <w:color w:val="000000"/>
      <w:u w:val="single"/>
    </w:rPr>
  </w:style>
  <w:style w:type="character" w:customStyle="1" w:styleId="redsubtitle1">
    <w:name w:val="redsubtitle1"/>
    <w:basedOn w:val="a0"/>
    <w:rsid w:val="00545944"/>
    <w:rPr>
      <w:rFonts w:ascii="Trebuchet MS" w:hAnsi="Trebuchet MS" w:hint="default"/>
      <w:b/>
      <w:bCs/>
      <w:caps/>
      <w:color w:val="CC0000"/>
      <w:sz w:val="18"/>
      <w:szCs w:val="18"/>
    </w:rPr>
  </w:style>
  <w:style w:type="paragraph" w:customStyle="1" w:styleId="ar12-16red">
    <w:name w:val="ar12-16red"/>
    <w:basedOn w:val="a"/>
    <w:rsid w:val="00545944"/>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545944"/>
    <w:rPr>
      <w:rFonts w:ascii="Verdana" w:hAnsi="Verdana" w:hint="default"/>
      <w:b/>
      <w:bCs/>
      <w:color w:val="000000"/>
      <w:spacing w:val="30"/>
      <w:sz w:val="15"/>
      <w:szCs w:val="15"/>
    </w:rPr>
  </w:style>
  <w:style w:type="paragraph" w:customStyle="1" w:styleId="bookstrapline">
    <w:name w:val="bookstrapline"/>
    <w:basedOn w:val="a"/>
    <w:rsid w:val="0054594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545944"/>
    <w:rPr>
      <w:b w:val="0"/>
      <w:bCs w:val="0"/>
      <w:i w:val="0"/>
      <w:iCs w:val="0"/>
      <w:smallCaps w:val="0"/>
      <w:color w:val="000000"/>
      <w:sz w:val="18"/>
      <w:szCs w:val="18"/>
    </w:rPr>
  </w:style>
  <w:style w:type="character" w:styleId="HTML0">
    <w:name w:val="HTML Cite"/>
    <w:basedOn w:val="a0"/>
    <w:rsid w:val="00545944"/>
    <w:rPr>
      <w:i/>
      <w:iCs/>
    </w:rPr>
  </w:style>
  <w:style w:type="paragraph" w:customStyle="1" w:styleId="text">
    <w:name w:val="text"/>
    <w:basedOn w:val="a"/>
    <w:rsid w:val="00545944"/>
    <w:pPr>
      <w:widowControl/>
    </w:pPr>
    <w:rPr>
      <w:rFonts w:ascii="Tahoma" w:hAnsi="Tahoma" w:cs="Tahoma"/>
      <w:color w:val="000000"/>
      <w:kern w:val="0"/>
      <w:sz w:val="16"/>
      <w:szCs w:val="16"/>
    </w:rPr>
  </w:style>
  <w:style w:type="character" w:customStyle="1" w:styleId="author">
    <w:name w:val="author"/>
    <w:basedOn w:val="a0"/>
    <w:rsid w:val="00545944"/>
  </w:style>
  <w:style w:type="paragraph" w:customStyle="1" w:styleId="book-text">
    <w:name w:val="book-text"/>
    <w:basedOn w:val="a"/>
    <w:rsid w:val="0054594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54594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445C61"/>
    <w:pPr>
      <w:widowControl/>
      <w:spacing w:before="100" w:beforeAutospacing="1" w:after="100" w:afterAutospacing="1"/>
      <w:jc w:val="left"/>
    </w:pPr>
    <w:rPr>
      <w:rFonts w:ascii="宋体" w:hAnsi="宋体" w:cs="宋体"/>
      <w:kern w:val="0"/>
      <w:sz w:val="24"/>
    </w:rPr>
  </w:style>
  <w:style w:type="paragraph" w:styleId="ac">
    <w:name w:val="Balloon Text"/>
    <w:basedOn w:val="a"/>
    <w:link w:val="Char"/>
    <w:rsid w:val="00B52CE1"/>
    <w:rPr>
      <w:sz w:val="18"/>
      <w:szCs w:val="18"/>
    </w:rPr>
  </w:style>
  <w:style w:type="character" w:customStyle="1" w:styleId="Char">
    <w:name w:val="批注框文本 Char"/>
    <w:basedOn w:val="a0"/>
    <w:link w:val="ac"/>
    <w:rsid w:val="00B52CE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0933980">
      <w:bodyDiv w:val="1"/>
      <w:marLeft w:val="0"/>
      <w:marRight w:val="0"/>
      <w:marTop w:val="0"/>
      <w:marBottom w:val="0"/>
      <w:divBdr>
        <w:top w:val="none" w:sz="0" w:space="0" w:color="auto"/>
        <w:left w:val="none" w:sz="0" w:space="0" w:color="auto"/>
        <w:bottom w:val="none" w:sz="0" w:space="0" w:color="auto"/>
        <w:right w:val="none" w:sz="0" w:space="0" w:color="auto"/>
      </w:divBdr>
    </w:div>
    <w:div w:id="82727274">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03598580">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8438388">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4012848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12125529">
      <w:bodyDiv w:val="1"/>
      <w:marLeft w:val="0"/>
      <w:marRight w:val="0"/>
      <w:marTop w:val="0"/>
      <w:marBottom w:val="0"/>
      <w:divBdr>
        <w:top w:val="none" w:sz="0" w:space="0" w:color="auto"/>
        <w:left w:val="none" w:sz="0" w:space="0" w:color="auto"/>
        <w:bottom w:val="none" w:sz="0" w:space="0" w:color="auto"/>
        <w:right w:val="none" w:sz="0" w:space="0" w:color="auto"/>
      </w:divBdr>
    </w:div>
    <w:div w:id="1862816160">
      <w:bodyDiv w:val="1"/>
      <w:marLeft w:val="0"/>
      <w:marRight w:val="0"/>
      <w:marTop w:val="0"/>
      <w:marBottom w:val="0"/>
      <w:divBdr>
        <w:top w:val="none" w:sz="0" w:space="0" w:color="auto"/>
        <w:left w:val="none" w:sz="0" w:space="0" w:color="auto"/>
        <w:bottom w:val="none" w:sz="0" w:space="0" w:color="auto"/>
        <w:right w:val="none" w:sz="0" w:space="0" w:color="auto"/>
      </w:divBdr>
    </w:div>
    <w:div w:id="188325215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khandlerforeningen.no/boklista" TargetMode="External"/><Relationship Id="rId5" Type="http://schemas.openxmlformats.org/officeDocument/2006/relationships/footnotes" Target="footnotes.xml"/><Relationship Id="rId15" Type="http://schemas.openxmlformats.org/officeDocument/2006/relationships/hyperlink" Target="http://www.nurnberg.com.cn" TargetMode="External"/><Relationship Id="rId10" Type="http://schemas.openxmlformats.org/officeDocument/2006/relationships/hyperlink" Target="http://www.ibby.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g.no/rampelys/bok/litteratur/her-er-bokhandlernes-favoritter/a/23550006/"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776</Words>
  <Characters>4426</Characters>
  <Application>Microsoft Office Word</Application>
  <DocSecurity>0</DocSecurity>
  <Lines>36</Lines>
  <Paragraphs>10</Paragraphs>
  <ScaleCrop>false</ScaleCrop>
  <Company>2ndSpAcE</Company>
  <LinksUpToDate>false</LinksUpToDate>
  <CharactersWithSpaces>5192</CharactersWithSpaces>
  <SharedDoc>false</SharedDoc>
  <HLinks>
    <vt:vector size="42" baseType="variant">
      <vt:variant>
        <vt:i4>7733288</vt:i4>
      </vt:variant>
      <vt:variant>
        <vt:i4>18</vt:i4>
      </vt:variant>
      <vt:variant>
        <vt:i4>0</vt:i4>
      </vt:variant>
      <vt:variant>
        <vt:i4>5</vt:i4>
      </vt:variant>
      <vt:variant>
        <vt:lpwstr>http://site.douban.com/110577/</vt:lpwstr>
      </vt:variant>
      <vt:variant>
        <vt:lpwstr/>
      </vt:variant>
      <vt:variant>
        <vt:i4>5767198</vt:i4>
      </vt:variant>
      <vt:variant>
        <vt:i4>15</vt:i4>
      </vt:variant>
      <vt:variant>
        <vt:i4>0</vt:i4>
      </vt:variant>
      <vt:variant>
        <vt:i4>5</vt:i4>
      </vt:variant>
      <vt:variant>
        <vt:lpwstr>http://weibo.com/nurnberg</vt:lpwstr>
      </vt:variant>
      <vt:variant>
        <vt:lpwstr/>
      </vt:variant>
      <vt:variant>
        <vt:i4>2490404</vt:i4>
      </vt:variant>
      <vt:variant>
        <vt:i4>12</vt:i4>
      </vt:variant>
      <vt:variant>
        <vt:i4>0</vt:i4>
      </vt:variant>
      <vt:variant>
        <vt:i4>5</vt:i4>
      </vt:variant>
      <vt:variant>
        <vt:lpwstr>http://www.nurnberg.com.cn/</vt:lpwstr>
      </vt:variant>
      <vt:variant>
        <vt:lpwstr/>
      </vt:variant>
      <vt:variant>
        <vt:i4>6684796</vt:i4>
      </vt:variant>
      <vt:variant>
        <vt:i4>9</vt:i4>
      </vt:variant>
      <vt:variant>
        <vt:i4>0</vt:i4>
      </vt:variant>
      <vt:variant>
        <vt:i4>5</vt:i4>
      </vt:variant>
      <vt:variant>
        <vt:lpwstr>http://www.bokhandlerforeningen.no/boklista</vt:lpwstr>
      </vt:variant>
      <vt:variant>
        <vt:lpwstr/>
      </vt:variant>
      <vt:variant>
        <vt:i4>5439555</vt:i4>
      </vt:variant>
      <vt:variant>
        <vt:i4>6</vt:i4>
      </vt:variant>
      <vt:variant>
        <vt:i4>0</vt:i4>
      </vt:variant>
      <vt:variant>
        <vt:i4>5</vt:i4>
      </vt:variant>
      <vt:variant>
        <vt:lpwstr>http://www.ibby.org/</vt:lpwstr>
      </vt:variant>
      <vt:variant>
        <vt:lpwstr/>
      </vt:variant>
      <vt:variant>
        <vt:i4>6029322</vt:i4>
      </vt:variant>
      <vt:variant>
        <vt:i4>3</vt:i4>
      </vt:variant>
      <vt:variant>
        <vt:i4>0</vt:i4>
      </vt:variant>
      <vt:variant>
        <vt:i4>5</vt:i4>
      </vt:variant>
      <vt:variant>
        <vt:lpwstr>http://www.vg.no/rampelys/bok/litteratur/her-er-bokhandlernes-favoritter/a/23550006/</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15</cp:revision>
  <cp:lastPrinted>2004-04-23T07:06:00Z</cp:lastPrinted>
  <dcterms:created xsi:type="dcterms:W3CDTF">2020-02-13T05:52:00Z</dcterms:created>
  <dcterms:modified xsi:type="dcterms:W3CDTF">2020-04-10T13:38:00Z</dcterms:modified>
</cp:coreProperties>
</file>