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3" w:rsidRPr="00AB5395" w:rsidRDefault="003A3E43" w:rsidP="00F120C1">
      <w:pPr>
        <w:jc w:val="center"/>
        <w:rPr>
          <w:rFonts w:ascii="宋体" w:eastAsia="宋体" w:hAnsi="宋体" w:cs="宋体"/>
          <w:b/>
          <w:bCs/>
          <w:sz w:val="36"/>
          <w:szCs w:val="36"/>
          <w:shd w:val="pct10" w:color="auto" w:fill="FFFFFF"/>
        </w:rPr>
      </w:pPr>
      <w:bookmarkStart w:id="0" w:name="OLE_LINK1"/>
      <w:bookmarkStart w:id="1" w:name="OLE_LINK2"/>
      <w:r w:rsidRPr="00AB5395">
        <w:rPr>
          <w:rFonts w:ascii="宋体" w:eastAsia="宋体" w:hAnsi="宋体" w:cs="宋体"/>
          <w:b/>
          <w:bCs/>
          <w:sz w:val="36"/>
          <w:szCs w:val="36"/>
          <w:shd w:val="pct10" w:color="auto" w:fill="FFFFFF"/>
        </w:rPr>
        <w:t>新 书 推 荐</w:t>
      </w:r>
    </w:p>
    <w:p w:rsidR="003A3E43" w:rsidRPr="007D18FC" w:rsidRDefault="003A3E43" w:rsidP="00F120C1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3E43" w:rsidRPr="009A086E" w:rsidRDefault="00140CC9" w:rsidP="00F120C1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bookmarkStart w:id="2" w:name="awards"/>
      <w:bookmarkEnd w:id="2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31750</wp:posOffset>
            </wp:positionV>
            <wp:extent cx="1524000" cy="2113915"/>
            <wp:effectExtent l="19050" t="0" r="0" b="0"/>
            <wp:wrapSquare wrapText="bothSides"/>
            <wp:docPr id="26" name="图片 26" descr="QQ截图2020010415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QQ截图202001041524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E43" w:rsidRPr="003A31E3">
        <w:rPr>
          <w:rFonts w:ascii="宋体" w:eastAsia="宋体" w:hAnsi="宋体" w:cs="Times New Roman"/>
          <w:b/>
          <w:bCs/>
          <w:sz w:val="21"/>
          <w:szCs w:val="21"/>
        </w:rPr>
        <w:t>中文书名：《</w:t>
      </w:r>
      <w:r w:rsidR="00190E85" w:rsidRPr="00190E85">
        <w:rPr>
          <w:rFonts w:ascii="Times New Roman" w:eastAsia="宋体" w:hAnsi="Times New Roman" w:cs="Times New Roman" w:hint="eastAsia"/>
          <w:b/>
          <w:sz w:val="21"/>
          <w:szCs w:val="21"/>
        </w:rPr>
        <w:t>沃尔夫</w:t>
      </w:r>
      <w:r w:rsidR="003A3E43"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》</w:t>
      </w:r>
    </w:p>
    <w:p w:rsidR="009A086E" w:rsidRPr="009A086E" w:rsidRDefault="003A3E43" w:rsidP="00F120C1">
      <w:pPr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英文书名：</w:t>
      </w:r>
      <w:r w:rsidR="00A77DBC" w:rsidRPr="00A77DBC">
        <w:rPr>
          <w:rStyle w:val="a-size-large"/>
          <w:rFonts w:ascii="Times New Roman" w:hAnsi="Times New Roman" w:cs="Times New Roman"/>
          <w:b/>
          <w:caps/>
          <w:sz w:val="21"/>
          <w:szCs w:val="21"/>
        </w:rPr>
        <w:t>Wolf: A Novel</w:t>
      </w:r>
    </w:p>
    <w:p w:rsidR="007E2D01" w:rsidRPr="009A086E" w:rsidRDefault="003A3E43" w:rsidP="00F120C1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作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   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者：</w:t>
      </w:r>
      <w:r w:rsidR="00A77DBC" w:rsidRPr="00A77DBC">
        <w:rPr>
          <w:rFonts w:ascii="Times New Roman" w:hAnsi="Times New Roman" w:cs="Times New Roman"/>
          <w:b/>
          <w:bCs/>
          <w:sz w:val="21"/>
          <w:szCs w:val="21"/>
        </w:rPr>
        <w:t>Herbert J. Stern and Alan A. Winter</w:t>
      </w:r>
    </w:p>
    <w:p w:rsidR="003A3E43" w:rsidRPr="009A086E" w:rsidRDefault="003A3E43" w:rsidP="00F120C1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出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版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社：</w:t>
      </w:r>
      <w:r w:rsidR="0073685B">
        <w:rPr>
          <w:rFonts w:ascii="Times New Roman" w:hAnsi="Times New Roman" w:cs="Times New Roman"/>
          <w:b/>
          <w:sz w:val="21"/>
          <w:szCs w:val="21"/>
        </w:rPr>
        <w:t>Skyhorse</w:t>
      </w:r>
    </w:p>
    <w:p w:rsidR="003A3E43" w:rsidRPr="009A086E" w:rsidRDefault="003A3E43" w:rsidP="00F120C1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代理公司：</w:t>
      </w:r>
      <w:r w:rsidR="00071324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Biagi/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ANA/</w:t>
      </w:r>
      <w:r w:rsidR="00574F58"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Jessica Wu</w:t>
      </w:r>
    </w:p>
    <w:p w:rsidR="003A3E43" w:rsidRPr="009A086E" w:rsidRDefault="003A3E43" w:rsidP="00F120C1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页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   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数：</w:t>
      </w:r>
      <w:r w:rsidR="003C2CAD">
        <w:rPr>
          <w:rFonts w:ascii="Times New Roman" w:eastAsia="宋体" w:hAnsi="Times New Roman" w:cs="Times New Roman"/>
          <w:b/>
          <w:bCs/>
          <w:sz w:val="21"/>
          <w:szCs w:val="21"/>
        </w:rPr>
        <w:t>552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页</w:t>
      </w:r>
    </w:p>
    <w:p w:rsidR="003A3E43" w:rsidRPr="009A086E" w:rsidRDefault="003A3E43" w:rsidP="00F120C1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出版时间：</w:t>
      </w:r>
      <w:r w:rsidR="00413FF0"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20</w:t>
      </w:r>
      <w:r w:rsidR="00EF75DF">
        <w:rPr>
          <w:rFonts w:ascii="Times New Roman" w:eastAsia="宋体" w:hAnsi="Times New Roman" w:cs="Times New Roman"/>
          <w:b/>
          <w:bCs/>
          <w:sz w:val="21"/>
          <w:szCs w:val="21"/>
        </w:rPr>
        <w:t>20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年</w:t>
      </w:r>
      <w:r w:rsidR="003C2CAD">
        <w:rPr>
          <w:rFonts w:ascii="Times New Roman" w:eastAsia="宋体" w:hAnsi="Times New Roman" w:cs="Times New Roman"/>
          <w:b/>
          <w:bCs/>
          <w:sz w:val="21"/>
          <w:szCs w:val="21"/>
        </w:rPr>
        <w:t>2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月</w:t>
      </w:r>
    </w:p>
    <w:p w:rsidR="003A3E43" w:rsidRPr="009A086E" w:rsidRDefault="003A3E43" w:rsidP="00F120C1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代理地区：中国大陆</w:t>
      </w:r>
    </w:p>
    <w:p w:rsidR="003A3E43" w:rsidRPr="009A086E" w:rsidRDefault="003A3E43" w:rsidP="00F120C1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审读资料：电子稿</w:t>
      </w:r>
    </w:p>
    <w:p w:rsidR="003A3E43" w:rsidRPr="009A086E" w:rsidRDefault="003A3E43" w:rsidP="00F120C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类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   </w:t>
      </w: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型：</w:t>
      </w:r>
      <w:r w:rsidR="003C2CA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历史小说</w:t>
      </w:r>
      <w:r w:rsidR="007E2D01" w:rsidRPr="009A086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E65911" w:rsidRPr="009A086E" w:rsidRDefault="00E65911" w:rsidP="00F120C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A3E43" w:rsidRPr="009A086E" w:rsidRDefault="003A3E43" w:rsidP="00F120C1">
      <w:pPr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内容简介：</w:t>
      </w:r>
    </w:p>
    <w:p w:rsidR="00413FF0" w:rsidRDefault="00413FF0" w:rsidP="00F120C1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1B199D" w:rsidRPr="00143954" w:rsidRDefault="001B199D" w:rsidP="00F120C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43954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  </w:t>
      </w:r>
      <w:r w:rsidR="00143954">
        <w:rPr>
          <w:rFonts w:ascii="Times New Roman" w:eastAsia="宋体" w:hAnsi="Times New Roman" w:cs="Times New Roman" w:hint="eastAsia"/>
          <w:b/>
          <w:iCs/>
          <w:sz w:val="21"/>
          <w:szCs w:val="21"/>
        </w:rPr>
        <w:t>《沃尔夫》（</w:t>
      </w:r>
      <w:r w:rsidR="00143954" w:rsidRPr="0020610E">
        <w:rPr>
          <w:rFonts w:ascii="Times New Roman" w:eastAsia="宋体" w:hAnsi="Times New Roman" w:cs="Times New Roman"/>
          <w:b/>
          <w:i/>
          <w:iCs/>
          <w:sz w:val="21"/>
          <w:szCs w:val="21"/>
        </w:rPr>
        <w:t>Wolf</w:t>
      </w:r>
      <w:r w:rsidR="00143954">
        <w:rPr>
          <w:rFonts w:ascii="Times New Roman" w:eastAsia="宋体" w:hAnsi="Times New Roman" w:cs="Times New Roman" w:hint="eastAsia"/>
          <w:b/>
          <w:iCs/>
          <w:sz w:val="21"/>
          <w:szCs w:val="21"/>
        </w:rPr>
        <w:t>）</w:t>
      </w:r>
      <w:r w:rsidR="00143954" w:rsidRPr="00143954">
        <w:rPr>
          <w:rFonts w:ascii="Times New Roman" w:hAnsi="Times New Roman" w:cs="Times New Roman" w:hint="eastAsia"/>
          <w:b/>
          <w:bCs/>
          <w:sz w:val="21"/>
          <w:szCs w:val="21"/>
        </w:rPr>
        <w:t>传承了《</w:t>
      </w:r>
      <w:r w:rsidR="00143954" w:rsidRPr="001B199D">
        <w:rPr>
          <w:rFonts w:ascii="Times New Roman" w:eastAsia="宋体" w:hAnsi="Times New Roman" w:cs="Times New Roman" w:hint="eastAsia"/>
          <w:b/>
          <w:iCs/>
          <w:sz w:val="21"/>
          <w:szCs w:val="21"/>
        </w:rPr>
        <w:t>战争之风</w:t>
      </w:r>
      <w:r w:rsidR="00143954" w:rsidRPr="00143954">
        <w:rPr>
          <w:rFonts w:ascii="Times New Roman" w:hAnsi="Times New Roman" w:cs="Times New Roman" w:hint="eastAsia"/>
          <w:b/>
          <w:bCs/>
          <w:sz w:val="21"/>
          <w:szCs w:val="21"/>
        </w:rPr>
        <w:t>》（</w:t>
      </w:r>
      <w:r w:rsidR="00143954" w:rsidRPr="0020610E">
        <w:rPr>
          <w:rFonts w:ascii="Times New Roman" w:eastAsia="宋体" w:hAnsi="Times New Roman" w:cs="Times New Roman"/>
          <w:b/>
          <w:i/>
          <w:iCs/>
          <w:sz w:val="21"/>
          <w:szCs w:val="21"/>
        </w:rPr>
        <w:t>Winds of War</w:t>
      </w:r>
      <w:r w:rsidR="00143954" w:rsidRPr="00143954">
        <w:rPr>
          <w:rFonts w:ascii="Times New Roman" w:hAnsi="Times New Roman" w:cs="Times New Roman" w:hint="eastAsia"/>
          <w:b/>
          <w:bCs/>
          <w:sz w:val="21"/>
          <w:szCs w:val="21"/>
        </w:rPr>
        <w:t>）和《</w:t>
      </w:r>
      <w:r w:rsidR="00143954" w:rsidRPr="001B199D">
        <w:rPr>
          <w:rFonts w:ascii="Times New Roman" w:eastAsia="宋体" w:hAnsi="Times New Roman" w:cs="Times New Roman" w:hint="eastAsia"/>
          <w:b/>
          <w:iCs/>
          <w:sz w:val="21"/>
          <w:szCs w:val="21"/>
        </w:rPr>
        <w:t>战争与纪念</w:t>
      </w:r>
      <w:r w:rsidR="00143954" w:rsidRPr="00143954">
        <w:rPr>
          <w:rFonts w:ascii="Times New Roman" w:hAnsi="Times New Roman" w:cs="Times New Roman" w:hint="eastAsia"/>
          <w:b/>
          <w:bCs/>
          <w:sz w:val="21"/>
          <w:szCs w:val="21"/>
        </w:rPr>
        <w:t>》（</w:t>
      </w:r>
      <w:r w:rsidR="00143954" w:rsidRPr="0020610E">
        <w:rPr>
          <w:rFonts w:ascii="Times New Roman" w:eastAsia="宋体" w:hAnsi="Times New Roman" w:cs="Times New Roman"/>
          <w:b/>
          <w:i/>
          <w:iCs/>
          <w:sz w:val="21"/>
          <w:szCs w:val="21"/>
        </w:rPr>
        <w:t>War and Remembrance</w:t>
      </w:r>
      <w:r w:rsidR="00143954" w:rsidRPr="00143954">
        <w:rPr>
          <w:rFonts w:ascii="Times New Roman" w:hAnsi="Times New Roman" w:cs="Times New Roman" w:hint="eastAsia"/>
          <w:b/>
          <w:bCs/>
          <w:sz w:val="21"/>
          <w:szCs w:val="21"/>
        </w:rPr>
        <w:t>）的作者</w:t>
      </w:r>
      <w:r w:rsidR="00143954" w:rsidRPr="00143954">
        <w:rPr>
          <w:rFonts w:ascii="Times New Roman" w:eastAsia="宋体" w:hAnsi="Times New Roman" w:cs="Times New Roman" w:hint="eastAsia"/>
          <w:b/>
          <w:iCs/>
          <w:sz w:val="21"/>
          <w:szCs w:val="21"/>
        </w:rPr>
        <w:t>赫尔曼·沃克（</w:t>
      </w:r>
      <w:r w:rsidR="00143954" w:rsidRPr="00143954">
        <w:rPr>
          <w:rFonts w:ascii="Times New Roman" w:eastAsia="宋体" w:hAnsi="Times New Roman" w:cs="Times New Roman"/>
          <w:b/>
          <w:iCs/>
          <w:sz w:val="21"/>
          <w:szCs w:val="21"/>
        </w:rPr>
        <w:t>Herman Wouk</w:t>
      </w:r>
      <w:r w:rsidR="00143954" w:rsidRPr="00143954">
        <w:rPr>
          <w:rFonts w:ascii="Times New Roman" w:eastAsia="宋体" w:hAnsi="Times New Roman" w:cs="Times New Roman" w:hint="eastAsia"/>
          <w:b/>
          <w:iCs/>
          <w:sz w:val="21"/>
          <w:szCs w:val="21"/>
        </w:rPr>
        <w:t>）的伟大传统，</w:t>
      </w:r>
      <w:r w:rsidR="00143954" w:rsidRPr="0014395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143954">
        <w:rPr>
          <w:rFonts w:ascii="Times New Roman" w:hAnsi="Times New Roman" w:cs="Times New Roman" w:hint="eastAsia"/>
          <w:b/>
          <w:bCs/>
          <w:sz w:val="21"/>
          <w:szCs w:val="21"/>
        </w:rPr>
        <w:t>这部历史小说对尚未成为怪物的</w:t>
      </w:r>
      <w:r w:rsidR="00143954" w:rsidRPr="001B199D">
        <w:rPr>
          <w:rFonts w:ascii="Times New Roman" w:eastAsia="宋体" w:hAnsi="Times New Roman" w:cs="Times New Roman" w:hint="eastAsia"/>
          <w:b/>
          <w:iCs/>
          <w:sz w:val="21"/>
          <w:szCs w:val="21"/>
        </w:rPr>
        <w:t>阿道夫·希特勒</w:t>
      </w:r>
      <w:r w:rsidR="00143954">
        <w:rPr>
          <w:rFonts w:ascii="Times New Roman" w:eastAsia="宋体" w:hAnsi="Times New Roman" w:cs="Times New Roman" w:hint="eastAsia"/>
          <w:b/>
          <w:iCs/>
          <w:sz w:val="21"/>
          <w:szCs w:val="21"/>
        </w:rPr>
        <w:t>进行了深入的研究。</w:t>
      </w:r>
    </w:p>
    <w:p w:rsidR="001B199D" w:rsidRPr="00143954" w:rsidRDefault="001B199D" w:rsidP="00F120C1">
      <w:pPr>
        <w:jc w:val="both"/>
        <w:rPr>
          <w:rFonts w:ascii="Times New Roman" w:eastAsia="宋体" w:hAnsi="Times New Roman" w:cs="Times New Roman"/>
          <w:iCs/>
          <w:sz w:val="21"/>
          <w:szCs w:val="21"/>
        </w:rPr>
      </w:pPr>
    </w:p>
    <w:p w:rsidR="001B199D" w:rsidRPr="00820423" w:rsidRDefault="00820423" w:rsidP="00F120C1">
      <w:pPr>
        <w:jc w:val="both"/>
        <w:rPr>
          <w:rFonts w:ascii="Times New Roman" w:eastAsia="宋体" w:hAnsi="Times New Roman" w:cs="Times New Roman"/>
          <w:iCs/>
          <w:sz w:val="21"/>
          <w:szCs w:val="21"/>
        </w:rPr>
      </w:pPr>
      <w:r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 xml:space="preserve">    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这个</w:t>
      </w:r>
      <w:r w:rsidR="00190E85"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地球上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，</w:t>
      </w:r>
      <w:r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也许没有人比阿道夫·希特勒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（</w:t>
      </w:r>
      <w:r w:rsidR="00190E85" w:rsidRPr="003C2CAD">
        <w:rPr>
          <w:rFonts w:ascii="Times New Roman" w:eastAsia="宋体" w:hAnsi="Times New Roman" w:cs="Times New Roman"/>
          <w:iCs/>
          <w:sz w:val="21"/>
          <w:szCs w:val="21"/>
        </w:rPr>
        <w:t>Adolf Hitler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）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更具争议性、更令人憎恨或更具研究性。</w:t>
      </w:r>
      <w:r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从他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首次担任</w:t>
      </w:r>
      <w:r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德国总理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，进而成为</w:t>
      </w:r>
      <w:r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独裁者，到第二次世界大战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的</w:t>
      </w:r>
      <w:r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爆发，再到有计划地杀害数百万犹太人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，他的所作所为，</w:t>
      </w:r>
      <w:r w:rsidR="00190E85"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一举一动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，都有据可查。</w:t>
      </w:r>
      <w:r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但是，他是如何获得权力的</w:t>
      </w:r>
      <w:r w:rsidR="00190E85">
        <w:rPr>
          <w:rFonts w:ascii="Times New Roman" w:eastAsia="宋体" w:hAnsi="Times New Roman" w:cs="Times New Roman" w:hint="eastAsia"/>
          <w:iCs/>
          <w:sz w:val="21"/>
          <w:szCs w:val="21"/>
        </w:rPr>
        <w:t>？是什么构成了</w:t>
      </w:r>
      <w:r w:rsidRPr="00820423">
        <w:rPr>
          <w:rFonts w:ascii="Times New Roman" w:eastAsia="宋体" w:hAnsi="Times New Roman" w:cs="Times New Roman" w:hint="eastAsia"/>
          <w:iCs/>
          <w:sz w:val="21"/>
          <w:szCs w:val="21"/>
        </w:rPr>
        <w:t>一个会故意给数百万人带来难以想象的恐怖的人的思想？</w:t>
      </w:r>
    </w:p>
    <w:p w:rsidR="003C2CAD" w:rsidRDefault="003C2CAD" w:rsidP="00F120C1">
      <w:pPr>
        <w:jc w:val="both"/>
        <w:rPr>
          <w:rFonts w:ascii="Times New Roman" w:eastAsia="宋体" w:hAnsi="Times New Roman" w:cs="Times New Roman" w:hint="eastAsia"/>
          <w:iCs/>
          <w:sz w:val="21"/>
          <w:szCs w:val="21"/>
        </w:rPr>
      </w:pPr>
    </w:p>
    <w:p w:rsidR="00190E85" w:rsidRDefault="00190E85" w:rsidP="00190E85">
      <w:pPr>
        <w:jc w:val="both"/>
        <w:rPr>
          <w:rFonts w:ascii="Times New Roman" w:eastAsia="宋体" w:hAnsi="Times New Roman" w:cs="Times New Roman" w:hint="eastAsia"/>
          <w:iCs/>
          <w:sz w:val="21"/>
          <w:szCs w:val="21"/>
        </w:rPr>
      </w:pPr>
      <w:r>
        <w:rPr>
          <w:rFonts w:ascii="Times New Roman" w:eastAsia="宋体" w:hAnsi="Times New Roman" w:cs="Times New Roman" w:hint="eastAsia"/>
          <w:iCs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让我们先来认识一下</w:t>
      </w:r>
      <w:r w:rsidRPr="00190E85">
        <w:rPr>
          <w:rFonts w:ascii="Times New Roman" w:eastAsia="宋体" w:hAnsi="Times New Roman" w:cs="Times New Roman" w:hint="eastAsia"/>
          <w:iCs/>
          <w:sz w:val="21"/>
          <w:szCs w:val="21"/>
        </w:rPr>
        <w:t>弗里德里希·理查德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（</w:t>
      </w:r>
      <w:r w:rsidRPr="003C2CAD">
        <w:rPr>
          <w:rFonts w:ascii="Times New Roman" w:eastAsia="宋体" w:hAnsi="Times New Roman" w:cs="Times New Roman"/>
          <w:iCs/>
          <w:sz w:val="21"/>
          <w:szCs w:val="21"/>
        </w:rPr>
        <w:t>Friedrich Richard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），</w:t>
      </w:r>
      <w:r w:rsidRPr="00190E85">
        <w:rPr>
          <w:rFonts w:ascii="Times New Roman" w:eastAsia="宋体" w:hAnsi="Times New Roman" w:cs="Times New Roman" w:hint="eastAsia"/>
          <w:iCs/>
          <w:sz w:val="21"/>
          <w:szCs w:val="21"/>
        </w:rPr>
        <w:t>一位健忘症士兵，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他在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1918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年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于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帕斯瓦尔克医院的精神病区遇到了希特勒。希特勒当时是一名下士，被诊断为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精神病患者，无行为能力的人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他还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患有歇斯底里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性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失明，他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对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弗里德里希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说自己叫做</w:t>
      </w:r>
      <w:r w:rsidRPr="00190E85">
        <w:rPr>
          <w:rFonts w:ascii="Times New Roman" w:eastAsia="宋体" w:hAnsi="Times New Roman" w:cs="Times New Roman" w:hint="eastAsia"/>
          <w:iCs/>
          <w:sz w:val="21"/>
          <w:szCs w:val="21"/>
        </w:rPr>
        <w:t>沃尔夫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，并依赖弗里德里希的帮助，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他们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两人之间形成了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一种</w:t>
      </w:r>
      <w:r w:rsidRPr="00190E85">
        <w:rPr>
          <w:rFonts w:ascii="Times New Roman" w:eastAsia="宋体" w:hAnsi="Times New Roman" w:cs="Times New Roman"/>
          <w:iCs/>
          <w:sz w:val="21"/>
          <w:szCs w:val="21"/>
        </w:rPr>
        <w:t>牢不可破的纽带。</w:t>
      </w:r>
    </w:p>
    <w:p w:rsidR="00190E85" w:rsidRDefault="00190E85" w:rsidP="00F120C1">
      <w:pPr>
        <w:jc w:val="both"/>
        <w:rPr>
          <w:rFonts w:ascii="Times New Roman" w:eastAsia="宋体" w:hAnsi="Times New Roman" w:cs="Times New Roman" w:hint="eastAsia"/>
          <w:iCs/>
          <w:sz w:val="21"/>
          <w:szCs w:val="21"/>
        </w:rPr>
      </w:pPr>
    </w:p>
    <w:p w:rsidR="00190E85" w:rsidRPr="003C2CAD" w:rsidRDefault="00190E85" w:rsidP="00F120C1">
      <w:pPr>
        <w:jc w:val="both"/>
        <w:rPr>
          <w:rFonts w:ascii="Times New Roman" w:eastAsia="宋体" w:hAnsi="Times New Roman" w:cs="Times New Roman"/>
          <w:iCs/>
          <w:sz w:val="21"/>
          <w:szCs w:val="21"/>
        </w:rPr>
      </w:pPr>
      <w:r>
        <w:rPr>
          <w:rFonts w:ascii="Times New Roman" w:eastAsia="宋体" w:hAnsi="Times New Roman" w:cs="Times New Roman" w:hint="eastAsia"/>
          <w:iCs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我们跟随</w:t>
      </w:r>
      <w:r w:rsidRPr="00190E85">
        <w:rPr>
          <w:rFonts w:ascii="Times New Roman" w:eastAsia="宋体" w:hAnsi="Times New Roman" w:cs="Times New Roman" w:hint="eastAsia"/>
          <w:iCs/>
          <w:sz w:val="21"/>
          <w:szCs w:val="21"/>
        </w:rPr>
        <w:t>弗里德里希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的视线，看着他与历史上真实存在的人、地点和事件进行互动，在这十五年的友谊中，他见证了希特勒从一个安静的画家变成一个狂妄自大的独裁者。《沃尔夫》（</w:t>
      </w:r>
      <w:r w:rsidRPr="00190E85">
        <w:rPr>
          <w:rFonts w:ascii="Times New Roman" w:eastAsia="宋体" w:hAnsi="Times New Roman" w:cs="Times New Roman"/>
          <w:i/>
          <w:iCs/>
          <w:sz w:val="21"/>
          <w:szCs w:val="21"/>
        </w:rPr>
        <w:t>Wolf</w:t>
      </w:r>
      <w:r>
        <w:rPr>
          <w:rFonts w:ascii="Times New Roman" w:eastAsia="宋体" w:hAnsi="Times New Roman" w:cs="Times New Roman" w:hint="eastAsia"/>
          <w:iCs/>
          <w:sz w:val="21"/>
          <w:szCs w:val="21"/>
        </w:rPr>
        <w:t>）通过全新的历史研究，构建出一幅现实主义的希特勒肖像画，它既满足了历史爱好者，也满足了小说读者的需求。</w:t>
      </w:r>
      <w:r w:rsidR="00143954">
        <w:rPr>
          <w:rFonts w:ascii="Times New Roman" w:eastAsia="宋体" w:hAnsi="Times New Roman" w:cs="Times New Roman" w:hint="eastAsia"/>
          <w:iCs/>
          <w:sz w:val="21"/>
          <w:szCs w:val="21"/>
        </w:rPr>
        <w:t>作者在本书中把一个复杂的故事，用一种巧妙的形式呈现在读者面前，它回答了一个存在已久的问题：一个不起眼的小人物如何成为世界上最大的怪物。</w:t>
      </w:r>
    </w:p>
    <w:p w:rsidR="00190E85" w:rsidRPr="003C2CAD" w:rsidRDefault="00190E85" w:rsidP="00F120C1">
      <w:pPr>
        <w:jc w:val="both"/>
        <w:rPr>
          <w:rFonts w:ascii="Times New Roman" w:eastAsia="宋体" w:hAnsi="Times New Roman" w:cs="Times New Roman"/>
          <w:bCs/>
          <w:sz w:val="21"/>
          <w:szCs w:val="21"/>
        </w:rPr>
      </w:pPr>
    </w:p>
    <w:p w:rsidR="003A3E43" w:rsidRPr="009A086E" w:rsidRDefault="003A3E43" w:rsidP="00F120C1">
      <w:pPr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9A086E">
        <w:rPr>
          <w:rFonts w:ascii="Times New Roman" w:eastAsia="宋体" w:hAnsi="Times New Roman" w:cs="Times New Roman"/>
          <w:b/>
          <w:bCs/>
          <w:sz w:val="21"/>
          <w:szCs w:val="21"/>
        </w:rPr>
        <w:t>作者简介：</w:t>
      </w:r>
    </w:p>
    <w:p w:rsidR="003A3E43" w:rsidRDefault="003A3E43" w:rsidP="00F120C1">
      <w:pPr>
        <w:jc w:val="both"/>
        <w:rPr>
          <w:rFonts w:ascii="Times New Roman" w:hAnsi="Times New Roman" w:cs="Times New Roman" w:hint="eastAsia"/>
          <w:bCs/>
          <w:sz w:val="21"/>
          <w:szCs w:val="21"/>
        </w:rPr>
      </w:pPr>
    </w:p>
    <w:p w:rsidR="005C48CA" w:rsidRPr="00895EBF" w:rsidRDefault="005C48CA" w:rsidP="00895EBF">
      <w:pPr>
        <w:jc w:val="both"/>
        <w:rPr>
          <w:rFonts w:ascii="Times New Roman" w:hAnsi="Times New Roman" w:cs="Times New Roman" w:hint="eastAsia"/>
          <w:bCs/>
          <w:sz w:val="21"/>
          <w:szCs w:val="21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lastRenderedPageBreak/>
        <w:t xml:space="preserve">    </w:t>
      </w:r>
      <w:r w:rsidRPr="00820423">
        <w:rPr>
          <w:rFonts w:ascii="Times New Roman" w:hAnsi="Times New Roman" w:cs="Times New Roman" w:hint="eastAsia"/>
          <w:b/>
          <w:bCs/>
          <w:sz w:val="21"/>
          <w:szCs w:val="21"/>
        </w:rPr>
        <w:t>赫伯特·</w:t>
      </w:r>
      <w:r w:rsidRPr="00820423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J. </w:t>
      </w:r>
      <w:r w:rsidRPr="00820423">
        <w:rPr>
          <w:rFonts w:ascii="Times New Roman" w:hAnsi="Times New Roman" w:cs="Times New Roman" w:hint="eastAsia"/>
          <w:b/>
          <w:bCs/>
          <w:sz w:val="21"/>
          <w:szCs w:val="21"/>
        </w:rPr>
        <w:t>斯特恩（</w:t>
      </w:r>
      <w:r w:rsidRPr="00820423">
        <w:rPr>
          <w:rFonts w:ascii="Times New Roman" w:hAnsi="Times New Roman" w:cs="Times New Roman"/>
          <w:b/>
          <w:sz w:val="21"/>
          <w:szCs w:val="21"/>
        </w:rPr>
        <w:t>Herbert J. Stern</w:t>
      </w:r>
      <w:r w:rsidRPr="00820423">
        <w:rPr>
          <w:rFonts w:ascii="Times New Roman" w:hAnsi="Times New Roman" w:cs="Times New Roman" w:hint="eastAsia"/>
          <w:b/>
          <w:bCs/>
          <w:sz w:val="21"/>
          <w:szCs w:val="21"/>
        </w:rPr>
        <w:t>）</w:t>
      </w:r>
      <w:r>
        <w:rPr>
          <w:rFonts w:ascii="Times New Roman" w:hAnsi="Times New Roman" w:cs="Times New Roman" w:hint="eastAsia"/>
          <w:bCs/>
          <w:sz w:val="21"/>
          <w:szCs w:val="21"/>
        </w:rPr>
        <w:t>是一名出庭律师，他是前美国新泽西州</w:t>
      </w:r>
      <w:r w:rsidRPr="005C48CA">
        <w:rPr>
          <w:rFonts w:ascii="Times New Roman" w:hAnsi="Times New Roman" w:cs="Times New Roman"/>
          <w:sz w:val="21"/>
          <w:szCs w:val="21"/>
        </w:rPr>
        <w:t>地方</w:t>
      </w:r>
      <w:r>
        <w:rPr>
          <w:rFonts w:ascii="Times New Roman" w:hAnsi="Times New Roman" w:cs="Times New Roman" w:hint="eastAsia"/>
          <w:bCs/>
          <w:sz w:val="21"/>
          <w:szCs w:val="21"/>
        </w:rPr>
        <w:t>检察官，曾检举</w:t>
      </w:r>
      <w:r w:rsidRPr="005C48CA">
        <w:rPr>
          <w:rFonts w:ascii="Times New Roman" w:hAnsi="Times New Roman" w:cs="Times New Roman"/>
          <w:sz w:val="21"/>
          <w:szCs w:val="21"/>
        </w:rPr>
        <w:t>纽瓦克、泽西城和大西洋城的市长，</w:t>
      </w:r>
      <w:r>
        <w:rPr>
          <w:rFonts w:ascii="Times New Roman" w:hAnsi="Times New Roman" w:cs="Times New Roman" w:hint="eastAsia"/>
          <w:sz w:val="21"/>
          <w:szCs w:val="21"/>
        </w:rPr>
        <w:t>也曾担任</w:t>
      </w:r>
      <w:r w:rsidRPr="005C48CA">
        <w:rPr>
          <w:rFonts w:ascii="Times New Roman" w:hAnsi="Times New Roman" w:cs="Times New Roman"/>
          <w:sz w:val="21"/>
          <w:szCs w:val="21"/>
        </w:rPr>
        <w:t>美国新泽西</w:t>
      </w:r>
      <w:r>
        <w:rPr>
          <w:rFonts w:ascii="Times New Roman" w:hAnsi="Times New Roman" w:cs="Times New Roman" w:hint="eastAsia"/>
          <w:sz w:val="21"/>
          <w:szCs w:val="21"/>
        </w:rPr>
        <w:t>州</w:t>
      </w:r>
      <w:r w:rsidRPr="005C48CA">
        <w:rPr>
          <w:rFonts w:ascii="Times New Roman" w:hAnsi="Times New Roman" w:cs="Times New Roman"/>
          <w:sz w:val="21"/>
          <w:szCs w:val="21"/>
        </w:rPr>
        <w:t>地方法院法官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  <w:r w:rsidRPr="005C48CA">
        <w:rPr>
          <w:rFonts w:ascii="Times New Roman" w:hAnsi="Times New Roman" w:cs="Times New Roman"/>
          <w:sz w:val="21"/>
          <w:szCs w:val="21"/>
        </w:rPr>
        <w:t>他还担任美国柏林法院法官。在那里，他主持了在西柏林美国占领区的一次劫机审判。</w:t>
      </w:r>
      <w:r>
        <w:rPr>
          <w:rFonts w:ascii="Times New Roman" w:hAnsi="Times New Roman" w:cs="Times New Roman" w:hint="eastAsia"/>
          <w:sz w:val="21"/>
          <w:szCs w:val="21"/>
        </w:rPr>
        <w:t>他写的关于这起案件的书《柏林判决》（</w:t>
      </w:r>
      <w:r w:rsidRPr="003C2CAD">
        <w:rPr>
          <w:rFonts w:ascii="Times New Roman" w:hAnsi="Times New Roman" w:cs="Times New Roman"/>
          <w:i/>
          <w:sz w:val="21"/>
          <w:szCs w:val="21"/>
        </w:rPr>
        <w:t>Judgment in Berlin</w:t>
      </w:r>
      <w:r>
        <w:rPr>
          <w:rFonts w:ascii="Times New Roman" w:hAnsi="Times New Roman" w:cs="Times New Roman" w:hint="eastAsia"/>
          <w:sz w:val="21"/>
          <w:szCs w:val="21"/>
        </w:rPr>
        <w:t>）荣获</w:t>
      </w:r>
      <w:r>
        <w:rPr>
          <w:rFonts w:ascii="Times New Roman" w:hAnsi="Times New Roman" w:cs="Times New Roman" w:hint="eastAsia"/>
          <w:sz w:val="21"/>
          <w:szCs w:val="21"/>
        </w:rPr>
        <w:t>1974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 w:rsidRPr="005C48CA">
        <w:rPr>
          <w:rFonts w:ascii="Times New Roman" w:hAnsi="Times New Roman" w:cs="Times New Roman"/>
          <w:sz w:val="21"/>
          <w:szCs w:val="21"/>
        </w:rPr>
        <w:t>自由基金奖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 w:rsidRPr="003C2CAD">
        <w:rPr>
          <w:rFonts w:ascii="Times New Roman" w:hAnsi="Times New Roman" w:cs="Times New Roman"/>
          <w:sz w:val="21"/>
          <w:szCs w:val="21"/>
        </w:rPr>
        <w:t>Freedom Foundation Award</w:t>
      </w:r>
      <w:r>
        <w:rPr>
          <w:rFonts w:ascii="Times New Roman" w:hAnsi="Times New Roman" w:cs="Times New Roman" w:hint="eastAsia"/>
          <w:sz w:val="21"/>
          <w:szCs w:val="21"/>
        </w:rPr>
        <w:t>），并被改编为</w:t>
      </w:r>
      <w:r w:rsidRPr="005C48CA">
        <w:rPr>
          <w:rFonts w:ascii="Times New Roman" w:hAnsi="Times New Roman" w:cs="Times New Roman"/>
          <w:sz w:val="21"/>
          <w:szCs w:val="21"/>
        </w:rPr>
        <w:t>马丁</w:t>
      </w:r>
      <w:r>
        <w:rPr>
          <w:rFonts w:ascii="Times New Roman" w:hAnsi="Times New Roman" w:cs="Times New Roman" w:hint="eastAsia"/>
          <w:sz w:val="21"/>
          <w:szCs w:val="21"/>
        </w:rPr>
        <w:t>·</w:t>
      </w:r>
      <w:r w:rsidRPr="005C48CA">
        <w:rPr>
          <w:rFonts w:ascii="Times New Roman" w:hAnsi="Times New Roman" w:cs="Times New Roman"/>
          <w:sz w:val="21"/>
          <w:szCs w:val="21"/>
        </w:rPr>
        <w:t>辛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 w:rsidRPr="003C2CAD">
        <w:rPr>
          <w:rFonts w:ascii="Times New Roman" w:hAnsi="Times New Roman" w:cs="Times New Roman"/>
          <w:sz w:val="21"/>
          <w:szCs w:val="21"/>
        </w:rPr>
        <w:t>Martin Sheen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Pr="005C48CA">
        <w:rPr>
          <w:rFonts w:ascii="Times New Roman" w:hAnsi="Times New Roman" w:cs="Times New Roman"/>
          <w:sz w:val="21"/>
          <w:szCs w:val="21"/>
        </w:rPr>
        <w:t>和肖恩</w:t>
      </w:r>
      <w:r>
        <w:rPr>
          <w:rFonts w:ascii="Times New Roman" w:hAnsi="Times New Roman" w:cs="Times New Roman" w:hint="eastAsia"/>
          <w:sz w:val="21"/>
          <w:szCs w:val="21"/>
        </w:rPr>
        <w:t>·</w:t>
      </w:r>
      <w:r w:rsidRPr="005C48CA">
        <w:rPr>
          <w:rFonts w:ascii="Times New Roman" w:hAnsi="Times New Roman" w:cs="Times New Roman"/>
          <w:sz w:val="21"/>
          <w:szCs w:val="21"/>
        </w:rPr>
        <w:t>潘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 w:rsidRPr="003C2CAD">
        <w:rPr>
          <w:rFonts w:ascii="Times New Roman" w:hAnsi="Times New Roman" w:cs="Times New Roman"/>
          <w:sz w:val="21"/>
          <w:szCs w:val="21"/>
        </w:rPr>
        <w:t>Sea</w:t>
      </w:r>
      <w:r>
        <w:rPr>
          <w:rFonts w:ascii="Times New Roman" w:hAnsi="Times New Roman" w:cs="Times New Roman"/>
          <w:sz w:val="21"/>
          <w:szCs w:val="21"/>
        </w:rPr>
        <w:t>n Penn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 w:rsidRPr="005C48CA">
        <w:rPr>
          <w:rFonts w:ascii="Times New Roman" w:hAnsi="Times New Roman" w:cs="Times New Roman"/>
          <w:sz w:val="21"/>
          <w:szCs w:val="21"/>
        </w:rPr>
        <w:t>主演的电影</w:t>
      </w:r>
      <w:r>
        <w:rPr>
          <w:rFonts w:ascii="Times New Roman" w:hAnsi="Times New Roman" w:cs="Times New Roman" w:hint="eastAsia"/>
          <w:sz w:val="21"/>
          <w:szCs w:val="21"/>
        </w:rPr>
        <w:t>。他还曾写过《</w:t>
      </w:r>
      <w:r>
        <w:rPr>
          <w:rFonts w:ascii="Times New Roman" w:hAnsi="Times New Roman" w:cs="Times New Roman" w:hint="eastAsia"/>
          <w:bCs/>
          <w:sz w:val="21"/>
          <w:szCs w:val="21"/>
        </w:rPr>
        <w:t>检察官</w:t>
      </w:r>
      <w:r w:rsidRPr="005C48CA">
        <w:rPr>
          <w:rFonts w:ascii="Times New Roman" w:hAnsi="Times New Roman" w:cs="Times New Roman"/>
          <w:sz w:val="21"/>
          <w:szCs w:val="21"/>
        </w:rPr>
        <w:t>日记：</w:t>
      </w:r>
      <w:r w:rsidRPr="005C48CA">
        <w:rPr>
          <w:rFonts w:ascii="Times New Roman" w:hAnsi="Times New Roman" w:cs="Times New Roman" w:hint="eastAsia"/>
          <w:sz w:val="21"/>
          <w:szCs w:val="21"/>
        </w:rPr>
        <w:t>打击暴民</w:t>
      </w:r>
      <w:r>
        <w:rPr>
          <w:rFonts w:ascii="Times New Roman" w:hAnsi="Times New Roman" w:cs="Times New Roman" w:hint="eastAsia"/>
          <w:sz w:val="21"/>
          <w:szCs w:val="21"/>
        </w:rPr>
        <w:t>、</w:t>
      </w:r>
      <w:r w:rsidRPr="005C48CA">
        <w:rPr>
          <w:rFonts w:ascii="Times New Roman" w:hAnsi="Times New Roman" w:cs="Times New Roman" w:hint="eastAsia"/>
          <w:sz w:val="21"/>
          <w:szCs w:val="21"/>
        </w:rPr>
        <w:t>腐败，并取得胜利</w:t>
      </w:r>
      <w:r>
        <w:rPr>
          <w:rFonts w:ascii="Times New Roman" w:hAnsi="Times New Roman" w:cs="Times New Roman" w:hint="eastAsia"/>
          <w:sz w:val="21"/>
          <w:szCs w:val="21"/>
        </w:rPr>
        <w:t>》（</w:t>
      </w:r>
      <w:r w:rsidRPr="003C2CAD">
        <w:rPr>
          <w:rFonts w:ascii="Times New Roman" w:hAnsi="Times New Roman" w:cs="Times New Roman"/>
          <w:i/>
          <w:sz w:val="21"/>
          <w:szCs w:val="21"/>
        </w:rPr>
        <w:t>Diary of a DA: The True Story of the Prosecutor Who Took on the Mob, Fought Corruption, and Won</w:t>
      </w:r>
      <w:r>
        <w:rPr>
          <w:rFonts w:ascii="Times New Roman" w:hAnsi="Times New Roman" w:cs="Times New Roman" w:hint="eastAsia"/>
          <w:sz w:val="21"/>
          <w:szCs w:val="21"/>
        </w:rPr>
        <w:t>）。他还写过</w:t>
      </w:r>
      <w:r w:rsidR="00895EBF">
        <w:rPr>
          <w:rFonts w:ascii="Times New Roman" w:hAnsi="Times New Roman" w:cs="Times New Roman" w:hint="eastAsia"/>
          <w:sz w:val="21"/>
          <w:szCs w:val="21"/>
        </w:rPr>
        <w:t>多卷本法律著作《</w:t>
      </w:r>
      <w:r w:rsidR="00895EBF" w:rsidRPr="005C48CA">
        <w:rPr>
          <w:rFonts w:ascii="Times New Roman" w:hAnsi="Times New Roman" w:cs="Times New Roman"/>
          <w:sz w:val="21"/>
          <w:szCs w:val="21"/>
        </w:rPr>
        <w:t>审案胜诉</w:t>
      </w:r>
      <w:r w:rsidR="00895EBF">
        <w:rPr>
          <w:rFonts w:ascii="Times New Roman" w:hAnsi="Times New Roman" w:cs="Times New Roman" w:hint="eastAsia"/>
          <w:sz w:val="21"/>
          <w:szCs w:val="21"/>
        </w:rPr>
        <w:t>》（</w:t>
      </w:r>
      <w:r w:rsidR="00895EBF" w:rsidRPr="003C2CAD">
        <w:rPr>
          <w:rFonts w:ascii="Times New Roman" w:hAnsi="Times New Roman" w:cs="Times New Roman"/>
          <w:i/>
          <w:sz w:val="21"/>
          <w:szCs w:val="21"/>
        </w:rPr>
        <w:t>Trying Cases to Win</w:t>
      </w:r>
      <w:r w:rsidR="00895EBF">
        <w:rPr>
          <w:rFonts w:ascii="Times New Roman" w:hAnsi="Times New Roman" w:cs="Times New Roman" w:hint="eastAsia"/>
          <w:sz w:val="21"/>
          <w:szCs w:val="21"/>
        </w:rPr>
        <w:t>）。</w:t>
      </w:r>
    </w:p>
    <w:p w:rsidR="005C48CA" w:rsidRDefault="005C48CA" w:rsidP="00F120C1">
      <w:pPr>
        <w:shd w:val="clear" w:color="auto" w:fill="FFFFFF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2A459B" w:rsidRPr="002A459B" w:rsidRDefault="002A459B" w:rsidP="00F120C1">
      <w:pPr>
        <w:shd w:val="clear" w:color="auto" w:fill="FFFFFF"/>
        <w:jc w:val="both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2A459B">
        <w:rPr>
          <w:rFonts w:ascii="Times New Roman" w:hAnsi="Times New Roman" w:cs="Times New Roman" w:hint="eastAsia"/>
          <w:b/>
          <w:sz w:val="21"/>
          <w:szCs w:val="21"/>
        </w:rPr>
        <w:t>艾伦·</w:t>
      </w:r>
      <w:r w:rsidRPr="002A459B">
        <w:rPr>
          <w:rFonts w:ascii="Times New Roman" w:hAnsi="Times New Roman" w:cs="Times New Roman"/>
          <w:b/>
          <w:sz w:val="21"/>
          <w:szCs w:val="21"/>
        </w:rPr>
        <w:t>A.</w:t>
      </w:r>
      <w:r w:rsidRPr="002A459B">
        <w:rPr>
          <w:rFonts w:hint="eastAsia"/>
          <w:b/>
        </w:rPr>
        <w:t xml:space="preserve"> </w:t>
      </w:r>
      <w:r w:rsidRPr="002A459B">
        <w:rPr>
          <w:rFonts w:ascii="Times New Roman" w:hAnsi="Times New Roman" w:cs="Times New Roman" w:hint="eastAsia"/>
          <w:b/>
          <w:sz w:val="21"/>
          <w:szCs w:val="21"/>
        </w:rPr>
        <w:t>温特（</w:t>
      </w:r>
      <w:r w:rsidRPr="002A459B">
        <w:rPr>
          <w:rFonts w:ascii="Times New Roman" w:hAnsi="Times New Roman" w:cs="Times New Roman"/>
          <w:b/>
          <w:sz w:val="21"/>
          <w:szCs w:val="21"/>
        </w:rPr>
        <w:t>Alan A. Winter</w:t>
      </w:r>
      <w:r w:rsidRPr="002A459B">
        <w:rPr>
          <w:rFonts w:ascii="Times New Roman" w:hAnsi="Times New Roman" w:cs="Times New Roman" w:hint="eastAsia"/>
          <w:b/>
          <w:sz w:val="21"/>
          <w:szCs w:val="21"/>
        </w:rPr>
        <w:t>）</w:t>
      </w:r>
      <w:r w:rsidRPr="002A459B">
        <w:rPr>
          <w:rFonts w:ascii="Times New Roman" w:hAnsi="Times New Roman" w:cs="Times New Roman" w:hint="eastAsia"/>
          <w:sz w:val="21"/>
          <w:szCs w:val="21"/>
        </w:rPr>
        <w:t>曾经创作过四部小说，它们是《</w:t>
      </w:r>
      <w:r>
        <w:rPr>
          <w:rFonts w:ascii="Times New Roman" w:hAnsi="Times New Roman" w:cs="Times New Roman" w:hint="eastAsia"/>
          <w:sz w:val="21"/>
          <w:szCs w:val="21"/>
        </w:rPr>
        <w:t>岛屿四周</w:t>
      </w:r>
      <w:r w:rsidRPr="002A459B">
        <w:rPr>
          <w:rFonts w:ascii="Times New Roman" w:hAnsi="Times New Roman" w:cs="Times New Roman" w:hint="eastAsia"/>
          <w:sz w:val="21"/>
          <w:szCs w:val="21"/>
        </w:rPr>
        <w:t>》（</w:t>
      </w:r>
      <w:r w:rsidRPr="003C2CAD">
        <w:rPr>
          <w:rFonts w:ascii="Times New Roman" w:hAnsi="Times New Roman" w:cs="Times New Roman"/>
          <w:i/>
          <w:sz w:val="21"/>
          <w:szCs w:val="21"/>
        </w:rPr>
        <w:t>Island Bluffs</w:t>
      </w:r>
      <w:r w:rsidRPr="002A459B">
        <w:rPr>
          <w:rFonts w:ascii="Times New Roman" w:hAnsi="Times New Roman" w:cs="Times New Roman" w:hint="eastAsia"/>
          <w:sz w:val="21"/>
          <w:szCs w:val="21"/>
        </w:rPr>
        <w:t>）、《</w:t>
      </w:r>
      <w:r w:rsidRPr="00895EBF">
        <w:rPr>
          <w:rFonts w:ascii="Times New Roman" w:eastAsia="宋体" w:hAnsi="Times New Roman" w:cs="Times New Roman"/>
          <w:bCs/>
          <w:color w:val="000000"/>
          <w:sz w:val="21"/>
          <w:szCs w:val="21"/>
        </w:rPr>
        <w:t>撒哈拉的雪花</w:t>
      </w:r>
      <w:r w:rsidRPr="002A459B">
        <w:rPr>
          <w:rFonts w:ascii="Times New Roman" w:hAnsi="Times New Roman" w:cs="Times New Roman" w:hint="eastAsia"/>
          <w:sz w:val="21"/>
          <w:szCs w:val="21"/>
        </w:rPr>
        <w:t>》（</w:t>
      </w:r>
      <w:r w:rsidRPr="003C2CAD">
        <w:rPr>
          <w:rFonts w:ascii="Times New Roman" w:hAnsi="Times New Roman" w:cs="Times New Roman"/>
          <w:i/>
          <w:sz w:val="21"/>
          <w:szCs w:val="21"/>
        </w:rPr>
        <w:t>Snowflakes in the Sahara</w:t>
      </w:r>
      <w:r w:rsidRPr="002A459B">
        <w:rPr>
          <w:rFonts w:ascii="Times New Roman" w:hAnsi="Times New Roman" w:cs="Times New Roman" w:hint="eastAsia"/>
          <w:sz w:val="21"/>
          <w:szCs w:val="21"/>
        </w:rPr>
        <w:t>）、《</w:t>
      </w:r>
      <w:r w:rsidRPr="00895EBF">
        <w:rPr>
          <w:rFonts w:ascii="Times New Roman" w:eastAsia="宋体" w:hAnsi="Times New Roman" w:cs="Times New Roman"/>
          <w:bCs/>
          <w:color w:val="000000"/>
          <w:sz w:val="21"/>
          <w:szCs w:val="21"/>
        </w:rPr>
        <w:t>别人的儿子</w:t>
      </w:r>
      <w:r w:rsidRPr="002A459B">
        <w:rPr>
          <w:rFonts w:ascii="Times New Roman" w:hAnsi="Times New Roman" w:cs="Times New Roman" w:hint="eastAsia"/>
          <w:sz w:val="21"/>
          <w:szCs w:val="21"/>
        </w:rPr>
        <w:t>》（</w:t>
      </w:r>
      <w:r w:rsidRPr="003C2CAD">
        <w:rPr>
          <w:rFonts w:ascii="Times New Roman" w:hAnsi="Times New Roman" w:cs="Times New Roman"/>
          <w:i/>
          <w:sz w:val="21"/>
          <w:szCs w:val="21"/>
        </w:rPr>
        <w:t>Someone Else’s Son</w:t>
      </w:r>
      <w:r w:rsidRPr="002A459B">
        <w:rPr>
          <w:rFonts w:ascii="Times New Roman" w:hAnsi="Times New Roman" w:cs="Times New Roman" w:hint="eastAsia"/>
          <w:sz w:val="21"/>
          <w:szCs w:val="21"/>
        </w:rPr>
        <w:t>）、《</w:t>
      </w:r>
      <w:r w:rsidRPr="00895EBF">
        <w:rPr>
          <w:rFonts w:ascii="Times New Roman" w:eastAsia="宋体" w:hAnsi="Times New Roman" w:cs="Times New Roman"/>
          <w:bCs/>
          <w:color w:val="000000"/>
          <w:sz w:val="21"/>
          <w:szCs w:val="21"/>
        </w:rPr>
        <w:t>救世主日</w:t>
      </w:r>
      <w:r w:rsidRPr="002A459B">
        <w:rPr>
          <w:rFonts w:ascii="Times New Roman" w:hAnsi="Times New Roman" w:cs="Times New Roman" w:hint="eastAsia"/>
          <w:sz w:val="21"/>
          <w:szCs w:val="21"/>
        </w:rPr>
        <w:t>》（</w:t>
      </w:r>
      <w:r w:rsidRPr="002A459B">
        <w:rPr>
          <w:rFonts w:ascii="Times New Roman" w:eastAsia="宋体" w:hAnsi="Times New Roman" w:cs="Times New Roman"/>
          <w:bCs/>
          <w:i/>
          <w:color w:val="000000"/>
          <w:sz w:val="21"/>
          <w:szCs w:val="21"/>
        </w:rPr>
        <w:t>Savior's Day</w:t>
      </w:r>
      <w:r w:rsidRPr="002A459B"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>，最后一部被《科克斯书评》选为</w:t>
      </w:r>
      <w:r>
        <w:rPr>
          <w:rFonts w:ascii="Times New Roman" w:hAnsi="Times New Roman" w:cs="Times New Roman" w:hint="eastAsia"/>
          <w:sz w:val="21"/>
          <w:szCs w:val="21"/>
        </w:rPr>
        <w:t>2013</w:t>
      </w:r>
      <w:r>
        <w:rPr>
          <w:rFonts w:ascii="Times New Roman" w:hAnsi="Times New Roman" w:cs="Times New Roman" w:hint="eastAsia"/>
          <w:sz w:val="21"/>
          <w:szCs w:val="21"/>
        </w:rPr>
        <w:t>年最佳小说之一。温特毕业于</w:t>
      </w:r>
      <w:r w:rsidRPr="00895EBF">
        <w:rPr>
          <w:rFonts w:ascii="Times New Roman" w:eastAsia="宋体" w:hAnsi="Times New Roman" w:cs="Times New Roman"/>
          <w:bCs/>
          <w:color w:val="000000"/>
          <w:sz w:val="21"/>
          <w:szCs w:val="21"/>
        </w:rPr>
        <w:t>罗格斯大学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（</w:t>
      </w:r>
      <w:r w:rsidRPr="003C2CAD">
        <w:rPr>
          <w:rFonts w:ascii="Times New Roman" w:hAnsi="Times New Roman" w:cs="Times New Roman"/>
          <w:sz w:val="21"/>
          <w:szCs w:val="21"/>
        </w:rPr>
        <w:t>Rutgers University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）</w:t>
      </w:r>
      <w:r w:rsidRPr="00895EBF">
        <w:rPr>
          <w:rFonts w:ascii="Times New Roman" w:eastAsia="宋体" w:hAnsi="Times New Roman" w:cs="Times New Roman"/>
          <w:bCs/>
          <w:color w:val="000000"/>
          <w:sz w:val="21"/>
          <w:szCs w:val="21"/>
        </w:rPr>
        <w:t>历史系，拥有纽约大学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（</w:t>
      </w:r>
      <w:r w:rsidRPr="003C2CAD">
        <w:rPr>
          <w:rFonts w:ascii="Times New Roman" w:hAnsi="Times New Roman" w:cs="Times New Roman"/>
          <w:sz w:val="21"/>
          <w:szCs w:val="21"/>
        </w:rPr>
        <w:t>New York University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）</w:t>
      </w:r>
      <w:r w:rsidRPr="00895EBF">
        <w:rPr>
          <w:rFonts w:ascii="Times New Roman" w:eastAsia="宋体" w:hAnsi="Times New Roman" w:cs="Times New Roman"/>
          <w:bCs/>
          <w:color w:val="000000"/>
          <w:sz w:val="21"/>
          <w:szCs w:val="21"/>
        </w:rPr>
        <w:t>和哥伦比亚大学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（</w:t>
      </w:r>
      <w:r w:rsidRPr="003C2CAD">
        <w:rPr>
          <w:rFonts w:ascii="Times New Roman" w:hAnsi="Times New Roman" w:cs="Times New Roman"/>
          <w:sz w:val="21"/>
          <w:szCs w:val="21"/>
        </w:rPr>
        <w:t>Columbia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C2CAD">
        <w:rPr>
          <w:rFonts w:ascii="Times New Roman" w:hAnsi="Times New Roman" w:cs="Times New Roman"/>
          <w:sz w:val="21"/>
          <w:szCs w:val="21"/>
        </w:rPr>
        <w:t>University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）</w:t>
      </w:r>
      <w:r w:rsidRPr="00895EBF">
        <w:rPr>
          <w:rFonts w:ascii="Times New Roman" w:eastAsia="宋体" w:hAnsi="Times New Roman" w:cs="Times New Roman"/>
          <w:bCs/>
          <w:color w:val="000000"/>
          <w:sz w:val="21"/>
          <w:szCs w:val="21"/>
        </w:rPr>
        <w:t>的专业学位，</w:t>
      </w:r>
      <w:r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他还曾</w:t>
      </w:r>
      <w:r w:rsidR="00820423"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在那里担任多年副教授。他编辑了一本获奖期刊，发表过二十多篇专业文章。艾伦在哥伦比亚大学</w:t>
      </w:r>
      <w:r w:rsidR="00820423" w:rsidRPr="00820423"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普通教育研究生院</w:t>
      </w:r>
      <w:r w:rsidR="00820423"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学习创意写作。他的剧本《波利》（</w:t>
      </w:r>
      <w:r w:rsidR="00820423" w:rsidRPr="003C2CAD">
        <w:rPr>
          <w:rFonts w:ascii="Times New Roman" w:hAnsi="Times New Roman" w:cs="Times New Roman"/>
          <w:i/>
          <w:sz w:val="21"/>
          <w:szCs w:val="21"/>
        </w:rPr>
        <w:t>Polly</w:t>
      </w:r>
      <w:r w:rsidR="00820423">
        <w:rPr>
          <w:rFonts w:ascii="Times New Roman" w:eastAsia="宋体" w:hAnsi="Times New Roman" w:cs="Times New Roman" w:hint="eastAsia"/>
          <w:bCs/>
          <w:color w:val="000000"/>
          <w:sz w:val="21"/>
          <w:szCs w:val="21"/>
        </w:rPr>
        <w:t>）在奥斯汀电影节上获得了荣誉奖，他在此基础上创作了</w:t>
      </w:r>
      <w:r w:rsidR="00820423" w:rsidRPr="002A459B">
        <w:rPr>
          <w:rFonts w:ascii="Times New Roman" w:hAnsi="Times New Roman" w:cs="Times New Roman" w:hint="eastAsia"/>
          <w:sz w:val="21"/>
          <w:szCs w:val="21"/>
        </w:rPr>
        <w:t>《</w:t>
      </w:r>
      <w:r w:rsidR="00820423">
        <w:rPr>
          <w:rFonts w:ascii="Times New Roman" w:hAnsi="Times New Roman" w:cs="Times New Roman" w:hint="eastAsia"/>
          <w:sz w:val="21"/>
          <w:szCs w:val="21"/>
        </w:rPr>
        <w:t>岛屿四周</w:t>
      </w:r>
      <w:r w:rsidR="00820423" w:rsidRPr="002A459B">
        <w:rPr>
          <w:rFonts w:ascii="Times New Roman" w:hAnsi="Times New Roman" w:cs="Times New Roman" w:hint="eastAsia"/>
          <w:sz w:val="21"/>
          <w:szCs w:val="21"/>
        </w:rPr>
        <w:t>》</w:t>
      </w:r>
      <w:r w:rsidR="00820423">
        <w:rPr>
          <w:rFonts w:ascii="Times New Roman" w:hAnsi="Times New Roman" w:cs="Times New Roman" w:hint="eastAsia"/>
          <w:sz w:val="21"/>
          <w:szCs w:val="21"/>
        </w:rPr>
        <w:t>。</w:t>
      </w:r>
    </w:p>
    <w:p w:rsidR="00895EBF" w:rsidRPr="00735BF2" w:rsidRDefault="00895EBF" w:rsidP="00F120C1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 w:val="21"/>
          <w:szCs w:val="21"/>
        </w:rPr>
      </w:pPr>
    </w:p>
    <w:p w:rsidR="003C2CAD" w:rsidRDefault="003C2CAD" w:rsidP="00F120C1">
      <w:pPr>
        <w:shd w:val="clear" w:color="auto" w:fill="FFFFFF"/>
        <w:rPr>
          <w:rFonts w:ascii="宋体" w:eastAsia="宋体" w:hAnsi="宋体"/>
          <w:b/>
          <w:bCs/>
          <w:color w:val="000000"/>
          <w:sz w:val="21"/>
          <w:szCs w:val="21"/>
        </w:rPr>
      </w:pPr>
    </w:p>
    <w:p w:rsidR="00F120C1" w:rsidRDefault="00F120C1" w:rsidP="00F120C1">
      <w:pPr>
        <w:shd w:val="clear" w:color="auto" w:fill="FFFFFF"/>
        <w:rPr>
          <w:rFonts w:ascii="宋体" w:eastAsia="宋体" w:hAnsi="宋体"/>
          <w:b/>
          <w:bCs/>
          <w:color w:val="000000"/>
          <w:sz w:val="21"/>
          <w:szCs w:val="21"/>
        </w:rPr>
      </w:pPr>
    </w:p>
    <w:p w:rsidR="003C2CAD" w:rsidRDefault="003C2CAD" w:rsidP="00F120C1">
      <w:pPr>
        <w:shd w:val="clear" w:color="auto" w:fill="FFFFFF"/>
        <w:rPr>
          <w:rFonts w:ascii="宋体" w:eastAsia="宋体" w:hAnsi="宋体"/>
          <w:b/>
          <w:bCs/>
          <w:color w:val="000000"/>
          <w:sz w:val="21"/>
          <w:szCs w:val="21"/>
        </w:rPr>
      </w:pPr>
    </w:p>
    <w:p w:rsidR="008B0B5B" w:rsidRPr="00F120C1" w:rsidRDefault="003A3E43" w:rsidP="00F120C1">
      <w:pPr>
        <w:shd w:val="clear" w:color="auto" w:fill="FFFFFF"/>
        <w:rPr>
          <w:rFonts w:ascii="宋体" w:eastAsia="宋体" w:hAnsi="宋体"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b/>
          <w:bCs/>
          <w:color w:val="000000"/>
          <w:sz w:val="21"/>
          <w:szCs w:val="21"/>
        </w:rPr>
        <w:t>谢谢您的阅读！</w:t>
      </w:r>
    </w:p>
    <w:p w:rsidR="008B0B5B" w:rsidRPr="005827AE" w:rsidRDefault="008B0B5B" w:rsidP="00F120C1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b/>
          <w:color w:val="000000"/>
          <w:sz w:val="21"/>
          <w:szCs w:val="21"/>
        </w:rPr>
        <w:t>请将反馈信息发至：吴伊裴（</w:t>
      </w:r>
      <w:r w:rsidRPr="005827AE">
        <w:rPr>
          <w:rFonts w:ascii="宋体" w:eastAsia="宋体" w:hAnsi="宋体"/>
          <w:b/>
          <w:color w:val="000000"/>
          <w:sz w:val="21"/>
          <w:szCs w:val="21"/>
        </w:rPr>
        <w:t>Jessica Wu）</w:t>
      </w:r>
    </w:p>
    <w:p w:rsidR="008B0B5B" w:rsidRPr="005827AE" w:rsidRDefault="008B0B5B" w:rsidP="00F120C1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安德鲁·纳伯格联合国际有限公司北京代表处</w:t>
      </w:r>
    </w:p>
    <w:p w:rsidR="008B0B5B" w:rsidRPr="005827AE" w:rsidRDefault="008B0B5B" w:rsidP="00F120C1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北京市海淀区中关村大街甲</w:t>
      </w:r>
      <w:r w:rsidRPr="005827AE">
        <w:rPr>
          <w:rFonts w:ascii="宋体" w:eastAsia="宋体" w:hAnsi="宋体"/>
          <w:color w:val="000000"/>
          <w:sz w:val="21"/>
          <w:szCs w:val="21"/>
        </w:rPr>
        <w:t>59</w:t>
      </w:r>
      <w:r w:rsidRPr="005827AE">
        <w:rPr>
          <w:rFonts w:ascii="宋体" w:eastAsia="宋体" w:hAnsi="宋体" w:hint="eastAsia"/>
          <w:color w:val="000000"/>
          <w:sz w:val="21"/>
          <w:szCs w:val="21"/>
        </w:rPr>
        <w:t>号中国人民大学文化大厦</w:t>
      </w:r>
      <w:r w:rsidRPr="005827AE">
        <w:rPr>
          <w:rFonts w:ascii="宋体" w:eastAsia="宋体" w:hAnsi="宋体"/>
          <w:color w:val="000000"/>
          <w:sz w:val="21"/>
          <w:szCs w:val="21"/>
        </w:rPr>
        <w:t>1705</w:t>
      </w:r>
      <w:r w:rsidRPr="005827AE">
        <w:rPr>
          <w:rFonts w:ascii="宋体" w:eastAsia="宋体" w:hAnsi="宋体" w:hint="eastAsia"/>
          <w:color w:val="000000"/>
          <w:sz w:val="21"/>
          <w:szCs w:val="21"/>
        </w:rPr>
        <w:t>室</w:t>
      </w:r>
    </w:p>
    <w:p w:rsidR="008B0B5B" w:rsidRPr="005827AE" w:rsidRDefault="008B0B5B" w:rsidP="00F120C1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邮编：</w:t>
      </w:r>
      <w:r w:rsidRPr="005827AE">
        <w:rPr>
          <w:rFonts w:ascii="宋体" w:eastAsia="宋体" w:hAnsi="宋体"/>
          <w:color w:val="000000"/>
          <w:sz w:val="21"/>
          <w:szCs w:val="21"/>
        </w:rPr>
        <w:t>100872</w:t>
      </w:r>
    </w:p>
    <w:p w:rsidR="008B0B5B" w:rsidRPr="005827AE" w:rsidRDefault="008B0B5B" w:rsidP="00F120C1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电话：</w:t>
      </w:r>
      <w:r w:rsidRPr="005827AE">
        <w:rPr>
          <w:rFonts w:ascii="宋体" w:eastAsia="宋体" w:hAnsi="宋体"/>
          <w:color w:val="000000"/>
          <w:sz w:val="21"/>
          <w:szCs w:val="21"/>
        </w:rPr>
        <w:t>010-82449901</w:t>
      </w:r>
    </w:p>
    <w:p w:rsidR="008B0B5B" w:rsidRPr="005827AE" w:rsidRDefault="008B0B5B" w:rsidP="00F120C1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传真：</w:t>
      </w:r>
      <w:r w:rsidRPr="005827AE">
        <w:rPr>
          <w:rFonts w:ascii="宋体" w:eastAsia="宋体" w:hAnsi="宋体"/>
          <w:color w:val="000000"/>
          <w:sz w:val="21"/>
          <w:szCs w:val="21"/>
        </w:rPr>
        <w:t>010-82504200</w:t>
      </w:r>
    </w:p>
    <w:p w:rsidR="008B0B5B" w:rsidRPr="005827AE" w:rsidRDefault="008B0B5B" w:rsidP="00F120C1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/>
          <w:color w:val="000000"/>
          <w:sz w:val="21"/>
          <w:szCs w:val="21"/>
        </w:rPr>
        <w:t>Email</w:t>
      </w:r>
      <w:r w:rsidRPr="005827AE">
        <w:rPr>
          <w:rFonts w:ascii="宋体" w:eastAsia="宋体" w:hAnsi="宋体" w:hint="eastAsia"/>
          <w:color w:val="000000"/>
          <w:sz w:val="21"/>
          <w:szCs w:val="21"/>
        </w:rPr>
        <w:t>：</w:t>
      </w:r>
      <w:hyperlink r:id="rId8" w:history="1">
        <w:r w:rsidRPr="005827AE">
          <w:rPr>
            <w:rStyle w:val="a6"/>
            <w:rFonts w:ascii="宋体" w:eastAsia="宋体" w:hAnsi="宋体" w:hint="eastAsia"/>
            <w:sz w:val="21"/>
            <w:szCs w:val="21"/>
          </w:rPr>
          <w:t>jessica</w:t>
        </w:r>
        <w:r w:rsidRPr="005827AE">
          <w:rPr>
            <w:rStyle w:val="a6"/>
            <w:rFonts w:ascii="宋体" w:eastAsia="宋体" w:hAnsi="宋体"/>
            <w:sz w:val="21"/>
            <w:szCs w:val="21"/>
          </w:rPr>
          <w:t>@nurnberg.com.cn</w:t>
        </w:r>
      </w:hyperlink>
      <w:r w:rsidRPr="005827AE">
        <w:rPr>
          <w:rFonts w:ascii="宋体" w:eastAsia="宋体" w:hAnsi="宋体"/>
          <w:color w:val="000000"/>
          <w:sz w:val="21"/>
          <w:szCs w:val="21"/>
        </w:rPr>
        <w:t xml:space="preserve"> </w:t>
      </w:r>
    </w:p>
    <w:p w:rsidR="008B0B5B" w:rsidRPr="005827AE" w:rsidRDefault="008B0B5B" w:rsidP="00F120C1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网址：</w:t>
      </w:r>
      <w:hyperlink r:id="rId9" w:history="1">
        <w:r w:rsidRPr="005827AE">
          <w:rPr>
            <w:rStyle w:val="a6"/>
            <w:rFonts w:ascii="宋体" w:eastAsia="宋体" w:hAnsi="宋体"/>
            <w:sz w:val="21"/>
            <w:szCs w:val="21"/>
          </w:rPr>
          <w:t>http://www.nurnberg.com.cn</w:t>
        </w:r>
      </w:hyperlink>
      <w:r w:rsidRPr="005827AE">
        <w:rPr>
          <w:rFonts w:ascii="宋体" w:eastAsia="宋体" w:hAnsi="宋体"/>
          <w:b/>
          <w:color w:val="000000"/>
          <w:sz w:val="21"/>
          <w:szCs w:val="21"/>
        </w:rPr>
        <w:br/>
      </w:r>
      <w:r w:rsidRPr="005827AE">
        <w:rPr>
          <w:rFonts w:ascii="宋体" w:eastAsia="宋体" w:hAnsi="宋体" w:hint="eastAsia"/>
          <w:color w:val="000000"/>
          <w:sz w:val="21"/>
          <w:szCs w:val="21"/>
        </w:rPr>
        <w:t>微博：</w:t>
      </w:r>
      <w:hyperlink r:id="rId10" w:history="1">
        <w:r w:rsidRPr="005827AE">
          <w:rPr>
            <w:rStyle w:val="a6"/>
            <w:rFonts w:ascii="宋体" w:eastAsia="宋体" w:hAnsi="宋体"/>
            <w:sz w:val="21"/>
            <w:szCs w:val="21"/>
          </w:rPr>
          <w:t>http://weibo.com/nurnberg</w:t>
        </w:r>
      </w:hyperlink>
    </w:p>
    <w:p w:rsidR="003A3E43" w:rsidRPr="005827AE" w:rsidRDefault="008B0B5B" w:rsidP="00F120C1">
      <w:pPr>
        <w:shd w:val="clear" w:color="auto" w:fill="FFFFFF"/>
        <w:rPr>
          <w:rFonts w:ascii="宋体" w:eastAsia="宋体" w:hAnsi="宋体"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豆瓣小站：</w:t>
      </w:r>
      <w:hyperlink r:id="rId11" w:history="1">
        <w:r w:rsidRPr="005827AE">
          <w:rPr>
            <w:rStyle w:val="a6"/>
            <w:rFonts w:ascii="宋体" w:eastAsia="宋体" w:hAnsi="宋体"/>
            <w:sz w:val="21"/>
            <w:szCs w:val="21"/>
          </w:rPr>
          <w:t>http://site.douban.com/110577/</w:t>
        </w:r>
      </w:hyperlink>
      <w:bookmarkEnd w:id="0"/>
      <w:bookmarkEnd w:id="1"/>
    </w:p>
    <w:sectPr w:rsidR="003A3E43" w:rsidRPr="005827AE" w:rsidSect="00EE243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D8" w:rsidRDefault="00F75AD8">
      <w:r>
        <w:separator/>
      </w:r>
    </w:p>
  </w:endnote>
  <w:endnote w:type="continuationSeparator" w:id="1">
    <w:p w:rsidR="00F75AD8" w:rsidRDefault="00F7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43" w:rsidRDefault="003A3E43">
    <w:pPr>
      <w:pBdr>
        <w:bottom w:val="single" w:sz="6" w:space="1" w:color="auto"/>
      </w:pBdr>
      <w:jc w:val="center"/>
      <w:rPr>
        <w:rFonts w:ascii="Verdana" w:eastAsia="Verdana"/>
        <w:sz w:val="18"/>
      </w:rPr>
    </w:pP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地址：北京市海淀区中关村大街甲59号中国人民大学文化大厦1705室，邮编：100872</w:t>
    </w: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电话：010-82504106，88810959，传真：010-82504200</w:t>
    </w: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网址：</w:t>
    </w:r>
    <w:hyperlink r:id="rId1" w:history="1">
      <w:r>
        <w:rPr>
          <w:rStyle w:val="a6"/>
          <w:rFonts w:ascii="Verdana" w:eastAsia="Verdana" w:hint="eastAsia"/>
          <w:sz w:val="18"/>
          <w:szCs w:val="18"/>
        </w:rPr>
        <w:t>www.nurnberg.com.cn</w:t>
      </w:r>
    </w:hyperlink>
  </w:p>
  <w:p w:rsidR="003A3E43" w:rsidRDefault="003A3E43">
    <w:pPr>
      <w:pStyle w:val="a9"/>
      <w:jc w:val="center"/>
      <w:rPr>
        <w:rFonts w:eastAsia="Verdana"/>
      </w:rPr>
    </w:pPr>
  </w:p>
  <w:p w:rsidR="003A3E43" w:rsidRDefault="003A3E43">
    <w:pPr>
      <w:pStyle w:val="a9"/>
      <w:jc w:val="center"/>
      <w:rPr>
        <w:rFonts w:eastAsia="Verdana"/>
      </w:rPr>
    </w:pPr>
  </w:p>
  <w:p w:rsidR="003A3E43" w:rsidRDefault="003A3E43">
    <w:pPr>
      <w:pStyle w:val="a9"/>
      <w:jc w:val="center"/>
      <w:rPr>
        <w:rFonts w:ascii="Verdana" w:eastAsia="Verdana"/>
      </w:rPr>
    </w:pPr>
    <w:r>
      <w:rPr>
        <w:rFonts w:ascii="Verdana" w:eastAsia="Verdana"/>
        <w:szCs w:val="21"/>
      </w:rPr>
      <w:t xml:space="preserve">- </w:t>
    </w:r>
    <w:r w:rsidR="00E11270">
      <w:rPr>
        <w:rFonts w:ascii="Verdana" w:eastAsia="Verdana"/>
        <w:szCs w:val="21"/>
      </w:rPr>
      <w:fldChar w:fldCharType="begin"/>
    </w:r>
    <w:r>
      <w:rPr>
        <w:rFonts w:ascii="Verdana" w:eastAsia="Verdana"/>
        <w:szCs w:val="21"/>
      </w:rPr>
      <w:instrText xml:space="preserve"> PAGE </w:instrText>
    </w:r>
    <w:r w:rsidR="00E11270">
      <w:rPr>
        <w:rFonts w:ascii="Verdana" w:eastAsia="Verdana"/>
        <w:szCs w:val="21"/>
      </w:rPr>
      <w:fldChar w:fldCharType="separate"/>
    </w:r>
    <w:r w:rsidR="00143954">
      <w:rPr>
        <w:rFonts w:ascii="Verdana" w:eastAsia="Verdana"/>
        <w:noProof/>
        <w:szCs w:val="21"/>
      </w:rPr>
      <w:t>1</w:t>
    </w:r>
    <w:r w:rsidR="00E11270">
      <w:rPr>
        <w:rFonts w:ascii="Verdana" w:eastAsia="Verdana"/>
        <w:szCs w:val="21"/>
      </w:rPr>
      <w:fldChar w:fldCharType="end"/>
    </w:r>
    <w:r>
      <w:rPr>
        <w:rFonts w:ascii="Verdana" w:eastAsia="Verdana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D8" w:rsidRDefault="00F75AD8">
      <w:r>
        <w:separator/>
      </w:r>
    </w:p>
  </w:footnote>
  <w:footnote w:type="continuationSeparator" w:id="1">
    <w:p w:rsidR="00F75AD8" w:rsidRDefault="00F75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43" w:rsidRDefault="00140CC9">
    <w:pPr>
      <w:jc w:val="right"/>
      <w:rPr>
        <w:rFonts w:eastAsia="Arial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3E43" w:rsidRDefault="003A3E43">
    <w:pPr>
      <w:pStyle w:val="a8"/>
      <w:jc w:val="right"/>
      <w:rPr>
        <w:rFonts w:eastAsia="Verdana"/>
        <w:b/>
        <w:bCs/>
      </w:rPr>
    </w:pPr>
    <w:r>
      <w:rPr>
        <w:rFonts w:eastAsia="Verdana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29C"/>
    <w:multiLevelType w:val="multilevel"/>
    <w:tmpl w:val="4FAC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F46A7"/>
    <w:multiLevelType w:val="hybridMultilevel"/>
    <w:tmpl w:val="8F88CA0E"/>
    <w:lvl w:ilvl="0" w:tplc="FF005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B63101"/>
    <w:multiLevelType w:val="hybridMultilevel"/>
    <w:tmpl w:val="50C4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宋体" w:hAnsi="宋体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宋体" w:hAnsi="宋体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宋体" w:hAnsi="宋体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1324"/>
    <w:rsid w:val="000826B0"/>
    <w:rsid w:val="00092EAD"/>
    <w:rsid w:val="000C2A27"/>
    <w:rsid w:val="000D0427"/>
    <w:rsid w:val="000F21D6"/>
    <w:rsid w:val="00100DEF"/>
    <w:rsid w:val="0011211E"/>
    <w:rsid w:val="00137DB1"/>
    <w:rsid w:val="00140CC9"/>
    <w:rsid w:val="00143954"/>
    <w:rsid w:val="00153EDD"/>
    <w:rsid w:val="00164723"/>
    <w:rsid w:val="00172A27"/>
    <w:rsid w:val="00190E85"/>
    <w:rsid w:val="00193418"/>
    <w:rsid w:val="0019632E"/>
    <w:rsid w:val="001B178A"/>
    <w:rsid w:val="001B199D"/>
    <w:rsid w:val="001C2415"/>
    <w:rsid w:val="0020610E"/>
    <w:rsid w:val="00254ED6"/>
    <w:rsid w:val="00274AE6"/>
    <w:rsid w:val="0028363F"/>
    <w:rsid w:val="002A00FD"/>
    <w:rsid w:val="002A459B"/>
    <w:rsid w:val="002F082F"/>
    <w:rsid w:val="00311603"/>
    <w:rsid w:val="003A002C"/>
    <w:rsid w:val="003A31E3"/>
    <w:rsid w:val="003A3E43"/>
    <w:rsid w:val="003C2CAD"/>
    <w:rsid w:val="003D773E"/>
    <w:rsid w:val="003E38C5"/>
    <w:rsid w:val="00413FF0"/>
    <w:rsid w:val="0043073A"/>
    <w:rsid w:val="00436FFD"/>
    <w:rsid w:val="00441224"/>
    <w:rsid w:val="0048643F"/>
    <w:rsid w:val="00494BAC"/>
    <w:rsid w:val="004A1312"/>
    <w:rsid w:val="004A2D05"/>
    <w:rsid w:val="004A5C7E"/>
    <w:rsid w:val="004C11BB"/>
    <w:rsid w:val="004C3A27"/>
    <w:rsid w:val="005237D9"/>
    <w:rsid w:val="00535CB8"/>
    <w:rsid w:val="0056469E"/>
    <w:rsid w:val="00574F58"/>
    <w:rsid w:val="005827AE"/>
    <w:rsid w:val="00590836"/>
    <w:rsid w:val="00596754"/>
    <w:rsid w:val="005C48CA"/>
    <w:rsid w:val="00687FBF"/>
    <w:rsid w:val="006B47BB"/>
    <w:rsid w:val="006B55C6"/>
    <w:rsid w:val="006D5CB1"/>
    <w:rsid w:val="006D7809"/>
    <w:rsid w:val="00735BF2"/>
    <w:rsid w:val="0073685B"/>
    <w:rsid w:val="00736CE5"/>
    <w:rsid w:val="007775BA"/>
    <w:rsid w:val="007812AB"/>
    <w:rsid w:val="007A0A34"/>
    <w:rsid w:val="007A2341"/>
    <w:rsid w:val="007A4D23"/>
    <w:rsid w:val="007A66A2"/>
    <w:rsid w:val="007A6B60"/>
    <w:rsid w:val="007D18FC"/>
    <w:rsid w:val="007E2D01"/>
    <w:rsid w:val="007F2EBB"/>
    <w:rsid w:val="00820423"/>
    <w:rsid w:val="00837FE0"/>
    <w:rsid w:val="008544C0"/>
    <w:rsid w:val="0085480B"/>
    <w:rsid w:val="00873E18"/>
    <w:rsid w:val="0089497B"/>
    <w:rsid w:val="00895EBF"/>
    <w:rsid w:val="008B0B5B"/>
    <w:rsid w:val="00946D53"/>
    <w:rsid w:val="00972919"/>
    <w:rsid w:val="00977DF9"/>
    <w:rsid w:val="009A086E"/>
    <w:rsid w:val="009B2896"/>
    <w:rsid w:val="009E3217"/>
    <w:rsid w:val="009E77B4"/>
    <w:rsid w:val="009F6CB0"/>
    <w:rsid w:val="00A34B06"/>
    <w:rsid w:val="00A54FCF"/>
    <w:rsid w:val="00A77DBC"/>
    <w:rsid w:val="00AA02F5"/>
    <w:rsid w:val="00AA32A9"/>
    <w:rsid w:val="00AB220D"/>
    <w:rsid w:val="00AB5395"/>
    <w:rsid w:val="00AC6B95"/>
    <w:rsid w:val="00B20BAB"/>
    <w:rsid w:val="00B642B4"/>
    <w:rsid w:val="00BC1486"/>
    <w:rsid w:val="00BF5E9A"/>
    <w:rsid w:val="00BF7741"/>
    <w:rsid w:val="00C57818"/>
    <w:rsid w:val="00C732B0"/>
    <w:rsid w:val="00C92257"/>
    <w:rsid w:val="00CC1B08"/>
    <w:rsid w:val="00CE32CC"/>
    <w:rsid w:val="00CE3579"/>
    <w:rsid w:val="00D50755"/>
    <w:rsid w:val="00D86956"/>
    <w:rsid w:val="00DE58AF"/>
    <w:rsid w:val="00DE651B"/>
    <w:rsid w:val="00E11270"/>
    <w:rsid w:val="00E2084B"/>
    <w:rsid w:val="00E43E20"/>
    <w:rsid w:val="00E65911"/>
    <w:rsid w:val="00E76036"/>
    <w:rsid w:val="00E823B4"/>
    <w:rsid w:val="00E879D6"/>
    <w:rsid w:val="00EB035E"/>
    <w:rsid w:val="00EE2434"/>
    <w:rsid w:val="00EE2526"/>
    <w:rsid w:val="00EE49B2"/>
    <w:rsid w:val="00EF75DF"/>
    <w:rsid w:val="00F03040"/>
    <w:rsid w:val="00F120C1"/>
    <w:rsid w:val="00F15646"/>
    <w:rsid w:val="00F44126"/>
    <w:rsid w:val="00F4464F"/>
    <w:rsid w:val="00F44E33"/>
    <w:rsid w:val="00F66528"/>
    <w:rsid w:val="00F75AD8"/>
    <w:rsid w:val="00F76612"/>
    <w:rsid w:val="00FA14B9"/>
    <w:rsid w:val="00FA1AEB"/>
    <w:rsid w:val="00FC1C5E"/>
    <w:rsid w:val="00FD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EastAsia" w:hAnsi="Tahoma" w:cs="Tahoma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34"/>
    <w:rPr>
      <w:rFonts w:ascii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qFormat/>
    <w:rsid w:val="00EE243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author1">
    <w:name w:val="bsauthor1"/>
    <w:rsid w:val="00EE2434"/>
    <w:rPr>
      <w:b/>
      <w:bCs/>
      <w:color w:val="000000"/>
      <w:sz w:val="18"/>
      <w:szCs w:val="18"/>
    </w:rPr>
  </w:style>
  <w:style w:type="character" w:customStyle="1" w:styleId="redsubtitle1">
    <w:name w:val="redsubtitle1"/>
    <w:rsid w:val="00EE2434"/>
    <w:rPr>
      <w:rFonts w:ascii="Symbol" w:hAnsi="Symbol" w:hint="default"/>
      <w:b/>
      <w:bCs/>
      <w:caps/>
      <w:color w:val="CC0000"/>
      <w:sz w:val="18"/>
      <w:szCs w:val="18"/>
    </w:rPr>
  </w:style>
  <w:style w:type="character" w:customStyle="1" w:styleId="apple-style-span">
    <w:name w:val="apple-style-span"/>
    <w:basedOn w:val="a0"/>
    <w:rsid w:val="00EE2434"/>
  </w:style>
  <w:style w:type="character" w:styleId="HTML">
    <w:name w:val="HTML Cite"/>
    <w:rsid w:val="00EE2434"/>
    <w:rPr>
      <w:i/>
      <w:iCs/>
    </w:rPr>
  </w:style>
  <w:style w:type="character" w:styleId="a3">
    <w:name w:val="Strong"/>
    <w:qFormat/>
    <w:rsid w:val="00EE2434"/>
    <w:rPr>
      <w:b/>
      <w:bCs/>
    </w:rPr>
  </w:style>
  <w:style w:type="character" w:customStyle="1" w:styleId="bookauthor1">
    <w:name w:val="bookauthor1"/>
    <w:rsid w:val="00EE2434"/>
    <w:rPr>
      <w:rFonts w:ascii="Courier New" w:hAnsi="Courier New" w:cs="Courier New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ookcopy1">
    <w:name w:val="book_copy1"/>
    <w:rsid w:val="00EE243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author">
    <w:name w:val="author"/>
    <w:basedOn w:val="a0"/>
    <w:rsid w:val="00EE2434"/>
  </w:style>
  <w:style w:type="character" w:styleId="a4">
    <w:name w:val="Emphasis"/>
    <w:qFormat/>
    <w:rsid w:val="00EE2434"/>
    <w:rPr>
      <w:i/>
      <w:iCs/>
    </w:rPr>
  </w:style>
  <w:style w:type="character" w:customStyle="1" w:styleId="smalltext1">
    <w:name w:val="smalltext1"/>
    <w:rsid w:val="00EE2434"/>
    <w:rPr>
      <w:rFonts w:ascii="Courier New" w:hAnsi="Courier New" w:cs="Courier New" w:hint="default"/>
      <w:color w:val="000000"/>
      <w:sz w:val="17"/>
      <w:szCs w:val="17"/>
    </w:rPr>
  </w:style>
  <w:style w:type="character" w:customStyle="1" w:styleId="a5">
    <w:name w:val="访问过的超链接"/>
    <w:rsid w:val="00EE2434"/>
    <w:rPr>
      <w:color w:val="800080"/>
      <w:u w:val="single"/>
    </w:rPr>
  </w:style>
  <w:style w:type="character" w:customStyle="1" w:styleId="book-title1">
    <w:name w:val="book-title1"/>
    <w:rsid w:val="00EE2434"/>
    <w:rPr>
      <w:rFonts w:ascii="Courier New" w:hAnsi="Courier New" w:cs="Courier New" w:hint="default"/>
      <w:b/>
      <w:bCs/>
      <w:color w:val="FF6600"/>
      <w:sz w:val="28"/>
      <w:szCs w:val="28"/>
    </w:rPr>
  </w:style>
  <w:style w:type="character" w:customStyle="1" w:styleId="blacktext1">
    <w:name w:val="blacktext1"/>
    <w:rsid w:val="00EE2434"/>
    <w:rPr>
      <w:color w:val="333333"/>
    </w:rPr>
  </w:style>
  <w:style w:type="character" w:styleId="a6">
    <w:name w:val="Hyperlink"/>
    <w:rsid w:val="00EE2434"/>
    <w:rPr>
      <w:color w:val="0000FF"/>
      <w:u w:val="single"/>
    </w:rPr>
  </w:style>
  <w:style w:type="character" w:customStyle="1" w:styleId="bstitle1">
    <w:name w:val="bstitle1"/>
    <w:rsid w:val="00EE2434"/>
    <w:rPr>
      <w:b/>
      <w:bCs/>
      <w:color w:val="000000"/>
      <w:sz w:val="24"/>
      <w:szCs w:val="24"/>
    </w:rPr>
  </w:style>
  <w:style w:type="character" w:customStyle="1" w:styleId="tiny1">
    <w:name w:val="tiny1"/>
    <w:rsid w:val="00EE2434"/>
    <w:rPr>
      <w:rFonts w:ascii="Wingdings" w:hAnsi="Wingdings" w:hint="default"/>
      <w:sz w:val="15"/>
      <w:szCs w:val="15"/>
    </w:rPr>
  </w:style>
  <w:style w:type="character" w:customStyle="1" w:styleId="bookcopy10">
    <w:name w:val="bookcopy1"/>
    <w:rsid w:val="00EE2434"/>
    <w:rPr>
      <w:rFonts w:ascii="Wingdings" w:hAnsi="Wingdings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bssubtitle1">
    <w:name w:val="bssubtitle1"/>
    <w:rsid w:val="00EE2434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EE2434"/>
  </w:style>
  <w:style w:type="character" w:customStyle="1" w:styleId="bsauthorlink1">
    <w:name w:val="bsauthorlink1"/>
    <w:rsid w:val="00EE2434"/>
    <w:rPr>
      <w:color w:val="000000"/>
      <w:u w:val="single"/>
    </w:rPr>
  </w:style>
  <w:style w:type="character" w:customStyle="1" w:styleId="regbold1">
    <w:name w:val="regbold1"/>
    <w:rsid w:val="00EE2434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bold1">
    <w:name w:val="bold1"/>
    <w:rsid w:val="00EE2434"/>
    <w:rPr>
      <w:rFonts w:ascii="Wingdings" w:hAnsi="Wingdings" w:hint="default"/>
      <w:b/>
      <w:bCs/>
      <w:color w:val="000000"/>
      <w:spacing w:val="30"/>
      <w:sz w:val="15"/>
      <w:szCs w:val="15"/>
    </w:rPr>
  </w:style>
  <w:style w:type="character" w:customStyle="1" w:styleId="title111">
    <w:name w:val="title111"/>
    <w:rsid w:val="00EE2434"/>
    <w:rPr>
      <w:rFonts w:ascii="Cambria Math" w:hAnsi="Cambria Math" w:cs="Cambria Math" w:hint="default"/>
      <w:b/>
      <w:bCs/>
      <w:color w:val="000066"/>
      <w:sz w:val="22"/>
      <w:szCs w:val="22"/>
    </w:rPr>
  </w:style>
  <w:style w:type="character" w:customStyle="1" w:styleId="serif1">
    <w:name w:val="serif1"/>
    <w:rsid w:val="00EE2434"/>
    <w:rPr>
      <w:rFonts w:ascii="Tahoma" w:hAnsi="Tahoma" w:cs="Tahoma" w:hint="default"/>
      <w:sz w:val="24"/>
      <w:szCs w:val="24"/>
    </w:rPr>
  </w:style>
  <w:style w:type="paragraph" w:styleId="a7">
    <w:name w:val="Normal (Web)"/>
    <w:basedOn w:val="a"/>
    <w:uiPriority w:val="99"/>
    <w:rsid w:val="00EE2434"/>
    <w:pPr>
      <w:spacing w:before="100" w:beforeAutospacing="1" w:after="100" w:afterAutospacing="1"/>
    </w:pPr>
    <w:rPr>
      <w:rFonts w:ascii="@宋体" w:eastAsia="@宋体" w:hAnsi="@宋体" w:cs="@宋体"/>
    </w:rPr>
  </w:style>
  <w:style w:type="paragraph" w:styleId="a8">
    <w:name w:val="header"/>
    <w:basedOn w:val="a"/>
    <w:rsid w:val="00EE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rsid w:val="00EE2434"/>
    <w:rPr>
      <w:rFonts w:ascii="Cambria Math" w:hAnsi="Cambria Math" w:cs="Cambria Math"/>
      <w:color w:val="000000"/>
      <w:sz w:val="16"/>
      <w:szCs w:val="16"/>
    </w:rPr>
  </w:style>
  <w:style w:type="paragraph" w:styleId="a9">
    <w:name w:val="footer"/>
    <w:basedOn w:val="a"/>
    <w:rsid w:val="00EE24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Body Text"/>
    <w:basedOn w:val="a"/>
    <w:rsid w:val="00EE2434"/>
  </w:style>
  <w:style w:type="paragraph" w:customStyle="1" w:styleId="book-text">
    <w:name w:val="book-text"/>
    <w:basedOn w:val="a"/>
    <w:rsid w:val="00EE2434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styleId="HTML0">
    <w:name w:val="HTML Preformatted"/>
    <w:basedOn w:val="a"/>
    <w:rsid w:val="00EE2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bookstrapline">
    <w:name w:val="bookstrapline"/>
    <w:basedOn w:val="a"/>
    <w:rsid w:val="00EE2434"/>
    <w:pPr>
      <w:spacing w:before="100" w:beforeAutospacing="1" w:after="100" w:afterAutospacing="1" w:line="240" w:lineRule="atLeast"/>
    </w:pPr>
    <w:rPr>
      <w:rFonts w:ascii="Wingdings" w:hAnsi="Wingdings"/>
      <w:i/>
      <w:iCs/>
      <w:color w:val="000000"/>
      <w:sz w:val="23"/>
      <w:szCs w:val="23"/>
    </w:rPr>
  </w:style>
  <w:style w:type="paragraph" w:customStyle="1" w:styleId="ar12-16red">
    <w:name w:val="ar12-16red"/>
    <w:basedOn w:val="a"/>
    <w:rsid w:val="00EE2434"/>
    <w:pPr>
      <w:spacing w:before="100" w:beforeAutospacing="1" w:after="100" w:afterAutospacing="1"/>
    </w:pPr>
  </w:style>
  <w:style w:type="paragraph" w:customStyle="1" w:styleId="award">
    <w:name w:val="award"/>
    <w:basedOn w:val="a"/>
    <w:rsid w:val="00EE2434"/>
    <w:pPr>
      <w:spacing w:before="100" w:beforeAutospacing="1" w:after="100" w:afterAutospacing="1" w:line="225" w:lineRule="atLeast"/>
    </w:pPr>
    <w:rPr>
      <w:rFonts w:ascii="Wingdings" w:eastAsia="@宋体" w:hAnsi="Wingdings" w:cs="@宋体"/>
      <w:b/>
      <w:bCs/>
      <w:color w:val="212D87"/>
      <w:sz w:val="18"/>
      <w:szCs w:val="18"/>
    </w:rPr>
  </w:style>
  <w:style w:type="paragraph" w:customStyle="1" w:styleId="msonospacing0">
    <w:name w:val="msonospacing"/>
    <w:basedOn w:val="a"/>
    <w:rsid w:val="00EE2434"/>
    <w:pPr>
      <w:spacing w:before="100" w:beforeAutospacing="1" w:after="100" w:afterAutospacing="1"/>
    </w:pPr>
  </w:style>
  <w:style w:type="character" w:customStyle="1" w:styleId="a-size-large">
    <w:name w:val="a-size-large"/>
    <w:rsid w:val="007E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0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5240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78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1773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2ndSpAcE</Company>
  <LinksUpToDate>false</LinksUpToDate>
  <CharactersWithSpaces>2080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mailto:jessica@nurnberg.com.cn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2020-02-09T07:18:00Z</dcterms:created>
  <dcterms:modified xsi:type="dcterms:W3CDTF">2020-04-23T12:56:00Z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