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81841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C81841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C81841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060C2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254000</wp:posOffset>
            </wp:positionV>
            <wp:extent cx="1370965" cy="2066925"/>
            <wp:effectExtent l="19050" t="0" r="635" b="0"/>
            <wp:wrapSquare wrapText="bothSides"/>
            <wp:docPr id="3" name="图片 2" descr="41YTo-neVi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YTo-neViL._SX32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059C1">
        <w:rPr>
          <w:rFonts w:hint="eastAsia"/>
          <w:b/>
          <w:szCs w:val="21"/>
        </w:rPr>
        <w:t>出口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059C1" w:rsidRPr="007059C1">
        <w:rPr>
          <w:b/>
          <w:szCs w:val="21"/>
        </w:rPr>
        <w:t>EXIT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C8184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059C1" w:rsidRPr="007059C1">
        <w:rPr>
          <w:b/>
          <w:szCs w:val="21"/>
        </w:rPr>
        <w:t>Belinda Bauer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C81841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C81841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059C1" w:rsidRPr="007059C1">
        <w:rPr>
          <w:b/>
          <w:szCs w:val="21"/>
        </w:rPr>
        <w:t>Atlantic Monthly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7059C1" w:rsidRPr="007059C1">
        <w:rPr>
          <w:b/>
          <w:szCs w:val="21"/>
        </w:rPr>
        <w:t>David Higham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C8184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059C1">
        <w:rPr>
          <w:rFonts w:hint="eastAsia"/>
          <w:b/>
          <w:szCs w:val="21"/>
        </w:rPr>
        <w:t>336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059C1">
        <w:rPr>
          <w:rFonts w:hint="eastAsia"/>
          <w:b/>
          <w:szCs w:val="21"/>
        </w:rPr>
        <w:t>202</w:t>
      </w:r>
      <w:r w:rsidR="002060C2">
        <w:rPr>
          <w:rFonts w:hint="eastAsia"/>
          <w:b/>
          <w:szCs w:val="21"/>
        </w:rPr>
        <w:t>1</w:t>
      </w:r>
      <w:r w:rsidR="004F2AB3">
        <w:rPr>
          <w:rFonts w:hint="eastAsia"/>
          <w:b/>
          <w:szCs w:val="21"/>
        </w:rPr>
        <w:t>年</w:t>
      </w:r>
      <w:r w:rsidR="002060C2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C8184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2060C2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7059C1" w:rsidRDefault="00547E7E" w:rsidP="007059C1">
      <w:pPr>
        <w:rPr>
          <w:bCs/>
          <w:szCs w:val="21"/>
        </w:rPr>
      </w:pPr>
    </w:p>
    <w:p w:rsidR="008A3626" w:rsidRDefault="00A23378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2018</w:t>
      </w:r>
      <w:r>
        <w:rPr>
          <w:rFonts w:hint="eastAsia"/>
          <w:kern w:val="0"/>
          <w:szCs w:val="21"/>
        </w:rPr>
        <w:t>年，贝琳达·鲍尔（</w:t>
      </w:r>
      <w:r w:rsidRPr="00620604">
        <w:rPr>
          <w:kern w:val="0"/>
          <w:szCs w:val="21"/>
        </w:rPr>
        <w:t>Belinda Bauer</w:t>
      </w:r>
      <w:r>
        <w:rPr>
          <w:rFonts w:hint="eastAsia"/>
          <w:kern w:val="0"/>
          <w:szCs w:val="21"/>
        </w:rPr>
        <w:t>）曾凭借小说</w:t>
      </w:r>
      <w:r>
        <w:rPr>
          <w:rFonts w:hint="eastAsia"/>
          <w:szCs w:val="21"/>
        </w:rPr>
        <w:t>《断裂》（</w:t>
      </w:r>
      <w:r w:rsidRPr="007059C1">
        <w:rPr>
          <w:i/>
          <w:iCs/>
          <w:szCs w:val="21"/>
          <w:shd w:val="clear" w:color="auto" w:fill="FFFFFF"/>
        </w:rPr>
        <w:t>Snap</w:t>
      </w:r>
      <w:r>
        <w:rPr>
          <w:rFonts w:hint="eastAsia"/>
          <w:szCs w:val="21"/>
        </w:rPr>
        <w:t>）成为少数几个入围曼布克奖（</w:t>
      </w:r>
      <w:r w:rsidRPr="007059C1">
        <w:rPr>
          <w:szCs w:val="21"/>
          <w:shd w:val="clear" w:color="auto" w:fill="FFFFFF"/>
        </w:rPr>
        <w:t>Man Booker Prize</w:t>
      </w:r>
      <w:r>
        <w:rPr>
          <w:rFonts w:hint="eastAsia"/>
          <w:szCs w:val="21"/>
        </w:rPr>
        <w:t>）的犯罪作家之一。她对犯罪小说的贡献已经</w:t>
      </w:r>
      <w:r w:rsidR="002129E1">
        <w:rPr>
          <w:rFonts w:hint="eastAsia"/>
          <w:szCs w:val="21"/>
        </w:rPr>
        <w:t>通过诸多奖项</w:t>
      </w:r>
      <w:r>
        <w:rPr>
          <w:rFonts w:hint="eastAsia"/>
          <w:szCs w:val="21"/>
        </w:rPr>
        <w:t>获得了广泛的认可，</w:t>
      </w:r>
      <w:r w:rsidR="002129E1">
        <w:rPr>
          <w:rFonts w:hint="eastAsia"/>
          <w:szCs w:val="21"/>
        </w:rPr>
        <w:t>在最近的一次采访中，当被问及为什么创作犯罪小说时，鲍尔回答道：“</w:t>
      </w:r>
      <w:r w:rsidR="00105DC7">
        <w:rPr>
          <w:rFonts w:hint="eastAsia"/>
          <w:szCs w:val="21"/>
        </w:rPr>
        <w:t>犯罪是最具戏剧性的罪恶，它将读者和作者带到了一个令人兴奋的危险境地。</w:t>
      </w:r>
      <w:r w:rsidR="002129E1">
        <w:rPr>
          <w:rFonts w:hint="eastAsia"/>
          <w:szCs w:val="21"/>
        </w:rPr>
        <w:t>”</w:t>
      </w:r>
    </w:p>
    <w:p w:rsidR="00223A43" w:rsidRDefault="00223A43" w:rsidP="007A78EE">
      <w:pPr>
        <w:ind w:firstLineChars="200" w:firstLine="420"/>
        <w:rPr>
          <w:kern w:val="0"/>
          <w:szCs w:val="21"/>
        </w:rPr>
      </w:pPr>
    </w:p>
    <w:p w:rsidR="00105DC7" w:rsidRPr="007059C1" w:rsidRDefault="00105DC7" w:rsidP="007A78EE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75</w:t>
      </w:r>
      <w:r>
        <w:rPr>
          <w:rFonts w:hint="eastAsia"/>
          <w:kern w:val="0"/>
          <w:szCs w:val="21"/>
        </w:rPr>
        <w:t>岁的菲力克斯·平克（</w:t>
      </w:r>
      <w:r w:rsidRPr="00620604">
        <w:rPr>
          <w:kern w:val="0"/>
          <w:szCs w:val="21"/>
        </w:rPr>
        <w:t>Felix Pink</w:t>
      </w:r>
      <w:r>
        <w:rPr>
          <w:rFonts w:hint="eastAsia"/>
          <w:kern w:val="0"/>
          <w:szCs w:val="21"/>
        </w:rPr>
        <w:t>）很快就会发现，任何时候……情况都能变得糟糕透顶。</w:t>
      </w:r>
    </w:p>
    <w:p w:rsidR="007059C1" w:rsidRPr="00620604" w:rsidRDefault="007059C1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7059C1" w:rsidRPr="00620604" w:rsidRDefault="000024B2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作为一位安乐死执行者，力克斯·平克（</w:t>
      </w:r>
      <w:r w:rsidRPr="00620604">
        <w:rPr>
          <w:kern w:val="0"/>
          <w:szCs w:val="21"/>
        </w:rPr>
        <w:t>Felix Pink</w:t>
      </w:r>
      <w:r>
        <w:rPr>
          <w:rFonts w:hint="eastAsia"/>
          <w:kern w:val="0"/>
          <w:szCs w:val="21"/>
        </w:rPr>
        <w:t>）拥有最高的自由裁量权。</w:t>
      </w:r>
      <w:r w:rsidR="005C13A7">
        <w:rPr>
          <w:rFonts w:hint="eastAsia"/>
          <w:kern w:val="0"/>
          <w:szCs w:val="21"/>
        </w:rPr>
        <w:t>他行走在法律的钢索上，见证了那些渴望结束自己生命的绝症患者们走向死亡；由于妻子和儿子早已离世，帮其他人解脱痛苦为他带来了些许安慰。这些执行者不能留下任何</w:t>
      </w:r>
      <w:r w:rsidR="00576677">
        <w:rPr>
          <w:rFonts w:hint="eastAsia"/>
          <w:kern w:val="0"/>
          <w:szCs w:val="21"/>
        </w:rPr>
        <w:t>痕迹，他们</w:t>
      </w:r>
      <w:r w:rsidR="00331303">
        <w:rPr>
          <w:rFonts w:hint="eastAsia"/>
          <w:kern w:val="0"/>
          <w:szCs w:val="21"/>
        </w:rPr>
        <w:t>只能</w:t>
      </w:r>
      <w:r w:rsidR="00576677">
        <w:rPr>
          <w:rFonts w:hint="eastAsia"/>
          <w:kern w:val="0"/>
          <w:szCs w:val="21"/>
        </w:rPr>
        <w:t>通过别名互相认识。</w:t>
      </w:r>
    </w:p>
    <w:p w:rsidR="007059C1" w:rsidRDefault="007059C1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76677" w:rsidRPr="00620604" w:rsidRDefault="00576677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菲力克斯</w:t>
      </w:r>
      <w:r w:rsidR="00331303">
        <w:rPr>
          <w:rFonts w:hint="eastAsia"/>
          <w:kern w:val="0"/>
          <w:szCs w:val="21"/>
        </w:rPr>
        <w:t>带着</w:t>
      </w:r>
      <w:r>
        <w:rPr>
          <w:rFonts w:hint="eastAsia"/>
          <w:kern w:val="0"/>
          <w:szCs w:val="21"/>
        </w:rPr>
        <w:t>年轻的安乐死执行者“阿曼达”陪同查尔斯·坎</w:t>
      </w:r>
      <w:r w:rsidR="00F128C2">
        <w:rPr>
          <w:rFonts w:hint="eastAsia"/>
          <w:kern w:val="0"/>
          <w:szCs w:val="21"/>
        </w:rPr>
        <w:t>恩</w:t>
      </w:r>
      <w:r>
        <w:rPr>
          <w:rFonts w:hint="eastAsia"/>
          <w:kern w:val="0"/>
          <w:szCs w:val="21"/>
        </w:rPr>
        <w:t>（</w:t>
      </w:r>
      <w:r w:rsidRPr="00620604">
        <w:rPr>
          <w:kern w:val="0"/>
          <w:szCs w:val="21"/>
        </w:rPr>
        <w:t>Charles Cann</w:t>
      </w:r>
      <w:r>
        <w:rPr>
          <w:rFonts w:hint="eastAsia"/>
          <w:kern w:val="0"/>
          <w:szCs w:val="21"/>
        </w:rPr>
        <w:t>）度过人生的最后时刻，</w:t>
      </w:r>
      <w:r w:rsidR="00502977">
        <w:rPr>
          <w:rFonts w:hint="eastAsia"/>
          <w:kern w:val="0"/>
          <w:szCs w:val="21"/>
        </w:rPr>
        <w:t>然而，当他们在所谓的最后一口气后见到了真正的查尔斯</w:t>
      </w:r>
      <w:r w:rsidR="00331303">
        <w:rPr>
          <w:rFonts w:hint="eastAsia"/>
          <w:kern w:val="0"/>
          <w:szCs w:val="21"/>
        </w:rPr>
        <w:t>时</w:t>
      </w:r>
      <w:r w:rsidR="00502977">
        <w:rPr>
          <w:rFonts w:hint="eastAsia"/>
          <w:kern w:val="0"/>
          <w:szCs w:val="21"/>
        </w:rPr>
        <w:t>，他们才意识到自己犯了一个严重的错误，他们将查尔斯的儿子艾伯特（</w:t>
      </w:r>
      <w:r w:rsidR="00717C97" w:rsidRPr="00620604">
        <w:rPr>
          <w:kern w:val="0"/>
          <w:szCs w:val="21"/>
        </w:rPr>
        <w:t>Albert</w:t>
      </w:r>
      <w:r w:rsidR="00502977">
        <w:rPr>
          <w:rFonts w:hint="eastAsia"/>
          <w:kern w:val="0"/>
          <w:szCs w:val="21"/>
        </w:rPr>
        <w:t>）误认成查尔斯了，可惜现在已经太迟了。</w:t>
      </w:r>
    </w:p>
    <w:p w:rsidR="007059C1" w:rsidRDefault="007059C1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F95830" w:rsidRPr="00620604" w:rsidRDefault="00F95830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心怀负罪感的菲力克斯让阿曼达</w:t>
      </w:r>
      <w:r w:rsidR="001A6F92">
        <w:rPr>
          <w:rFonts w:hint="eastAsia"/>
          <w:kern w:val="0"/>
          <w:szCs w:val="21"/>
        </w:rPr>
        <w:t>离开，拜托邻居照看他的狗梅布尔（</w:t>
      </w:r>
      <w:r w:rsidR="001A6F92" w:rsidRPr="00620604">
        <w:rPr>
          <w:kern w:val="0"/>
          <w:szCs w:val="21"/>
        </w:rPr>
        <w:t>Mabel</w:t>
      </w:r>
      <w:r w:rsidR="001A6F92">
        <w:rPr>
          <w:rFonts w:hint="eastAsia"/>
          <w:kern w:val="0"/>
          <w:szCs w:val="21"/>
        </w:rPr>
        <w:t>）</w:t>
      </w:r>
      <w:r w:rsidR="00155E6F">
        <w:rPr>
          <w:rFonts w:hint="eastAsia"/>
          <w:kern w:val="0"/>
          <w:szCs w:val="21"/>
        </w:rPr>
        <w:t>，等待警察来把他送进监狱。但是，警察并没有出现。</w:t>
      </w:r>
      <w:r w:rsidR="00F128C2">
        <w:rPr>
          <w:rFonts w:hint="eastAsia"/>
          <w:kern w:val="0"/>
          <w:szCs w:val="21"/>
        </w:rPr>
        <w:t>他发现自己被拉回坎恩家</w:t>
      </w:r>
      <w:r w:rsidR="00CE72BF">
        <w:rPr>
          <w:rFonts w:hint="eastAsia"/>
          <w:kern w:val="0"/>
          <w:szCs w:val="21"/>
        </w:rPr>
        <w:t>，照顾查尔斯·坎恩，在此过程中他一度怀疑自己被陷害了。他不愿放弃自己的同伴，冒着被人谋杀的危险。</w:t>
      </w:r>
      <w:r w:rsidR="002526CE">
        <w:rPr>
          <w:rFonts w:hint="eastAsia"/>
          <w:kern w:val="0"/>
          <w:szCs w:val="21"/>
        </w:rPr>
        <w:t>他或许不知道在一个堆满垃圾的房子里，一块砖从窗户穿过的意义，但是当你</w:t>
      </w:r>
      <w:r w:rsidR="00B314B9">
        <w:rPr>
          <w:rFonts w:hint="eastAsia"/>
          <w:kern w:val="0"/>
          <w:szCs w:val="21"/>
        </w:rPr>
        <w:t>同错误</w:t>
      </w:r>
      <w:bookmarkStart w:id="0" w:name="_GoBack"/>
      <w:bookmarkEnd w:id="0"/>
      <w:r w:rsidR="00B314B9">
        <w:rPr>
          <w:rFonts w:hint="eastAsia"/>
          <w:kern w:val="0"/>
          <w:szCs w:val="21"/>
        </w:rPr>
        <w:t>扯上关系时，毫无疑问，这是一种明确的警告。</w:t>
      </w:r>
    </w:p>
    <w:p w:rsidR="007059C1" w:rsidRPr="00620604" w:rsidRDefault="007059C1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B314B9" w:rsidRDefault="00B314B9" w:rsidP="007A78E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出口</w:t>
      </w:r>
      <w:r>
        <w:rPr>
          <w:kern w:val="0"/>
          <w:szCs w:val="21"/>
        </w:rPr>
        <w:t>》（</w:t>
      </w:r>
      <w:r w:rsidRPr="00620604">
        <w:rPr>
          <w:kern w:val="0"/>
          <w:szCs w:val="21"/>
        </w:rPr>
        <w:t>EXIT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让我们看到那些与健康问题、债务、成瘾和损失斗争的家庭的极端意图。菲力克斯</w:t>
      </w:r>
      <w:r w:rsidR="007A78EE">
        <w:rPr>
          <w:rFonts w:hint="eastAsia"/>
          <w:kern w:val="0"/>
          <w:szCs w:val="21"/>
        </w:rPr>
        <w:t>展现了极大的耐心和同情心，然而当有人出于更阴暗的原因结束别人的生命时，又有什么关系吗</w:t>
      </w:r>
      <w:r w:rsidR="007A78EE">
        <w:rPr>
          <w:kern w:val="0"/>
          <w:szCs w:val="21"/>
        </w:rPr>
        <w:t>？</w:t>
      </w:r>
    </w:p>
    <w:p w:rsidR="007059C1" w:rsidRPr="007059C1" w:rsidRDefault="007059C1" w:rsidP="007059C1">
      <w:pPr>
        <w:rPr>
          <w:kern w:val="0"/>
          <w:szCs w:val="21"/>
        </w:rPr>
      </w:pPr>
    </w:p>
    <w:p w:rsidR="008B3081" w:rsidRPr="007059C1" w:rsidRDefault="003C2DA6" w:rsidP="007059C1">
      <w:pPr>
        <w:rPr>
          <w:b/>
          <w:szCs w:val="21"/>
        </w:rPr>
      </w:pPr>
      <w:r w:rsidRPr="007059C1">
        <w:rPr>
          <w:b/>
          <w:szCs w:val="21"/>
        </w:rPr>
        <w:t>作者简介：</w:t>
      </w:r>
      <w:bookmarkStart w:id="1" w:name="productDetails"/>
      <w:bookmarkEnd w:id="1"/>
    </w:p>
    <w:p w:rsidR="005664AD" w:rsidRPr="007059C1" w:rsidRDefault="005664AD" w:rsidP="007059C1">
      <w:pPr>
        <w:rPr>
          <w:b/>
          <w:szCs w:val="21"/>
        </w:rPr>
      </w:pPr>
    </w:p>
    <w:p w:rsidR="007A1D8D" w:rsidRDefault="007A1D8D" w:rsidP="008A3626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贝琳达·鲍尔（</w:t>
      </w:r>
      <w:r w:rsidRPr="007059C1">
        <w:rPr>
          <w:b/>
          <w:szCs w:val="21"/>
        </w:rPr>
        <w:t>Belinda Bauer</w:t>
      </w:r>
      <w:r>
        <w:rPr>
          <w:rFonts w:hint="eastAsia"/>
          <w:b/>
          <w:szCs w:val="21"/>
        </w:rPr>
        <w:t>）：</w:t>
      </w:r>
      <w:r w:rsidRPr="009E1C8A">
        <w:rPr>
          <w:rFonts w:hint="eastAsia"/>
          <w:szCs w:val="21"/>
        </w:rPr>
        <w:t>著有七部获奖小说，作品已经被翻译成</w:t>
      </w:r>
      <w:r w:rsidRPr="009E1C8A">
        <w:rPr>
          <w:rFonts w:hint="eastAsia"/>
          <w:szCs w:val="21"/>
        </w:rPr>
        <w:t>21</w:t>
      </w:r>
      <w:r w:rsidRPr="009E1C8A">
        <w:rPr>
          <w:rFonts w:hint="eastAsia"/>
          <w:szCs w:val="21"/>
        </w:rPr>
        <w:t>种语言；曾凭借《挖掘》（</w:t>
      </w:r>
      <w:r w:rsidRPr="009E1C8A">
        <w:rPr>
          <w:i/>
          <w:iCs/>
          <w:szCs w:val="21"/>
          <w:shd w:val="clear" w:color="auto" w:fill="FFFFFF"/>
        </w:rPr>
        <w:t>Blacklands</w:t>
      </w:r>
      <w:r w:rsidRPr="009E1C8A">
        <w:rPr>
          <w:rFonts w:hint="eastAsia"/>
          <w:szCs w:val="21"/>
        </w:rPr>
        <w:t>）荣获</w:t>
      </w:r>
      <w:r w:rsidRPr="009E1C8A">
        <w:rPr>
          <w:rFonts w:hint="eastAsia"/>
          <w:szCs w:val="21"/>
        </w:rPr>
        <w:t>C</w:t>
      </w:r>
      <w:r w:rsidRPr="009E1C8A">
        <w:rPr>
          <w:szCs w:val="21"/>
        </w:rPr>
        <w:t>WA</w:t>
      </w:r>
      <w:r w:rsidRPr="009E1C8A">
        <w:rPr>
          <w:rFonts w:hint="eastAsia"/>
          <w:szCs w:val="21"/>
        </w:rPr>
        <w:t>金匕首奖</w:t>
      </w:r>
      <w:r w:rsidR="009E1C8A" w:rsidRPr="009E1C8A">
        <w:rPr>
          <w:rFonts w:hint="eastAsia"/>
          <w:szCs w:val="21"/>
        </w:rPr>
        <w:t>（</w:t>
      </w:r>
      <w:r w:rsidR="009E1C8A" w:rsidRPr="009E1C8A">
        <w:rPr>
          <w:szCs w:val="21"/>
          <w:shd w:val="clear" w:color="auto" w:fill="FFFFFF"/>
        </w:rPr>
        <w:t>CWA Gold Dagger Award</w:t>
      </w:r>
      <w:r w:rsidR="009E1C8A" w:rsidRPr="009E1C8A">
        <w:rPr>
          <w:rFonts w:hint="eastAsia"/>
          <w:szCs w:val="21"/>
        </w:rPr>
        <w:t>）年度最佳犯罪小说奖、</w:t>
      </w:r>
      <w:r w:rsidR="009E1C8A">
        <w:rPr>
          <w:rFonts w:hint="eastAsia"/>
          <w:szCs w:val="21"/>
        </w:rPr>
        <w:t>凭借《看热闹的人》（</w:t>
      </w:r>
      <w:r w:rsidR="009E1C8A" w:rsidRPr="007059C1">
        <w:rPr>
          <w:i/>
          <w:iCs/>
          <w:szCs w:val="21"/>
          <w:shd w:val="clear" w:color="auto" w:fill="FFFFFF"/>
        </w:rPr>
        <w:t>Rubbernecker</w:t>
      </w:r>
      <w:r w:rsidR="009E1C8A">
        <w:rPr>
          <w:rFonts w:hint="eastAsia"/>
          <w:szCs w:val="21"/>
        </w:rPr>
        <w:t>）荣获</w:t>
      </w:r>
      <w:r w:rsidR="009E1C8A" w:rsidRPr="009E1C8A">
        <w:rPr>
          <w:szCs w:val="21"/>
        </w:rPr>
        <w:t>柴克斯顿老牌诡异犯罪小说奖</w:t>
      </w:r>
      <w:r w:rsidR="009E1C8A">
        <w:rPr>
          <w:szCs w:val="21"/>
        </w:rPr>
        <w:t>（</w:t>
      </w:r>
      <w:r w:rsidR="009E1C8A" w:rsidRPr="007059C1">
        <w:rPr>
          <w:szCs w:val="21"/>
          <w:shd w:val="clear" w:color="auto" w:fill="FFFFFF"/>
        </w:rPr>
        <w:t>Theakston’s Old Peculier Crime Novel</w:t>
      </w:r>
      <w:r w:rsidR="009E1C8A">
        <w:rPr>
          <w:szCs w:val="21"/>
        </w:rPr>
        <w:t>）</w:t>
      </w:r>
      <w:r w:rsidR="0018218D">
        <w:rPr>
          <w:rFonts w:hint="eastAsia"/>
          <w:szCs w:val="21"/>
        </w:rPr>
        <w:t>和图书馆匕首奖（</w:t>
      </w:r>
      <w:r w:rsidR="0018218D" w:rsidRPr="007059C1">
        <w:rPr>
          <w:szCs w:val="21"/>
          <w:shd w:val="clear" w:color="auto" w:fill="FFFFFF"/>
        </w:rPr>
        <w:t>CWA Dagger in the Library Award</w:t>
      </w:r>
      <w:r w:rsidR="0018218D">
        <w:rPr>
          <w:rFonts w:hint="eastAsia"/>
          <w:szCs w:val="21"/>
        </w:rPr>
        <w:t>）。</w:t>
      </w:r>
      <w:r w:rsidR="008A3626">
        <w:rPr>
          <w:rFonts w:hint="eastAsia"/>
          <w:szCs w:val="21"/>
        </w:rPr>
        <w:t>她最近的一部作品《断裂》（</w:t>
      </w:r>
      <w:r w:rsidR="008A3626" w:rsidRPr="007059C1">
        <w:rPr>
          <w:i/>
          <w:iCs/>
          <w:szCs w:val="21"/>
          <w:shd w:val="clear" w:color="auto" w:fill="FFFFFF"/>
        </w:rPr>
        <w:t>Snap</w:t>
      </w:r>
      <w:r w:rsidR="008A3626">
        <w:rPr>
          <w:rFonts w:hint="eastAsia"/>
          <w:szCs w:val="21"/>
        </w:rPr>
        <w:t>）入围了曼布克奖（</w:t>
      </w:r>
      <w:r w:rsidR="008A3626" w:rsidRPr="007059C1">
        <w:rPr>
          <w:szCs w:val="21"/>
          <w:shd w:val="clear" w:color="auto" w:fill="FFFFFF"/>
        </w:rPr>
        <w:t>Man Booker Prize</w:t>
      </w:r>
      <w:r w:rsidR="008A3626">
        <w:rPr>
          <w:rFonts w:hint="eastAsia"/>
          <w:szCs w:val="21"/>
        </w:rPr>
        <w:t>）。目前，贝琳达定居于威尔士。</w:t>
      </w:r>
    </w:p>
    <w:p w:rsidR="0006265E" w:rsidRPr="007059C1" w:rsidRDefault="0006265E" w:rsidP="007059C1">
      <w:pPr>
        <w:rPr>
          <w:b/>
          <w:bCs/>
          <w:szCs w:val="21"/>
        </w:rPr>
      </w:pPr>
    </w:p>
    <w:p w:rsidR="007059C1" w:rsidRPr="007059C1" w:rsidRDefault="007059C1" w:rsidP="007059C1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80" w:rsidRDefault="00E26380">
      <w:r>
        <w:separator/>
      </w:r>
    </w:p>
  </w:endnote>
  <w:endnote w:type="continuationSeparator" w:id="1">
    <w:p w:rsidR="00E26380" w:rsidRDefault="00E2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650F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650F9">
      <w:rPr>
        <w:rFonts w:ascii="方正姚体" w:eastAsia="方正姚体"/>
        <w:kern w:val="0"/>
        <w:szCs w:val="21"/>
      </w:rPr>
      <w:fldChar w:fldCharType="separate"/>
    </w:r>
    <w:r w:rsidR="002060C2">
      <w:rPr>
        <w:rFonts w:ascii="方正姚体" w:eastAsia="方正姚体"/>
        <w:noProof/>
        <w:kern w:val="0"/>
        <w:szCs w:val="21"/>
      </w:rPr>
      <w:t>1</w:t>
    </w:r>
    <w:r w:rsidR="00E650F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80" w:rsidRDefault="00E26380">
      <w:r>
        <w:separator/>
      </w:r>
    </w:p>
  </w:footnote>
  <w:footnote w:type="continuationSeparator" w:id="1">
    <w:p w:rsidR="00E26380" w:rsidRDefault="00E26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4B2"/>
    <w:rsid w:val="00010866"/>
    <w:rsid w:val="00016A67"/>
    <w:rsid w:val="000471BE"/>
    <w:rsid w:val="00050845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5DC7"/>
    <w:rsid w:val="00106D0C"/>
    <w:rsid w:val="001341E8"/>
    <w:rsid w:val="00134275"/>
    <w:rsid w:val="0014507F"/>
    <w:rsid w:val="00152F8A"/>
    <w:rsid w:val="00155E6F"/>
    <w:rsid w:val="00157258"/>
    <w:rsid w:val="001750B5"/>
    <w:rsid w:val="0018218D"/>
    <w:rsid w:val="00182905"/>
    <w:rsid w:val="001835F4"/>
    <w:rsid w:val="001859C2"/>
    <w:rsid w:val="001913BB"/>
    <w:rsid w:val="001972F5"/>
    <w:rsid w:val="00197385"/>
    <w:rsid w:val="001A170B"/>
    <w:rsid w:val="001A6056"/>
    <w:rsid w:val="001A6F92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60C2"/>
    <w:rsid w:val="002129E1"/>
    <w:rsid w:val="00212EA1"/>
    <w:rsid w:val="00215937"/>
    <w:rsid w:val="00220A2D"/>
    <w:rsid w:val="00221939"/>
    <w:rsid w:val="00223A43"/>
    <w:rsid w:val="002320F4"/>
    <w:rsid w:val="00233745"/>
    <w:rsid w:val="002526CE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78A8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1303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199E"/>
    <w:rsid w:val="003D4957"/>
    <w:rsid w:val="003E040E"/>
    <w:rsid w:val="003E5C0F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2977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6677"/>
    <w:rsid w:val="00577751"/>
    <w:rsid w:val="00582EAD"/>
    <w:rsid w:val="00583966"/>
    <w:rsid w:val="005903FF"/>
    <w:rsid w:val="005A40A1"/>
    <w:rsid w:val="005B6FB0"/>
    <w:rsid w:val="005B7CEB"/>
    <w:rsid w:val="005C13A7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59C1"/>
    <w:rsid w:val="00710D20"/>
    <w:rsid w:val="00711B64"/>
    <w:rsid w:val="00717C97"/>
    <w:rsid w:val="00723F55"/>
    <w:rsid w:val="00727197"/>
    <w:rsid w:val="00730B71"/>
    <w:rsid w:val="00732FAC"/>
    <w:rsid w:val="007340DB"/>
    <w:rsid w:val="007367B2"/>
    <w:rsid w:val="00740F28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14E2"/>
    <w:rsid w:val="00797837"/>
    <w:rsid w:val="007A1D8D"/>
    <w:rsid w:val="007A4BED"/>
    <w:rsid w:val="007A78EE"/>
    <w:rsid w:val="007B0D11"/>
    <w:rsid w:val="007B543B"/>
    <w:rsid w:val="007C2756"/>
    <w:rsid w:val="007D22D2"/>
    <w:rsid w:val="00803539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3626"/>
    <w:rsid w:val="008B0A5A"/>
    <w:rsid w:val="008B3081"/>
    <w:rsid w:val="008B4DCA"/>
    <w:rsid w:val="008B541B"/>
    <w:rsid w:val="008D4D33"/>
    <w:rsid w:val="008F1A82"/>
    <w:rsid w:val="008F5575"/>
    <w:rsid w:val="008F5E49"/>
    <w:rsid w:val="0091777E"/>
    <w:rsid w:val="00927BD3"/>
    <w:rsid w:val="00940B93"/>
    <w:rsid w:val="0096089F"/>
    <w:rsid w:val="00961AEF"/>
    <w:rsid w:val="009709B4"/>
    <w:rsid w:val="009C213E"/>
    <w:rsid w:val="009C2F45"/>
    <w:rsid w:val="009C31DF"/>
    <w:rsid w:val="009C50AB"/>
    <w:rsid w:val="009D5649"/>
    <w:rsid w:val="009E1C8A"/>
    <w:rsid w:val="009F1E68"/>
    <w:rsid w:val="00A005AB"/>
    <w:rsid w:val="00A054DA"/>
    <w:rsid w:val="00A13AC1"/>
    <w:rsid w:val="00A174E5"/>
    <w:rsid w:val="00A23378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14B9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1207"/>
    <w:rsid w:val="00BD5420"/>
    <w:rsid w:val="00BF4E7A"/>
    <w:rsid w:val="00BF5E63"/>
    <w:rsid w:val="00BF6386"/>
    <w:rsid w:val="00C06640"/>
    <w:rsid w:val="00C12C57"/>
    <w:rsid w:val="00C2257A"/>
    <w:rsid w:val="00C238EF"/>
    <w:rsid w:val="00C31F0A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1841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E72BF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3A8F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26380"/>
    <w:rsid w:val="00E346E8"/>
    <w:rsid w:val="00E367D0"/>
    <w:rsid w:val="00E418A5"/>
    <w:rsid w:val="00E44F09"/>
    <w:rsid w:val="00E5688B"/>
    <w:rsid w:val="00E5753A"/>
    <w:rsid w:val="00E650F9"/>
    <w:rsid w:val="00E744E4"/>
    <w:rsid w:val="00E7477D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4637"/>
    <w:rsid w:val="00EC7589"/>
    <w:rsid w:val="00EF51BA"/>
    <w:rsid w:val="00F128C2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5830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131B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semiHidden/>
    <w:unhideWhenUsed/>
    <w:rsid w:val="002060C2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2060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B1FA-F555-45CC-A571-CB5ADE60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235</Words>
  <Characters>1346</Characters>
  <Application>Microsoft Office Word</Application>
  <DocSecurity>0</DocSecurity>
  <Lines>11</Lines>
  <Paragraphs>3</Paragraphs>
  <ScaleCrop>false</ScaleCrop>
  <Company>2ndSpAcE</Company>
  <LinksUpToDate>false</LinksUpToDate>
  <CharactersWithSpaces>1578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26</cp:revision>
  <cp:lastPrinted>2004-04-23T07:06:00Z</cp:lastPrinted>
  <dcterms:created xsi:type="dcterms:W3CDTF">2019-05-09T07:35:00Z</dcterms:created>
  <dcterms:modified xsi:type="dcterms:W3CDTF">2020-05-25T03:05:00Z</dcterms:modified>
</cp:coreProperties>
</file>