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917BF7" w:rsidP="00C11347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推</w:t>
      </w:r>
      <w:r w:rsidR="00805764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805764"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Pr="00157B09" w:rsidRDefault="00805764" w:rsidP="00C11347">
      <w:pPr>
        <w:rPr>
          <w:szCs w:val="21"/>
        </w:rPr>
      </w:pPr>
    </w:p>
    <w:p w:rsidR="0034301E" w:rsidRDefault="0034301E" w:rsidP="0034301E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当代美国科幻小说翘楚</w:t>
      </w:r>
    </w:p>
    <w:p w:rsidR="00157B09" w:rsidRPr="00157B09" w:rsidRDefault="00157B09" w:rsidP="0034301E">
      <w:pPr>
        <w:spacing w:line="500" w:lineRule="exact"/>
        <w:jc w:val="center"/>
        <w:rPr>
          <w:b/>
          <w:sz w:val="36"/>
          <w:szCs w:val="36"/>
        </w:rPr>
      </w:pPr>
      <w:r w:rsidRPr="00157B09">
        <w:rPr>
          <w:rFonts w:hint="eastAsia"/>
          <w:b/>
          <w:sz w:val="36"/>
          <w:szCs w:val="36"/>
        </w:rPr>
        <w:t>大卫·韦伯（</w:t>
      </w:r>
      <w:r w:rsidRPr="00157B09">
        <w:rPr>
          <w:b/>
          <w:sz w:val="36"/>
          <w:szCs w:val="36"/>
        </w:rPr>
        <w:t>David Weber</w:t>
      </w:r>
      <w:r w:rsidRPr="00157B09">
        <w:rPr>
          <w:rFonts w:hint="eastAsia"/>
          <w:b/>
          <w:sz w:val="36"/>
          <w:szCs w:val="36"/>
        </w:rPr>
        <w:t>）</w:t>
      </w:r>
    </w:p>
    <w:p w:rsidR="00157B09" w:rsidRPr="00157B09" w:rsidRDefault="00157B09" w:rsidP="00C11347">
      <w:pPr>
        <w:rPr>
          <w:szCs w:val="21"/>
        </w:rPr>
      </w:pPr>
    </w:p>
    <w:p w:rsidR="00157B09" w:rsidRPr="00157B09" w:rsidRDefault="00157B09" w:rsidP="00C11347">
      <w:pPr>
        <w:rPr>
          <w:szCs w:val="21"/>
        </w:rPr>
      </w:pPr>
    </w:p>
    <w:p w:rsidR="00917BF7" w:rsidRDefault="00917BF7" w:rsidP="00C11347">
      <w:pPr>
        <w:rPr>
          <w:b/>
          <w:szCs w:val="21"/>
        </w:rPr>
      </w:pPr>
      <w:r w:rsidRPr="0096089F">
        <w:rPr>
          <w:b/>
          <w:szCs w:val="21"/>
        </w:rPr>
        <w:t>作者简介：</w:t>
      </w:r>
    </w:p>
    <w:p w:rsidR="00917BF7" w:rsidRPr="007E4636" w:rsidRDefault="00917BF7" w:rsidP="00C11347">
      <w:pPr>
        <w:rPr>
          <w:kern w:val="0"/>
          <w:szCs w:val="21"/>
        </w:rPr>
      </w:pPr>
    </w:p>
    <w:p w:rsidR="00DA75CE" w:rsidRDefault="00456816" w:rsidP="00B50EBB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22225</wp:posOffset>
            </wp:positionV>
            <wp:extent cx="1202690" cy="1221105"/>
            <wp:effectExtent l="19050" t="0" r="0" b="0"/>
            <wp:wrapSquare wrapText="bothSides"/>
            <wp:docPr id="263" name="图片 263" descr="David We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David Web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BF7">
        <w:rPr>
          <w:rFonts w:hint="eastAsia"/>
          <w:b/>
          <w:bCs/>
          <w:szCs w:val="21"/>
        </w:rPr>
        <w:t>大卫·韦伯（</w:t>
      </w:r>
      <w:r w:rsidR="00917BF7" w:rsidRPr="007E4636">
        <w:rPr>
          <w:b/>
          <w:bCs/>
          <w:szCs w:val="21"/>
        </w:rPr>
        <w:t>David Weber</w:t>
      </w:r>
      <w:r w:rsidR="00917BF7">
        <w:rPr>
          <w:rFonts w:hint="eastAsia"/>
          <w:b/>
          <w:bCs/>
          <w:szCs w:val="21"/>
        </w:rPr>
        <w:t>）</w:t>
      </w:r>
      <w:r w:rsidR="00917BF7">
        <w:rPr>
          <w:rFonts w:hint="eastAsia"/>
          <w:szCs w:val="21"/>
        </w:rPr>
        <w:t>是</w:t>
      </w:r>
      <w:r w:rsidR="00DA75CE">
        <w:rPr>
          <w:rFonts w:hint="eastAsia"/>
          <w:szCs w:val="21"/>
        </w:rPr>
        <w:t>一位优秀的科幻小说家。</w:t>
      </w:r>
      <w:r w:rsidR="00DA75CE" w:rsidRPr="00DA75CE">
        <w:rPr>
          <w:rFonts w:hint="eastAsia"/>
          <w:szCs w:val="21"/>
        </w:rPr>
        <w:t>他的作品《光荣的哈林顿》</w:t>
      </w:r>
      <w:r w:rsidR="00DA75CE" w:rsidRPr="00DA75CE">
        <w:rPr>
          <w:rFonts w:hint="eastAsia"/>
          <w:szCs w:val="21"/>
        </w:rPr>
        <w:t>(HONOR HARRINGTON)</w:t>
      </w:r>
      <w:r w:rsidR="00DA75CE" w:rsidRPr="00DA75CE">
        <w:rPr>
          <w:rFonts w:hint="eastAsia"/>
          <w:szCs w:val="21"/>
        </w:rPr>
        <w:t>荣登《纽约时报》</w:t>
      </w:r>
      <w:r w:rsidR="00DA75CE" w:rsidRPr="00DA75CE">
        <w:rPr>
          <w:rFonts w:hint="eastAsia"/>
          <w:szCs w:val="21"/>
        </w:rPr>
        <w:t>(</w:t>
      </w:r>
      <w:r w:rsidR="00DA75CE" w:rsidRPr="00DA75CE">
        <w:rPr>
          <w:rFonts w:hint="eastAsia"/>
          <w:i/>
          <w:szCs w:val="21"/>
        </w:rPr>
        <w:t>New York Times</w:t>
      </w:r>
      <w:r w:rsidR="00DA75CE" w:rsidRPr="00DA75CE">
        <w:rPr>
          <w:rFonts w:hint="eastAsia"/>
          <w:szCs w:val="21"/>
        </w:rPr>
        <w:t>)</w:t>
      </w:r>
      <w:r w:rsidR="00DA75CE" w:rsidRPr="00DA75CE">
        <w:rPr>
          <w:rFonts w:hint="eastAsia"/>
          <w:szCs w:val="21"/>
        </w:rPr>
        <w:t>畅销书榜，而且对那些深爱他的读者来说是供不应求。韦伯的小说常常被选入</w:t>
      </w:r>
      <w:r w:rsidR="00DA75CE" w:rsidRPr="00DA75CE">
        <w:rPr>
          <w:rFonts w:hint="eastAsia"/>
          <w:szCs w:val="21"/>
        </w:rPr>
        <w:t xml:space="preserve"> </w:t>
      </w:r>
      <w:r w:rsidR="00DA75CE" w:rsidRPr="00DA75CE">
        <w:rPr>
          <w:rFonts w:hint="eastAsia"/>
          <w:szCs w:val="21"/>
        </w:rPr>
        <w:t>“科幻小说俱乐部优秀选集”</w:t>
      </w:r>
      <w:r w:rsidR="00DA75CE" w:rsidRPr="00DA75CE">
        <w:rPr>
          <w:rFonts w:hint="eastAsia"/>
          <w:szCs w:val="21"/>
        </w:rPr>
        <w:t>(Main Selections of the Science Fiction Book Club)</w:t>
      </w:r>
      <w:r w:rsidR="00DA75CE">
        <w:rPr>
          <w:rFonts w:hint="eastAsia"/>
          <w:szCs w:val="21"/>
        </w:rPr>
        <w:t>中</w:t>
      </w:r>
      <w:r w:rsidR="00917BF7">
        <w:rPr>
          <w:rFonts w:hint="eastAsia"/>
          <w:szCs w:val="21"/>
        </w:rPr>
        <w:t>。无论是出个</w:t>
      </w:r>
      <w:r w:rsidR="00DA75CE">
        <w:rPr>
          <w:rFonts w:hint="eastAsia"/>
          <w:szCs w:val="21"/>
        </w:rPr>
        <w:t>人志，还是与人合著，韦伯无疑都是当代美国科幻小说家中的翘楚人物，</w:t>
      </w:r>
      <w:r w:rsidR="00DA75CE" w:rsidRPr="00956A9D">
        <w:rPr>
          <w:rFonts w:hint="eastAsia"/>
          <w:kern w:val="0"/>
        </w:rPr>
        <w:t>其作品进入《纽约时报》（</w:t>
      </w:r>
      <w:r w:rsidR="00DA75CE" w:rsidRPr="00956A9D">
        <w:rPr>
          <w:i/>
          <w:kern w:val="0"/>
        </w:rPr>
        <w:t>the New York Times</w:t>
      </w:r>
      <w:r w:rsidR="00DA75CE" w:rsidRPr="00956A9D">
        <w:rPr>
          <w:rFonts w:hint="eastAsia"/>
          <w:kern w:val="0"/>
        </w:rPr>
        <w:t>）畅销榜不下十三次，全球销量不下三千万册。</w:t>
      </w:r>
    </w:p>
    <w:p w:rsidR="00DA75CE" w:rsidRDefault="00DA75CE" w:rsidP="00DA75CE">
      <w:pPr>
        <w:ind w:firstLineChars="200" w:firstLine="420"/>
        <w:rPr>
          <w:szCs w:val="21"/>
        </w:rPr>
      </w:pPr>
    </w:p>
    <w:p w:rsidR="007E67EC" w:rsidRDefault="00DA75CE" w:rsidP="00DA75CE">
      <w:pPr>
        <w:ind w:firstLineChars="200" w:firstLine="420"/>
        <w:rPr>
          <w:szCs w:val="21"/>
        </w:rPr>
      </w:pPr>
      <w:r w:rsidRPr="00956A9D">
        <w:rPr>
          <w:rFonts w:hint="eastAsia"/>
          <w:kern w:val="0"/>
        </w:rPr>
        <w:t>韦伯</w:t>
      </w:r>
      <w:r w:rsidRPr="00956A9D">
        <w:rPr>
          <w:rFonts w:hint="eastAsia"/>
          <w:kern w:val="0"/>
        </w:rPr>
        <w:t>1952</w:t>
      </w:r>
      <w:r w:rsidRPr="00956A9D">
        <w:rPr>
          <w:rFonts w:hint="eastAsia"/>
          <w:kern w:val="0"/>
        </w:rPr>
        <w:t>年生于俄亥俄州克利夫兰，</w:t>
      </w:r>
      <w:r w:rsidR="00917BF7">
        <w:rPr>
          <w:rFonts w:hint="eastAsia"/>
          <w:szCs w:val="21"/>
        </w:rPr>
        <w:t>在沃伦威尔逊学院获得学士学位后，韦伯又在阿巴拉契亚州立大学考取了研究生。</w:t>
      </w:r>
      <w:r>
        <w:rPr>
          <w:rFonts w:hint="eastAsia"/>
          <w:szCs w:val="21"/>
        </w:rPr>
        <w:t>他</w:t>
      </w:r>
      <w:r w:rsidRPr="00956A9D">
        <w:rPr>
          <w:rFonts w:hint="eastAsia"/>
          <w:kern w:val="0"/>
        </w:rPr>
        <w:t>目前与家人定居南卡罗莱纳州格林维尔。</w:t>
      </w:r>
    </w:p>
    <w:p w:rsidR="007E67EC" w:rsidRPr="00956A9D" w:rsidRDefault="007E67EC" w:rsidP="007E67EC">
      <w:pPr>
        <w:jc w:val="left"/>
        <w:rPr>
          <w:b/>
          <w:bCs/>
          <w:szCs w:val="21"/>
        </w:rPr>
      </w:pPr>
    </w:p>
    <w:p w:rsidR="007E67EC" w:rsidRPr="00306E34" w:rsidRDefault="007E67EC" w:rsidP="007E67EC">
      <w:pPr>
        <w:widowControl/>
        <w:ind w:firstLineChars="200" w:firstLine="420"/>
        <w:rPr>
          <w:caps/>
          <w:kern w:val="0"/>
          <w:szCs w:val="20"/>
          <w:u w:val="single"/>
        </w:rPr>
      </w:pPr>
      <w:r w:rsidRPr="00306E34">
        <w:rPr>
          <w:rFonts w:hint="eastAsia"/>
          <w:caps/>
          <w:kern w:val="0"/>
          <w:szCs w:val="20"/>
          <w:u w:val="single"/>
        </w:rPr>
        <w:t>主要作品有：</w:t>
      </w:r>
    </w:p>
    <w:p w:rsidR="007E67EC" w:rsidRPr="00956A9D" w:rsidRDefault="007E67EC" w:rsidP="007E67EC">
      <w:pPr>
        <w:widowControl/>
        <w:ind w:firstLineChars="200" w:firstLine="420"/>
        <w:rPr>
          <w:caps/>
          <w:kern w:val="0"/>
          <w:szCs w:val="20"/>
        </w:rPr>
      </w:pPr>
    </w:p>
    <w:p w:rsidR="007E67EC" w:rsidRPr="00956A9D" w:rsidRDefault="007E67EC" w:rsidP="007E67EC">
      <w:pPr>
        <w:widowControl/>
        <w:ind w:firstLineChars="200" w:firstLine="420"/>
        <w:rPr>
          <w:caps/>
          <w:kern w:val="0"/>
          <w:szCs w:val="20"/>
        </w:rPr>
      </w:pPr>
      <w:r w:rsidRPr="00956A9D">
        <w:rPr>
          <w:rFonts w:hint="eastAsia"/>
          <w:kern w:val="0"/>
        </w:rPr>
        <w:t>《</w:t>
      </w:r>
      <w:r>
        <w:rPr>
          <w:rFonts w:hint="eastAsia"/>
          <w:szCs w:val="21"/>
        </w:rPr>
        <w:t>荣誉海灵顿</w:t>
      </w:r>
      <w:r w:rsidRPr="00956A9D">
        <w:rPr>
          <w:rFonts w:hint="eastAsia"/>
          <w:kern w:val="0"/>
        </w:rPr>
        <w:t>》系列小说</w:t>
      </w:r>
      <w:r w:rsidRPr="00956A9D">
        <w:rPr>
          <w:rFonts w:hint="eastAsia"/>
          <w:caps/>
          <w:kern w:val="0"/>
          <w:szCs w:val="20"/>
        </w:rPr>
        <w:t>（</w:t>
      </w:r>
      <w:r w:rsidRPr="00956A9D">
        <w:rPr>
          <w:caps/>
          <w:kern w:val="0"/>
          <w:szCs w:val="20"/>
        </w:rPr>
        <w:t>Honor Harrington series</w:t>
      </w:r>
      <w:r w:rsidRPr="00956A9D">
        <w:rPr>
          <w:rFonts w:hint="eastAsia"/>
          <w:caps/>
          <w:kern w:val="0"/>
          <w:szCs w:val="20"/>
        </w:rPr>
        <w:t>）</w:t>
      </w:r>
      <w:r>
        <w:rPr>
          <w:rFonts w:hint="eastAsia"/>
          <w:caps/>
          <w:kern w:val="0"/>
          <w:szCs w:val="20"/>
        </w:rPr>
        <w:t>，</w:t>
      </w:r>
      <w:r w:rsidRPr="00956A9D">
        <w:rPr>
          <w:rFonts w:hint="eastAsia"/>
          <w:caps/>
          <w:kern w:val="0"/>
          <w:szCs w:val="20"/>
        </w:rPr>
        <w:t>含《</w:t>
      </w:r>
      <w:r w:rsidRPr="00956A9D">
        <w:rPr>
          <w:rFonts w:hint="eastAsia"/>
          <w:kern w:val="0"/>
          <w:szCs w:val="20"/>
        </w:rPr>
        <w:t>六道</w:t>
      </w:r>
      <w:r w:rsidRPr="00956A9D">
        <w:rPr>
          <w:rFonts w:hint="eastAsia"/>
          <w:caps/>
          <w:kern w:val="0"/>
          <w:szCs w:val="20"/>
        </w:rPr>
        <w:t>游侠列传》子</w:t>
      </w:r>
      <w:r w:rsidRPr="00956A9D">
        <w:rPr>
          <w:rFonts w:hint="eastAsia"/>
          <w:kern w:val="0"/>
        </w:rPr>
        <w:t>系列</w:t>
      </w:r>
      <w:r w:rsidRPr="00956A9D">
        <w:rPr>
          <w:rFonts w:hint="eastAsia"/>
          <w:caps/>
          <w:kern w:val="0"/>
          <w:szCs w:val="20"/>
        </w:rPr>
        <w:t>（</w:t>
      </w:r>
      <w:r w:rsidRPr="00956A9D">
        <w:rPr>
          <w:caps/>
          <w:kern w:val="0"/>
          <w:szCs w:val="20"/>
        </w:rPr>
        <w:t>Worlds of Honor anthologies</w:t>
      </w:r>
      <w:r w:rsidRPr="00956A9D">
        <w:rPr>
          <w:rFonts w:hint="eastAsia"/>
          <w:caps/>
          <w:kern w:val="0"/>
          <w:szCs w:val="20"/>
        </w:rPr>
        <w:t>）、《业报》子</w:t>
      </w:r>
      <w:r w:rsidRPr="00956A9D">
        <w:rPr>
          <w:rFonts w:hint="eastAsia"/>
          <w:kern w:val="0"/>
        </w:rPr>
        <w:t>系列</w:t>
      </w:r>
      <w:r w:rsidRPr="00956A9D">
        <w:rPr>
          <w:rFonts w:hint="eastAsia"/>
          <w:caps/>
          <w:kern w:val="0"/>
          <w:szCs w:val="20"/>
        </w:rPr>
        <w:t>（</w:t>
      </w:r>
      <w:r w:rsidRPr="00956A9D">
        <w:rPr>
          <w:caps/>
          <w:kern w:val="0"/>
          <w:szCs w:val="20"/>
        </w:rPr>
        <w:t>Wages of Sin sub-series</w:t>
      </w:r>
      <w:r w:rsidRPr="00956A9D">
        <w:rPr>
          <w:rFonts w:hint="eastAsia"/>
          <w:caps/>
          <w:kern w:val="0"/>
          <w:szCs w:val="20"/>
        </w:rPr>
        <w:t>）、《萨迦纳米》子</w:t>
      </w:r>
      <w:r w:rsidRPr="00956A9D">
        <w:rPr>
          <w:rFonts w:hint="eastAsia"/>
          <w:kern w:val="0"/>
        </w:rPr>
        <w:t>系列</w:t>
      </w:r>
      <w:r w:rsidRPr="00956A9D">
        <w:rPr>
          <w:rFonts w:hint="eastAsia"/>
          <w:caps/>
          <w:kern w:val="0"/>
          <w:szCs w:val="20"/>
        </w:rPr>
        <w:t>（</w:t>
      </w:r>
      <w:r w:rsidRPr="00956A9D">
        <w:rPr>
          <w:caps/>
          <w:kern w:val="0"/>
          <w:szCs w:val="20"/>
        </w:rPr>
        <w:t>Saganami sub-series</w:t>
      </w:r>
      <w:r w:rsidRPr="00956A9D">
        <w:rPr>
          <w:rFonts w:hint="eastAsia"/>
          <w:caps/>
          <w:kern w:val="0"/>
          <w:szCs w:val="20"/>
        </w:rPr>
        <w:t>）</w:t>
      </w:r>
      <w:r w:rsidRPr="00956A9D">
        <w:rPr>
          <w:caps/>
          <w:kern w:val="0"/>
          <w:szCs w:val="20"/>
        </w:rPr>
        <w:t xml:space="preserve"> </w:t>
      </w:r>
    </w:p>
    <w:p w:rsidR="007E67EC" w:rsidRPr="00956A9D" w:rsidRDefault="007E67EC" w:rsidP="007E67EC">
      <w:pPr>
        <w:widowControl/>
        <w:ind w:firstLineChars="200" w:firstLine="420"/>
        <w:rPr>
          <w:caps/>
          <w:kern w:val="0"/>
          <w:szCs w:val="20"/>
        </w:rPr>
      </w:pPr>
      <w:r w:rsidRPr="00956A9D">
        <w:rPr>
          <w:rFonts w:hint="eastAsia"/>
          <w:caps/>
          <w:kern w:val="0"/>
          <w:szCs w:val="20"/>
        </w:rPr>
        <w:t>达哈克</w:t>
      </w:r>
      <w:r w:rsidRPr="00956A9D">
        <w:rPr>
          <w:rFonts w:hint="eastAsia"/>
          <w:kern w:val="0"/>
        </w:rPr>
        <w:t>系列</w:t>
      </w:r>
      <w:r w:rsidRPr="00956A9D">
        <w:rPr>
          <w:rFonts w:hint="eastAsia"/>
          <w:caps/>
          <w:kern w:val="0"/>
          <w:szCs w:val="20"/>
        </w:rPr>
        <w:t>（</w:t>
      </w:r>
      <w:r w:rsidRPr="00956A9D">
        <w:rPr>
          <w:caps/>
          <w:kern w:val="0"/>
          <w:szCs w:val="20"/>
        </w:rPr>
        <w:t>Dahak series</w:t>
      </w:r>
      <w:r w:rsidRPr="00956A9D">
        <w:rPr>
          <w:rFonts w:hint="eastAsia"/>
          <w:caps/>
          <w:kern w:val="0"/>
          <w:szCs w:val="20"/>
        </w:rPr>
        <w:t>）</w:t>
      </w:r>
      <w:r w:rsidRPr="00956A9D">
        <w:rPr>
          <w:caps/>
          <w:kern w:val="0"/>
          <w:szCs w:val="20"/>
        </w:rPr>
        <w:t xml:space="preserve"> </w:t>
      </w:r>
    </w:p>
    <w:p w:rsidR="007E67EC" w:rsidRPr="00956A9D" w:rsidRDefault="007E67EC" w:rsidP="007E67EC">
      <w:pPr>
        <w:widowControl/>
        <w:ind w:firstLineChars="200" w:firstLine="420"/>
        <w:rPr>
          <w:caps/>
          <w:kern w:val="0"/>
          <w:szCs w:val="20"/>
        </w:rPr>
      </w:pPr>
      <w:r w:rsidRPr="00956A9D">
        <w:rPr>
          <w:rFonts w:hint="eastAsia"/>
          <w:caps/>
          <w:kern w:val="0"/>
          <w:szCs w:val="20"/>
        </w:rPr>
        <w:t>战神</w:t>
      </w:r>
      <w:r w:rsidRPr="00956A9D">
        <w:rPr>
          <w:rFonts w:hint="eastAsia"/>
          <w:kern w:val="0"/>
        </w:rPr>
        <w:t>系列</w:t>
      </w:r>
      <w:r w:rsidRPr="00956A9D">
        <w:rPr>
          <w:rFonts w:hint="eastAsia"/>
          <w:caps/>
          <w:kern w:val="0"/>
          <w:szCs w:val="20"/>
        </w:rPr>
        <w:t>（</w:t>
      </w:r>
      <w:r w:rsidRPr="00956A9D">
        <w:rPr>
          <w:caps/>
          <w:kern w:val="0"/>
          <w:szCs w:val="20"/>
        </w:rPr>
        <w:t>War God series</w:t>
      </w:r>
      <w:r w:rsidRPr="00956A9D">
        <w:rPr>
          <w:rFonts w:hint="eastAsia"/>
          <w:caps/>
          <w:kern w:val="0"/>
          <w:szCs w:val="20"/>
        </w:rPr>
        <w:t>）</w:t>
      </w:r>
      <w:r w:rsidRPr="00956A9D">
        <w:rPr>
          <w:caps/>
          <w:kern w:val="0"/>
          <w:szCs w:val="20"/>
        </w:rPr>
        <w:t xml:space="preserve"> </w:t>
      </w:r>
    </w:p>
    <w:p w:rsidR="007E67EC" w:rsidRDefault="00006245" w:rsidP="007E67EC">
      <w:pPr>
        <w:widowControl/>
        <w:ind w:firstLineChars="200" w:firstLine="420"/>
        <w:rPr>
          <w:caps/>
          <w:kern w:val="0"/>
          <w:szCs w:val="20"/>
        </w:rPr>
      </w:pPr>
      <w:r>
        <w:rPr>
          <w:rFonts w:hint="eastAsia"/>
          <w:caps/>
          <w:kern w:val="0"/>
          <w:szCs w:val="20"/>
        </w:rPr>
        <w:t>避难所</w:t>
      </w:r>
      <w:r w:rsidR="007E67EC" w:rsidRPr="00956A9D">
        <w:rPr>
          <w:rFonts w:hint="eastAsia"/>
          <w:kern w:val="0"/>
        </w:rPr>
        <w:t>系列</w:t>
      </w:r>
      <w:r w:rsidR="007E67EC" w:rsidRPr="00956A9D">
        <w:rPr>
          <w:rFonts w:hint="eastAsia"/>
          <w:caps/>
          <w:kern w:val="0"/>
          <w:szCs w:val="20"/>
        </w:rPr>
        <w:t>（</w:t>
      </w:r>
      <w:r w:rsidR="007E67EC" w:rsidRPr="00956A9D">
        <w:rPr>
          <w:caps/>
          <w:kern w:val="0"/>
          <w:szCs w:val="20"/>
        </w:rPr>
        <w:t>Safehold series</w:t>
      </w:r>
      <w:r w:rsidR="007E67EC" w:rsidRPr="00956A9D">
        <w:rPr>
          <w:rFonts w:hint="eastAsia"/>
          <w:caps/>
          <w:kern w:val="0"/>
          <w:szCs w:val="20"/>
        </w:rPr>
        <w:t>）</w:t>
      </w:r>
    </w:p>
    <w:p w:rsidR="00C205CC" w:rsidRDefault="00157B09" w:rsidP="007E67EC">
      <w:pPr>
        <w:widowControl/>
        <w:ind w:firstLineChars="200" w:firstLine="420"/>
        <w:rPr>
          <w:caps/>
          <w:kern w:val="0"/>
          <w:szCs w:val="20"/>
        </w:rPr>
      </w:pPr>
      <w:r>
        <w:rPr>
          <w:rFonts w:hint="eastAsia"/>
          <w:caps/>
          <w:kern w:val="0"/>
          <w:szCs w:val="20"/>
        </w:rPr>
        <w:t>狂暴</w:t>
      </w:r>
      <w:r w:rsidR="00C205CC">
        <w:rPr>
          <w:rFonts w:hint="eastAsia"/>
          <w:caps/>
          <w:kern w:val="0"/>
          <w:szCs w:val="20"/>
        </w:rPr>
        <w:t>系列（</w:t>
      </w:r>
      <w:r w:rsidR="00C205CC">
        <w:rPr>
          <w:rFonts w:hint="eastAsia"/>
          <w:caps/>
          <w:kern w:val="0"/>
          <w:szCs w:val="20"/>
        </w:rPr>
        <w:t>FURIS SERIES</w:t>
      </w:r>
      <w:r w:rsidR="00C205CC">
        <w:rPr>
          <w:rFonts w:hint="eastAsia"/>
          <w:caps/>
          <w:kern w:val="0"/>
          <w:szCs w:val="20"/>
        </w:rPr>
        <w:t>）</w:t>
      </w:r>
    </w:p>
    <w:p w:rsidR="00C37CE5" w:rsidRDefault="00C37CE5" w:rsidP="007E67EC">
      <w:pPr>
        <w:widowControl/>
        <w:ind w:firstLineChars="200" w:firstLine="420"/>
        <w:rPr>
          <w:caps/>
          <w:kern w:val="0"/>
          <w:szCs w:val="20"/>
        </w:rPr>
      </w:pPr>
      <w:r>
        <w:rPr>
          <w:rFonts w:hint="eastAsia"/>
          <w:caps/>
          <w:kern w:val="0"/>
          <w:szCs w:val="20"/>
        </w:rPr>
        <w:t>战胜黑暗系列（</w:t>
      </w:r>
      <w:r>
        <w:rPr>
          <w:rFonts w:hint="eastAsia"/>
          <w:caps/>
          <w:kern w:val="0"/>
          <w:szCs w:val="20"/>
        </w:rPr>
        <w:t>OUT OF THE DARK SERIES</w:t>
      </w:r>
      <w:r>
        <w:rPr>
          <w:rFonts w:hint="eastAsia"/>
          <w:caps/>
          <w:kern w:val="0"/>
          <w:szCs w:val="20"/>
        </w:rPr>
        <w:t>）</w:t>
      </w:r>
    </w:p>
    <w:p w:rsidR="0074293C" w:rsidRDefault="0074293C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C1563F" w:rsidRDefault="00C1563F" w:rsidP="00C1563F">
      <w:pPr>
        <w:widowControl/>
        <w:jc w:val="center"/>
        <w:rPr>
          <w:b/>
          <w:bCs/>
          <w:sz w:val="36"/>
        </w:rPr>
      </w:pPr>
      <w:r w:rsidRPr="00C1563F">
        <w:rPr>
          <w:rFonts w:hint="eastAsia"/>
          <w:b/>
          <w:bCs/>
          <w:sz w:val="36"/>
        </w:rPr>
        <w:lastRenderedPageBreak/>
        <w:t>战胜黑暗系列（</w:t>
      </w:r>
      <w:r w:rsidRPr="00C1563F">
        <w:rPr>
          <w:rFonts w:hint="eastAsia"/>
          <w:b/>
          <w:bCs/>
          <w:sz w:val="36"/>
        </w:rPr>
        <w:t>O</w:t>
      </w:r>
      <w:r>
        <w:rPr>
          <w:rFonts w:hint="eastAsia"/>
          <w:b/>
          <w:bCs/>
          <w:sz w:val="36"/>
        </w:rPr>
        <w:t>ut of the Dark Series</w:t>
      </w:r>
      <w:r w:rsidRPr="00C1563F">
        <w:rPr>
          <w:rFonts w:hint="eastAsia"/>
          <w:b/>
          <w:bCs/>
          <w:sz w:val="36"/>
        </w:rPr>
        <w:t>）</w:t>
      </w:r>
    </w:p>
    <w:p w:rsidR="00C1563F" w:rsidRDefault="00C1563F" w:rsidP="00C1563F">
      <w:pPr>
        <w:rPr>
          <w:noProof/>
        </w:rPr>
      </w:pPr>
    </w:p>
    <w:p w:rsidR="00C1563F" w:rsidRPr="00FB187C" w:rsidRDefault="00456816" w:rsidP="00C1563F">
      <w:pPr>
        <w:rPr>
          <w:b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109220</wp:posOffset>
            </wp:positionV>
            <wp:extent cx="1370965" cy="2210435"/>
            <wp:effectExtent l="19050" t="0" r="635" b="0"/>
            <wp:wrapSquare wrapText="bothSides"/>
            <wp:docPr id="276" name="图片 276" descr="Out of the 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Out of the Dar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战胜黑暗</w:t>
      </w:r>
      <w:r w:rsidRPr="000C1EE1">
        <w:rPr>
          <w:rFonts w:hint="eastAsia"/>
          <w:b/>
        </w:rPr>
        <w:t>》</w:t>
      </w:r>
    </w:p>
    <w:p w:rsidR="00C1563F" w:rsidRPr="0075278B" w:rsidRDefault="00C1563F" w:rsidP="00C1563F">
      <w:pPr>
        <w:rPr>
          <w:b/>
        </w:rPr>
      </w:pPr>
      <w:r w:rsidRPr="000C1EE1">
        <w:rPr>
          <w:rFonts w:hint="eastAsia"/>
          <w:b/>
        </w:rPr>
        <w:t>英文书名：</w:t>
      </w:r>
      <w:r w:rsidRPr="007615C5">
        <w:rPr>
          <w:b/>
        </w:rPr>
        <w:t>OUT OF THE DARK</w:t>
      </w:r>
    </w:p>
    <w:p w:rsidR="00C1563F" w:rsidRPr="0075278B" w:rsidRDefault="00C1563F" w:rsidP="00C1563F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7E4636">
        <w:rPr>
          <w:b/>
          <w:lang w:val="fr-FR"/>
        </w:rPr>
        <w:t>David Weber</w:t>
      </w:r>
    </w:p>
    <w:p w:rsidR="00C1563F" w:rsidRPr="00CF1D82" w:rsidRDefault="00C1563F" w:rsidP="00C1563F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smartTag w:uri="urn:schemas-microsoft-com:office:smarttags" w:element="place">
        <w:r>
          <w:rPr>
            <w:rFonts w:hint="eastAsia"/>
            <w:b/>
          </w:rPr>
          <w:t>St. Martin</w:t>
        </w:r>
      </w:smartTag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ANA/Cindy Zhang</w:t>
      </w:r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528</w:t>
      </w:r>
      <w:r w:rsidRPr="000C1EE1">
        <w:rPr>
          <w:rFonts w:hint="eastAsia"/>
          <w:b/>
        </w:rPr>
        <w:t>页</w:t>
      </w:r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2011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C1563F" w:rsidRDefault="00C1563F" w:rsidP="00C1563F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C1563F" w:rsidRPr="00C1563F" w:rsidRDefault="00C1563F" w:rsidP="00C1563F">
      <w:pPr>
        <w:rPr>
          <w:b/>
        </w:rPr>
      </w:pPr>
      <w:r>
        <w:rPr>
          <w:rFonts w:hint="eastAsia"/>
          <w:b/>
        </w:rPr>
        <w:t>版权已授：英国、德国、波兰、捷克、泰国。</w:t>
      </w:r>
    </w:p>
    <w:p w:rsidR="00C1563F" w:rsidRPr="00C1563F" w:rsidRDefault="00C1563F" w:rsidP="00C1563F"/>
    <w:p w:rsidR="00C1563F" w:rsidRDefault="00C1563F" w:rsidP="00C1563F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C1563F" w:rsidRDefault="00C1563F" w:rsidP="00C1563F">
      <w:pPr>
        <w:rPr>
          <w:b/>
          <w:bCs/>
          <w:szCs w:val="21"/>
        </w:rPr>
      </w:pPr>
    </w:p>
    <w:p w:rsidR="00C1563F" w:rsidRDefault="00C1563F" w:rsidP="00C37CE5">
      <w:pPr>
        <w:ind w:firstLineChars="200" w:firstLine="420"/>
      </w:pPr>
      <w:r>
        <w:rPr>
          <w:rFonts w:hint="eastAsia"/>
        </w:rPr>
        <w:t>这</w:t>
      </w:r>
      <w:r w:rsidR="00C37CE5">
        <w:rPr>
          <w:rFonts w:hint="eastAsia"/>
        </w:rPr>
        <w:t>个</w:t>
      </w:r>
      <w:r>
        <w:rPr>
          <w:rFonts w:hint="eastAsia"/>
        </w:rPr>
        <w:t>银河系盟主国（</w:t>
      </w:r>
      <w:r>
        <w:t>Galactic Hegemony</w:t>
      </w:r>
      <w:r>
        <w:rPr>
          <w:rFonts w:hint="eastAsia"/>
        </w:rPr>
        <w:t>）已经称霸很久了，它喜欢稳定——让诸如好斗的食肉族</w:t>
      </w:r>
      <w:r w:rsidR="00C37CE5" w:rsidRPr="00C37CE5">
        <w:rPr>
          <w:rFonts w:hint="eastAsia"/>
        </w:rPr>
        <w:t>松盖里</w:t>
      </w:r>
      <w:r w:rsidR="00C37CE5">
        <w:rPr>
          <w:rFonts w:hint="eastAsia"/>
        </w:rPr>
        <w:t>（</w:t>
      </w:r>
      <w:r w:rsidR="00C37CE5">
        <w:t>Shongairi</w:t>
      </w:r>
      <w:r w:rsidR="00C37CE5">
        <w:rPr>
          <w:rFonts w:hint="eastAsia"/>
        </w:rPr>
        <w:t>）</w:t>
      </w:r>
      <w:r>
        <w:rPr>
          <w:rFonts w:hint="eastAsia"/>
        </w:rPr>
        <w:t>等外星成员国想去破坏的那种稳定。所以，当盟主国调查军（</w:t>
      </w:r>
      <w:r>
        <w:t>Hegemony Survey Force</w:t>
      </w:r>
      <w:r>
        <w:rPr>
          <w:rFonts w:hint="eastAsia"/>
        </w:rPr>
        <w:t>）遇到一个</w:t>
      </w:r>
      <w:r w:rsidR="00C37CE5">
        <w:rPr>
          <w:rFonts w:hint="eastAsia"/>
        </w:rPr>
        <w:t>星球</w:t>
      </w:r>
      <w:r>
        <w:rPr>
          <w:rFonts w:hint="eastAsia"/>
        </w:rPr>
        <w:t>，发现那里所谓的“有情众生”——他们自称为“人类”——几乎和</w:t>
      </w:r>
      <w:r w:rsidR="00C37CE5" w:rsidRPr="00C37CE5">
        <w:rPr>
          <w:rFonts w:hint="eastAsia"/>
        </w:rPr>
        <w:t>松盖里</w:t>
      </w:r>
      <w:r w:rsidR="00C37CE5">
        <w:rPr>
          <w:rFonts w:hint="eastAsia"/>
        </w:rPr>
        <w:t>星人</w:t>
      </w:r>
      <w:r>
        <w:rPr>
          <w:rFonts w:hint="eastAsia"/>
        </w:rPr>
        <w:t>一样邪恶时，他们认为，在他们成为破坏银河系和平的第二大威胁之前，利用</w:t>
      </w:r>
      <w:r w:rsidR="00C37CE5" w:rsidRPr="00C37CE5">
        <w:rPr>
          <w:rFonts w:hint="eastAsia"/>
        </w:rPr>
        <w:t>松盖里</w:t>
      </w:r>
      <w:r w:rsidR="00C37CE5">
        <w:rPr>
          <w:rFonts w:hint="eastAsia"/>
        </w:rPr>
        <w:t>星人</w:t>
      </w:r>
      <w:r>
        <w:rPr>
          <w:rFonts w:hint="eastAsia"/>
        </w:rPr>
        <w:t>去</w:t>
      </w:r>
      <w:r w:rsidR="00C37CE5">
        <w:rPr>
          <w:rFonts w:hint="eastAsia"/>
        </w:rPr>
        <w:t>消除</w:t>
      </w:r>
      <w:r>
        <w:rPr>
          <w:rFonts w:hint="eastAsia"/>
        </w:rPr>
        <w:t>他们的力量，似乎是合情合理的考虑。而在此过程中，如果</w:t>
      </w:r>
      <w:r w:rsidR="00C37CE5" w:rsidRPr="00C37CE5">
        <w:rPr>
          <w:rFonts w:hint="eastAsia"/>
        </w:rPr>
        <w:t>松盖里</w:t>
      </w:r>
      <w:r w:rsidR="00C37CE5">
        <w:rPr>
          <w:rFonts w:hint="eastAsia"/>
        </w:rPr>
        <w:t>星人</w:t>
      </w:r>
      <w:r>
        <w:rPr>
          <w:rFonts w:hint="eastAsia"/>
        </w:rPr>
        <w:t>能给他们几次惨痛的教训，那就更好了。</w:t>
      </w:r>
    </w:p>
    <w:p w:rsidR="00C1563F" w:rsidRDefault="00C1563F" w:rsidP="00C1563F">
      <w:pPr>
        <w:ind w:firstLineChars="200" w:firstLine="420"/>
      </w:pPr>
    </w:p>
    <w:p w:rsidR="00C1563F" w:rsidRDefault="00C1563F" w:rsidP="00C1563F">
      <w:pPr>
        <w:ind w:firstLineChars="200" w:firstLine="420"/>
      </w:pPr>
      <w:r>
        <w:rPr>
          <w:rFonts w:hint="eastAsia"/>
        </w:rPr>
        <w:t>地球现在已经被征服了。</w:t>
      </w:r>
      <w:r w:rsidR="00C37CE5" w:rsidRPr="00C37CE5">
        <w:rPr>
          <w:rFonts w:hint="eastAsia"/>
        </w:rPr>
        <w:t>松盖里</w:t>
      </w:r>
      <w:r w:rsidR="00C37CE5">
        <w:rPr>
          <w:rFonts w:hint="eastAsia"/>
        </w:rPr>
        <w:t>星</w:t>
      </w:r>
      <w:r>
        <w:rPr>
          <w:rFonts w:hint="eastAsia"/>
        </w:rPr>
        <w:t>的大军已经到达，而人类的城市变成了一片放射性的废墟。几分钟之内，超过半数的人类已经死亡。</w:t>
      </w:r>
    </w:p>
    <w:p w:rsidR="00C1563F" w:rsidRDefault="00C1563F" w:rsidP="00C1563F">
      <w:pPr>
        <w:ind w:firstLineChars="200" w:firstLine="420"/>
      </w:pPr>
    </w:p>
    <w:p w:rsidR="00C1563F" w:rsidRDefault="00C1563F" w:rsidP="00C37CE5">
      <w:pPr>
        <w:ind w:firstLineChars="200" w:firstLine="420"/>
      </w:pPr>
      <w:r>
        <w:rPr>
          <w:rFonts w:hint="eastAsia"/>
        </w:rPr>
        <w:t>军士长史蒂芬·布切夫斯基（</w:t>
      </w:r>
      <w:r>
        <w:t>Stephen Buchevsky</w:t>
      </w:r>
      <w:r>
        <w:rPr>
          <w:rFonts w:hint="eastAsia"/>
        </w:rPr>
        <w:t>）以为这次从阿富汗行动中回家是服从岗位轮调，但是，他却发现自己悄悄回到了巴尔干的偏远地区，躲避外星人的巡逻，并把各地没有遭到屠杀的幸存者组织起来。在美国东南部，枪械教官和前任海军队员大卫·</w:t>
      </w:r>
      <w:r w:rsidRPr="00676E5A">
        <w:rPr>
          <w:rFonts w:hint="eastAsia"/>
        </w:rPr>
        <w:t>德沃夏克</w:t>
      </w:r>
      <w:r>
        <w:rPr>
          <w:rFonts w:hint="eastAsia"/>
        </w:rPr>
        <w:t>（</w:t>
      </w:r>
      <w:r>
        <w:t>Dave Dvorak</w:t>
      </w:r>
      <w:r>
        <w:rPr>
          <w:rFonts w:hint="eastAsia"/>
        </w:rPr>
        <w:t>）身处一个不断扩大的反抗军网络的正中心——这让他的大家庭面临着致命的危险，但你还能怎么办呢？</w:t>
      </w:r>
    </w:p>
    <w:p w:rsidR="00C1563F" w:rsidRDefault="00C1563F" w:rsidP="00C1563F">
      <w:pPr>
        <w:ind w:firstLineChars="200" w:firstLine="420"/>
      </w:pPr>
    </w:p>
    <w:p w:rsidR="00C1563F" w:rsidRPr="00676E5A" w:rsidRDefault="00C1563F" w:rsidP="00C1563F">
      <w:pPr>
        <w:ind w:firstLineChars="200" w:firstLine="420"/>
      </w:pPr>
      <w:r>
        <w:rPr>
          <w:rFonts w:hint="eastAsia"/>
        </w:rPr>
        <w:t>面对这样的现实，布切夫斯基与</w:t>
      </w:r>
      <w:r w:rsidRPr="00676E5A">
        <w:rPr>
          <w:rFonts w:hint="eastAsia"/>
        </w:rPr>
        <w:t>德沃夏克</w:t>
      </w:r>
      <w:r>
        <w:rPr>
          <w:rFonts w:hint="eastAsia"/>
        </w:rPr>
        <w:t>的机会看起来非常渺茫，正如幸存下来的人类黯淡的前景一样。但是也有可能</w:t>
      </w:r>
      <w:r w:rsidR="00C37CE5" w:rsidRPr="00C37CE5">
        <w:rPr>
          <w:rFonts w:hint="eastAsia"/>
        </w:rPr>
        <w:t>松盖里</w:t>
      </w:r>
      <w:r w:rsidR="00C37CE5">
        <w:rPr>
          <w:rFonts w:hint="eastAsia"/>
        </w:rPr>
        <w:t>星人</w:t>
      </w:r>
      <w:r>
        <w:rPr>
          <w:rFonts w:hint="eastAsia"/>
        </w:rPr>
        <w:t>和盟主国低估了在这个名叫地球的陌生行星上居住着的生存者。</w:t>
      </w:r>
    </w:p>
    <w:p w:rsidR="00C1563F" w:rsidRPr="00C37CE5" w:rsidRDefault="00C1563F" w:rsidP="00C1563F"/>
    <w:p w:rsidR="00C1563F" w:rsidRDefault="00C1563F" w:rsidP="00C1563F">
      <w:pPr>
        <w:rPr>
          <w:b/>
        </w:rPr>
      </w:pPr>
    </w:p>
    <w:p w:rsidR="00C37CE5" w:rsidRPr="00FB187C" w:rsidRDefault="00C37CE5" w:rsidP="00C1563F">
      <w:pPr>
        <w:rPr>
          <w:b/>
        </w:rPr>
      </w:pPr>
    </w:p>
    <w:p w:rsidR="00C1563F" w:rsidRPr="000C1EE1" w:rsidRDefault="00456816" w:rsidP="00C1563F">
      <w:pPr>
        <w:rPr>
          <w:b/>
        </w:rPr>
      </w:pPr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4037965</wp:posOffset>
            </wp:positionH>
            <wp:positionV relativeFrom="margin">
              <wp:posOffset>-122555</wp:posOffset>
            </wp:positionV>
            <wp:extent cx="1375410" cy="2061845"/>
            <wp:effectExtent l="19050" t="0" r="0" b="0"/>
            <wp:wrapSquare wrapText="bothSides"/>
            <wp:docPr id="280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63F" w:rsidRPr="000C1EE1">
        <w:rPr>
          <w:rFonts w:hint="eastAsia"/>
          <w:b/>
        </w:rPr>
        <w:t>中文书名：《</w:t>
      </w:r>
      <w:r w:rsidR="00C1563F">
        <w:rPr>
          <w:rFonts w:hint="eastAsia"/>
          <w:b/>
        </w:rPr>
        <w:t>步入光明</w:t>
      </w:r>
      <w:r w:rsidR="00C1563F" w:rsidRPr="000C1EE1">
        <w:rPr>
          <w:rFonts w:hint="eastAsia"/>
          <w:b/>
        </w:rPr>
        <w:t>》</w:t>
      </w:r>
    </w:p>
    <w:p w:rsidR="00C1563F" w:rsidRPr="0075278B" w:rsidRDefault="00C1563F" w:rsidP="00C1563F">
      <w:pPr>
        <w:rPr>
          <w:b/>
        </w:rPr>
      </w:pPr>
      <w:r w:rsidRPr="000C1EE1">
        <w:rPr>
          <w:rFonts w:hint="eastAsia"/>
          <w:b/>
        </w:rPr>
        <w:t>英文书名：</w:t>
      </w:r>
      <w:r>
        <w:rPr>
          <w:rFonts w:hint="eastAsia"/>
          <w:b/>
        </w:rPr>
        <w:t>INTO THE LIGHT</w:t>
      </w:r>
    </w:p>
    <w:p w:rsidR="00C1563F" w:rsidRPr="0075278B" w:rsidRDefault="00C1563F" w:rsidP="00C1563F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7E4636">
        <w:rPr>
          <w:b/>
          <w:lang w:val="fr-FR"/>
        </w:rPr>
        <w:t>David Weber</w:t>
      </w:r>
    </w:p>
    <w:p w:rsidR="00C1563F" w:rsidRPr="00CF1D82" w:rsidRDefault="00C1563F" w:rsidP="00C1563F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smartTag w:uri="urn:schemas-microsoft-com:office:smarttags" w:element="place">
        <w:r>
          <w:rPr>
            <w:rFonts w:hint="eastAsia"/>
            <w:b/>
          </w:rPr>
          <w:t>St. Martin</w:t>
        </w:r>
      </w:smartTag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ANA/Cindy Zhang</w:t>
      </w:r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待定</w:t>
      </w:r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C1563F" w:rsidRPr="000C1EE1" w:rsidRDefault="00C1563F" w:rsidP="00C1563F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C1563F" w:rsidRDefault="00C1563F" w:rsidP="00C1563F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C1563F" w:rsidRPr="000C1EE1" w:rsidRDefault="00C1563F" w:rsidP="00C1563F">
      <w:pPr>
        <w:rPr>
          <w:b/>
        </w:rPr>
      </w:pPr>
    </w:p>
    <w:p w:rsidR="00C1563F" w:rsidRDefault="00C1563F" w:rsidP="00C1563F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C1563F" w:rsidRDefault="00C1563F" w:rsidP="00C1563F">
      <w:pPr>
        <w:rPr>
          <w:noProof/>
          <w:szCs w:val="21"/>
        </w:rPr>
      </w:pPr>
    </w:p>
    <w:p w:rsidR="00C37CE5" w:rsidRPr="00C37CE5" w:rsidRDefault="00C37CE5" w:rsidP="00C1563F">
      <w:pPr>
        <w:rPr>
          <w:noProof/>
          <w:szCs w:val="21"/>
        </w:rPr>
      </w:pPr>
      <w:r>
        <w:rPr>
          <w:rFonts w:hint="eastAsia"/>
          <w:noProof/>
          <w:szCs w:val="21"/>
        </w:rPr>
        <w:t xml:space="preserve">    </w:t>
      </w:r>
      <w:r>
        <w:rPr>
          <w:rFonts w:hint="eastAsia"/>
          <w:noProof/>
          <w:szCs w:val="21"/>
        </w:rPr>
        <w:t>在《纽约时报》畅销书</w:t>
      </w:r>
      <w:r w:rsidRPr="00C37CE5">
        <w:rPr>
          <w:rFonts w:hint="eastAsia"/>
        </w:rPr>
        <w:t>《战胜黑暗》</w:t>
      </w:r>
      <w:r>
        <w:rPr>
          <w:rFonts w:hint="eastAsia"/>
        </w:rPr>
        <w:t>（</w:t>
      </w:r>
      <w:r w:rsidRPr="00C1563F">
        <w:rPr>
          <w:i/>
          <w:iCs/>
          <w:szCs w:val="21"/>
        </w:rPr>
        <w:t>Out of the Dark</w:t>
      </w:r>
      <w:r>
        <w:rPr>
          <w:rFonts w:hint="eastAsia"/>
        </w:rPr>
        <w:t>），地球人阻止了外星人的入侵企图，开始进行恢复和重建。现在，人类要做的是，确保外星人不会再次回到地球。</w:t>
      </w:r>
    </w:p>
    <w:p w:rsidR="00C37CE5" w:rsidRPr="00C37CE5" w:rsidRDefault="00C37CE5" w:rsidP="00C1563F">
      <w:pPr>
        <w:pStyle w:val="Body"/>
        <w:rPr>
          <w:sz w:val="21"/>
          <w:szCs w:val="21"/>
          <w:lang w:eastAsia="zh-CN"/>
        </w:rPr>
      </w:pPr>
    </w:p>
    <w:p w:rsidR="00C37CE5" w:rsidRPr="00C37CE5" w:rsidRDefault="00C37CE5" w:rsidP="00C1563F">
      <w:pPr>
        <w:pStyle w:val="Body"/>
        <w:rPr>
          <w:sz w:val="21"/>
          <w:szCs w:val="21"/>
          <w:lang w:eastAsia="zh-CN"/>
        </w:rPr>
      </w:pPr>
      <w:r w:rsidRPr="00C37CE5">
        <w:rPr>
          <w:rFonts w:hint="eastAsia"/>
          <w:sz w:val="21"/>
          <w:szCs w:val="21"/>
          <w:lang w:eastAsia="zh-CN"/>
        </w:rPr>
        <w:t xml:space="preserve">    </w:t>
      </w:r>
      <w:r w:rsidRPr="00C37CE5">
        <w:rPr>
          <w:rFonts w:hint="eastAsia"/>
          <w:sz w:val="21"/>
          <w:szCs w:val="21"/>
          <w:lang w:eastAsia="zh-CN"/>
        </w:rPr>
        <w:t>松盖里星人</w:t>
      </w:r>
      <w:r w:rsidR="005D3AD7">
        <w:rPr>
          <w:rFonts w:hint="eastAsia"/>
          <w:sz w:val="21"/>
          <w:szCs w:val="21"/>
          <w:lang w:eastAsia="zh-CN"/>
        </w:rPr>
        <w:t>征服</w:t>
      </w:r>
      <w:r>
        <w:rPr>
          <w:rFonts w:hint="eastAsia"/>
          <w:sz w:val="21"/>
          <w:szCs w:val="21"/>
          <w:lang w:eastAsia="zh-CN"/>
        </w:rPr>
        <w:t>了地球。仅仅几分钟之内，地球上一般的人类死去，城市被摧毁，化为了废墟。</w:t>
      </w:r>
    </w:p>
    <w:p w:rsidR="00C1563F" w:rsidRDefault="00C1563F" w:rsidP="00C1563F">
      <w:pPr>
        <w:pStyle w:val="Body"/>
        <w:rPr>
          <w:sz w:val="21"/>
          <w:szCs w:val="21"/>
          <w:lang w:eastAsia="zh-CN"/>
        </w:rPr>
      </w:pPr>
    </w:p>
    <w:p w:rsidR="00C37CE5" w:rsidRDefault="00C37CE5" w:rsidP="00C1563F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 w:rsidR="005D3AD7">
        <w:rPr>
          <w:rFonts w:hint="eastAsia"/>
          <w:sz w:val="21"/>
          <w:szCs w:val="21"/>
          <w:lang w:eastAsia="zh-CN"/>
        </w:rPr>
        <w:t>但是</w:t>
      </w:r>
      <w:r w:rsidR="005D3AD7" w:rsidRPr="00C37CE5">
        <w:rPr>
          <w:rFonts w:hint="eastAsia"/>
          <w:sz w:val="21"/>
          <w:szCs w:val="21"/>
          <w:lang w:eastAsia="zh-CN"/>
        </w:rPr>
        <w:t>松盖里星人</w:t>
      </w:r>
      <w:r w:rsidR="005D3AD7">
        <w:rPr>
          <w:rFonts w:hint="eastAsia"/>
          <w:sz w:val="21"/>
          <w:szCs w:val="21"/>
          <w:lang w:eastAsia="zh-CN"/>
        </w:rPr>
        <w:t>并没有想到地球的幸存者会如此顽强。而且，最关键的是，他们不知道的是，地球上有两种</w:t>
      </w:r>
      <w:r w:rsidR="008B77A4">
        <w:rPr>
          <w:rFonts w:hint="eastAsia"/>
          <w:sz w:val="21"/>
          <w:szCs w:val="21"/>
          <w:lang w:eastAsia="zh-CN"/>
        </w:rPr>
        <w:t>拥有智慧，能够使用工具的种族，其中一种是我们人类。而另一种，则隐藏在东欧的山区，他们正如许多幻想和传说中描述的那样，寿命很长，而且极为致命。一旦他们出现并与人类结盟，入侵的外星人根本就没有机会战胜地球。</w:t>
      </w:r>
    </w:p>
    <w:p w:rsidR="005D3AD7" w:rsidRDefault="005D3AD7" w:rsidP="00C1563F">
      <w:pPr>
        <w:pStyle w:val="Body"/>
        <w:rPr>
          <w:sz w:val="21"/>
          <w:szCs w:val="21"/>
          <w:lang w:eastAsia="zh-CN"/>
        </w:rPr>
      </w:pPr>
    </w:p>
    <w:p w:rsidR="008B77A4" w:rsidRDefault="008B77A4" w:rsidP="00C1563F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现在地球又是我们的了。在外星人留下的先进技术的帮助下，人类正在尽快重建我们的星球。</w:t>
      </w:r>
    </w:p>
    <w:p w:rsidR="008B77A4" w:rsidRDefault="008B77A4" w:rsidP="00C1563F">
      <w:pPr>
        <w:pStyle w:val="Body"/>
        <w:rPr>
          <w:sz w:val="21"/>
          <w:szCs w:val="21"/>
          <w:lang w:eastAsia="zh-CN"/>
        </w:rPr>
      </w:pPr>
    </w:p>
    <w:p w:rsidR="008B77A4" w:rsidRPr="008B77A4" w:rsidRDefault="008B77A4" w:rsidP="00C1563F">
      <w:pPr>
        <w:pStyle w:val="Body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 w:rsidR="00F40DF9">
        <w:rPr>
          <w:rFonts w:hint="eastAsia"/>
          <w:sz w:val="21"/>
          <w:szCs w:val="21"/>
          <w:lang w:eastAsia="zh-CN"/>
        </w:rPr>
        <w:t>与此同时，地球的一个精挑细选的小分队正在前往</w:t>
      </w:r>
      <w:r w:rsidR="00F40DF9" w:rsidRPr="00C37CE5">
        <w:rPr>
          <w:rFonts w:hint="eastAsia"/>
          <w:sz w:val="21"/>
          <w:szCs w:val="21"/>
          <w:lang w:eastAsia="zh-CN"/>
        </w:rPr>
        <w:t>松盖里星</w:t>
      </w:r>
      <w:r w:rsidR="00F40DF9">
        <w:rPr>
          <w:rFonts w:hint="eastAsia"/>
          <w:sz w:val="21"/>
          <w:szCs w:val="21"/>
          <w:lang w:eastAsia="zh-CN"/>
        </w:rPr>
        <w:t>的路上，他们都是嗜血的战神，并且已经击溃了地方的一艘飞船……一艘足以毁灭一个星球的那种飞船。</w:t>
      </w:r>
    </w:p>
    <w:p w:rsidR="008B77A4" w:rsidRPr="00C1563F" w:rsidRDefault="008B77A4" w:rsidP="00C1563F">
      <w:pPr>
        <w:rPr>
          <w:noProof/>
          <w:szCs w:val="21"/>
        </w:rPr>
      </w:pPr>
    </w:p>
    <w:p w:rsidR="00C1563F" w:rsidRPr="00C1563F" w:rsidRDefault="00C1563F" w:rsidP="00C1563F">
      <w:pPr>
        <w:rPr>
          <w:noProof/>
        </w:rPr>
      </w:pPr>
    </w:p>
    <w:p w:rsidR="008F735B" w:rsidRPr="00157B09" w:rsidRDefault="008F735B" w:rsidP="00B50EBB">
      <w:pPr>
        <w:jc w:val="center"/>
        <w:rPr>
          <w:b/>
          <w:bCs/>
          <w:sz w:val="36"/>
        </w:rPr>
      </w:pPr>
      <w:r w:rsidRPr="00157B09">
        <w:rPr>
          <w:rFonts w:hint="eastAsia"/>
          <w:b/>
          <w:bCs/>
          <w:sz w:val="36"/>
        </w:rPr>
        <w:t>避难所系列</w:t>
      </w:r>
      <w:r w:rsidR="00B50EBB" w:rsidRPr="00157B09">
        <w:rPr>
          <w:rFonts w:hint="eastAsia"/>
          <w:b/>
          <w:bCs/>
          <w:sz w:val="36"/>
        </w:rPr>
        <w:t>（</w:t>
      </w:r>
      <w:r w:rsidR="00B50EBB" w:rsidRPr="00157B09">
        <w:rPr>
          <w:b/>
          <w:bCs/>
          <w:sz w:val="36"/>
        </w:rPr>
        <w:t xml:space="preserve">Safehold </w:t>
      </w:r>
      <w:r w:rsidR="00B50EBB" w:rsidRPr="00157B09">
        <w:rPr>
          <w:rFonts w:hint="eastAsia"/>
          <w:b/>
          <w:bCs/>
          <w:sz w:val="36"/>
        </w:rPr>
        <w:t>Series</w:t>
      </w:r>
      <w:r w:rsidR="00B50EBB" w:rsidRPr="00157B09">
        <w:rPr>
          <w:rFonts w:hint="eastAsia"/>
          <w:b/>
          <w:bCs/>
          <w:sz w:val="36"/>
        </w:rPr>
        <w:t>）</w:t>
      </w:r>
    </w:p>
    <w:p w:rsidR="007609DF" w:rsidRDefault="007609DF" w:rsidP="007609DF"/>
    <w:p w:rsidR="007609DF" w:rsidRDefault="00456816" w:rsidP="007609DF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130810</wp:posOffset>
            </wp:positionV>
            <wp:extent cx="1372870" cy="2247900"/>
            <wp:effectExtent l="19050" t="0" r="0" b="0"/>
            <wp:wrapSquare wrapText="bothSides"/>
            <wp:docPr id="271" name="图片 271" descr="By Heresies Dist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y Heresies Distress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9DF" w:rsidRPr="000C1EE1" w:rsidRDefault="007609DF" w:rsidP="007609DF">
      <w:pPr>
        <w:rPr>
          <w:b/>
        </w:rPr>
      </w:pPr>
      <w:r w:rsidRPr="000C1EE1">
        <w:rPr>
          <w:rFonts w:hint="eastAsia"/>
          <w:b/>
        </w:rPr>
        <w:t>中文书名：《</w:t>
      </w:r>
      <w:r w:rsidRPr="00473524">
        <w:rPr>
          <w:rFonts w:hint="eastAsia"/>
          <w:b/>
        </w:rPr>
        <w:t>异形来袭</w:t>
      </w:r>
      <w:r w:rsidRPr="000C1EE1">
        <w:rPr>
          <w:rFonts w:hint="eastAsia"/>
          <w:b/>
        </w:rPr>
        <w:t>》</w:t>
      </w:r>
    </w:p>
    <w:p w:rsidR="007609DF" w:rsidRPr="0075278B" w:rsidRDefault="007609DF" w:rsidP="007609DF">
      <w:pPr>
        <w:rPr>
          <w:b/>
        </w:rPr>
      </w:pPr>
      <w:r w:rsidRPr="000C1EE1">
        <w:rPr>
          <w:rFonts w:hint="eastAsia"/>
          <w:b/>
        </w:rPr>
        <w:t>英文书名：</w:t>
      </w:r>
      <w:r w:rsidRPr="007615C5">
        <w:rPr>
          <w:b/>
        </w:rPr>
        <w:t>BY HERESIES DISTRESSED</w:t>
      </w:r>
      <w:r w:rsidRPr="00BD596F">
        <w:t xml:space="preserve"> </w:t>
      </w:r>
      <w:r w:rsidRPr="00BD596F">
        <w:rPr>
          <w:b/>
        </w:rPr>
        <w:t xml:space="preserve">(Safehold </w:t>
      </w:r>
      <w:r>
        <w:rPr>
          <w:rFonts w:hint="eastAsia"/>
          <w:b/>
        </w:rPr>
        <w:t xml:space="preserve">Series </w:t>
      </w:r>
      <w:r w:rsidRPr="00BD596F">
        <w:rPr>
          <w:b/>
        </w:rPr>
        <w:t>#3)</w:t>
      </w:r>
    </w:p>
    <w:p w:rsidR="007609DF" w:rsidRPr="0075278B" w:rsidRDefault="007609DF" w:rsidP="007609DF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7E4636">
        <w:rPr>
          <w:b/>
          <w:lang w:val="fr-FR"/>
        </w:rPr>
        <w:t>David Weber</w:t>
      </w:r>
    </w:p>
    <w:p w:rsidR="007609DF" w:rsidRPr="00CF1D82" w:rsidRDefault="007609DF" w:rsidP="007609DF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smartTag w:uri="urn:schemas-microsoft-com:office:smarttags" w:element="place">
        <w:r>
          <w:rPr>
            <w:rFonts w:hint="eastAsia"/>
            <w:b/>
          </w:rPr>
          <w:t>St. Martin</w:t>
        </w:r>
      </w:smartTag>
    </w:p>
    <w:p w:rsidR="007609DF" w:rsidRPr="000C1EE1" w:rsidRDefault="007609DF" w:rsidP="007609DF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</w:t>
      </w:r>
      <w:r w:rsidR="00033480">
        <w:rPr>
          <w:rFonts w:hint="eastAsia"/>
          <w:b/>
        </w:rPr>
        <w:t>Cindy Zhang</w:t>
      </w:r>
    </w:p>
    <w:p w:rsidR="007609DF" w:rsidRPr="000C1EE1" w:rsidRDefault="007609DF" w:rsidP="007609DF">
      <w:pPr>
        <w:rPr>
          <w:b/>
        </w:rPr>
      </w:pPr>
      <w:r w:rsidRPr="000C1EE1">
        <w:rPr>
          <w:rFonts w:hint="eastAsia"/>
          <w:b/>
        </w:rPr>
        <w:lastRenderedPageBreak/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640</w:t>
      </w:r>
      <w:r w:rsidRPr="000C1EE1">
        <w:rPr>
          <w:rFonts w:hint="eastAsia"/>
          <w:b/>
        </w:rPr>
        <w:t>页</w:t>
      </w:r>
    </w:p>
    <w:p w:rsidR="007609DF" w:rsidRPr="000C1EE1" w:rsidRDefault="007609DF" w:rsidP="007609DF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2010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7609DF" w:rsidRPr="000C1EE1" w:rsidRDefault="007609DF" w:rsidP="007609DF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7609DF" w:rsidRPr="000C1EE1" w:rsidRDefault="007609DF" w:rsidP="007609DF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7609DF" w:rsidRDefault="007609DF" w:rsidP="007609DF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7609DF" w:rsidRPr="000C1EE1" w:rsidRDefault="007609DF" w:rsidP="007609DF">
      <w:pPr>
        <w:rPr>
          <w:b/>
        </w:rPr>
      </w:pPr>
    </w:p>
    <w:p w:rsidR="007609DF" w:rsidRDefault="007609DF" w:rsidP="007609DF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7609DF" w:rsidRPr="00ED35CA" w:rsidRDefault="007609DF" w:rsidP="007609DF">
      <w:pPr>
        <w:rPr>
          <w:bCs/>
          <w:szCs w:val="21"/>
        </w:rPr>
      </w:pPr>
    </w:p>
    <w:p w:rsidR="007609DF" w:rsidRPr="00ED35CA" w:rsidRDefault="007609DF" w:rsidP="007609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为保护避难所（</w:t>
      </w:r>
      <w:r>
        <w:rPr>
          <w:rFonts w:hint="eastAsia"/>
          <w:bCs/>
          <w:szCs w:val="21"/>
        </w:rPr>
        <w:t>Safehold</w:t>
      </w:r>
      <w:r>
        <w:rPr>
          <w:rFonts w:hint="eastAsia"/>
          <w:bCs/>
          <w:szCs w:val="21"/>
        </w:rPr>
        <w:t>）行星上的生灵而发动的战争已经开始了。</w:t>
      </w:r>
    </w:p>
    <w:p w:rsidR="007609DF" w:rsidRPr="00ED35CA" w:rsidRDefault="007609DF" w:rsidP="007609DF">
      <w:pPr>
        <w:rPr>
          <w:bCs/>
          <w:szCs w:val="21"/>
        </w:rPr>
      </w:pPr>
    </w:p>
    <w:p w:rsidR="007609DF" w:rsidRDefault="007609DF" w:rsidP="007609DF">
      <w:pPr>
        <w:ind w:firstLineChars="200" w:firstLine="420"/>
        <w:rPr>
          <w:bCs/>
          <w:szCs w:val="21"/>
        </w:rPr>
      </w:pPr>
      <w:r w:rsidRPr="00431F17">
        <w:rPr>
          <w:rFonts w:hint="eastAsia"/>
          <w:bCs/>
          <w:szCs w:val="21"/>
        </w:rPr>
        <w:t>卡里斯</w:t>
      </w:r>
      <w:r>
        <w:rPr>
          <w:rFonts w:hint="eastAsia"/>
          <w:bCs/>
          <w:szCs w:val="21"/>
        </w:rPr>
        <w:t>王国（</w:t>
      </w:r>
      <w:r w:rsidRPr="00ED35CA">
        <w:rPr>
          <w:bCs/>
          <w:szCs w:val="21"/>
        </w:rPr>
        <w:t>Charis</w:t>
      </w:r>
      <w:r>
        <w:rPr>
          <w:rFonts w:hint="eastAsia"/>
          <w:bCs/>
          <w:szCs w:val="21"/>
        </w:rPr>
        <w:t>）和</w:t>
      </w:r>
      <w:r w:rsidRPr="00454FEB">
        <w:rPr>
          <w:rFonts w:hint="eastAsia"/>
          <w:bCs/>
          <w:szCs w:val="21"/>
        </w:rPr>
        <w:t>奇泽姆</w:t>
      </w:r>
      <w:r>
        <w:rPr>
          <w:rFonts w:hint="eastAsia"/>
          <w:bCs/>
          <w:szCs w:val="21"/>
        </w:rPr>
        <w:t>王国（</w:t>
      </w:r>
      <w:r w:rsidRPr="00454FEB">
        <w:rPr>
          <w:rFonts w:hint="eastAsia"/>
          <w:bCs/>
          <w:szCs w:val="21"/>
        </w:rPr>
        <w:t>Chisholm</w:t>
      </w:r>
      <w:r>
        <w:rPr>
          <w:rFonts w:hint="eastAsia"/>
          <w:bCs/>
          <w:szCs w:val="21"/>
        </w:rPr>
        <w:t>）齐心协力，承诺一致抵御那座腐朽教堂的暴政。</w:t>
      </w:r>
      <w:r w:rsidRPr="00454FEB">
        <w:rPr>
          <w:rFonts w:hint="eastAsia"/>
          <w:bCs/>
          <w:szCs w:val="21"/>
        </w:rPr>
        <w:t>奇泽姆</w:t>
      </w:r>
      <w:r>
        <w:rPr>
          <w:rFonts w:hint="eastAsia"/>
          <w:bCs/>
          <w:szCs w:val="21"/>
        </w:rPr>
        <w:t>王国的年轻女王莎莉妍（</w:t>
      </w:r>
      <w:r w:rsidRPr="00ED35CA">
        <w:rPr>
          <w:bCs/>
          <w:szCs w:val="21"/>
        </w:rPr>
        <w:t>Sharleyan</w:t>
      </w:r>
      <w:r>
        <w:rPr>
          <w:rFonts w:hint="eastAsia"/>
          <w:bCs/>
          <w:szCs w:val="21"/>
        </w:rPr>
        <w:t>）已经嫁给了</w:t>
      </w:r>
      <w:r w:rsidRPr="00431F17">
        <w:rPr>
          <w:rFonts w:hint="eastAsia"/>
          <w:bCs/>
          <w:szCs w:val="21"/>
        </w:rPr>
        <w:t>卡里斯</w:t>
      </w:r>
      <w:r>
        <w:rPr>
          <w:rFonts w:hint="eastAsia"/>
          <w:bCs/>
          <w:szCs w:val="21"/>
        </w:rPr>
        <w:t>王国的国王凯伊勒布（</w:t>
      </w:r>
      <w:r w:rsidRPr="00ED35CA">
        <w:rPr>
          <w:bCs/>
          <w:szCs w:val="21"/>
        </w:rPr>
        <w:t>Cayleb</w:t>
      </w:r>
      <w:r>
        <w:rPr>
          <w:rFonts w:hint="eastAsia"/>
          <w:bCs/>
          <w:szCs w:val="21"/>
        </w:rPr>
        <w:t>），两个国家形成了一个大王朝，一个大帝国。莎莉妍在凯伊勒布的怀中找到了她从来不敢企及会在“政治联姻”中存在的爱。而在凯伊勒布的事业中，他对统治着大教堂的残酷四人组（</w:t>
      </w:r>
      <w:r w:rsidRPr="00ED35CA">
        <w:rPr>
          <w:bCs/>
          <w:szCs w:val="21"/>
        </w:rPr>
        <w:t>Group of Four</w:t>
      </w:r>
      <w:r>
        <w:rPr>
          <w:rFonts w:hint="eastAsia"/>
          <w:bCs/>
          <w:szCs w:val="21"/>
        </w:rPr>
        <w:t>）的轻蔑，让莎莉妍发现了能让自己贡献出智慧与勇气的那项任务。这是一项她生来就必须承担的事业。</w:t>
      </w:r>
    </w:p>
    <w:p w:rsidR="007609DF" w:rsidRDefault="007609DF" w:rsidP="007609DF">
      <w:pPr>
        <w:ind w:firstLineChars="200" w:firstLine="420"/>
        <w:rPr>
          <w:bCs/>
          <w:szCs w:val="21"/>
        </w:rPr>
      </w:pPr>
    </w:p>
    <w:p w:rsidR="007609DF" w:rsidRDefault="007609DF" w:rsidP="007609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然而，还是有一些事情莎莉妍并不知道。这是一些凯伊勒布不能与人分享的秘密，哪怕是和她。这些秘密，比如避难所行星上人类的真实故事，比如由谎言、欺骗和虚构的“宗教”所编织的复杂网络已经将人类镣铐了几乎一千年，比如那个有种族灭绝倾向的外星人</w:t>
      </w:r>
      <w:r w:rsidRPr="00ED35CA">
        <w:rPr>
          <w:bCs/>
          <w:szCs w:val="21"/>
        </w:rPr>
        <w:t>Gbaba</w:t>
      </w:r>
      <w:r>
        <w:rPr>
          <w:rFonts w:hint="eastAsia"/>
          <w:bCs/>
          <w:szCs w:val="21"/>
        </w:rPr>
        <w:t>的存在，他们正等着彻底摧毁人类，假如人类再度引起他们注意的话。还有一个名为</w:t>
      </w:r>
      <w:r w:rsidRPr="00204E43">
        <w:rPr>
          <w:rFonts w:hint="eastAsia"/>
          <w:bCs/>
          <w:szCs w:val="21"/>
        </w:rPr>
        <w:t>尼缪</w:t>
      </w:r>
      <w:r>
        <w:rPr>
          <w:rFonts w:hint="eastAsia"/>
          <w:bCs/>
          <w:szCs w:val="21"/>
        </w:rPr>
        <w:t>·</w:t>
      </w:r>
      <w:r w:rsidRPr="00204E43">
        <w:rPr>
          <w:rFonts w:hint="eastAsia"/>
          <w:bCs/>
          <w:szCs w:val="21"/>
        </w:rPr>
        <w:t>奥尔本</w:t>
      </w:r>
      <w:r>
        <w:rPr>
          <w:rFonts w:hint="eastAsia"/>
          <w:bCs/>
          <w:szCs w:val="21"/>
        </w:rPr>
        <w:t>（</w:t>
      </w:r>
      <w:r w:rsidRPr="00204E43">
        <w:rPr>
          <w:rFonts w:hint="eastAsia"/>
          <w:bCs/>
          <w:szCs w:val="21"/>
        </w:rPr>
        <w:t>Nimue Alban</w:t>
      </w:r>
      <w:r>
        <w:rPr>
          <w:rFonts w:hint="eastAsia"/>
          <w:bCs/>
          <w:szCs w:val="21"/>
        </w:rPr>
        <w:t>）的年轻女人仍然存在的秘密，这个女人虽然已经去世了上百年，但她的心脏、大脑和记忆都寄存于一个名为默林（</w:t>
      </w:r>
      <w:r>
        <w:rPr>
          <w:rFonts w:hint="eastAsia"/>
          <w:bCs/>
          <w:szCs w:val="21"/>
        </w:rPr>
        <w:t>Merlin</w:t>
      </w:r>
      <w:r>
        <w:rPr>
          <w:rFonts w:hint="eastAsia"/>
          <w:bCs/>
          <w:szCs w:val="21"/>
        </w:rPr>
        <w:t>）的武僧机器人的身体中。</w:t>
      </w:r>
    </w:p>
    <w:p w:rsidR="007609DF" w:rsidRDefault="007609DF" w:rsidP="007609DF">
      <w:pPr>
        <w:ind w:firstLineChars="200" w:firstLine="420"/>
        <w:rPr>
          <w:bCs/>
          <w:szCs w:val="21"/>
        </w:rPr>
      </w:pPr>
    </w:p>
    <w:p w:rsidR="007609DF" w:rsidRPr="00204E43" w:rsidRDefault="007609DF" w:rsidP="007609D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而莎莉妍女王也面临着有生以来最大的挑战，她并不知道自己实际上要为那个任务付出哪些代价……更不知道，这个深爱她的男人不能跟她分享的那些秘密，可能会威胁到他俩所取得的一切成就……甚至她的生命。</w:t>
      </w:r>
    </w:p>
    <w:p w:rsidR="00FC3E18" w:rsidRDefault="00FC3E18" w:rsidP="00C11347"/>
    <w:p w:rsidR="00BD596F" w:rsidRDefault="00BD596F" w:rsidP="00BD596F">
      <w:pPr>
        <w:outlineLvl w:val="0"/>
        <w:rPr>
          <w:b/>
          <w:bCs/>
        </w:rPr>
      </w:pPr>
    </w:p>
    <w:p w:rsidR="00BD596F" w:rsidRDefault="00456816" w:rsidP="00BD596F">
      <w:pPr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15875</wp:posOffset>
            </wp:positionV>
            <wp:extent cx="1333500" cy="2143760"/>
            <wp:effectExtent l="19050" t="0" r="0" b="0"/>
            <wp:wrapSquare wrapText="bothSides"/>
            <wp:docPr id="265" name="图片 7" descr="A Mighty Fort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A Mighty Fortres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4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596F">
        <w:rPr>
          <w:rFonts w:hint="eastAsia"/>
          <w:b/>
          <w:bCs/>
        </w:rPr>
        <w:t>中文书名：《坚固堡垒》</w:t>
      </w:r>
      <w:r w:rsidR="00BD596F">
        <w:rPr>
          <w:b/>
          <w:szCs w:val="52"/>
          <w:lang w:val="en-IE"/>
        </w:rPr>
        <w:t xml:space="preserve"> </w:t>
      </w:r>
    </w:p>
    <w:p w:rsidR="00BD596F" w:rsidRDefault="00BD596F" w:rsidP="00BD596F">
      <w:pPr>
        <w:rPr>
          <w:b/>
          <w:bCs/>
        </w:rPr>
      </w:pPr>
      <w:r>
        <w:rPr>
          <w:rFonts w:hint="eastAsia"/>
          <w:b/>
        </w:rPr>
        <w:t>英文书名：</w:t>
      </w:r>
      <w:r>
        <w:rPr>
          <w:rFonts w:cs="Arial"/>
          <w:b/>
        </w:rPr>
        <w:t xml:space="preserve">A </w:t>
      </w:r>
      <w:r>
        <w:rPr>
          <w:rFonts w:cs="Arial" w:hint="eastAsia"/>
          <w:b/>
        </w:rPr>
        <w:t>MIGHTY FORTRESS</w:t>
      </w:r>
      <w:r>
        <w:rPr>
          <w:rFonts w:cs="Arial"/>
          <w:b/>
        </w:rPr>
        <w:t xml:space="preserve"> </w:t>
      </w:r>
      <w:r>
        <w:rPr>
          <w:b/>
        </w:rPr>
        <w:t>(</w:t>
      </w:r>
      <w:r w:rsidRPr="00BD596F">
        <w:rPr>
          <w:b/>
        </w:rPr>
        <w:t xml:space="preserve">Safehold </w:t>
      </w:r>
      <w:r>
        <w:rPr>
          <w:rFonts w:hint="eastAsia"/>
          <w:b/>
        </w:rPr>
        <w:t xml:space="preserve">Series </w:t>
      </w:r>
      <w:r w:rsidRPr="00BD596F">
        <w:rPr>
          <w:b/>
        </w:rPr>
        <w:t>#</w:t>
      </w:r>
      <w:r w:rsidR="007609DF">
        <w:rPr>
          <w:rFonts w:hint="eastAsia"/>
          <w:b/>
        </w:rPr>
        <w:t>4</w:t>
      </w:r>
      <w:r>
        <w:rPr>
          <w:b/>
        </w:rPr>
        <w:t>)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David Weber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smartTag w:uri="urn:schemas-microsoft-com:office:smarttags" w:element="place">
        <w:r>
          <w:rPr>
            <w:b/>
          </w:rPr>
          <w:t>St. Martin</w:t>
        </w:r>
      </w:smartTag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代理公司：</w:t>
      </w:r>
      <w:r w:rsidR="00033480">
        <w:rPr>
          <w:rFonts w:hint="eastAsia"/>
          <w:b/>
        </w:rPr>
        <w:t>ANA/Cindy Zhang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973</w:t>
      </w:r>
      <w:r>
        <w:rPr>
          <w:rFonts w:hint="eastAsia"/>
          <w:b/>
        </w:rPr>
        <w:t>页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2011</w:t>
      </w:r>
      <w:r>
        <w:rPr>
          <w:rFonts w:hint="eastAsia"/>
          <w:b/>
        </w:rPr>
        <w:t>年</w:t>
      </w:r>
      <w:r>
        <w:rPr>
          <w:b/>
        </w:rPr>
        <w:t>3</w:t>
      </w:r>
      <w:r>
        <w:rPr>
          <w:rFonts w:hint="eastAsia"/>
          <w:b/>
        </w:rPr>
        <w:t>月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审读资料：电子稿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类</w:t>
      </w:r>
      <w:r>
        <w:rPr>
          <w:b/>
        </w:rPr>
        <w:t xml:space="preserve">    </w:t>
      </w:r>
      <w:r>
        <w:rPr>
          <w:rFonts w:hint="eastAsia"/>
          <w:b/>
        </w:rPr>
        <w:t>型：科幻小说</w:t>
      </w:r>
    </w:p>
    <w:p w:rsidR="00BD596F" w:rsidRDefault="00BD596F" w:rsidP="00BD596F">
      <w:pPr>
        <w:rPr>
          <w:b/>
        </w:rPr>
      </w:pPr>
    </w:p>
    <w:p w:rsidR="00BD596F" w:rsidRDefault="00BD596F" w:rsidP="00BD596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内容简介：</w:t>
      </w:r>
    </w:p>
    <w:p w:rsidR="00BD596F" w:rsidRDefault="00BD596F" w:rsidP="00BD596F">
      <w:pPr>
        <w:rPr>
          <w:b/>
          <w:bCs/>
          <w:szCs w:val="21"/>
        </w:rPr>
      </w:pPr>
    </w:p>
    <w:p w:rsidR="00BD596F" w:rsidRDefault="00BD596F" w:rsidP="00BD596F">
      <w:pPr>
        <w:ind w:firstLineChars="196" w:firstLine="413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首印</w:t>
      </w:r>
      <w:r>
        <w:rPr>
          <w:b/>
          <w:bCs/>
          <w:color w:val="FF0000"/>
          <w:szCs w:val="21"/>
        </w:rPr>
        <w:t>150,000</w:t>
      </w:r>
      <w:r>
        <w:rPr>
          <w:rFonts w:hint="eastAsia"/>
          <w:b/>
          <w:bCs/>
          <w:color w:val="FF0000"/>
          <w:szCs w:val="21"/>
        </w:rPr>
        <w:t>册</w:t>
      </w:r>
      <w:r>
        <w:rPr>
          <w:b/>
          <w:bCs/>
          <w:color w:val="FF0000"/>
          <w:szCs w:val="21"/>
        </w:rPr>
        <w:t>!</w:t>
      </w:r>
      <w:r>
        <w:rPr>
          <w:rFonts w:hint="eastAsia"/>
          <w:b/>
          <w:bCs/>
          <w:color w:val="FF0000"/>
          <w:szCs w:val="21"/>
        </w:rPr>
        <w:t>出版之后，迅速加印，《坚固堡垒》在《纽约时报》（</w:t>
      </w:r>
      <w:r w:rsidRPr="00BD596F">
        <w:rPr>
          <w:b/>
          <w:bCs/>
          <w:i/>
          <w:color w:val="FF0000"/>
          <w:szCs w:val="21"/>
        </w:rPr>
        <w:t>New York Times</w:t>
      </w:r>
      <w:r>
        <w:rPr>
          <w:rFonts w:hint="eastAsia"/>
          <w:b/>
          <w:bCs/>
          <w:color w:val="FF0000"/>
          <w:szCs w:val="21"/>
        </w:rPr>
        <w:t>）畅销榜上获得</w:t>
      </w:r>
      <w:r>
        <w:rPr>
          <w:b/>
          <w:bCs/>
          <w:color w:val="FF0000"/>
          <w:szCs w:val="21"/>
        </w:rPr>
        <w:t>Top 4</w:t>
      </w:r>
      <w:r>
        <w:rPr>
          <w:rFonts w:hint="eastAsia"/>
          <w:b/>
          <w:bCs/>
          <w:color w:val="FF0000"/>
          <w:szCs w:val="21"/>
        </w:rPr>
        <w:t>的好成绩，</w:t>
      </w:r>
      <w:r>
        <w:rPr>
          <w:b/>
          <w:bCs/>
          <w:color w:val="FF0000"/>
          <w:szCs w:val="21"/>
        </w:rPr>
        <w:t>Amazon</w:t>
      </w:r>
      <w:r>
        <w:rPr>
          <w:rFonts w:hint="eastAsia"/>
          <w:b/>
          <w:bCs/>
          <w:color w:val="FF0000"/>
          <w:szCs w:val="21"/>
        </w:rPr>
        <w:t>读者</w:t>
      </w:r>
      <w:r>
        <w:rPr>
          <w:b/>
          <w:bCs/>
          <w:color w:val="FF0000"/>
          <w:szCs w:val="21"/>
        </w:rPr>
        <w:t>86</w:t>
      </w:r>
      <w:r>
        <w:rPr>
          <w:rFonts w:hint="eastAsia"/>
          <w:b/>
          <w:bCs/>
          <w:color w:val="FF0000"/>
          <w:szCs w:val="21"/>
        </w:rPr>
        <w:t>个评价，其《世界末日大决战的礁岩下》（</w:t>
      </w:r>
      <w:r>
        <w:rPr>
          <w:b/>
          <w:bCs/>
          <w:color w:val="FF0000"/>
          <w:szCs w:val="21"/>
        </w:rPr>
        <w:t>OFF ARMAGEDDON REEF</w:t>
      </w:r>
      <w:r>
        <w:rPr>
          <w:rFonts w:hint="eastAsia"/>
          <w:b/>
          <w:bCs/>
          <w:color w:val="FF0000"/>
          <w:szCs w:val="21"/>
        </w:rPr>
        <w:t>）曾在《纽约时报》畅销榜上名列</w:t>
      </w:r>
      <w:r>
        <w:rPr>
          <w:b/>
          <w:bCs/>
          <w:color w:val="FF0000"/>
          <w:szCs w:val="21"/>
        </w:rPr>
        <w:t>#25</w:t>
      </w:r>
      <w:r>
        <w:rPr>
          <w:rFonts w:hint="eastAsia"/>
          <w:b/>
          <w:bCs/>
          <w:color w:val="FF0000"/>
          <w:szCs w:val="21"/>
        </w:rPr>
        <w:t>。《各个击破》（</w:t>
      </w:r>
      <w:r>
        <w:rPr>
          <w:b/>
          <w:bCs/>
          <w:color w:val="FF0000"/>
          <w:szCs w:val="21"/>
        </w:rPr>
        <w:t>BY SCHISM RENT ASUNDER</w:t>
      </w:r>
      <w:r>
        <w:rPr>
          <w:rFonts w:hint="eastAsia"/>
          <w:b/>
          <w:bCs/>
          <w:color w:val="FF0000"/>
          <w:szCs w:val="21"/>
        </w:rPr>
        <w:t>）也上了在《纽约时报》畅销榜。</w:t>
      </w:r>
    </w:p>
    <w:p w:rsidR="00BD596F" w:rsidRDefault="00BD596F" w:rsidP="00BD596F">
      <w:pPr>
        <w:ind w:firstLineChars="196" w:firstLine="413"/>
        <w:rPr>
          <w:b/>
          <w:bCs/>
          <w:color w:val="FF0000"/>
          <w:szCs w:val="21"/>
        </w:rPr>
      </w:pPr>
    </w:p>
    <w:p w:rsidR="00BD596F" w:rsidRDefault="00BD596F" w:rsidP="00BD596F">
      <w:pPr>
        <w:ind w:firstLineChars="196" w:firstLine="413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大卫•韦伯（</w:t>
      </w:r>
      <w:r>
        <w:rPr>
          <w:b/>
          <w:bCs/>
          <w:color w:val="FF0000"/>
          <w:szCs w:val="21"/>
        </w:rPr>
        <w:t>David Weber</w:t>
      </w:r>
      <w:r>
        <w:rPr>
          <w:rFonts w:hint="eastAsia"/>
          <w:b/>
          <w:bCs/>
          <w:color w:val="FF0000"/>
          <w:szCs w:val="21"/>
        </w:rPr>
        <w:t>）也是《哈林顿的荣誉》系列小说（</w:t>
      </w:r>
      <w:r>
        <w:rPr>
          <w:b/>
          <w:bCs/>
          <w:color w:val="FF0000"/>
          <w:szCs w:val="21"/>
        </w:rPr>
        <w:t>the Honor Harrington series</w:t>
      </w:r>
      <w:r>
        <w:rPr>
          <w:rFonts w:hint="eastAsia"/>
          <w:b/>
          <w:bCs/>
          <w:color w:val="FF0000"/>
          <w:szCs w:val="21"/>
        </w:rPr>
        <w:t>）的作者。前作版权已授：英、法、德、俄、日、波兰、保加利亚、捷克</w:t>
      </w:r>
      <w:r>
        <w:rPr>
          <w:b/>
          <w:bCs/>
          <w:color w:val="FF0000"/>
          <w:szCs w:val="21"/>
        </w:rPr>
        <w:t>!!</w:t>
      </w:r>
    </w:p>
    <w:p w:rsidR="00BD596F" w:rsidRDefault="00BD596F" w:rsidP="00BD596F">
      <w:pPr>
        <w:ind w:firstLineChars="196" w:firstLine="413"/>
        <w:rPr>
          <w:b/>
          <w:bCs/>
          <w:color w:val="FF0000"/>
          <w:szCs w:val="21"/>
        </w:rPr>
      </w:pPr>
    </w:p>
    <w:p w:rsidR="00BD596F" w:rsidRDefault="00BD596F" w:rsidP="00BD596F">
      <w:pPr>
        <w:pStyle w:val="a8"/>
        <w:spacing w:before="0" w:beforeAutospacing="0" w:after="0" w:afterAutospacing="0"/>
        <w:ind w:firstLineChars="200" w:firstLine="422"/>
        <w:jc w:val="both"/>
        <w:rPr>
          <w:rFonts w:ascii="Times New Roman" w:eastAsia="宋体"/>
          <w:b/>
          <w:sz w:val="21"/>
        </w:rPr>
      </w:pPr>
      <w:r>
        <w:rPr>
          <w:rFonts w:ascii="Times New Roman" w:eastAsia="宋体" w:hint="eastAsia"/>
          <w:b/>
          <w:sz w:val="21"/>
        </w:rPr>
        <w:t>《坚固堡垒》（</w:t>
      </w:r>
      <w:r>
        <w:rPr>
          <w:rFonts w:ascii="Times New Roman" w:eastAsia="宋体" w:hAnsi="Times New Roman"/>
          <w:b/>
          <w:sz w:val="21"/>
        </w:rPr>
        <w:t>A MIGHTY FORTRESS</w:t>
      </w:r>
      <w:r>
        <w:rPr>
          <w:rFonts w:ascii="Times New Roman" w:eastAsia="宋体" w:hint="eastAsia"/>
          <w:b/>
          <w:sz w:val="21"/>
        </w:rPr>
        <w:t>）是堪与阿西莫夫（</w:t>
      </w:r>
      <w:r>
        <w:rPr>
          <w:rFonts w:ascii="Times New Roman" w:eastAsia="宋体" w:hAnsi="Times New Roman"/>
          <w:b/>
          <w:sz w:val="21"/>
        </w:rPr>
        <w:t>Asimov</w:t>
      </w:r>
      <w:r>
        <w:rPr>
          <w:rFonts w:ascii="Times New Roman" w:eastAsia="宋体" w:hint="eastAsia"/>
          <w:b/>
          <w:sz w:val="21"/>
        </w:rPr>
        <w:t>）《基地》（</w:t>
      </w:r>
      <w:r>
        <w:rPr>
          <w:rFonts w:ascii="Times New Roman" w:eastAsia="宋体" w:hAnsi="Times New Roman"/>
          <w:b/>
          <w:iCs/>
          <w:caps/>
          <w:sz w:val="21"/>
        </w:rPr>
        <w:t>Foundation</w:t>
      </w:r>
      <w:r>
        <w:rPr>
          <w:rFonts w:ascii="Times New Roman" w:eastAsia="宋体" w:hint="eastAsia"/>
          <w:b/>
          <w:sz w:val="21"/>
        </w:rPr>
        <w:t>）系列、罗杰·泽拉兹尼（</w:t>
      </w:r>
      <w:r>
        <w:rPr>
          <w:rFonts w:ascii="Times New Roman" w:eastAsia="宋体" w:hAnsi="Times New Roman"/>
          <w:b/>
          <w:sz w:val="21"/>
        </w:rPr>
        <w:t>Roger Zelazny</w:t>
      </w:r>
      <w:r>
        <w:rPr>
          <w:rFonts w:ascii="Times New Roman" w:eastAsia="宋体" w:hAnsi="Times New Roman" w:hint="eastAsia"/>
          <w:b/>
          <w:sz w:val="21"/>
        </w:rPr>
        <w:t>）的《光明王》（</w:t>
      </w:r>
      <w:r>
        <w:rPr>
          <w:rFonts w:ascii="Times New Roman" w:eastAsia="宋体" w:hAnsi="Times New Roman"/>
          <w:b/>
          <w:caps/>
          <w:sz w:val="21"/>
        </w:rPr>
        <w:t>Lord of the Light</w:t>
      </w:r>
      <w:r>
        <w:rPr>
          <w:rFonts w:ascii="Times New Roman" w:eastAsia="宋体" w:hAnsi="Times New Roman" w:hint="eastAsia"/>
          <w:b/>
          <w:sz w:val="21"/>
        </w:rPr>
        <w:t>）</w:t>
      </w:r>
      <w:r>
        <w:rPr>
          <w:rFonts w:ascii="Times New Roman" w:eastAsia="宋体" w:hint="eastAsia"/>
          <w:b/>
          <w:sz w:val="21"/>
        </w:rPr>
        <w:t>与弗兰克</w:t>
      </w:r>
      <w:r>
        <w:rPr>
          <w:rFonts w:ascii="Times New Roman" w:eastAsia="宋体" w:hAnsi="Times New Roman" w:hint="eastAsia"/>
          <w:b/>
          <w:sz w:val="21"/>
        </w:rPr>
        <w:t>·</w:t>
      </w:r>
      <w:r>
        <w:rPr>
          <w:rFonts w:ascii="Times New Roman" w:eastAsia="宋体" w:hint="eastAsia"/>
          <w:b/>
          <w:sz w:val="21"/>
        </w:rPr>
        <w:t>赫伯特（</w:t>
      </w:r>
      <w:r>
        <w:rPr>
          <w:rFonts w:ascii="Times New Roman" w:eastAsia="宋体" w:hAnsi="Times New Roman"/>
          <w:b/>
          <w:sz w:val="21"/>
        </w:rPr>
        <w:t>Frank Herbert</w:t>
      </w:r>
      <w:r>
        <w:rPr>
          <w:rFonts w:ascii="Times New Roman" w:eastAsia="宋体" w:hint="eastAsia"/>
          <w:b/>
          <w:sz w:val="21"/>
        </w:rPr>
        <w:t>）《沙丘》（</w:t>
      </w:r>
      <w:r>
        <w:rPr>
          <w:rFonts w:ascii="Times New Roman" w:eastAsia="宋体" w:hAnsi="Times New Roman"/>
          <w:b/>
          <w:iCs/>
          <w:caps/>
          <w:sz w:val="21"/>
        </w:rPr>
        <w:t>Dune</w:t>
      </w:r>
      <w:r>
        <w:rPr>
          <w:rFonts w:ascii="Times New Roman" w:eastAsia="宋体" w:hint="eastAsia"/>
          <w:b/>
          <w:caps/>
          <w:sz w:val="21"/>
        </w:rPr>
        <w:t>）系列</w:t>
      </w:r>
      <w:r>
        <w:rPr>
          <w:rFonts w:ascii="Times New Roman" w:eastAsia="宋体" w:hint="eastAsia"/>
          <w:b/>
          <w:sz w:val="21"/>
        </w:rPr>
        <w:t>的未来历史、太空史诗题材的力作。</w:t>
      </w:r>
    </w:p>
    <w:p w:rsidR="00BD596F" w:rsidRDefault="00BD596F" w:rsidP="00BD596F">
      <w:pPr>
        <w:widowControl/>
        <w:jc w:val="left"/>
        <w:rPr>
          <w:rFonts w:ascii="Georgia" w:hAnsi="Georgia" w:cs="Georgia"/>
          <w:kern w:val="0"/>
          <w:szCs w:val="21"/>
        </w:rPr>
      </w:pPr>
    </w:p>
    <w:p w:rsidR="00BD596F" w:rsidRDefault="00BD596F" w:rsidP="00BD596F">
      <w:pPr>
        <w:widowControl/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BD596F" w:rsidRDefault="00BD596F" w:rsidP="00BD596F">
      <w:pPr>
        <w:widowControl/>
        <w:jc w:val="left"/>
        <w:rPr>
          <w:kern w:val="0"/>
          <w:szCs w:val="21"/>
        </w:rPr>
      </w:pPr>
    </w:p>
    <w:p w:rsidR="00BD596F" w:rsidRDefault="00BD596F" w:rsidP="00BD596F">
      <w:pPr>
        <w:pStyle w:val="a8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查里斯皇帝卡勒布掀起的宗教骚乱席卷曼柴城。狂乱的暴民高呼为被杀害的赫克特王子（曼柴公爵的宗主、克里桑德的合法继承人）报仇。没几个克里桑德人能认同新兴的查里斯教，不仅因为教义上的分岐，也有克里桑德人对查里斯帝国本能的不信任。这个帝国蚕食克里桑德的野心，早已路人皆知。洛克和塔塔兰虽然是曼柴公国的官员，也受到卡勒布的操纵，王位的空缺更有利于这位谋略家施展抱负。</w:t>
      </w:r>
    </w:p>
    <w:p w:rsidR="00BD596F" w:rsidRDefault="00BD596F" w:rsidP="00BD596F">
      <w:pPr>
        <w:pStyle w:val="a8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BD596F" w:rsidRDefault="00BD596F" w:rsidP="00BD596F">
      <w:pPr>
        <w:pStyle w:val="a8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过去数百年，古老的查里斯王国依靠高明的外交手腕，不断联合、兼并各封建公国，渐渐成长为帝国。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“查里斯王国的坚固堡垒就是舰队的木壳。”“查里斯就是上帝手造的堡垒”一百五十年前，老王詹二世如是说。此后，历代列王致力于两件事：扩充查里斯海权，使之所向无敌。光大查里斯教，使之成为联结查里斯人的认同中心。</w:t>
      </w:r>
    </w:p>
    <w:p w:rsidR="00BD596F" w:rsidRDefault="00BD596F" w:rsidP="00BD596F">
      <w:pPr>
        <w:pStyle w:val="a8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BD596F" w:rsidRDefault="00BD596F" w:rsidP="00BD596F">
      <w:pPr>
        <w:pStyle w:val="a8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卡勒布即位后，通过婚姻取得洛克群岛，又以保护国内和平与贸易自由的政策使帝国日益繁荣。曼柴地在冲要，牵涉列国，利于巧取，不便明争。于是主教们就成了卡勒布的将军，神学家斯塔内尔倡导的“良心自由、待敌以义”也是操纵群众的筹码。然而权谋与智巧终有其限度，利用宗教的人反受宗教的感染。在智者梅林的劝导下，卡勒布终于悟到查里斯教的真谛、爱与责任才是帝国的坚固堡垒，皇帝的憩息之地依然是妻女的身边。</w:t>
      </w:r>
    </w:p>
    <w:p w:rsidR="00BD596F" w:rsidRDefault="00BD596F" w:rsidP="00BD596F">
      <w:pPr>
        <w:pStyle w:val="a8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</w:p>
    <w:p w:rsidR="00BD596F" w:rsidRDefault="00BD596F" w:rsidP="00BD596F">
      <w:pPr>
        <w:pStyle w:val="a8"/>
        <w:spacing w:before="0" w:beforeAutospacing="0" w:after="0" w:afterAutospacing="0"/>
        <w:ind w:firstLineChars="200" w:firstLine="42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科幻的未来照例就是历史，阿西莫夫的银河帝国是罗马衰亡史的帝国史观，沃尔特·密勒（</w:t>
      </w:r>
      <w:r>
        <w:rPr>
          <w:rFonts w:ascii="Times New Roman" w:eastAsia="宋体" w:hAnsi="Times New Roman" w:cs="Times New Roman"/>
          <w:sz w:val="21"/>
          <w:szCs w:val="21"/>
        </w:rPr>
        <w:t>Walter Miller</w:t>
      </w:r>
      <w:r>
        <w:rPr>
          <w:rFonts w:ascii="Times New Roman" w:eastAsia="宋体" w:hAnsi="Times New Roman" w:cs="Times New Roman" w:hint="eastAsia"/>
          <w:sz w:val="21"/>
          <w:szCs w:val="21"/>
        </w:rPr>
        <w:t>）《里波维兹的赞美诗》是罗马衰亡史的教会史观，海茵莱因《严厉的月亮》是太空版美国独立战争，凡此等等、不一而足。本书篇幅虽长，并非例外，可以概括为科幻版晚期中世纪。熟悉历史的读者不难看出查理五世（卡勒布）、马丁·路德（斯塔内尔）等人的影子。</w:t>
      </w:r>
    </w:p>
    <w:p w:rsidR="00BD596F" w:rsidRDefault="00BD596F" w:rsidP="00BD596F">
      <w:pPr>
        <w:rPr>
          <w:kern w:val="0"/>
          <w:szCs w:val="21"/>
        </w:rPr>
      </w:pPr>
    </w:p>
    <w:p w:rsidR="00BD596F" w:rsidRDefault="00BD596F" w:rsidP="00BD596F">
      <w:pPr>
        <w:rPr>
          <w:rFonts w:ascii="宋体" w:hAnsi="宋体"/>
          <w:b/>
          <w:bCs/>
        </w:rPr>
      </w:pPr>
      <w:r>
        <w:rPr>
          <w:rFonts w:hint="eastAsia"/>
          <w:b/>
          <w:bCs/>
          <w:szCs w:val="21"/>
        </w:rPr>
        <w:lastRenderedPageBreak/>
        <w:t>媒体评价</w:t>
      </w:r>
      <w:r>
        <w:rPr>
          <w:rFonts w:ascii="宋体" w:hAnsi="宋体" w:hint="eastAsia"/>
          <w:b/>
          <w:bCs/>
        </w:rPr>
        <w:t>:</w:t>
      </w:r>
    </w:p>
    <w:p w:rsidR="00BD596F" w:rsidRDefault="00BD596F" w:rsidP="00BD596F">
      <w:pPr>
        <w:rPr>
          <w:rFonts w:ascii="宋体" w:hAnsi="宋体"/>
          <w:b/>
          <w:bCs/>
        </w:rPr>
      </w:pPr>
    </w:p>
    <w:p w:rsidR="00BD596F" w:rsidRDefault="00BD596F" w:rsidP="00BD596F">
      <w:pPr>
        <w:widowControl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“《世界末日大决战的礁岩下》（</w:t>
      </w:r>
      <w:r w:rsidRPr="00BD596F">
        <w:rPr>
          <w:i/>
          <w:kern w:val="0"/>
          <w:szCs w:val="21"/>
        </w:rPr>
        <w:t>Off Armageddon Reef</w:t>
      </w:r>
      <w:r>
        <w:rPr>
          <w:rFonts w:hint="eastAsia"/>
          <w:kern w:val="0"/>
          <w:szCs w:val="21"/>
        </w:rPr>
        <w:t>）是《哈林顿的荣誉》系列小说（</w:t>
      </w:r>
      <w:r w:rsidRPr="00BD596F">
        <w:rPr>
          <w:i/>
          <w:kern w:val="0"/>
          <w:szCs w:val="21"/>
        </w:rPr>
        <w:t xml:space="preserve">Honor Harrington </w:t>
      </w:r>
      <w:r>
        <w:rPr>
          <w:kern w:val="0"/>
          <w:szCs w:val="21"/>
        </w:rPr>
        <w:t>series</w:t>
      </w:r>
      <w:r>
        <w:rPr>
          <w:rFonts w:hint="eastAsia"/>
          <w:kern w:val="0"/>
          <w:szCs w:val="21"/>
        </w:rPr>
        <w:t>）的作者开辟的一部辉煌灿烂的新史诗……人性的软弱与瑕秕、力量与希望尽在其中……毫无保留地推荐。”</w:t>
      </w:r>
    </w:p>
    <w:p w:rsidR="00BD596F" w:rsidRDefault="00BD596F" w:rsidP="00BD596F">
      <w:pPr>
        <w:widowControl/>
        <w:ind w:firstLineChars="200" w:firstLine="420"/>
        <w:jc w:val="right"/>
        <w:rPr>
          <w:iCs/>
          <w:kern w:val="0"/>
          <w:szCs w:val="21"/>
        </w:rPr>
      </w:pPr>
      <w:r>
        <w:rPr>
          <w:kern w:val="0"/>
        </w:rPr>
        <w:t>----</w:t>
      </w:r>
      <w:r>
        <w:rPr>
          <w:rFonts w:hint="eastAsia"/>
          <w:kern w:val="0"/>
        </w:rPr>
        <w:t>《图书馆杂志》（</w:t>
      </w:r>
      <w:r>
        <w:rPr>
          <w:i/>
          <w:kern w:val="0"/>
        </w:rPr>
        <w:t>Library Journal</w:t>
      </w:r>
      <w:r>
        <w:rPr>
          <w:rFonts w:hint="eastAsia"/>
          <w:kern w:val="0"/>
        </w:rPr>
        <w:t>）</w:t>
      </w:r>
    </w:p>
    <w:p w:rsidR="00BD596F" w:rsidRDefault="00BD596F" w:rsidP="00BD596F">
      <w:pPr>
        <w:widowControl/>
        <w:rPr>
          <w:kern w:val="0"/>
        </w:rPr>
      </w:pPr>
    </w:p>
    <w:p w:rsidR="00BD596F" w:rsidRDefault="00BD596F" w:rsidP="00BD596F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“举重若轻……切换于极速星舰与划桨厨房之间，韦伯将古昔与未来、生龙活虎的主角与波翻云诡的政治融为一体，引人入胜、欲罢不能。”</w:t>
      </w:r>
    </w:p>
    <w:p w:rsidR="00BD596F" w:rsidRDefault="00BD596F" w:rsidP="00BD596F">
      <w:pPr>
        <w:jc w:val="right"/>
        <w:rPr>
          <w:iCs/>
        </w:rPr>
      </w:pPr>
      <w:r>
        <w:t xml:space="preserve">            </w:t>
      </w:r>
      <w:r>
        <w:rPr>
          <w:iCs/>
        </w:rPr>
        <w:t>----</w:t>
      </w:r>
      <w:r>
        <w:rPr>
          <w:rFonts w:hint="eastAsia"/>
          <w:kern w:val="0"/>
        </w:rPr>
        <w:t>《出版者周刊》（</w:t>
      </w:r>
      <w:r>
        <w:rPr>
          <w:i/>
          <w:iCs/>
        </w:rPr>
        <w:t>Publishers Weekly</w:t>
      </w:r>
      <w:r>
        <w:rPr>
          <w:rFonts w:hint="eastAsia"/>
          <w:kern w:val="0"/>
        </w:rPr>
        <w:t>）</w:t>
      </w:r>
    </w:p>
    <w:p w:rsidR="00BD596F" w:rsidRDefault="00BD596F" w:rsidP="00BD596F">
      <w:pPr>
        <w:rPr>
          <w:iCs/>
        </w:rPr>
      </w:pPr>
    </w:p>
    <w:p w:rsidR="00BD596F" w:rsidRDefault="00BD596F" w:rsidP="00BD596F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“韦伯精湛的技艺将无数人物与剧情聚于一堂……作者宝刀不老、粉丝大饱眼福。”</w:t>
      </w:r>
    </w:p>
    <w:p w:rsidR="00BD596F" w:rsidRDefault="00BD596F" w:rsidP="00BD596F">
      <w:pPr>
        <w:jc w:val="right"/>
      </w:pPr>
      <w:r>
        <w:t>----</w:t>
      </w:r>
      <w:r>
        <w:rPr>
          <w:rFonts w:hint="eastAsia"/>
        </w:rPr>
        <w:t>《书单》（</w:t>
      </w:r>
      <w:r>
        <w:rPr>
          <w:i/>
        </w:rPr>
        <w:t>Booklist</w:t>
      </w:r>
      <w:r>
        <w:rPr>
          <w:rFonts w:hint="eastAsia"/>
        </w:rPr>
        <w:t>）</w:t>
      </w:r>
    </w:p>
    <w:p w:rsidR="00BD596F" w:rsidRDefault="00BD596F" w:rsidP="00BD596F">
      <w:pPr>
        <w:jc w:val="right"/>
      </w:pPr>
    </w:p>
    <w:p w:rsidR="00BD596F" w:rsidRDefault="00BD596F" w:rsidP="00BD596F">
      <w:pPr>
        <w:ind w:firstLineChars="200" w:firstLine="420"/>
        <w:rPr>
          <w:kern w:val="0"/>
          <w:szCs w:val="21"/>
        </w:rPr>
      </w:pPr>
      <w:r>
        <w:rPr>
          <w:rFonts w:hint="eastAsia"/>
        </w:rPr>
        <w:t>“</w:t>
      </w:r>
      <w:r>
        <w:rPr>
          <w:rFonts w:hint="eastAsia"/>
          <w:kern w:val="0"/>
          <w:szCs w:val="21"/>
        </w:rPr>
        <w:t>推陈出新，更上层楼……渴望续作之心，不胜殷切。”</w:t>
      </w:r>
    </w:p>
    <w:p w:rsidR="00BD596F" w:rsidRDefault="00BD596F" w:rsidP="00BD596F">
      <w:pPr>
        <w:jc w:val="right"/>
      </w:pPr>
      <w:r>
        <w:t>----</w:t>
      </w:r>
      <w:r>
        <w:rPr>
          <w:rFonts w:hint="eastAsia"/>
        </w:rPr>
        <w:t>《幻界书评》（</w:t>
      </w:r>
      <w:r>
        <w:rPr>
          <w:i/>
        </w:rPr>
        <w:t>Fantasy Book Critic</w:t>
      </w:r>
      <w:r>
        <w:rPr>
          <w:rFonts w:hint="eastAsia"/>
        </w:rPr>
        <w:t>）</w:t>
      </w:r>
    </w:p>
    <w:p w:rsidR="00BD596F" w:rsidRDefault="00BD596F" w:rsidP="00BD596F">
      <w:pPr>
        <w:jc w:val="right"/>
      </w:pPr>
    </w:p>
    <w:p w:rsidR="00BD596F" w:rsidRDefault="00BD596F" w:rsidP="00BD596F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“幻想作品之本旨，正是让你坐下来反思何谓生活。此书于是无以复加。我仿佛被带回了沃尔特·密勒（</w:t>
      </w:r>
      <w:r>
        <w:rPr>
          <w:kern w:val="0"/>
          <w:szCs w:val="21"/>
        </w:rPr>
        <w:t>Walter Miller</w:t>
      </w:r>
      <w:r>
        <w:rPr>
          <w:rFonts w:hint="eastAsia"/>
          <w:kern w:val="0"/>
          <w:szCs w:val="21"/>
        </w:rPr>
        <w:t>）《里波维兹的赞美诗》（</w:t>
      </w:r>
      <w:r w:rsidRPr="00BD596F">
        <w:rPr>
          <w:i/>
          <w:kern w:val="0"/>
          <w:szCs w:val="21"/>
        </w:rPr>
        <w:t>A Canticle for Leibowitz</w:t>
      </w:r>
      <w:r>
        <w:rPr>
          <w:rFonts w:hint="eastAsia"/>
          <w:kern w:val="0"/>
          <w:szCs w:val="21"/>
        </w:rPr>
        <w:t>）的神奇世界。”</w:t>
      </w:r>
    </w:p>
    <w:p w:rsidR="00BD596F" w:rsidRDefault="00BD596F" w:rsidP="00BD596F">
      <w:pPr>
        <w:ind w:firstLineChars="200" w:firstLine="420"/>
        <w:jc w:val="right"/>
      </w:pPr>
      <w:r>
        <w:t>----</w:t>
      </w:r>
      <w:r>
        <w:rPr>
          <w:rFonts w:hint="eastAsia"/>
        </w:rPr>
        <w:t>罗伯特·安东尼·萨尔瓦多（</w:t>
      </w:r>
      <w:r>
        <w:t>R. A. Salvatore</w:t>
      </w:r>
      <w:r>
        <w:rPr>
          <w:rFonts w:hint="eastAsia"/>
        </w:rPr>
        <w:t>），</w:t>
      </w:r>
    </w:p>
    <w:p w:rsidR="00BD596F" w:rsidRDefault="00BD596F" w:rsidP="00BD596F">
      <w:pPr>
        <w:ind w:firstLineChars="200" w:firstLine="420"/>
        <w:jc w:val="right"/>
      </w:pPr>
      <w:r>
        <w:rPr>
          <w:rFonts w:hint="eastAsia"/>
        </w:rPr>
        <w:t>美国幻想小说作家，《被遗忘的国度》（</w:t>
      </w:r>
      <w:r>
        <w:t>Forgotten Realms</w:t>
      </w:r>
      <w:r>
        <w:rPr>
          <w:rFonts w:hint="eastAsia"/>
        </w:rPr>
        <w:t>）的作者</w:t>
      </w:r>
    </w:p>
    <w:p w:rsidR="00BD596F" w:rsidRDefault="00BD596F" w:rsidP="00BD596F">
      <w:pPr>
        <w:rPr>
          <w:iCs/>
        </w:rPr>
      </w:pPr>
    </w:p>
    <w:p w:rsidR="00BD596F" w:rsidRDefault="00BD596F" w:rsidP="00BD596F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“《世界末日大决战的礁岩下》显示大卫·韦伯（</w:t>
      </w:r>
      <w:r>
        <w:rPr>
          <w:kern w:val="0"/>
          <w:szCs w:val="21"/>
        </w:rPr>
        <w:t>David Weber</w:t>
      </w:r>
      <w:r>
        <w:rPr>
          <w:rFonts w:hint="eastAsia"/>
          <w:kern w:val="0"/>
          <w:szCs w:val="21"/>
        </w:rPr>
        <w:t>）正处于最佳竞技状态。”</w:t>
      </w:r>
    </w:p>
    <w:p w:rsidR="00BD596F" w:rsidRDefault="00BD596F" w:rsidP="00BD596F">
      <w:pPr>
        <w:wordWrap w:val="0"/>
        <w:jc w:val="right"/>
        <w:rPr>
          <w:kern w:val="0"/>
        </w:rPr>
      </w:pPr>
      <w:r>
        <w:t>----</w:t>
      </w:r>
      <w:r>
        <w:rPr>
          <w:rFonts w:hint="eastAsia"/>
        </w:rPr>
        <w:t>大卫·德雷克（</w:t>
      </w:r>
      <w:r>
        <w:t>David Drake</w:t>
      </w:r>
      <w:r>
        <w:rPr>
          <w:rFonts w:hint="eastAsia"/>
        </w:rPr>
        <w:t>），美国</w:t>
      </w:r>
      <w:r>
        <w:rPr>
          <w:rFonts w:hint="eastAsia"/>
          <w:kern w:val="0"/>
        </w:rPr>
        <w:t>科幻作家，</w:t>
      </w:r>
    </w:p>
    <w:p w:rsidR="00BD596F" w:rsidRDefault="00BD596F" w:rsidP="00BD596F">
      <w:pPr>
        <w:jc w:val="right"/>
        <w:rPr>
          <w:kern w:val="0"/>
        </w:rPr>
      </w:pPr>
      <w:r>
        <w:rPr>
          <w:rFonts w:hint="eastAsia"/>
        </w:rPr>
        <w:t>《太空角斗士》（</w:t>
      </w:r>
      <w:r>
        <w:rPr>
          <w:caps/>
        </w:rPr>
        <w:t>Space Gladiators</w:t>
      </w:r>
      <w:r>
        <w:rPr>
          <w:rFonts w:hint="eastAsia"/>
        </w:rPr>
        <w:t>）的作者，</w:t>
      </w:r>
      <w:r>
        <w:rPr>
          <w:rFonts w:hint="eastAsia"/>
          <w:kern w:val="0"/>
        </w:rPr>
        <w:t>大卫·韦伯（</w:t>
      </w:r>
      <w:r>
        <w:rPr>
          <w:kern w:val="0"/>
        </w:rPr>
        <w:t>David Weber</w:t>
      </w:r>
      <w:r>
        <w:rPr>
          <w:rFonts w:hint="eastAsia"/>
          <w:kern w:val="0"/>
        </w:rPr>
        <w:t>）的合作者</w:t>
      </w:r>
    </w:p>
    <w:p w:rsidR="00BD596F" w:rsidRDefault="00BD596F" w:rsidP="00BD596F">
      <w:pPr>
        <w:ind w:firstLineChars="200" w:firstLine="420"/>
        <w:rPr>
          <w:kern w:val="0"/>
          <w:szCs w:val="21"/>
        </w:rPr>
      </w:pPr>
    </w:p>
    <w:p w:rsidR="00BD596F" w:rsidRDefault="00BD596F" w:rsidP="00BD596F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“阔大、繁密、精微、流畅。宛如阿西莫夫以降科幻巨著的开局。”</w:t>
      </w:r>
    </w:p>
    <w:p w:rsidR="00BD596F" w:rsidRDefault="00BD596F" w:rsidP="00BD596F">
      <w:pPr>
        <w:wordWrap w:val="0"/>
        <w:ind w:firstLineChars="200" w:firstLine="420"/>
        <w:jc w:val="right"/>
      </w:pPr>
      <w:r>
        <w:rPr>
          <w:iCs/>
        </w:rPr>
        <w:t>----</w:t>
      </w:r>
      <w:r>
        <w:rPr>
          <w:rFonts w:hint="eastAsia"/>
          <w:iCs/>
        </w:rPr>
        <w:t>大卫·邓肯</w:t>
      </w:r>
      <w:r>
        <w:rPr>
          <w:rFonts w:hint="eastAsia"/>
        </w:rPr>
        <w:t>（</w:t>
      </w:r>
      <w:r>
        <w:t>Dave Duncan</w:t>
      </w:r>
      <w:r>
        <w:rPr>
          <w:rFonts w:hint="eastAsia"/>
        </w:rPr>
        <w:t>），</w:t>
      </w:r>
    </w:p>
    <w:p w:rsidR="00BD596F" w:rsidRDefault="00BD596F" w:rsidP="00BD596F">
      <w:pPr>
        <w:ind w:firstLineChars="200" w:firstLine="420"/>
        <w:jc w:val="right"/>
      </w:pPr>
      <w:r>
        <w:rPr>
          <w:rFonts w:hint="eastAsia"/>
        </w:rPr>
        <w:t>苏格兰血统的加拿大幻想小说作家，《王之剑刃》（</w:t>
      </w:r>
      <w:r>
        <w:rPr>
          <w:caps/>
        </w:rPr>
        <w:t>King's Blades</w:t>
      </w:r>
      <w:r>
        <w:rPr>
          <w:rFonts w:hint="eastAsia"/>
        </w:rPr>
        <w:t>）的作者</w:t>
      </w:r>
    </w:p>
    <w:p w:rsidR="00BD596F" w:rsidRDefault="00BD596F" w:rsidP="00BD596F">
      <w:pPr>
        <w:jc w:val="right"/>
      </w:pPr>
    </w:p>
    <w:p w:rsidR="00BD596F" w:rsidRDefault="00BD596F" w:rsidP="00BD596F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“太空歌剧无人能胜韦伯。”</w:t>
      </w:r>
    </w:p>
    <w:p w:rsidR="00BD596F" w:rsidRDefault="00BD596F" w:rsidP="00BD596F">
      <w:pPr>
        <w:jc w:val="right"/>
        <w:rPr>
          <w:iCs/>
        </w:rPr>
      </w:pPr>
      <w:r>
        <w:rPr>
          <w:iCs/>
        </w:rPr>
        <w:t>----</w:t>
      </w:r>
      <w:r>
        <w:rPr>
          <w:rFonts w:hint="eastAsia"/>
          <w:kern w:val="0"/>
        </w:rPr>
        <w:t>《出版者周刊》（</w:t>
      </w:r>
      <w:r>
        <w:rPr>
          <w:i/>
          <w:iCs/>
        </w:rPr>
        <w:t>Publishers Weekly</w:t>
      </w:r>
      <w:r>
        <w:rPr>
          <w:rFonts w:hint="eastAsia"/>
          <w:kern w:val="0"/>
        </w:rPr>
        <w:t>）</w:t>
      </w:r>
    </w:p>
    <w:p w:rsidR="00BD596F" w:rsidRDefault="00BD596F" w:rsidP="00BD596F">
      <w:pPr>
        <w:rPr>
          <w:b/>
          <w:szCs w:val="21"/>
        </w:rPr>
      </w:pPr>
    </w:p>
    <w:p w:rsidR="00EF13B8" w:rsidRDefault="00EF13B8" w:rsidP="00EF13B8">
      <w:pPr>
        <w:rPr>
          <w:b/>
        </w:rPr>
      </w:pPr>
    </w:p>
    <w:p w:rsidR="00EF13B8" w:rsidRPr="00917BF7" w:rsidRDefault="00456816" w:rsidP="00EF13B8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-1270</wp:posOffset>
            </wp:positionV>
            <wp:extent cx="1377315" cy="2014220"/>
            <wp:effectExtent l="19050" t="0" r="0" b="0"/>
            <wp:wrapSquare wrapText="bothSides"/>
            <wp:docPr id="275" name="图片 275" descr="HOW FIRM A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OW FIRM A FOUNDATIO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01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3B8" w:rsidRPr="000C1EE1">
        <w:rPr>
          <w:rFonts w:hint="eastAsia"/>
          <w:b/>
        </w:rPr>
        <w:t>中文书名：《</w:t>
      </w:r>
      <w:r w:rsidR="00EF13B8" w:rsidRPr="00683F9F">
        <w:rPr>
          <w:rFonts w:hint="eastAsia"/>
          <w:b/>
        </w:rPr>
        <w:t>负隅顽抗</w:t>
      </w:r>
      <w:r w:rsidR="00EF13B8" w:rsidRPr="000C1EE1">
        <w:rPr>
          <w:rFonts w:hint="eastAsia"/>
          <w:b/>
        </w:rPr>
        <w:t>》</w:t>
      </w:r>
    </w:p>
    <w:p w:rsidR="00EF13B8" w:rsidRPr="0075278B" w:rsidRDefault="00EF13B8" w:rsidP="00EF13B8">
      <w:pPr>
        <w:rPr>
          <w:b/>
        </w:rPr>
      </w:pPr>
      <w:r w:rsidRPr="000C1EE1">
        <w:rPr>
          <w:rFonts w:hint="eastAsia"/>
          <w:b/>
        </w:rPr>
        <w:t>英文书名：</w:t>
      </w:r>
      <w:r>
        <w:rPr>
          <w:b/>
        </w:rPr>
        <w:t>HOW FIRM A FOUNDATION</w:t>
      </w:r>
      <w:r>
        <w:rPr>
          <w:rFonts w:hint="eastAsia"/>
          <w:b/>
        </w:rPr>
        <w:t xml:space="preserve"> </w:t>
      </w:r>
      <w:r w:rsidRPr="007D410D">
        <w:rPr>
          <w:b/>
        </w:rPr>
        <w:t xml:space="preserve">(Safehold Book </w:t>
      </w:r>
      <w:r>
        <w:rPr>
          <w:rFonts w:hint="eastAsia"/>
          <w:b/>
        </w:rPr>
        <w:t>5</w:t>
      </w:r>
      <w:r w:rsidRPr="007D410D">
        <w:rPr>
          <w:b/>
        </w:rPr>
        <w:t>)</w:t>
      </w:r>
    </w:p>
    <w:p w:rsidR="00EF13B8" w:rsidRPr="0075278B" w:rsidRDefault="00EF13B8" w:rsidP="00EF13B8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7E4636">
        <w:rPr>
          <w:b/>
          <w:lang w:val="fr-FR"/>
        </w:rPr>
        <w:t>David Weber</w:t>
      </w:r>
    </w:p>
    <w:p w:rsidR="00EF13B8" w:rsidRPr="00CF1D82" w:rsidRDefault="00EF13B8" w:rsidP="00EF13B8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smartTag w:uri="urn:schemas-microsoft-com:office:smarttags" w:element="place">
        <w:r>
          <w:rPr>
            <w:rFonts w:hint="eastAsia"/>
            <w:b/>
          </w:rPr>
          <w:t>St. Martin</w:t>
        </w:r>
      </w:smartTag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89136A">
        <w:rPr>
          <w:rFonts w:hint="eastAsia"/>
          <w:b/>
        </w:rPr>
        <w:t>ANA/Cindy Zhang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lastRenderedPageBreak/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607</w:t>
      </w:r>
      <w:r w:rsidRPr="000C1EE1">
        <w:rPr>
          <w:rFonts w:hint="eastAsia"/>
          <w:b/>
        </w:rPr>
        <w:t>页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2011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EF13B8" w:rsidRDefault="00EF13B8" w:rsidP="00EF13B8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EF13B8" w:rsidRPr="000F32D7" w:rsidRDefault="00EF13B8" w:rsidP="00EF13B8">
      <w:pPr>
        <w:rPr>
          <w:b/>
        </w:rPr>
      </w:pPr>
    </w:p>
    <w:p w:rsidR="00EF13B8" w:rsidRDefault="00EF13B8" w:rsidP="00EF13B8">
      <w:pPr>
        <w:rPr>
          <w:b/>
        </w:rPr>
      </w:pPr>
      <w:r>
        <w:rPr>
          <w:rFonts w:hint="eastAsia"/>
          <w:b/>
        </w:rPr>
        <w:t>内容简介：</w:t>
      </w:r>
    </w:p>
    <w:p w:rsidR="00EF13B8" w:rsidRDefault="00EF13B8" w:rsidP="00EF13B8">
      <w:pPr>
        <w:rPr>
          <w:b/>
        </w:rPr>
      </w:pPr>
    </w:p>
    <w:p w:rsidR="00EF13B8" w:rsidRDefault="00EF13B8" w:rsidP="00EF13B8">
      <w:pPr>
        <w:ind w:firstLine="418"/>
      </w:pPr>
      <w:r>
        <w:rPr>
          <w:rFonts w:hint="eastAsia"/>
          <w:szCs w:val="21"/>
        </w:rPr>
        <w:t>诞生于战火的查理斯帝国从始至终都清楚自己必须为生存而战。尽管眼下大部分臣民并不知道这些，却也意味着它更值得为之奋斗。</w:t>
      </w:r>
      <w:r w:rsidRPr="00C11347">
        <w:rPr>
          <w:rFonts w:hint="eastAsia"/>
          <w:szCs w:val="21"/>
        </w:rPr>
        <w:t>皇帝卡勒布</w:t>
      </w:r>
      <w:r>
        <w:rPr>
          <w:rFonts w:hint="eastAsia"/>
          <w:szCs w:val="21"/>
        </w:rPr>
        <w:t>、皇后莎勒娅、梅林·阿瑟让斯和他们最信任的谋士们很了解。正因为他们了解，他们才更清楚一旦失败将会面临什么样的对待，不止他们自己会死，他们所知、所爱的一切也将随之毁灭，甚至落入更加糟糕的境遇。</w:t>
      </w:r>
    </w:p>
    <w:p w:rsidR="00EF13B8" w:rsidRDefault="00EF13B8" w:rsidP="00EF13B8">
      <w:pPr>
        <w:ind w:firstLine="418"/>
      </w:pPr>
    </w:p>
    <w:p w:rsidR="00EF13B8" w:rsidRDefault="00EF13B8" w:rsidP="00EF13B8">
      <w:pPr>
        <w:ind w:firstLine="418"/>
      </w:pPr>
      <w:r>
        <w:rPr>
          <w:rFonts w:hint="eastAsia"/>
        </w:rPr>
        <w:t>五年来，查理斯熬过了</w:t>
      </w:r>
      <w:r>
        <w:rPr>
          <w:rFonts w:hint="eastAsia"/>
          <w:szCs w:val="21"/>
        </w:rPr>
        <w:t>上帝降临会（</w:t>
      </w:r>
      <w:r>
        <w:t>Church of God Awaiting</w:t>
      </w:r>
      <w:r>
        <w:rPr>
          <w:rFonts w:hint="eastAsia"/>
          <w:szCs w:val="21"/>
        </w:rPr>
        <w:t>）及掌权的腐化人士对这个岛国的考验。代价是高昂的，有时甚至付之以血。尽管历经了一连串激烈的海战，查理斯依然处于守势，依旧在海上占据上风，不过如果它想生存下去就必须击垮上帝降临会。然而，它又该如何攻上陆地，战胜人口是其十五倍的对手；如何预防势力庞大的对手重建舰队，再次发起进攻呢？</w:t>
      </w:r>
    </w:p>
    <w:p w:rsidR="00EF13B8" w:rsidRDefault="00EF13B8" w:rsidP="00EF13B8">
      <w:pPr>
        <w:ind w:firstLine="418"/>
      </w:pPr>
    </w:p>
    <w:p w:rsidR="00EF13B8" w:rsidRDefault="00EF13B8" w:rsidP="00EF13B8">
      <w:pPr>
        <w:ind w:firstLine="418"/>
      </w:pPr>
      <w:r>
        <w:rPr>
          <w:rFonts w:hint="eastAsia"/>
        </w:rPr>
        <w:t>查理斯帝国无法回答这些问题，不过它必须找到答案……越快越好。宗教法庭的残酷拷问和可怕刑罚夺走了越来越多的无辜生命，煽动人们抗议内陆王国对查理斯的同情。宗教恐怖分子被派往各地，肆行暴虐帝国的臣民们。刺客们追杀皇帝和皇后，他们的盟友与谋士们，以及一个不满十一岁、其父惨遭杀害的无辜男孩。</w:t>
      </w:r>
      <w:r>
        <w:rPr>
          <w:rFonts w:hint="eastAsia"/>
          <w:szCs w:val="21"/>
        </w:rPr>
        <w:t>千年前不幸逝世的少女的化身——梅林·阿瑟让斯（</w:t>
      </w:r>
      <w:r>
        <w:t>Merlin Athrawes</w:t>
      </w:r>
      <w:r>
        <w:rPr>
          <w:rFonts w:hint="eastAsia"/>
          <w:szCs w:val="21"/>
        </w:rPr>
        <w:t>），终于弄清了沉睡在上帝降临会遥远神殿下的东西。</w:t>
      </w:r>
    </w:p>
    <w:p w:rsidR="00EF13B8" w:rsidRDefault="00EF13B8" w:rsidP="00EF13B8">
      <w:pPr>
        <w:ind w:firstLine="418"/>
      </w:pPr>
    </w:p>
    <w:p w:rsidR="00EF13B8" w:rsidRPr="005A7846" w:rsidRDefault="00EF13B8" w:rsidP="00EF13B8">
      <w:pPr>
        <w:ind w:firstLine="418"/>
      </w:pPr>
      <w:r>
        <w:rPr>
          <w:rFonts w:hint="eastAsia"/>
        </w:rPr>
        <w:t>为人类自由抗争的人们用自己的鲜血奠定了</w:t>
      </w:r>
      <w:r>
        <w:rPr>
          <w:rFonts w:hint="eastAsia"/>
          <w:szCs w:val="21"/>
        </w:rPr>
        <w:t>查理斯帝国的根基，然而这个根基足够坚固吗？</w:t>
      </w:r>
    </w:p>
    <w:p w:rsidR="00BD596F" w:rsidRDefault="00BD596F" w:rsidP="00BD596F">
      <w:pPr>
        <w:rPr>
          <w:b/>
          <w:szCs w:val="21"/>
        </w:rPr>
      </w:pPr>
    </w:p>
    <w:p w:rsidR="00EF13B8" w:rsidRPr="00EF13B8" w:rsidRDefault="00EF13B8" w:rsidP="00BD596F">
      <w:pPr>
        <w:rPr>
          <w:b/>
          <w:szCs w:val="21"/>
        </w:rPr>
      </w:pPr>
    </w:p>
    <w:p w:rsidR="00BD596F" w:rsidRDefault="00456816" w:rsidP="00BD596F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-79375</wp:posOffset>
            </wp:positionV>
            <wp:extent cx="1229360" cy="1887855"/>
            <wp:effectExtent l="19050" t="0" r="8890" b="0"/>
            <wp:wrapTight wrapText="bothSides">
              <wp:wrapPolygon edited="0">
                <wp:start x="-335" y="0"/>
                <wp:lineTo x="-335" y="21360"/>
                <wp:lineTo x="21756" y="21360"/>
                <wp:lineTo x="21756" y="0"/>
                <wp:lineTo x="-335" y="0"/>
              </wp:wrapPolygon>
            </wp:wrapTight>
            <wp:docPr id="270" name="图片 2" descr="9780765321558_F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9780765321558_FC[1]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88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596F">
        <w:rPr>
          <w:rFonts w:hint="eastAsia"/>
          <w:b/>
        </w:rPr>
        <w:t>中文书名：《灾难之下》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M</w:t>
      </w:r>
      <w:r>
        <w:rPr>
          <w:rFonts w:hint="eastAsia"/>
          <w:b/>
        </w:rPr>
        <w:t>IDST TOIL AND TRIBULATION</w:t>
      </w:r>
      <w:r>
        <w:rPr>
          <w:b/>
        </w:rPr>
        <w:t xml:space="preserve"> (</w:t>
      </w:r>
      <w:r w:rsidR="00BC148C" w:rsidRPr="00BD596F">
        <w:rPr>
          <w:b/>
        </w:rPr>
        <w:t xml:space="preserve">Safehold </w:t>
      </w:r>
      <w:r w:rsidR="00BC148C">
        <w:rPr>
          <w:rFonts w:hint="eastAsia"/>
          <w:b/>
        </w:rPr>
        <w:t xml:space="preserve">Series </w:t>
      </w:r>
      <w:r w:rsidR="00BC148C" w:rsidRPr="00BD596F">
        <w:rPr>
          <w:b/>
        </w:rPr>
        <w:t>#</w:t>
      </w:r>
      <w:r w:rsidR="007609DF">
        <w:rPr>
          <w:rFonts w:hint="eastAsia"/>
          <w:b/>
        </w:rPr>
        <w:t>6</w:t>
      </w:r>
      <w:r>
        <w:rPr>
          <w:b/>
        </w:rPr>
        <w:t>)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David Weber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smartTag w:uri="urn:schemas-microsoft-com:office:smarttags" w:element="place">
        <w:r>
          <w:rPr>
            <w:b/>
          </w:rPr>
          <w:t>St. Martin</w:t>
        </w:r>
      </w:smartTag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代理公司：</w:t>
      </w:r>
      <w:r w:rsidR="00033480">
        <w:rPr>
          <w:rFonts w:hint="eastAsia"/>
          <w:b/>
        </w:rPr>
        <w:t>ANA/Cindy Zhang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816</w:t>
      </w:r>
      <w:r>
        <w:rPr>
          <w:rFonts w:hint="eastAsia"/>
          <w:b/>
        </w:rPr>
        <w:t>页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2013</w:t>
      </w:r>
      <w:r>
        <w:rPr>
          <w:rFonts w:hint="eastAsia"/>
          <w:b/>
        </w:rPr>
        <w:t>年</w:t>
      </w:r>
      <w:r>
        <w:rPr>
          <w:b/>
        </w:rPr>
        <w:t>7</w:t>
      </w:r>
      <w:r>
        <w:rPr>
          <w:rFonts w:hint="eastAsia"/>
          <w:b/>
        </w:rPr>
        <w:t>月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审读资料：电子稿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类</w:t>
      </w:r>
      <w:r>
        <w:rPr>
          <w:b/>
        </w:rPr>
        <w:t xml:space="preserve">    </w:t>
      </w:r>
      <w:r>
        <w:rPr>
          <w:rFonts w:hint="eastAsia"/>
          <w:b/>
        </w:rPr>
        <w:t>型：科幻小说</w:t>
      </w:r>
    </w:p>
    <w:p w:rsidR="00BD596F" w:rsidRDefault="00BD596F" w:rsidP="00BD596F">
      <w:pPr>
        <w:rPr>
          <w:b/>
        </w:rPr>
      </w:pPr>
    </w:p>
    <w:p w:rsidR="00BD596F" w:rsidRDefault="00BD596F" w:rsidP="00BD596F">
      <w:pPr>
        <w:numPr>
          <w:ilvl w:val="0"/>
          <w:numId w:val="23"/>
        </w:numPr>
        <w:rPr>
          <w:b/>
        </w:rPr>
      </w:pPr>
      <w:r>
        <w:rPr>
          <w:rFonts w:hint="eastAsia"/>
          <w:b/>
        </w:rPr>
        <w:lastRenderedPageBreak/>
        <w:t>科幻史诗守卫系列第六部——前作为</w:t>
      </w:r>
      <w:r>
        <w:rPr>
          <w:b/>
        </w:rPr>
        <w:t>2011</w:t>
      </w:r>
      <w:r>
        <w:rPr>
          <w:rFonts w:hint="eastAsia"/>
          <w:b/>
        </w:rPr>
        <w:t>年出版的《巩固根基》（</w:t>
      </w:r>
      <w:r>
        <w:rPr>
          <w:b/>
        </w:rPr>
        <w:t>HOW FIRM A FOUNDATION</w:t>
      </w:r>
      <w:r>
        <w:rPr>
          <w:rFonts w:hint="eastAsia"/>
          <w:b/>
        </w:rPr>
        <w:t>）</w:t>
      </w:r>
    </w:p>
    <w:p w:rsidR="00BD596F" w:rsidRDefault="00BD596F" w:rsidP="00BD596F">
      <w:pPr>
        <w:numPr>
          <w:ilvl w:val="0"/>
          <w:numId w:val="23"/>
        </w:numPr>
        <w:rPr>
          <w:b/>
        </w:rPr>
      </w:pPr>
      <w:r>
        <w:rPr>
          <w:rFonts w:hint="eastAsia"/>
          <w:b/>
        </w:rPr>
        <w:t>在十月七号那一周即荣登《纽约时报》（</w:t>
      </w:r>
      <w:r>
        <w:rPr>
          <w:b/>
          <w:i/>
        </w:rPr>
        <w:t>New York Times</w:t>
      </w:r>
      <w:r>
        <w:rPr>
          <w:rFonts w:hint="eastAsia"/>
          <w:b/>
        </w:rPr>
        <w:t>）精装书小说畅销排行榜第十位，在九月二十七号那一周荣登《今日美国》（</w:t>
      </w:r>
      <w:r>
        <w:rPr>
          <w:b/>
          <w:i/>
        </w:rPr>
        <w:t>USA Today</w:t>
      </w:r>
      <w:r>
        <w:rPr>
          <w:rFonts w:hint="eastAsia"/>
          <w:b/>
        </w:rPr>
        <w:t>）排行榜第二十五位。现在，该书版权已授给德国吕贝出版社！</w:t>
      </w:r>
    </w:p>
    <w:p w:rsidR="00BD596F" w:rsidRDefault="00BD596F" w:rsidP="00BD596F">
      <w:pPr>
        <w:rPr>
          <w:b/>
        </w:rPr>
      </w:pPr>
    </w:p>
    <w:p w:rsidR="00BD596F" w:rsidRDefault="00BD596F" w:rsidP="00BD596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D596F" w:rsidRDefault="00BD596F" w:rsidP="00BD596F">
      <w:pPr>
        <w:rPr>
          <w:b/>
          <w:bCs/>
          <w:szCs w:val="21"/>
        </w:rPr>
      </w:pPr>
    </w:p>
    <w:p w:rsidR="00BD596F" w:rsidRDefault="00BD596F" w:rsidP="00BD596F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上帝降临会一度掌控了守卫大陆上所有国家。经过几个世纪的停滞不前，卡理斯岛国开始公然反抗母教会颁布的法令</w:t>
      </w:r>
      <w:r>
        <w:rPr>
          <w:sz w:val="21"/>
          <w:szCs w:val="21"/>
          <w:lang w:eastAsia="zh-CN"/>
        </w:rPr>
        <w:t>——</w:t>
      </w:r>
      <w:r>
        <w:rPr>
          <w:sz w:val="21"/>
          <w:szCs w:val="21"/>
          <w:lang w:eastAsia="zh-CN"/>
        </w:rPr>
        <w:t>有人说，他们是受到神秘武僧梅林</w:t>
      </w:r>
      <w:r>
        <w:rPr>
          <w:sz w:val="21"/>
          <w:szCs w:val="21"/>
          <w:lang w:eastAsia="zh-CN"/>
        </w:rPr>
        <w:t>·</w:t>
      </w:r>
      <w:r>
        <w:rPr>
          <w:sz w:val="21"/>
          <w:szCs w:val="21"/>
          <w:lang w:eastAsia="zh-CN"/>
        </w:rPr>
        <w:t>阿瑟让斯的怂恿，才做出此举。据说，卡理斯王室家族对其完全信任，甚至允许他自由出入王宫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BD596F" w:rsidRDefault="00BD596F" w:rsidP="00BD596F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</w:p>
    <w:p w:rsidR="00BD596F" w:rsidRDefault="00BD596F" w:rsidP="00BD596F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但只有几个人知道，梅林其实是一名少女的化身。一千年前，在外星人对地球的毁灭战争中，这位少女不幸逝世</w:t>
      </w:r>
      <w:r w:rsidR="00AE3274">
        <w:rPr>
          <w:rFonts w:hint="eastAsia"/>
          <w:sz w:val="21"/>
          <w:szCs w:val="21"/>
          <w:lang w:eastAsia="zh-CN"/>
        </w:rPr>
        <w:t>……</w:t>
      </w:r>
      <w:r>
        <w:rPr>
          <w:sz w:val="21"/>
          <w:szCs w:val="21"/>
          <w:lang w:eastAsia="zh-CN"/>
        </w:rPr>
        <w:t>如今意识苏醒过来的她，首要任务便是重置长久以来被埋葬的人类历史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BD596F" w:rsidRDefault="00BD596F" w:rsidP="00BD596F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</w:p>
    <w:p w:rsidR="00BD596F" w:rsidRDefault="00BD596F" w:rsidP="00BD596F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眼下，随着卡理斯发布独立宣言，一系列阴谋也开始在战争中悄然穿行，人口众多的西达马克共和国顷刻陷入了前所未有的大混乱。上帝降临会的牧师柯莱坦趁势发动了反抗守护神的革命起义</w:t>
      </w:r>
      <w:r>
        <w:rPr>
          <w:sz w:val="21"/>
          <w:szCs w:val="21"/>
          <w:lang w:eastAsia="zh-CN"/>
        </w:rPr>
        <w:t>——</w:t>
      </w:r>
      <w:r>
        <w:rPr>
          <w:sz w:val="21"/>
          <w:szCs w:val="21"/>
          <w:lang w:eastAsia="zh-CN"/>
        </w:rPr>
        <w:t>而在起义初期，内战也随着丰收季节的来临，不期而至。为阻止饥荒在西达马克共和国的发生，卡理斯国王凯莱博、王后莎勒娅与谋士梅林</w:t>
      </w:r>
      <w:r w:rsidR="00AE3274">
        <w:rPr>
          <w:rFonts w:hint="eastAsia"/>
          <w:sz w:val="21"/>
          <w:szCs w:val="21"/>
          <w:lang w:eastAsia="zh-CN"/>
        </w:rPr>
        <w:t>·</w:t>
      </w:r>
      <w:r>
        <w:rPr>
          <w:sz w:val="21"/>
          <w:szCs w:val="21"/>
          <w:lang w:eastAsia="zh-CN"/>
        </w:rPr>
        <w:t>阿瑟让斯开始四处奔走、全力支援，并在同一时间用船派遣陆战部队，抵挡</w:t>
      </w:r>
      <w:r>
        <w:rPr>
          <w:sz w:val="21"/>
          <w:szCs w:val="21"/>
          <w:lang w:eastAsia="zh-CN"/>
        </w:rPr>
        <w:t>“</w:t>
      </w:r>
      <w:r>
        <w:rPr>
          <w:sz w:val="21"/>
          <w:szCs w:val="21"/>
          <w:lang w:eastAsia="zh-CN"/>
        </w:rPr>
        <w:t>志愿军</w:t>
      </w:r>
      <w:r>
        <w:rPr>
          <w:sz w:val="21"/>
          <w:szCs w:val="21"/>
          <w:lang w:eastAsia="zh-CN"/>
        </w:rPr>
        <w:t>”</w:t>
      </w:r>
      <w:r>
        <w:rPr>
          <w:sz w:val="21"/>
          <w:szCs w:val="21"/>
          <w:lang w:eastAsia="zh-CN"/>
        </w:rPr>
        <w:t>柯莱坦从教会神庙地召集新的人手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BD596F" w:rsidRDefault="00BD596F" w:rsidP="00BD596F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</w:p>
    <w:p w:rsidR="00BD596F" w:rsidRDefault="00BD596F" w:rsidP="00BD596F">
      <w:pPr>
        <w:pStyle w:val="ab"/>
        <w:ind w:firstLineChars="200" w:firstLine="420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《灾难之下》（</w:t>
      </w:r>
      <w:r>
        <w:rPr>
          <w:rStyle w:val="a9"/>
          <w:sz w:val="21"/>
          <w:szCs w:val="21"/>
          <w:lang w:eastAsia="zh-CN"/>
        </w:rPr>
        <w:t>Midst Toil and Tribulation</w:t>
      </w:r>
      <w:r>
        <w:rPr>
          <w:sz w:val="21"/>
          <w:szCs w:val="21"/>
          <w:lang w:eastAsia="zh-CN"/>
        </w:rPr>
        <w:t>）</w:t>
      </w:r>
      <w:r>
        <w:rPr>
          <w:rFonts w:ascii="宋体" w:hAnsi="宋体" w:hint="eastAsia"/>
          <w:sz w:val="21"/>
          <w:szCs w:val="21"/>
          <w:lang w:eastAsia="zh-CN"/>
        </w:rPr>
        <w:t>不仅充斥着各种新发明，还将那段活的历史生动再现于读者面前。相信这部作品，定会成为当代科幻史诗巨作中不可磨灭的新篇章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BD596F" w:rsidRDefault="00BD596F" w:rsidP="00BD596F">
      <w:pPr>
        <w:rPr>
          <w:b/>
          <w:szCs w:val="21"/>
        </w:rPr>
      </w:pPr>
    </w:p>
    <w:p w:rsidR="00BD596F" w:rsidRDefault="00BD596F" w:rsidP="00BD596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BD596F" w:rsidRDefault="00BD596F" w:rsidP="00BD596F">
      <w:pPr>
        <w:rPr>
          <w:szCs w:val="21"/>
        </w:rPr>
      </w:pPr>
    </w:p>
    <w:p w:rsidR="00BD596F" w:rsidRDefault="00BD596F" w:rsidP="00BD596F">
      <w:pPr>
        <w:adjustRightInd w:val="0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“这部作品不仅融合了恢弘的动作类科幻小说元素，还向佳作连连的（惊人的！）战斗风帆时代（</w:t>
      </w:r>
      <w:r>
        <w:rPr>
          <w:bCs/>
          <w:szCs w:val="21"/>
        </w:rPr>
        <w:t>C</w:t>
      </w:r>
      <w:r>
        <w:rPr>
          <w:rFonts w:hint="eastAsia"/>
          <w:bCs/>
          <w:szCs w:val="21"/>
        </w:rPr>
        <w:t>·</w:t>
      </w:r>
      <w:r>
        <w:rPr>
          <w:bCs/>
          <w:szCs w:val="21"/>
        </w:rPr>
        <w:t>S</w:t>
      </w:r>
      <w:r>
        <w:rPr>
          <w:rFonts w:hint="eastAsia"/>
          <w:bCs/>
          <w:szCs w:val="21"/>
        </w:rPr>
        <w:t>·福雷斯特、帕特里克·欧布莱恩以及他们的家族）表达了难以言喻的敬意。韦伯的每一部作品也都拥有众多狂热的读者。”</w:t>
      </w:r>
    </w:p>
    <w:p w:rsidR="00BD596F" w:rsidRDefault="00BD596F" w:rsidP="00BD596F">
      <w:pPr>
        <w:adjustRightInd w:val="0"/>
        <w:ind w:firstLineChars="200" w:firstLine="420"/>
        <w:jc w:val="right"/>
        <w:rPr>
          <w:b/>
          <w:bCs/>
          <w:szCs w:val="21"/>
        </w:rPr>
      </w:pPr>
      <w:r>
        <w:rPr>
          <w:szCs w:val="21"/>
        </w:rPr>
        <w:t>----</w:t>
      </w:r>
      <w:r w:rsidR="00AE3274">
        <w:rPr>
          <w:rFonts w:hint="eastAsia"/>
          <w:szCs w:val="21"/>
        </w:rPr>
        <w:t>《书</w:t>
      </w:r>
      <w:r>
        <w:rPr>
          <w:rFonts w:hint="eastAsia"/>
          <w:szCs w:val="21"/>
        </w:rPr>
        <w:t>单》（</w:t>
      </w:r>
      <w:r>
        <w:rPr>
          <w:i/>
          <w:iCs/>
          <w:szCs w:val="21"/>
        </w:rPr>
        <w:t>Booklist</w:t>
      </w:r>
      <w:r>
        <w:rPr>
          <w:rFonts w:hint="eastAsia"/>
          <w:szCs w:val="21"/>
        </w:rPr>
        <w:t>）</w:t>
      </w:r>
      <w:r>
        <w:rPr>
          <w:szCs w:val="21"/>
        </w:rPr>
        <w:t>(</w:t>
      </w:r>
      <w:r>
        <w:rPr>
          <w:rFonts w:hint="eastAsia"/>
          <w:szCs w:val="21"/>
        </w:rPr>
        <w:t>星标书评</w:t>
      </w:r>
      <w:r>
        <w:rPr>
          <w:szCs w:val="21"/>
        </w:rPr>
        <w:t>)</w:t>
      </w:r>
    </w:p>
    <w:p w:rsidR="00BD596F" w:rsidRDefault="00BD596F" w:rsidP="00BD596F">
      <w:pPr>
        <w:pStyle w:val="a8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</w:p>
    <w:p w:rsidR="00BD596F" w:rsidRDefault="00BD596F" w:rsidP="00BD596F">
      <w:pPr>
        <w:pStyle w:val="a8"/>
        <w:spacing w:before="0" w:beforeAutospacing="0" w:after="0" w:afterAutospacing="0"/>
        <w:ind w:firstLineChars="200" w:firstLine="420"/>
        <w:jc w:val="both"/>
        <w:rPr>
          <w:rFonts w:ascii="宋体" w:eastAsia="宋体" w:hAnsi="宋体" w:cs="Times New Roman"/>
          <w:i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“比气势恢宏的前作更为精彩……我都不知道该怎么表达自己内心对这段冒险传说新篇章的期待。”</w:t>
      </w:r>
    </w:p>
    <w:p w:rsidR="00BD596F" w:rsidRDefault="00BD596F" w:rsidP="00BD596F">
      <w:pPr>
        <w:pStyle w:val="a8"/>
        <w:spacing w:before="0" w:beforeAutospacing="0" w:after="0" w:afterAutospacing="0"/>
        <w:ind w:firstLineChars="200" w:firstLine="420"/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----</w:t>
      </w:r>
      <w:r>
        <w:rPr>
          <w:rFonts w:ascii="宋体" w:eastAsia="宋体" w:hAnsi="宋体" w:cs="Times New Roman" w:hint="eastAsia"/>
          <w:sz w:val="21"/>
          <w:szCs w:val="21"/>
        </w:rPr>
        <w:t>《幻界书评》（</w:t>
      </w:r>
      <w:r>
        <w:rPr>
          <w:rFonts w:ascii="Times New Roman" w:hAnsi="Times New Roman" w:cs="Times New Roman"/>
          <w:i/>
          <w:sz w:val="21"/>
          <w:szCs w:val="21"/>
        </w:rPr>
        <w:t>Fantasy Book Critic</w:t>
      </w:r>
      <w:r>
        <w:rPr>
          <w:rFonts w:ascii="宋体" w:eastAsia="宋体" w:hAnsi="宋体" w:cs="Times New Roman" w:hint="eastAsia"/>
          <w:sz w:val="21"/>
          <w:szCs w:val="21"/>
        </w:rPr>
        <w:t>）对</w:t>
      </w:r>
      <w:r>
        <w:rPr>
          <w:rFonts w:ascii="Times New Roman" w:hAnsi="Times New Roman" w:cs="Times New Roman"/>
          <w:i/>
          <w:sz w:val="21"/>
          <w:szCs w:val="21"/>
        </w:rPr>
        <w:t>By Schism Rent Asunder</w:t>
      </w:r>
      <w:r>
        <w:rPr>
          <w:rFonts w:ascii="宋体" w:eastAsia="宋体" w:hAnsi="宋体" w:cs="Times New Roman" w:hint="eastAsia"/>
          <w:sz w:val="21"/>
          <w:szCs w:val="21"/>
        </w:rPr>
        <w:t>的评价</w:t>
      </w:r>
    </w:p>
    <w:p w:rsidR="00BD596F" w:rsidRDefault="00BD596F" w:rsidP="00BD596F">
      <w:pPr>
        <w:ind w:firstLineChars="200" w:firstLine="420"/>
        <w:rPr>
          <w:szCs w:val="21"/>
        </w:rPr>
      </w:pPr>
    </w:p>
    <w:p w:rsidR="00BD596F" w:rsidRDefault="00BD596F" w:rsidP="00BD596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“在没有比韦伯更擅长写太空歌剧的人了。”</w:t>
      </w:r>
    </w:p>
    <w:p w:rsidR="00BD596F" w:rsidRDefault="00BD596F" w:rsidP="00BD596F">
      <w:pPr>
        <w:ind w:firstLineChars="200" w:firstLine="420"/>
        <w:jc w:val="right"/>
        <w:rPr>
          <w:i/>
          <w:iCs/>
          <w:szCs w:val="21"/>
        </w:rPr>
      </w:pPr>
      <w:r>
        <w:rPr>
          <w:szCs w:val="21"/>
        </w:rPr>
        <w:t>----</w:t>
      </w:r>
      <w:r>
        <w:rPr>
          <w:rFonts w:hint="eastAsia"/>
          <w:szCs w:val="21"/>
        </w:rPr>
        <w:t>《出版</w:t>
      </w:r>
      <w:r w:rsidR="00AE3274">
        <w:rPr>
          <w:rFonts w:hint="eastAsia"/>
          <w:szCs w:val="21"/>
        </w:rPr>
        <w:t>者</w:t>
      </w:r>
      <w:r>
        <w:rPr>
          <w:rFonts w:hint="eastAsia"/>
          <w:szCs w:val="21"/>
        </w:rPr>
        <w:t>周刊》（</w:t>
      </w:r>
      <w:r>
        <w:rPr>
          <w:rStyle w:val="a9"/>
          <w:szCs w:val="21"/>
        </w:rPr>
        <w:t>Publishers Weekly</w:t>
      </w:r>
      <w:r>
        <w:rPr>
          <w:rFonts w:hint="eastAsia"/>
          <w:szCs w:val="21"/>
        </w:rPr>
        <w:t>）</w:t>
      </w:r>
      <w:r w:rsidR="00AE3274">
        <w:rPr>
          <w:rFonts w:hint="eastAsia"/>
          <w:szCs w:val="21"/>
        </w:rPr>
        <w:t>星级</w:t>
      </w:r>
      <w:r>
        <w:rPr>
          <w:rFonts w:hint="eastAsia"/>
          <w:szCs w:val="21"/>
        </w:rPr>
        <w:t>书评对《不惜一切》（</w:t>
      </w:r>
      <w:r>
        <w:rPr>
          <w:i/>
          <w:iCs/>
          <w:szCs w:val="21"/>
        </w:rPr>
        <w:t>At All Costs</w:t>
      </w:r>
      <w:r>
        <w:rPr>
          <w:rFonts w:hint="eastAsia"/>
          <w:szCs w:val="21"/>
        </w:rPr>
        <w:t>）的评价</w:t>
      </w:r>
    </w:p>
    <w:p w:rsidR="00BD596F" w:rsidRDefault="00BD596F" w:rsidP="00BD596F">
      <w:pPr>
        <w:ind w:firstLineChars="200" w:firstLine="420"/>
        <w:rPr>
          <w:szCs w:val="21"/>
        </w:rPr>
      </w:pPr>
      <w:r>
        <w:rPr>
          <w:szCs w:val="21"/>
        </w:rPr>
        <w:t> </w:t>
      </w:r>
    </w:p>
    <w:p w:rsidR="00BD596F" w:rsidRDefault="00BD596F" w:rsidP="00BD596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“喜欢韦伯作品的读者决不能错过这部讲述女士冒险的系列作</w:t>
      </w:r>
      <w:r>
        <w:rPr>
          <w:szCs w:val="21"/>
        </w:rPr>
        <w:t>11</w:t>
      </w:r>
      <w:r>
        <w:rPr>
          <w:rFonts w:hint="eastAsia"/>
          <w:szCs w:val="21"/>
        </w:rPr>
        <w:t>卷。除了高潮迭起的故</w:t>
      </w:r>
      <w:r>
        <w:rPr>
          <w:rFonts w:hint="eastAsia"/>
          <w:szCs w:val="21"/>
        </w:rPr>
        <w:lastRenderedPageBreak/>
        <w:t>事情节，这本书还将前作中的所有元素串联到一起，并将故事推向最终的精彩结局。”</w:t>
      </w:r>
    </w:p>
    <w:p w:rsidR="00BD596F" w:rsidRDefault="00BD596F" w:rsidP="00BD596F">
      <w:pPr>
        <w:ind w:firstLineChars="200" w:firstLine="420"/>
        <w:jc w:val="right"/>
        <w:rPr>
          <w:i/>
          <w:iCs/>
          <w:szCs w:val="21"/>
        </w:rPr>
      </w:pPr>
      <w:r>
        <w:rPr>
          <w:szCs w:val="21"/>
        </w:rPr>
        <w:t>----</w:t>
      </w:r>
      <w:r w:rsidR="00AE3274">
        <w:rPr>
          <w:rFonts w:hint="eastAsia"/>
          <w:szCs w:val="21"/>
        </w:rPr>
        <w:t>《书</w:t>
      </w:r>
      <w:r>
        <w:rPr>
          <w:rFonts w:hint="eastAsia"/>
          <w:szCs w:val="21"/>
        </w:rPr>
        <w:t>单》（</w:t>
      </w:r>
      <w:r>
        <w:rPr>
          <w:i/>
          <w:iCs/>
          <w:szCs w:val="21"/>
        </w:rPr>
        <w:t>Booklist</w:t>
      </w:r>
      <w:r>
        <w:rPr>
          <w:rFonts w:hint="eastAsia"/>
          <w:szCs w:val="21"/>
        </w:rPr>
        <w:t>）</w:t>
      </w:r>
      <w:r w:rsidR="00AE3274">
        <w:rPr>
          <w:rFonts w:hint="eastAsia"/>
          <w:szCs w:val="21"/>
        </w:rPr>
        <w:t>星级书评</w:t>
      </w:r>
      <w:r>
        <w:rPr>
          <w:rFonts w:hint="eastAsia"/>
          <w:szCs w:val="21"/>
        </w:rPr>
        <w:t>对《不惜一切》（</w:t>
      </w:r>
      <w:r>
        <w:rPr>
          <w:i/>
          <w:iCs/>
          <w:szCs w:val="21"/>
        </w:rPr>
        <w:t>At All Costs</w:t>
      </w:r>
      <w:r>
        <w:rPr>
          <w:rFonts w:hint="eastAsia"/>
          <w:szCs w:val="21"/>
        </w:rPr>
        <w:t>）的评价</w:t>
      </w:r>
    </w:p>
    <w:p w:rsidR="00BD596F" w:rsidRDefault="00BD596F" w:rsidP="00BD596F">
      <w:pPr>
        <w:ind w:firstLineChars="200" w:firstLine="420"/>
        <w:rPr>
          <w:szCs w:val="21"/>
        </w:rPr>
      </w:pPr>
    </w:p>
    <w:p w:rsidR="00BD596F" w:rsidRDefault="00BD596F" w:rsidP="00BD596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“小说所带来的冲击力足以将宇宙飞船炸成粉末。”</w:t>
      </w:r>
    </w:p>
    <w:p w:rsidR="00BD596F" w:rsidRPr="00AE3274" w:rsidRDefault="00BD596F" w:rsidP="00AE3274">
      <w:pPr>
        <w:ind w:firstLineChars="200" w:firstLine="420"/>
        <w:jc w:val="right"/>
        <w:rPr>
          <w:i/>
          <w:iCs/>
          <w:szCs w:val="21"/>
        </w:rPr>
      </w:pPr>
      <w:r>
        <w:rPr>
          <w:szCs w:val="21"/>
        </w:rPr>
        <w:t>----</w:t>
      </w:r>
      <w:r>
        <w:rPr>
          <w:rFonts w:hint="eastAsia"/>
          <w:szCs w:val="21"/>
        </w:rPr>
        <w:t>《出版</w:t>
      </w:r>
      <w:r w:rsidR="00AE3274">
        <w:rPr>
          <w:rFonts w:hint="eastAsia"/>
          <w:szCs w:val="21"/>
        </w:rPr>
        <w:t>者</w:t>
      </w:r>
      <w:r>
        <w:rPr>
          <w:rFonts w:hint="eastAsia"/>
          <w:szCs w:val="21"/>
        </w:rPr>
        <w:t>周刊》（</w:t>
      </w:r>
      <w:r>
        <w:rPr>
          <w:i/>
          <w:iCs/>
          <w:szCs w:val="21"/>
        </w:rPr>
        <w:t>Publishers Weekly</w:t>
      </w:r>
      <w:r>
        <w:rPr>
          <w:rFonts w:hint="eastAsia"/>
          <w:szCs w:val="21"/>
        </w:rPr>
        <w:t>）对《敌众之誉》（</w:t>
      </w:r>
      <w:r>
        <w:rPr>
          <w:i/>
          <w:iCs/>
          <w:szCs w:val="21"/>
        </w:rPr>
        <w:t>Honor Among Enemies</w:t>
      </w:r>
      <w:r>
        <w:rPr>
          <w:rFonts w:hint="eastAsia"/>
          <w:szCs w:val="21"/>
        </w:rPr>
        <w:t>）的评价</w:t>
      </w:r>
    </w:p>
    <w:p w:rsidR="00BD596F" w:rsidRDefault="00BD596F" w:rsidP="00BD596F">
      <w:pPr>
        <w:ind w:firstLineChars="200" w:firstLine="420"/>
        <w:rPr>
          <w:szCs w:val="21"/>
        </w:rPr>
      </w:pPr>
    </w:p>
    <w:p w:rsidR="00BD596F" w:rsidRDefault="00BD596F" w:rsidP="00BD596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“详细描绘出士兵在战场上与战场下的生活。”</w:t>
      </w:r>
    </w:p>
    <w:p w:rsidR="00BD596F" w:rsidRDefault="00BD596F" w:rsidP="00BD596F">
      <w:pPr>
        <w:ind w:firstLineChars="200" w:firstLine="420"/>
        <w:jc w:val="right"/>
        <w:rPr>
          <w:szCs w:val="21"/>
        </w:rPr>
      </w:pPr>
      <w:r>
        <w:rPr>
          <w:szCs w:val="21"/>
        </w:rPr>
        <w:t>----</w:t>
      </w:r>
      <w:r>
        <w:rPr>
          <w:rFonts w:hint="eastAsia"/>
          <w:szCs w:val="21"/>
        </w:rPr>
        <w:t>《图书馆周刊》（</w:t>
      </w:r>
      <w:r>
        <w:rPr>
          <w:i/>
          <w:iCs/>
          <w:szCs w:val="21"/>
        </w:rPr>
        <w:t>Library Journal</w:t>
      </w:r>
      <w:r>
        <w:rPr>
          <w:rFonts w:hint="eastAsia"/>
          <w:szCs w:val="21"/>
        </w:rPr>
        <w:t>）对《向海进军》（</w:t>
      </w:r>
      <w:r>
        <w:rPr>
          <w:i/>
          <w:iCs/>
          <w:szCs w:val="21"/>
        </w:rPr>
        <w:t>March to the Sea</w:t>
      </w:r>
      <w:r>
        <w:rPr>
          <w:rFonts w:hint="eastAsia"/>
          <w:szCs w:val="21"/>
        </w:rPr>
        <w:t>）的评价</w:t>
      </w:r>
    </w:p>
    <w:p w:rsidR="00BD596F" w:rsidRDefault="00BD596F" w:rsidP="00BD596F">
      <w:pPr>
        <w:ind w:firstLineChars="200" w:firstLine="420"/>
        <w:rPr>
          <w:szCs w:val="21"/>
        </w:rPr>
      </w:pPr>
    </w:p>
    <w:p w:rsidR="00BD596F" w:rsidRDefault="00BD596F" w:rsidP="00BD596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“大卫·韦伯总能写出那种好看到让人爱不释手的故事。”</w:t>
      </w:r>
    </w:p>
    <w:p w:rsidR="00BD596F" w:rsidRDefault="00BD596F" w:rsidP="00BD596F">
      <w:pPr>
        <w:ind w:firstLineChars="200" w:firstLine="420"/>
        <w:jc w:val="right"/>
        <w:rPr>
          <w:rStyle w:val="a9"/>
          <w:i w:val="0"/>
          <w:iCs w:val="0"/>
        </w:rPr>
      </w:pPr>
      <w:r>
        <w:rPr>
          <w:szCs w:val="21"/>
        </w:rPr>
        <w:t>----</w:t>
      </w:r>
      <w:r>
        <w:rPr>
          <w:rFonts w:hint="eastAsia"/>
          <w:szCs w:val="21"/>
        </w:rPr>
        <w:t>《费城周刊》（</w:t>
      </w:r>
      <w:r>
        <w:rPr>
          <w:rStyle w:val="a9"/>
          <w:szCs w:val="21"/>
        </w:rPr>
        <w:t>Philadelphia Weekly</w:t>
      </w:r>
      <w:r>
        <w:rPr>
          <w:rFonts w:hint="eastAsia"/>
          <w:szCs w:val="21"/>
        </w:rPr>
        <w:t>）</w:t>
      </w:r>
    </w:p>
    <w:p w:rsidR="00BD596F" w:rsidRDefault="00BD596F" w:rsidP="00BD596F">
      <w:pPr>
        <w:ind w:firstLineChars="200" w:firstLine="420"/>
      </w:pPr>
    </w:p>
    <w:p w:rsidR="00BD596F" w:rsidRDefault="00BD596F" w:rsidP="00BD596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“引人入胜！”</w:t>
      </w:r>
      <w:r>
        <w:rPr>
          <w:szCs w:val="21"/>
        </w:rPr>
        <w:t xml:space="preserve"> </w:t>
      </w:r>
    </w:p>
    <w:p w:rsidR="00BD596F" w:rsidRDefault="00BD596F" w:rsidP="00BD596F">
      <w:pPr>
        <w:ind w:firstLineChars="200" w:firstLine="420"/>
        <w:jc w:val="right"/>
        <w:rPr>
          <w:i/>
          <w:iCs/>
          <w:szCs w:val="21"/>
        </w:rPr>
      </w:pPr>
      <w:r>
        <w:rPr>
          <w:szCs w:val="21"/>
        </w:rPr>
        <w:t>----</w:t>
      </w:r>
      <w:r>
        <w:rPr>
          <w:rFonts w:hint="eastAsia"/>
          <w:szCs w:val="21"/>
        </w:rPr>
        <w:t>《出版人周刊》（</w:t>
      </w:r>
      <w:r>
        <w:rPr>
          <w:rStyle w:val="a9"/>
          <w:szCs w:val="21"/>
        </w:rPr>
        <w:t>Publishers Weekly</w:t>
      </w:r>
      <w:r>
        <w:rPr>
          <w:rFonts w:hint="eastAsia"/>
          <w:szCs w:val="21"/>
        </w:rPr>
        <w:t>）对《荣誉之战》（</w:t>
      </w:r>
      <w:r>
        <w:rPr>
          <w:rStyle w:val="a9"/>
          <w:szCs w:val="21"/>
        </w:rPr>
        <w:t>War of Honor</w:t>
      </w:r>
      <w:r>
        <w:rPr>
          <w:rFonts w:hint="eastAsia"/>
          <w:szCs w:val="21"/>
        </w:rPr>
        <w:t>）的评价</w:t>
      </w:r>
    </w:p>
    <w:p w:rsidR="00BD596F" w:rsidRDefault="00BD596F" w:rsidP="00BD596F">
      <w:pPr>
        <w:ind w:firstLineChars="200" w:firstLine="420"/>
        <w:rPr>
          <w:i/>
          <w:iCs/>
          <w:szCs w:val="21"/>
        </w:rPr>
      </w:pPr>
    </w:p>
    <w:p w:rsidR="00BD596F" w:rsidRDefault="00BD596F" w:rsidP="00BD596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“星战系列真该让</w:t>
      </w:r>
      <w:r>
        <w:rPr>
          <w:szCs w:val="21"/>
        </w:rPr>
        <w:t>C</w:t>
      </w:r>
      <w:r>
        <w:rPr>
          <w:rFonts w:hint="eastAsia"/>
          <w:szCs w:val="21"/>
        </w:rPr>
        <w:t>·</w:t>
      </w:r>
      <w:r>
        <w:rPr>
          <w:szCs w:val="21"/>
        </w:rPr>
        <w:t>S</w:t>
      </w:r>
      <w:r>
        <w:rPr>
          <w:rFonts w:hint="eastAsia"/>
          <w:szCs w:val="21"/>
        </w:rPr>
        <w:t>·福雷斯特来写小说版。”</w:t>
      </w:r>
    </w:p>
    <w:p w:rsidR="00BD596F" w:rsidRDefault="00BD596F" w:rsidP="00BD596F">
      <w:pPr>
        <w:ind w:firstLineChars="200" w:firstLine="420"/>
        <w:jc w:val="right"/>
        <w:rPr>
          <w:b/>
          <w:i/>
          <w:szCs w:val="21"/>
        </w:rPr>
      </w:pPr>
      <w:r>
        <w:rPr>
          <w:szCs w:val="21"/>
        </w:rPr>
        <w:t>----</w:t>
      </w:r>
      <w:r>
        <w:rPr>
          <w:rFonts w:hint="eastAsia"/>
          <w:szCs w:val="21"/>
        </w:rPr>
        <w:t>《图书榜单》（</w:t>
      </w:r>
      <w:r>
        <w:rPr>
          <w:rStyle w:val="a9"/>
          <w:szCs w:val="21"/>
        </w:rPr>
        <w:t>Booklist</w:t>
      </w:r>
      <w:r>
        <w:rPr>
          <w:rFonts w:hint="eastAsia"/>
          <w:szCs w:val="21"/>
        </w:rPr>
        <w:t>）对《荣誉之战》（</w:t>
      </w:r>
      <w:r>
        <w:rPr>
          <w:rStyle w:val="a9"/>
          <w:szCs w:val="21"/>
        </w:rPr>
        <w:t>War of Honor</w:t>
      </w:r>
      <w:r>
        <w:rPr>
          <w:rFonts w:hint="eastAsia"/>
          <w:szCs w:val="21"/>
        </w:rPr>
        <w:t>）的评价</w:t>
      </w:r>
    </w:p>
    <w:p w:rsidR="00BD596F" w:rsidRDefault="00BD596F" w:rsidP="00BD596F">
      <w:pPr>
        <w:rPr>
          <w:b/>
          <w:szCs w:val="21"/>
        </w:rPr>
      </w:pPr>
    </w:p>
    <w:p w:rsidR="00BC148C" w:rsidRDefault="00456816" w:rsidP="00BD596F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132715</wp:posOffset>
            </wp:positionV>
            <wp:extent cx="1296670" cy="2009775"/>
            <wp:effectExtent l="19050" t="0" r="0" b="0"/>
            <wp:wrapSquare wrapText="bothSides"/>
            <wp:docPr id="264" name="图片 4" descr="Like a Mighty A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Like a Mighty Arm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中文书名：《如同雄师》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L</w:t>
      </w:r>
      <w:r>
        <w:rPr>
          <w:rFonts w:hint="eastAsia"/>
          <w:b/>
        </w:rPr>
        <w:t>I</w:t>
      </w:r>
      <w:r w:rsidR="0080286F">
        <w:rPr>
          <w:rFonts w:hint="eastAsia"/>
          <w:b/>
        </w:rPr>
        <w:t>K</w:t>
      </w:r>
      <w:r>
        <w:rPr>
          <w:rFonts w:hint="eastAsia"/>
          <w:b/>
        </w:rPr>
        <w:t>E A MIGHTY ARMY</w:t>
      </w:r>
      <w:r>
        <w:rPr>
          <w:b/>
        </w:rPr>
        <w:t xml:space="preserve"> (</w:t>
      </w:r>
      <w:r w:rsidR="00BC148C" w:rsidRPr="00BD596F">
        <w:rPr>
          <w:b/>
        </w:rPr>
        <w:t xml:space="preserve">Safehold </w:t>
      </w:r>
      <w:r w:rsidR="00BC148C">
        <w:rPr>
          <w:rFonts w:hint="eastAsia"/>
          <w:b/>
        </w:rPr>
        <w:t xml:space="preserve">Series </w:t>
      </w:r>
      <w:r w:rsidR="00BC148C" w:rsidRPr="00BD596F">
        <w:rPr>
          <w:b/>
        </w:rPr>
        <w:t>#</w:t>
      </w:r>
      <w:r>
        <w:rPr>
          <w:b/>
        </w:rPr>
        <w:t>7)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作</w:t>
      </w:r>
      <w:r>
        <w:rPr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David Weber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smartTag w:uri="urn:schemas-microsoft-com:office:smarttags" w:element="place">
        <w:r>
          <w:rPr>
            <w:b/>
          </w:rPr>
          <w:t>St. Martin</w:t>
        </w:r>
      </w:smartTag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代理公司：</w:t>
      </w:r>
      <w:r w:rsidR="00033480">
        <w:rPr>
          <w:rFonts w:hint="eastAsia"/>
          <w:b/>
        </w:rPr>
        <w:t>ANA/Cindy Zhang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页</w:t>
      </w:r>
      <w:r>
        <w:rPr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672</w:t>
      </w:r>
      <w:r>
        <w:rPr>
          <w:rFonts w:hint="eastAsia"/>
          <w:b/>
        </w:rPr>
        <w:t>页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出版时间：</w:t>
      </w:r>
      <w:r>
        <w:rPr>
          <w:b/>
        </w:rPr>
        <w:t>2014</w:t>
      </w:r>
      <w:r>
        <w:rPr>
          <w:rFonts w:hint="eastAsia"/>
          <w:b/>
        </w:rPr>
        <w:t>年</w:t>
      </w:r>
      <w:r>
        <w:rPr>
          <w:b/>
        </w:rPr>
        <w:t>2</w:t>
      </w:r>
      <w:r>
        <w:rPr>
          <w:rFonts w:hint="eastAsia"/>
          <w:b/>
        </w:rPr>
        <w:t>月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审读资料：电子稿</w:t>
      </w:r>
    </w:p>
    <w:p w:rsidR="00BD596F" w:rsidRDefault="00BD596F" w:rsidP="00BD596F">
      <w:pPr>
        <w:rPr>
          <w:b/>
        </w:rPr>
      </w:pPr>
      <w:r>
        <w:rPr>
          <w:rFonts w:hint="eastAsia"/>
          <w:b/>
        </w:rPr>
        <w:t>类</w:t>
      </w:r>
      <w:r>
        <w:rPr>
          <w:b/>
        </w:rPr>
        <w:t xml:space="preserve">    </w:t>
      </w:r>
      <w:r>
        <w:rPr>
          <w:rFonts w:hint="eastAsia"/>
          <w:b/>
        </w:rPr>
        <w:t>型：科幻小说</w:t>
      </w:r>
    </w:p>
    <w:p w:rsidR="00BD596F" w:rsidRDefault="00BD596F" w:rsidP="00BD596F">
      <w:pPr>
        <w:rPr>
          <w:b/>
        </w:rPr>
      </w:pPr>
    </w:p>
    <w:p w:rsidR="00BD596F" w:rsidRDefault="00BD596F" w:rsidP="00BD596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D596F" w:rsidRDefault="00BD596F" w:rsidP="00BD596F">
      <w:pPr>
        <w:rPr>
          <w:bCs/>
          <w:szCs w:val="21"/>
        </w:rPr>
      </w:pPr>
    </w:p>
    <w:p w:rsidR="00BD596F" w:rsidRDefault="00BD596F" w:rsidP="00BD596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几百年来，人类最后的防御工事避难所（</w:t>
      </w:r>
      <w:r>
        <w:rPr>
          <w:bCs/>
          <w:szCs w:val="21"/>
        </w:rPr>
        <w:t>Safehold</w:t>
      </w:r>
      <w:r>
        <w:rPr>
          <w:rFonts w:hint="eastAsia"/>
          <w:bCs/>
          <w:szCs w:val="21"/>
        </w:rPr>
        <w:t>）的世界，一直在候神教堂（</w:t>
      </w:r>
      <w:r>
        <w:rPr>
          <w:bCs/>
          <w:szCs w:val="21"/>
        </w:rPr>
        <w:t>the Church of God Awaiting</w:t>
      </w:r>
      <w:r>
        <w:rPr>
          <w:rFonts w:hint="eastAsia"/>
          <w:bCs/>
          <w:szCs w:val="21"/>
        </w:rPr>
        <w:t>）难以撼动的统治之下。这座教堂不允许任何新鲜事物出现——既没有新发明，对世界也没有新认识。</w:t>
      </w:r>
    </w:p>
    <w:p w:rsidR="00BD596F" w:rsidRDefault="00BD596F" w:rsidP="00BD596F">
      <w:pPr>
        <w:ind w:firstLineChars="200" w:firstLine="420"/>
        <w:rPr>
          <w:bCs/>
          <w:szCs w:val="21"/>
        </w:rPr>
      </w:pPr>
    </w:p>
    <w:p w:rsidR="00BD596F" w:rsidRDefault="00BD596F" w:rsidP="00BD596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但没有人知道，这座教堂是一个精心设计的骗局——是由坚固堡垒创建者中的反叛分子建立起来的一套高科技体系，旨在让人类躲避曾经摧毁地球的那群强大的外星种族。</w:t>
      </w:r>
    </w:p>
    <w:p w:rsidR="00BD596F" w:rsidRDefault="00BD596F" w:rsidP="00BD596F">
      <w:pPr>
        <w:ind w:firstLineChars="200" w:firstLine="420"/>
        <w:rPr>
          <w:bCs/>
          <w:szCs w:val="21"/>
        </w:rPr>
      </w:pPr>
    </w:p>
    <w:p w:rsidR="00BD596F" w:rsidRDefault="00BD596F" w:rsidP="00BD596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然后，默林·阿斯洛斯（</w:t>
      </w:r>
      <w:r>
        <w:rPr>
          <w:bCs/>
          <w:szCs w:val="21"/>
        </w:rPr>
        <w:t>Merlyn Athrawes</w:t>
      </w:r>
      <w:r>
        <w:rPr>
          <w:rFonts w:hint="eastAsia"/>
          <w:bCs/>
          <w:szCs w:val="21"/>
        </w:rPr>
        <w:t>）苏醒了，这是一名曾经在地球陷落的那场战争</w:t>
      </w:r>
      <w:r>
        <w:rPr>
          <w:rFonts w:hint="eastAsia"/>
          <w:bCs/>
          <w:szCs w:val="21"/>
        </w:rPr>
        <w:lastRenderedPageBreak/>
        <w:t>中倒下并死去了上千年的战士在网络中的化身。从僧人、战士、参事到王子与国王们，默林的目的只有一个：重启人类久已掩埋的历史。</w:t>
      </w:r>
    </w:p>
    <w:p w:rsidR="00BD596F" w:rsidRDefault="00BD596F" w:rsidP="00BD596F">
      <w:pPr>
        <w:ind w:firstLineChars="200" w:firstLine="420"/>
        <w:rPr>
          <w:bCs/>
          <w:szCs w:val="21"/>
        </w:rPr>
      </w:pPr>
    </w:p>
    <w:p w:rsidR="00BD596F" w:rsidRDefault="00BD596F" w:rsidP="00BD596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现在，这场战斗已经拉开序幕。卡里斯（</w:t>
      </w:r>
      <w:r>
        <w:rPr>
          <w:bCs/>
          <w:szCs w:val="21"/>
        </w:rPr>
        <w:t>Charis</w:t>
      </w:r>
      <w:r>
        <w:rPr>
          <w:rFonts w:hint="eastAsia"/>
          <w:bCs/>
          <w:szCs w:val="21"/>
        </w:rPr>
        <w:t>）岛的国王已经宣布从教堂独立，并在默林的帮助下，突飞猛进地跨入了一个全新的蒸汽效能的时代。卡里斯把受伤的教堂挡在了外面，并吸引了越来越多坚固堡垒中的国家加入了独立自主的进程。但是，这场战争是以流血和牺牲为巨大代价的——这样一种代价，没人比默林·阿斯洛斯更深有体会。</w:t>
      </w:r>
    </w:p>
    <w:p w:rsidR="00BD596F" w:rsidRDefault="00BD596F" w:rsidP="00BD596F">
      <w:pPr>
        <w:ind w:firstLineChars="200" w:firstLine="420"/>
        <w:rPr>
          <w:bCs/>
          <w:szCs w:val="21"/>
        </w:rPr>
      </w:pPr>
    </w:p>
    <w:p w:rsidR="00BD596F" w:rsidRDefault="00BD596F" w:rsidP="00BD596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这座受了伤的教堂正在重新集结力量。它有浩瀚的军队和资源。这场为人类的未来而发动的战争没有结束，也远远不会结束……</w:t>
      </w:r>
    </w:p>
    <w:p w:rsidR="00BD596F" w:rsidRDefault="00BD596F" w:rsidP="00BD596F">
      <w:pPr>
        <w:ind w:firstLineChars="200" w:firstLine="420"/>
        <w:rPr>
          <w:bCs/>
          <w:szCs w:val="21"/>
        </w:rPr>
      </w:pPr>
    </w:p>
    <w:p w:rsidR="00BD596F" w:rsidRDefault="00BD596F" w:rsidP="002B376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大卫·韦伯（</w:t>
      </w:r>
      <w:r>
        <w:rPr>
          <w:bCs/>
          <w:szCs w:val="21"/>
        </w:rPr>
        <w:t>David Weber</w:t>
      </w:r>
      <w:r>
        <w:rPr>
          <w:rFonts w:hint="eastAsia"/>
          <w:bCs/>
          <w:szCs w:val="21"/>
        </w:rPr>
        <w:t>）的《如同雄师》（</w:t>
      </w:r>
      <w:r w:rsidRPr="00BD596F">
        <w:rPr>
          <w:bCs/>
          <w:i/>
          <w:szCs w:val="21"/>
        </w:rPr>
        <w:t>Like a Mighty Army</w:t>
      </w:r>
      <w:r>
        <w:rPr>
          <w:rFonts w:hint="eastAsia"/>
          <w:bCs/>
          <w:szCs w:val="21"/>
        </w:rPr>
        <w:t>）是《纽约时报》上畅销的</w:t>
      </w:r>
      <w:r w:rsidR="001E5B46">
        <w:rPr>
          <w:rFonts w:hint="eastAsia"/>
          <w:bCs/>
          <w:szCs w:val="21"/>
        </w:rPr>
        <w:t>避难所</w:t>
      </w:r>
      <w:r>
        <w:rPr>
          <w:rFonts w:hint="eastAsia"/>
          <w:bCs/>
          <w:szCs w:val="21"/>
        </w:rPr>
        <w:t>系列小说中令人无比期待的第七卷。</w:t>
      </w:r>
    </w:p>
    <w:p w:rsidR="00EF13B8" w:rsidRDefault="00EF13B8" w:rsidP="00EF13B8">
      <w:pPr>
        <w:rPr>
          <w:bCs/>
          <w:szCs w:val="21"/>
        </w:rPr>
      </w:pPr>
    </w:p>
    <w:p w:rsidR="00EF13B8" w:rsidRDefault="00456816" w:rsidP="00EF13B8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189865</wp:posOffset>
            </wp:positionV>
            <wp:extent cx="1381125" cy="2077720"/>
            <wp:effectExtent l="19050" t="0" r="9525" b="0"/>
            <wp:wrapSquare wrapText="bothSides"/>
            <wp:docPr id="273" name="图片 273" descr="HELL'S FOUNDATIONS QU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ELL'S FOUNDATIONS QUIVE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震动根基</w:t>
      </w:r>
      <w:r w:rsidRPr="000C1EE1">
        <w:rPr>
          <w:rFonts w:hint="eastAsia"/>
          <w:b/>
        </w:rPr>
        <w:t>》</w:t>
      </w:r>
    </w:p>
    <w:p w:rsidR="00EF13B8" w:rsidRPr="0075278B" w:rsidRDefault="00EF13B8" w:rsidP="00EF13B8">
      <w:pPr>
        <w:rPr>
          <w:b/>
        </w:rPr>
      </w:pPr>
      <w:r w:rsidRPr="000C1EE1">
        <w:rPr>
          <w:rFonts w:hint="eastAsia"/>
          <w:b/>
        </w:rPr>
        <w:t>英文书名：</w:t>
      </w:r>
      <w:r w:rsidRPr="00930205">
        <w:rPr>
          <w:b/>
        </w:rPr>
        <w:t>HELL'S FOUNDATIONS QUIVER</w:t>
      </w:r>
      <w:r>
        <w:rPr>
          <w:rFonts w:hint="eastAsia"/>
          <w:b/>
        </w:rPr>
        <w:t xml:space="preserve"> </w:t>
      </w:r>
      <w:r w:rsidRPr="007D410D">
        <w:rPr>
          <w:b/>
        </w:rPr>
        <w:t>(Safehold Book</w:t>
      </w:r>
      <w:r>
        <w:rPr>
          <w:rFonts w:hint="eastAsia"/>
          <w:b/>
        </w:rPr>
        <w:t xml:space="preserve"> 8</w:t>
      </w:r>
      <w:r w:rsidRPr="007D410D">
        <w:rPr>
          <w:b/>
        </w:rPr>
        <w:t>)</w:t>
      </w:r>
    </w:p>
    <w:p w:rsidR="00EF13B8" w:rsidRPr="0075278B" w:rsidRDefault="00EF13B8" w:rsidP="00EF13B8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7E4636">
        <w:rPr>
          <w:b/>
          <w:lang w:val="fr-FR"/>
        </w:rPr>
        <w:t>David Weber</w:t>
      </w:r>
    </w:p>
    <w:p w:rsidR="00EF13B8" w:rsidRPr="00CF1D82" w:rsidRDefault="00EF13B8" w:rsidP="00EF13B8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smartTag w:uri="urn:schemas-microsoft-com:office:smarttags" w:element="place">
        <w:r>
          <w:rPr>
            <w:rFonts w:hint="eastAsia"/>
            <w:b/>
          </w:rPr>
          <w:t>St. Martin</w:t>
        </w:r>
      </w:smartTag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89136A">
        <w:rPr>
          <w:rFonts w:hint="eastAsia"/>
          <w:b/>
        </w:rPr>
        <w:t>ANA/Cindy Zhang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608</w:t>
      </w:r>
      <w:r w:rsidRPr="000C1EE1">
        <w:rPr>
          <w:rFonts w:hint="eastAsia"/>
          <w:b/>
        </w:rPr>
        <w:t>页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2015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月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EF13B8" w:rsidRDefault="00EF13B8" w:rsidP="00EF13B8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EF13B8" w:rsidRPr="000C1EE1" w:rsidRDefault="00EF13B8" w:rsidP="00EF13B8">
      <w:pPr>
        <w:rPr>
          <w:b/>
        </w:rPr>
      </w:pPr>
    </w:p>
    <w:p w:rsidR="00EF13B8" w:rsidRDefault="00EF13B8" w:rsidP="00EF13B8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EF13B8" w:rsidRPr="00E562F6" w:rsidRDefault="00EF13B8" w:rsidP="00EF13B8">
      <w:pPr>
        <w:rPr>
          <w:b/>
          <w:bCs/>
          <w:szCs w:val="21"/>
        </w:rPr>
      </w:pPr>
    </w:p>
    <w:p w:rsidR="00EF13B8" w:rsidRDefault="00EF13B8" w:rsidP="00EF13B8">
      <w:pPr>
        <w:widowControl/>
        <w:ind w:firstLine="418"/>
        <w:rPr>
          <w:kern w:val="0"/>
          <w:szCs w:val="21"/>
        </w:rPr>
      </w:pPr>
      <w:r>
        <w:rPr>
          <w:rFonts w:hint="eastAsia"/>
          <w:kern w:val="0"/>
          <w:szCs w:val="21"/>
        </w:rPr>
        <w:t>几个世纪以前，人类同外星种族间爆发过一次大战，人类在此次战役中战败。一小群人类逃到了遥远的</w:t>
      </w:r>
      <w:r>
        <w:rPr>
          <w:rFonts w:hint="eastAsia"/>
          <w:bCs/>
          <w:szCs w:val="21"/>
        </w:rPr>
        <w:t>避难所（</w:t>
      </w:r>
      <w:r w:rsidRPr="00E562F6">
        <w:rPr>
          <w:kern w:val="0"/>
          <w:szCs w:val="21"/>
        </w:rPr>
        <w:t>Safehold</w:t>
      </w:r>
      <w:r>
        <w:rPr>
          <w:rFonts w:hint="eastAsia"/>
          <w:bCs/>
          <w:szCs w:val="21"/>
        </w:rPr>
        <w:t>）。转眼间几个世纪过去了，他们的后代已然忘记了自己的历史。对于他们而言，世界处于永恒的中古时期，受</w:t>
      </w:r>
      <w:r>
        <w:rPr>
          <w:rFonts w:hint="eastAsia"/>
          <w:szCs w:val="21"/>
        </w:rPr>
        <w:t>上帝降临会</w:t>
      </w:r>
      <w:r>
        <w:rPr>
          <w:rFonts w:hint="eastAsia"/>
          <w:bCs/>
          <w:szCs w:val="21"/>
        </w:rPr>
        <w:t>（</w:t>
      </w:r>
      <w:r w:rsidRPr="005702F4">
        <w:rPr>
          <w:bCs/>
          <w:szCs w:val="21"/>
        </w:rPr>
        <w:t>Church of God Awaiting</w:t>
      </w:r>
      <w:r>
        <w:rPr>
          <w:rFonts w:hint="eastAsia"/>
          <w:bCs/>
          <w:szCs w:val="21"/>
        </w:rPr>
        <w:t>）统治，其秘密目的是避免工业文明再次出现。</w:t>
      </w:r>
    </w:p>
    <w:p w:rsidR="00EF13B8" w:rsidRDefault="00EF13B8" w:rsidP="00EF13B8">
      <w:pPr>
        <w:widowControl/>
        <w:ind w:firstLine="418"/>
        <w:rPr>
          <w:kern w:val="0"/>
          <w:szCs w:val="21"/>
        </w:rPr>
      </w:pPr>
    </w:p>
    <w:p w:rsidR="00EF13B8" w:rsidRPr="007E4636" w:rsidRDefault="00EF13B8" w:rsidP="00EF13B8">
      <w:pPr>
        <w:widowControl/>
        <w:ind w:firstLine="418"/>
        <w:rPr>
          <w:szCs w:val="21"/>
        </w:rPr>
      </w:pPr>
      <w:r>
        <w:rPr>
          <w:rFonts w:hint="eastAsia"/>
          <w:kern w:val="0"/>
          <w:szCs w:val="21"/>
        </w:rPr>
        <w:t>然而，并不是所有</w:t>
      </w:r>
      <w:r>
        <w:rPr>
          <w:rFonts w:hint="eastAsia"/>
          <w:bCs/>
          <w:szCs w:val="21"/>
        </w:rPr>
        <w:t>避难所（</w:t>
      </w:r>
      <w:r w:rsidRPr="00E562F6">
        <w:rPr>
          <w:kern w:val="0"/>
          <w:szCs w:val="21"/>
        </w:rPr>
        <w:t>Safehold</w:t>
      </w:r>
      <w:r>
        <w:rPr>
          <w:rFonts w:hint="eastAsia"/>
          <w:bCs/>
          <w:szCs w:val="21"/>
        </w:rPr>
        <w:t>）的创建者们都参与了这个计划。那些持不同政见的人留下了自己的秘密遗产。</w:t>
      </w:r>
      <w:r>
        <w:rPr>
          <w:rFonts w:hint="eastAsia"/>
          <w:szCs w:val="21"/>
        </w:rPr>
        <w:t>梅林·阿瑟让斯</w:t>
      </w:r>
      <w:r>
        <w:rPr>
          <w:rFonts w:hint="eastAsia"/>
          <w:bCs/>
          <w:szCs w:val="21"/>
        </w:rPr>
        <w:t>（</w:t>
      </w:r>
      <w:r w:rsidRPr="005702F4">
        <w:rPr>
          <w:bCs/>
          <w:szCs w:val="21"/>
        </w:rPr>
        <w:t>Merlyn Athrawes</w:t>
      </w:r>
      <w:r>
        <w:rPr>
          <w:rFonts w:hint="eastAsia"/>
          <w:bCs/>
          <w:szCs w:val="21"/>
        </w:rPr>
        <w:t>）便是其中之一，</w:t>
      </w:r>
      <w:r>
        <w:rPr>
          <w:rFonts w:hint="eastAsia"/>
          <w:szCs w:val="21"/>
        </w:rPr>
        <w:t>梅林其实是一名少女的化身，一千年前在外星人对地球的毁灭战争中，这位少女不幸逝世……如今意识苏醒过来的她，首要任务便是重置长久以来被埋葬的人类历史，夺回我们在宇宙中的地位。梅林干预了查理斯帝国，播下了创新的种子，帮助它面对上帝降临会的霸权挑战。</w:t>
      </w:r>
    </w:p>
    <w:p w:rsidR="00EF13B8" w:rsidRDefault="00EF13B8" w:rsidP="00EF13B8">
      <w:pPr>
        <w:widowControl/>
        <w:ind w:firstLine="418"/>
        <w:rPr>
          <w:kern w:val="0"/>
          <w:szCs w:val="21"/>
        </w:rPr>
      </w:pPr>
    </w:p>
    <w:p w:rsidR="00EF13B8" w:rsidRDefault="00EF13B8" w:rsidP="00EF13B8">
      <w:pPr>
        <w:widowControl/>
        <w:ind w:firstLine="418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这是一场漫长而血腥的斗争，不过有一系列发明的辅助——后膛装填的步枪、信号火箭、</w:t>
      </w:r>
      <w:r w:rsidRPr="001F56FC">
        <w:rPr>
          <w:rFonts w:hint="eastAsia"/>
          <w:kern w:val="0"/>
          <w:szCs w:val="21"/>
        </w:rPr>
        <w:t>克莱莫杀伤地雷</w:t>
      </w:r>
      <w:r>
        <w:rPr>
          <w:rFonts w:hint="eastAsia"/>
          <w:kern w:val="0"/>
          <w:szCs w:val="21"/>
        </w:rPr>
        <w:t>以及制造与供应的新方法——查理斯帝国和它为数不多的盟友们似乎占据了上风。现在，几个主要国家开始考虑变换阵营。</w:t>
      </w:r>
    </w:p>
    <w:p w:rsidR="00EF13B8" w:rsidRDefault="00EF13B8" w:rsidP="00EF13B8">
      <w:pPr>
        <w:widowControl/>
        <w:ind w:firstLine="418"/>
        <w:rPr>
          <w:kern w:val="0"/>
          <w:szCs w:val="21"/>
        </w:rPr>
      </w:pPr>
    </w:p>
    <w:p w:rsidR="00EF13B8" w:rsidRDefault="00EF13B8" w:rsidP="00EF13B8">
      <w:pPr>
        <w:widowControl/>
        <w:ind w:firstLine="418"/>
        <w:rPr>
          <w:kern w:val="0"/>
          <w:szCs w:val="21"/>
        </w:rPr>
      </w:pPr>
      <w:r>
        <w:rPr>
          <w:rFonts w:hint="eastAsia"/>
          <w:kern w:val="0"/>
          <w:szCs w:val="21"/>
        </w:rPr>
        <w:t>为了达到这些目的，</w:t>
      </w:r>
      <w:r>
        <w:rPr>
          <w:rFonts w:hint="eastAsia"/>
          <w:szCs w:val="21"/>
        </w:rPr>
        <w:t>梅林·阿瑟让斯四处奔走，在多重伪装的掩护下操纵着隐秘的权利。他身份的秘密被严密地控制着。新的角色登场，这个角色知晓众多秘密，就连梅林的也不列外。</w:t>
      </w:r>
    </w:p>
    <w:p w:rsidR="00EF13B8" w:rsidRPr="00E562F6" w:rsidRDefault="00EF13B8" w:rsidP="00EF13B8">
      <w:pPr>
        <w:rPr>
          <w:b/>
          <w:bCs/>
          <w:szCs w:val="21"/>
        </w:rPr>
      </w:pPr>
    </w:p>
    <w:p w:rsidR="00EF13B8" w:rsidRDefault="00456816" w:rsidP="00EF13B8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133985</wp:posOffset>
            </wp:positionV>
            <wp:extent cx="1233805" cy="1883410"/>
            <wp:effectExtent l="38100" t="19050" r="23495" b="21590"/>
            <wp:wrapSquare wrapText="bothSides"/>
            <wp:docPr id="274" name="图片 274" descr="atthesignoftrium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atthesignoftriumph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883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胜利在望</w:t>
      </w:r>
      <w:r w:rsidRPr="000C1EE1">
        <w:rPr>
          <w:rFonts w:hint="eastAsia"/>
          <w:b/>
        </w:rPr>
        <w:t>》</w:t>
      </w:r>
    </w:p>
    <w:p w:rsidR="00EF13B8" w:rsidRPr="0075278B" w:rsidRDefault="00EF13B8" w:rsidP="00EF13B8">
      <w:pPr>
        <w:rPr>
          <w:b/>
        </w:rPr>
      </w:pPr>
      <w:r w:rsidRPr="000C1EE1">
        <w:rPr>
          <w:rFonts w:hint="eastAsia"/>
          <w:b/>
        </w:rPr>
        <w:t>英文书名：</w:t>
      </w:r>
      <w:r w:rsidRPr="00275E69">
        <w:rPr>
          <w:b/>
        </w:rPr>
        <w:t>AT THE SIGN OF TRIUMPH</w:t>
      </w:r>
      <w:r>
        <w:rPr>
          <w:rFonts w:hint="eastAsia"/>
          <w:b/>
        </w:rPr>
        <w:t xml:space="preserve"> </w:t>
      </w:r>
      <w:r w:rsidRPr="007D410D">
        <w:rPr>
          <w:b/>
        </w:rPr>
        <w:t>(Safehold Book</w:t>
      </w:r>
      <w:r>
        <w:rPr>
          <w:rFonts w:hint="eastAsia"/>
          <w:b/>
        </w:rPr>
        <w:t xml:space="preserve"> 9</w:t>
      </w:r>
      <w:r w:rsidRPr="007D410D">
        <w:rPr>
          <w:b/>
        </w:rPr>
        <w:t>)</w:t>
      </w:r>
    </w:p>
    <w:p w:rsidR="00EF13B8" w:rsidRPr="0075278B" w:rsidRDefault="00EF13B8" w:rsidP="00EF13B8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7E4636">
        <w:rPr>
          <w:b/>
          <w:lang w:val="fr-FR"/>
        </w:rPr>
        <w:t>David Weber</w:t>
      </w:r>
    </w:p>
    <w:p w:rsidR="00EF13B8" w:rsidRPr="00CF1D82" w:rsidRDefault="00EF13B8" w:rsidP="00EF13B8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smartTag w:uri="urn:schemas-microsoft-com:office:smarttags" w:element="place">
        <w:r>
          <w:rPr>
            <w:rFonts w:hint="eastAsia"/>
            <w:b/>
          </w:rPr>
          <w:t>St. Martin</w:t>
        </w:r>
      </w:smartTag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89136A">
        <w:rPr>
          <w:rFonts w:hint="eastAsia"/>
          <w:b/>
        </w:rPr>
        <w:t>ANA/Cindy Zhang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768</w:t>
      </w:r>
      <w:r w:rsidRPr="000C1EE1">
        <w:rPr>
          <w:rFonts w:hint="eastAsia"/>
          <w:b/>
        </w:rPr>
        <w:t>页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2016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EF13B8" w:rsidRPr="000C1EE1" w:rsidRDefault="00EF13B8" w:rsidP="00EF13B8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EF13B8" w:rsidRDefault="00EF13B8" w:rsidP="00EF13B8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EF13B8" w:rsidRPr="00275E69" w:rsidRDefault="00EF13B8" w:rsidP="00EF13B8">
      <w:pPr>
        <w:rPr>
          <w:b/>
          <w:szCs w:val="21"/>
        </w:rPr>
      </w:pPr>
    </w:p>
    <w:p w:rsidR="00EF13B8" w:rsidRPr="00427E38" w:rsidRDefault="00EF13B8" w:rsidP="00EF13B8">
      <w:pPr>
        <w:numPr>
          <w:ilvl w:val="0"/>
          <w:numId w:val="24"/>
        </w:numPr>
        <w:jc w:val="left"/>
        <w:rPr>
          <w:b/>
          <w:i/>
          <w:szCs w:val="21"/>
        </w:rPr>
      </w:pPr>
      <w:r>
        <w:rPr>
          <w:rFonts w:hint="eastAsia"/>
          <w:b/>
          <w:szCs w:val="21"/>
        </w:rPr>
        <w:t>2016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日那周《胜利在望》（</w:t>
      </w:r>
      <w:r w:rsidRPr="00EF5531">
        <w:rPr>
          <w:b/>
          <w:i/>
          <w:szCs w:val="21"/>
        </w:rPr>
        <w:t>At the Sign of Triumph</w:t>
      </w:r>
      <w:r>
        <w:rPr>
          <w:rFonts w:hint="eastAsia"/>
          <w:b/>
          <w:szCs w:val="21"/>
        </w:rPr>
        <w:t>）一问世便荣登</w:t>
      </w:r>
      <w:r w:rsidRPr="00EF5531">
        <w:rPr>
          <w:rFonts w:hint="eastAsia"/>
          <w:b/>
        </w:rPr>
        <w:t>《纽约时报》（</w:t>
      </w:r>
      <w:r w:rsidRPr="00EF5531">
        <w:rPr>
          <w:b/>
          <w:i/>
        </w:rPr>
        <w:t>New York Times</w:t>
      </w:r>
      <w:r w:rsidRPr="00EF5531">
        <w:rPr>
          <w:rFonts w:hint="eastAsia"/>
          <w:b/>
        </w:rPr>
        <w:t>）精装书小说畅销排行榜第十</w:t>
      </w:r>
      <w:r>
        <w:rPr>
          <w:rFonts w:hint="eastAsia"/>
          <w:b/>
        </w:rPr>
        <w:t>四</w:t>
      </w:r>
      <w:r w:rsidRPr="00EF5531">
        <w:rPr>
          <w:rFonts w:hint="eastAsia"/>
          <w:b/>
        </w:rPr>
        <w:t>位</w:t>
      </w:r>
      <w:r>
        <w:rPr>
          <w:rFonts w:hint="eastAsia"/>
          <w:b/>
        </w:rPr>
        <w:t>，及电子书畅销排行榜第八位。</w:t>
      </w:r>
    </w:p>
    <w:p w:rsidR="00EF13B8" w:rsidRDefault="00EF13B8" w:rsidP="00EF13B8">
      <w:pPr>
        <w:numPr>
          <w:ilvl w:val="0"/>
          <w:numId w:val="24"/>
        </w:numPr>
        <w:jc w:val="left"/>
        <w:rPr>
          <w:b/>
          <w:i/>
          <w:szCs w:val="21"/>
        </w:rPr>
      </w:pPr>
      <w:r>
        <w:rPr>
          <w:rFonts w:hint="eastAsia"/>
          <w:b/>
          <w:szCs w:val="21"/>
        </w:rPr>
        <w:t>该系列前八本小说的版权已授给波兰莱比斯（</w:t>
      </w:r>
      <w:r w:rsidRPr="00427E38">
        <w:rPr>
          <w:b/>
          <w:szCs w:val="21"/>
        </w:rPr>
        <w:t>Rebis</w:t>
      </w:r>
      <w:r>
        <w:rPr>
          <w:rFonts w:hint="eastAsia"/>
          <w:b/>
          <w:szCs w:val="21"/>
        </w:rPr>
        <w:t>）出版社和德国</w:t>
      </w:r>
      <w:r w:rsidRPr="00EF5531">
        <w:rPr>
          <w:rFonts w:hint="eastAsia"/>
          <w:b/>
        </w:rPr>
        <w:t>吕贝</w:t>
      </w:r>
      <w:r>
        <w:rPr>
          <w:rFonts w:hint="eastAsia"/>
          <w:b/>
        </w:rPr>
        <w:t>（</w:t>
      </w:r>
      <w:r w:rsidRPr="00427E38">
        <w:rPr>
          <w:b/>
          <w:szCs w:val="21"/>
        </w:rPr>
        <w:t>Luebbe</w:t>
      </w:r>
      <w:r>
        <w:rPr>
          <w:rFonts w:hint="eastAsia"/>
          <w:b/>
        </w:rPr>
        <w:t>）</w:t>
      </w:r>
      <w:r w:rsidRPr="00EF5531">
        <w:rPr>
          <w:rFonts w:hint="eastAsia"/>
          <w:b/>
        </w:rPr>
        <w:t>出版社</w:t>
      </w:r>
      <w:r>
        <w:rPr>
          <w:rFonts w:hint="eastAsia"/>
          <w:b/>
        </w:rPr>
        <w:t>！</w:t>
      </w:r>
    </w:p>
    <w:p w:rsidR="00EF13B8" w:rsidRPr="00033EF0" w:rsidRDefault="00EF13B8" w:rsidP="00EF13B8">
      <w:pPr>
        <w:ind w:left="420"/>
        <w:jc w:val="left"/>
        <w:rPr>
          <w:b/>
          <w:i/>
          <w:szCs w:val="21"/>
        </w:rPr>
      </w:pPr>
    </w:p>
    <w:p w:rsidR="00EF13B8" w:rsidRDefault="00EF13B8" w:rsidP="00EF13B8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EF13B8" w:rsidRDefault="00EF13B8" w:rsidP="00EF13B8">
      <w:pPr>
        <w:rPr>
          <w:b/>
          <w:szCs w:val="21"/>
        </w:rPr>
      </w:pPr>
    </w:p>
    <w:p w:rsidR="00EF13B8" w:rsidRPr="00BE168F" w:rsidRDefault="00EF13B8" w:rsidP="00EF13B8">
      <w:pPr>
        <w:pStyle w:val="ab"/>
        <w:ind w:firstLine="418"/>
        <w:jc w:val="both"/>
        <w:rPr>
          <w:kern w:val="2"/>
          <w:sz w:val="21"/>
          <w:szCs w:val="21"/>
          <w:lang w:eastAsia="zh-CN"/>
        </w:rPr>
      </w:pPr>
      <w:r w:rsidRPr="00BE168F">
        <w:rPr>
          <w:rFonts w:hint="eastAsia"/>
          <w:kern w:val="2"/>
          <w:sz w:val="21"/>
          <w:szCs w:val="21"/>
          <w:lang w:eastAsia="zh-CN"/>
        </w:rPr>
        <w:t>大卫·韦伯（</w:t>
      </w:r>
      <w:r w:rsidRPr="00BE168F">
        <w:rPr>
          <w:kern w:val="2"/>
          <w:sz w:val="21"/>
          <w:szCs w:val="21"/>
          <w:lang w:eastAsia="zh-CN"/>
        </w:rPr>
        <w:t>David Weber</w:t>
      </w:r>
      <w:r w:rsidRPr="00BE168F">
        <w:rPr>
          <w:rFonts w:hint="eastAsia"/>
          <w:kern w:val="2"/>
          <w:sz w:val="21"/>
          <w:szCs w:val="21"/>
          <w:lang w:eastAsia="zh-CN"/>
        </w:rPr>
        <w:t>）</w:t>
      </w:r>
      <w:r>
        <w:rPr>
          <w:rFonts w:hint="eastAsia"/>
          <w:kern w:val="2"/>
          <w:sz w:val="21"/>
          <w:szCs w:val="21"/>
          <w:lang w:eastAsia="zh-CN"/>
        </w:rPr>
        <w:t>的史诗科幻系列小说《避难所》（</w:t>
      </w:r>
      <w:r w:rsidRPr="008651CA">
        <w:rPr>
          <w:i/>
          <w:sz w:val="23"/>
          <w:szCs w:val="23"/>
        </w:rPr>
        <w:t>Safehold</w:t>
      </w:r>
      <w:r>
        <w:rPr>
          <w:rFonts w:hint="eastAsia"/>
          <w:kern w:val="2"/>
          <w:sz w:val="21"/>
          <w:szCs w:val="21"/>
          <w:lang w:eastAsia="zh-CN"/>
        </w:rPr>
        <w:t>）褒评如潮，销售量持续走高，该系列的每一部作品都是《纽约时报》（</w:t>
      </w:r>
      <w:r w:rsidRPr="00F5148F">
        <w:rPr>
          <w:i/>
          <w:sz w:val="23"/>
          <w:szCs w:val="23"/>
        </w:rPr>
        <w:t>New York Times</w:t>
      </w:r>
      <w:r>
        <w:rPr>
          <w:rFonts w:hint="eastAsia"/>
          <w:kern w:val="2"/>
          <w:sz w:val="21"/>
          <w:szCs w:val="21"/>
          <w:lang w:eastAsia="zh-CN"/>
        </w:rPr>
        <w:t>）的畅销书，对于</w:t>
      </w:r>
      <w:r w:rsidRPr="00437F8C">
        <w:rPr>
          <w:rFonts w:hint="eastAsia"/>
          <w:kern w:val="2"/>
          <w:sz w:val="21"/>
          <w:szCs w:val="21"/>
          <w:lang w:eastAsia="zh-CN"/>
        </w:rPr>
        <w:t>艾萨克·阿西莫夫</w:t>
      </w:r>
      <w:r>
        <w:rPr>
          <w:rFonts w:hint="eastAsia"/>
          <w:kern w:val="2"/>
          <w:sz w:val="21"/>
          <w:szCs w:val="21"/>
          <w:lang w:eastAsia="zh-CN"/>
        </w:rPr>
        <w:t>（</w:t>
      </w:r>
      <w:r w:rsidRPr="00F5148F">
        <w:rPr>
          <w:sz w:val="23"/>
          <w:szCs w:val="23"/>
        </w:rPr>
        <w:t>Isaac Asimov</w:t>
      </w:r>
      <w:r>
        <w:rPr>
          <w:rFonts w:hint="eastAsia"/>
          <w:kern w:val="2"/>
          <w:sz w:val="21"/>
          <w:szCs w:val="21"/>
          <w:lang w:eastAsia="zh-CN"/>
        </w:rPr>
        <w:t>）、</w:t>
      </w:r>
      <w:r w:rsidRPr="00437F8C">
        <w:rPr>
          <w:rFonts w:hint="eastAsia"/>
          <w:kern w:val="2"/>
          <w:sz w:val="21"/>
          <w:szCs w:val="21"/>
          <w:lang w:eastAsia="zh-CN"/>
        </w:rPr>
        <w:t>弗兰克·赫伯特</w:t>
      </w:r>
      <w:r>
        <w:rPr>
          <w:rFonts w:hint="eastAsia"/>
          <w:kern w:val="2"/>
          <w:sz w:val="21"/>
          <w:szCs w:val="21"/>
          <w:lang w:eastAsia="zh-CN"/>
        </w:rPr>
        <w:t>（</w:t>
      </w:r>
      <w:r w:rsidRPr="00F5148F">
        <w:rPr>
          <w:sz w:val="23"/>
          <w:szCs w:val="23"/>
        </w:rPr>
        <w:t>Frank Herbert</w:t>
      </w:r>
      <w:r>
        <w:rPr>
          <w:rFonts w:hint="eastAsia"/>
          <w:kern w:val="2"/>
          <w:sz w:val="21"/>
          <w:szCs w:val="21"/>
          <w:lang w:eastAsia="zh-CN"/>
        </w:rPr>
        <w:t>）和</w:t>
      </w:r>
      <w:r w:rsidRPr="00437F8C">
        <w:rPr>
          <w:rFonts w:hint="eastAsia"/>
          <w:kern w:val="2"/>
          <w:sz w:val="21"/>
          <w:szCs w:val="21"/>
          <w:lang w:eastAsia="zh-CN"/>
        </w:rPr>
        <w:t>罗伯特·海因莱因</w:t>
      </w:r>
      <w:r>
        <w:rPr>
          <w:rFonts w:hint="eastAsia"/>
          <w:kern w:val="2"/>
          <w:sz w:val="21"/>
          <w:szCs w:val="21"/>
          <w:lang w:eastAsia="zh-CN"/>
        </w:rPr>
        <w:t>（</w:t>
      </w:r>
      <w:r w:rsidRPr="00F5148F">
        <w:rPr>
          <w:sz w:val="23"/>
          <w:szCs w:val="23"/>
        </w:rPr>
        <w:t>Robert Heinlein</w:t>
      </w:r>
      <w:r>
        <w:rPr>
          <w:rFonts w:hint="eastAsia"/>
          <w:kern w:val="2"/>
          <w:sz w:val="21"/>
          <w:szCs w:val="21"/>
          <w:lang w:eastAsia="zh-CN"/>
        </w:rPr>
        <w:t>）的书迷们而言，是不容错过的作品。《胜利在望》（</w:t>
      </w:r>
      <w:r w:rsidRPr="00275E69">
        <w:rPr>
          <w:i/>
          <w:sz w:val="23"/>
          <w:szCs w:val="23"/>
          <w:lang w:eastAsia="zh-CN"/>
        </w:rPr>
        <w:t>At the Sign of Triumph</w:t>
      </w:r>
      <w:r>
        <w:rPr>
          <w:rFonts w:hint="eastAsia"/>
          <w:kern w:val="2"/>
          <w:sz w:val="21"/>
          <w:szCs w:val="21"/>
          <w:lang w:eastAsia="zh-CN"/>
        </w:rPr>
        <w:t>）是该系列的第九部作品。</w:t>
      </w:r>
    </w:p>
    <w:p w:rsidR="00EF13B8" w:rsidRDefault="00EF13B8" w:rsidP="00EF13B8">
      <w:pPr>
        <w:pStyle w:val="ab"/>
        <w:ind w:firstLine="418"/>
        <w:jc w:val="both"/>
        <w:rPr>
          <w:lang w:eastAsia="zh-CN"/>
        </w:rPr>
      </w:pPr>
    </w:p>
    <w:p w:rsidR="00EF13B8" w:rsidRPr="00846CE5" w:rsidRDefault="00EF13B8" w:rsidP="00EF13B8">
      <w:pPr>
        <w:pStyle w:val="ab"/>
        <w:ind w:firstLine="418"/>
        <w:jc w:val="both"/>
        <w:rPr>
          <w:kern w:val="2"/>
          <w:sz w:val="21"/>
          <w:szCs w:val="21"/>
          <w:lang w:eastAsia="zh-CN"/>
        </w:rPr>
      </w:pPr>
      <w:r w:rsidRPr="00846CE5">
        <w:rPr>
          <w:rFonts w:hint="eastAsia"/>
          <w:kern w:val="2"/>
          <w:sz w:val="21"/>
          <w:szCs w:val="21"/>
          <w:lang w:eastAsia="zh-CN"/>
        </w:rPr>
        <w:t>上帝降临会击败查理斯帝国是不可避免的事。</w:t>
      </w:r>
      <w:r>
        <w:rPr>
          <w:rFonts w:hint="eastAsia"/>
          <w:kern w:val="2"/>
          <w:sz w:val="21"/>
          <w:szCs w:val="21"/>
          <w:lang w:eastAsia="zh-CN"/>
        </w:rPr>
        <w:t>尽管繁荣，但查理斯帝国只是一个独立的小岛国。人口不到避难所的百分之二。但查理斯帝国拥有一些比数字更强大的东西。它的国王、王储和海军准备好为保卫国家而死。圣佐尔诺兄弟们了解避难所创建的真相，也知道</w:t>
      </w:r>
      <w:r w:rsidRPr="00846CE5">
        <w:rPr>
          <w:rFonts w:hint="eastAsia"/>
          <w:kern w:val="2"/>
          <w:sz w:val="21"/>
          <w:szCs w:val="21"/>
          <w:lang w:eastAsia="zh-CN"/>
        </w:rPr>
        <w:t>上帝降临会</w:t>
      </w:r>
      <w:r>
        <w:rPr>
          <w:rFonts w:hint="eastAsia"/>
          <w:kern w:val="2"/>
          <w:sz w:val="21"/>
          <w:szCs w:val="21"/>
          <w:lang w:eastAsia="zh-CN"/>
        </w:rPr>
        <w:t>其实是一个巨大的谎言。它还拥有消失已久的地球的最后一个幸存者</w:t>
      </w:r>
      <w:r w:rsidRPr="001E3100">
        <w:rPr>
          <w:rFonts w:hint="eastAsia"/>
          <w:kern w:val="2"/>
          <w:sz w:val="21"/>
          <w:szCs w:val="21"/>
          <w:lang w:eastAsia="zh-CN"/>
        </w:rPr>
        <w:t>梅林·阿瑟让斯（</w:t>
      </w:r>
      <w:r w:rsidRPr="001E3100">
        <w:rPr>
          <w:kern w:val="2"/>
          <w:sz w:val="21"/>
          <w:szCs w:val="21"/>
          <w:lang w:eastAsia="zh-CN"/>
        </w:rPr>
        <w:t>Merlyn Athrawes</w:t>
      </w:r>
      <w:r w:rsidRPr="001E3100">
        <w:rPr>
          <w:rFonts w:hint="eastAsia"/>
          <w:kern w:val="2"/>
          <w:sz w:val="21"/>
          <w:szCs w:val="21"/>
          <w:lang w:eastAsia="zh-CN"/>
        </w:rPr>
        <w:t>）</w:t>
      </w:r>
      <w:r>
        <w:rPr>
          <w:rFonts w:hint="eastAsia"/>
          <w:kern w:val="2"/>
          <w:sz w:val="21"/>
          <w:szCs w:val="21"/>
          <w:lang w:eastAsia="zh-CN"/>
        </w:rPr>
        <w:t>。作为千年前逝世的少女的化身，梅林决心打破</w:t>
      </w:r>
      <w:r w:rsidRPr="00846CE5">
        <w:rPr>
          <w:rFonts w:hint="eastAsia"/>
          <w:kern w:val="2"/>
          <w:sz w:val="21"/>
          <w:szCs w:val="21"/>
          <w:lang w:eastAsia="zh-CN"/>
        </w:rPr>
        <w:t>上帝降临会</w:t>
      </w:r>
      <w:r>
        <w:rPr>
          <w:rFonts w:hint="eastAsia"/>
          <w:kern w:val="2"/>
          <w:sz w:val="21"/>
          <w:szCs w:val="21"/>
          <w:lang w:eastAsia="zh-CN"/>
        </w:rPr>
        <w:t>对人类思想和灵魂的禁锢。</w:t>
      </w:r>
    </w:p>
    <w:p w:rsidR="00EF13B8" w:rsidRDefault="00EF13B8" w:rsidP="00EF13B8">
      <w:pPr>
        <w:ind w:firstLine="418"/>
        <w:rPr>
          <w:sz w:val="23"/>
          <w:szCs w:val="23"/>
        </w:rPr>
      </w:pPr>
    </w:p>
    <w:p w:rsidR="00EF13B8" w:rsidRDefault="00EF13B8" w:rsidP="00EF13B8">
      <w:pPr>
        <w:ind w:firstLine="418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历经长达八年的战争，</w:t>
      </w:r>
      <w:r w:rsidRPr="00846CE5">
        <w:rPr>
          <w:rFonts w:hint="eastAsia"/>
          <w:szCs w:val="21"/>
        </w:rPr>
        <w:t>上帝降临会</w:t>
      </w:r>
      <w:r>
        <w:rPr>
          <w:rFonts w:hint="eastAsia"/>
          <w:szCs w:val="21"/>
        </w:rPr>
        <w:t>处于失败的边缘。但是，上帝降临会依然掌握着大量的资源，面对不堪设想的状况，上帝降临会不得不接受成就查理斯帝国的禁用技术。只有一方能够幸存。所有人都做好准备迎接最后一战。</w:t>
      </w:r>
    </w:p>
    <w:p w:rsidR="002B3768" w:rsidRPr="00EF13B8" w:rsidRDefault="002B3768" w:rsidP="002B3768">
      <w:pPr>
        <w:rPr>
          <w:bCs/>
          <w:szCs w:val="21"/>
        </w:rPr>
      </w:pPr>
    </w:p>
    <w:p w:rsidR="002B3768" w:rsidRDefault="00456816" w:rsidP="002B3768">
      <w:pPr>
        <w:rPr>
          <w:bCs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178435</wp:posOffset>
            </wp:positionV>
            <wp:extent cx="1334135" cy="2036445"/>
            <wp:effectExtent l="19050" t="19050" r="18415" b="20955"/>
            <wp:wrapSquare wrapText="bothSides"/>
            <wp:docPr id="272" name="图片 272" descr="atthesignoftrium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atthesignoftriumph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2036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768" w:rsidRPr="000C1EE1" w:rsidRDefault="002B3768" w:rsidP="002B3768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残酷试炼</w:t>
      </w:r>
      <w:r w:rsidRPr="000C1EE1">
        <w:rPr>
          <w:rFonts w:hint="eastAsia"/>
          <w:b/>
        </w:rPr>
        <w:t>》</w:t>
      </w:r>
    </w:p>
    <w:p w:rsidR="002B3768" w:rsidRPr="0075278B" w:rsidRDefault="002B3768" w:rsidP="002B3768">
      <w:pPr>
        <w:rPr>
          <w:b/>
        </w:rPr>
      </w:pPr>
      <w:r w:rsidRPr="000C1EE1">
        <w:rPr>
          <w:rFonts w:hint="eastAsia"/>
          <w:b/>
        </w:rPr>
        <w:t>英文书名：</w:t>
      </w:r>
      <w:r w:rsidRPr="00E87D7A">
        <w:rPr>
          <w:b/>
        </w:rPr>
        <w:t>THROUGH FIERY TRIALS</w:t>
      </w:r>
      <w:r>
        <w:rPr>
          <w:b/>
        </w:rPr>
        <w:t xml:space="preserve"> (</w:t>
      </w:r>
      <w:r w:rsidRPr="00BD596F">
        <w:rPr>
          <w:b/>
        </w:rPr>
        <w:t xml:space="preserve">Safehold </w:t>
      </w:r>
      <w:r>
        <w:rPr>
          <w:rFonts w:hint="eastAsia"/>
          <w:b/>
        </w:rPr>
        <w:t xml:space="preserve">Series </w:t>
      </w:r>
      <w:r w:rsidRPr="00BD596F">
        <w:rPr>
          <w:b/>
        </w:rPr>
        <w:t>#</w:t>
      </w:r>
      <w:r>
        <w:rPr>
          <w:rFonts w:hint="eastAsia"/>
          <w:b/>
        </w:rPr>
        <w:t>10</w:t>
      </w:r>
      <w:r>
        <w:rPr>
          <w:b/>
        </w:rPr>
        <w:t>)</w:t>
      </w:r>
    </w:p>
    <w:p w:rsidR="002B3768" w:rsidRPr="003F0CD0" w:rsidRDefault="002B3768" w:rsidP="002B3768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E87D7A">
        <w:rPr>
          <w:b/>
        </w:rPr>
        <w:t>David Weber</w:t>
      </w:r>
    </w:p>
    <w:p w:rsidR="002B3768" w:rsidRPr="00CF1D82" w:rsidRDefault="002B3768" w:rsidP="002B3768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rFonts w:hint="eastAsia"/>
          <w:b/>
        </w:rPr>
        <w:t>St. Martin</w:t>
      </w:r>
    </w:p>
    <w:p w:rsidR="002B3768" w:rsidRPr="000C1EE1" w:rsidRDefault="002B3768" w:rsidP="002B3768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ANA/Cindy Zhang</w:t>
      </w:r>
    </w:p>
    <w:p w:rsidR="002B3768" w:rsidRPr="000C1EE1" w:rsidRDefault="002B3768" w:rsidP="002B3768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1021</w:t>
      </w:r>
      <w:r w:rsidRPr="000C1EE1">
        <w:rPr>
          <w:rFonts w:hint="eastAsia"/>
          <w:b/>
        </w:rPr>
        <w:t>页</w:t>
      </w:r>
    </w:p>
    <w:p w:rsidR="002B3768" w:rsidRPr="000C1EE1" w:rsidRDefault="002B3768" w:rsidP="002B3768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2B3768" w:rsidRPr="000C1EE1" w:rsidRDefault="002B3768" w:rsidP="002B3768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2B3768" w:rsidRPr="000C1EE1" w:rsidRDefault="002B3768" w:rsidP="002B3768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2B3768" w:rsidRDefault="002B3768" w:rsidP="002B3768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科幻小说</w:t>
      </w:r>
    </w:p>
    <w:p w:rsidR="002B3768" w:rsidRPr="000C1EE1" w:rsidRDefault="002B3768" w:rsidP="002B3768">
      <w:pPr>
        <w:rPr>
          <w:b/>
        </w:rPr>
      </w:pPr>
    </w:p>
    <w:p w:rsidR="002B3768" w:rsidRDefault="002B3768" w:rsidP="002B3768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2B3768" w:rsidRDefault="002B3768" w:rsidP="002B3768">
      <w:pPr>
        <w:rPr>
          <w:b/>
          <w:bCs/>
          <w:szCs w:val="21"/>
        </w:rPr>
      </w:pPr>
    </w:p>
    <w:p w:rsidR="00D50EE9" w:rsidRDefault="00D50EE9" w:rsidP="002B376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本书是《纽约时报》畅销系列</w:t>
      </w:r>
      <w:r w:rsidR="002742D9" w:rsidRPr="002742D9">
        <w:rPr>
          <w:rFonts w:hint="eastAsia"/>
          <w:b/>
          <w:bCs/>
          <w:szCs w:val="21"/>
        </w:rPr>
        <w:t>史诗科幻系列小说</w:t>
      </w:r>
      <w:r>
        <w:rPr>
          <w:rFonts w:hint="eastAsia"/>
          <w:b/>
          <w:bCs/>
          <w:szCs w:val="21"/>
        </w:rPr>
        <w:t>《避难所》令人兴奋的第十部作品！</w:t>
      </w:r>
    </w:p>
    <w:p w:rsidR="002B3768" w:rsidRPr="000E2715" w:rsidRDefault="002B3768" w:rsidP="002B3768">
      <w:pPr>
        <w:jc w:val="left"/>
        <w:rPr>
          <w:bCs/>
          <w:szCs w:val="21"/>
        </w:rPr>
      </w:pPr>
    </w:p>
    <w:p w:rsidR="002742D9" w:rsidRPr="000E2715" w:rsidRDefault="002742D9" w:rsidP="002B3768">
      <w:pPr>
        <w:jc w:val="left"/>
        <w:rPr>
          <w:bCs/>
          <w:szCs w:val="21"/>
        </w:rPr>
      </w:pPr>
      <w:r w:rsidRPr="000E2715">
        <w:rPr>
          <w:rFonts w:hint="eastAsia"/>
          <w:bCs/>
          <w:szCs w:val="21"/>
        </w:rPr>
        <w:t xml:space="preserve">    </w:t>
      </w:r>
      <w:r w:rsidR="000E2715" w:rsidRPr="000E2715">
        <w:rPr>
          <w:rFonts w:hint="eastAsia"/>
          <w:bCs/>
          <w:szCs w:val="21"/>
        </w:rPr>
        <w:t>大卫·韦伯</w:t>
      </w:r>
      <w:r w:rsidR="000E2715">
        <w:rPr>
          <w:rFonts w:hint="eastAsia"/>
          <w:bCs/>
          <w:szCs w:val="21"/>
        </w:rPr>
        <w:t>的《避难所》史诗科幻小说系列好评不断，销量持续增加，非常适合艾萨克·阿西莫夫（</w:t>
      </w:r>
      <w:r w:rsidR="000E2715" w:rsidRPr="00C12202">
        <w:rPr>
          <w:szCs w:val="21"/>
        </w:rPr>
        <w:t>Isaac Asimov</w:t>
      </w:r>
      <w:r w:rsidR="000E2715">
        <w:rPr>
          <w:rFonts w:hint="eastAsia"/>
          <w:bCs/>
          <w:szCs w:val="21"/>
        </w:rPr>
        <w:t>）、</w:t>
      </w:r>
      <w:r w:rsidR="000E2715" w:rsidRPr="000E2715">
        <w:rPr>
          <w:rFonts w:hint="eastAsia"/>
          <w:bCs/>
          <w:szCs w:val="21"/>
        </w:rPr>
        <w:t>弗兰克·赫伯特</w:t>
      </w:r>
      <w:r w:rsidR="000E2715">
        <w:rPr>
          <w:rFonts w:hint="eastAsia"/>
          <w:bCs/>
          <w:szCs w:val="21"/>
        </w:rPr>
        <w:t>（</w:t>
      </w:r>
      <w:r w:rsidR="000E2715" w:rsidRPr="00C12202">
        <w:rPr>
          <w:szCs w:val="21"/>
        </w:rPr>
        <w:t>Frank Herbert</w:t>
      </w:r>
      <w:r w:rsidR="000E2715">
        <w:rPr>
          <w:rFonts w:hint="eastAsia"/>
          <w:bCs/>
          <w:szCs w:val="21"/>
        </w:rPr>
        <w:t>）和罗伯特·海因莱因（</w:t>
      </w:r>
      <w:r w:rsidR="000E2715" w:rsidRPr="00C12202">
        <w:rPr>
          <w:szCs w:val="21"/>
        </w:rPr>
        <w:t>Robert Heinlein</w:t>
      </w:r>
      <w:r w:rsidR="000E2715">
        <w:rPr>
          <w:rFonts w:hint="eastAsia"/>
          <w:bCs/>
          <w:szCs w:val="21"/>
        </w:rPr>
        <w:t>）的读者。这个系列里的每一部作品都是《纽约时报》畅销书，《残酷试炼》是它的第十本。</w:t>
      </w:r>
    </w:p>
    <w:p w:rsidR="002B3768" w:rsidRDefault="002B3768" w:rsidP="002B3768">
      <w:pPr>
        <w:rPr>
          <w:szCs w:val="21"/>
        </w:rPr>
      </w:pPr>
    </w:p>
    <w:p w:rsidR="000E2715" w:rsidRPr="00C12202" w:rsidRDefault="000E2715" w:rsidP="002B3768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722B3E">
        <w:rPr>
          <w:rFonts w:hint="eastAsia"/>
          <w:szCs w:val="21"/>
        </w:rPr>
        <w:t>在面积不大却非常强盛的海岛王国</w:t>
      </w:r>
      <w:r w:rsidR="00811E22">
        <w:rPr>
          <w:rFonts w:hint="eastAsia"/>
          <w:szCs w:val="21"/>
        </w:rPr>
        <w:t>查理斯</w:t>
      </w:r>
      <w:r w:rsidR="00722B3E">
        <w:rPr>
          <w:rFonts w:hint="eastAsia"/>
          <w:szCs w:val="21"/>
        </w:rPr>
        <w:t>和激进的勒德派（</w:t>
      </w:r>
      <w:r w:rsidR="00722B3E" w:rsidRPr="00722B3E">
        <w:rPr>
          <w:rFonts w:hint="eastAsia"/>
          <w:szCs w:val="21"/>
        </w:rPr>
        <w:t>强烈反对机械化或自动化的</w:t>
      </w:r>
      <w:r w:rsidR="00722B3E">
        <w:rPr>
          <w:rFonts w:hint="eastAsia"/>
          <w:szCs w:val="21"/>
        </w:rPr>
        <w:t>人）上帝降临会之间爆发的邪恶之战终于结束了。</w:t>
      </w:r>
      <w:r w:rsidR="00CF1B1E" w:rsidRPr="00722B3E">
        <w:rPr>
          <w:rFonts w:hint="eastAsia"/>
          <w:szCs w:val="21"/>
        </w:rPr>
        <w:t>那些支持通过先进技术</w:t>
      </w:r>
      <w:r w:rsidR="00CF1B1E">
        <w:rPr>
          <w:rFonts w:hint="eastAsia"/>
          <w:szCs w:val="21"/>
        </w:rPr>
        <w:t>来使人类进步</w:t>
      </w:r>
      <w:r w:rsidR="00CF1B1E" w:rsidRPr="00722B3E">
        <w:rPr>
          <w:rFonts w:hint="eastAsia"/>
          <w:szCs w:val="21"/>
        </w:rPr>
        <w:t>的人</w:t>
      </w:r>
      <w:r w:rsidR="00CF1B1E">
        <w:rPr>
          <w:rFonts w:hint="eastAsia"/>
          <w:szCs w:val="21"/>
        </w:rPr>
        <w:t>们</w:t>
      </w:r>
      <w:r w:rsidR="00CF1B1E" w:rsidRPr="00722B3E">
        <w:rPr>
          <w:rFonts w:hint="eastAsia"/>
          <w:szCs w:val="21"/>
        </w:rPr>
        <w:t>最终战胜了他们的压迫者。</w:t>
      </w:r>
      <w:r w:rsidR="00CF1B1E">
        <w:rPr>
          <w:rFonts w:hint="eastAsia"/>
          <w:szCs w:val="21"/>
        </w:rPr>
        <w:t>然而，尽管和平的面纱已经暂时地覆盖到人类殖民地上，避难所的过去仍有许多秘密等待着人们的发现。</w:t>
      </w:r>
    </w:p>
    <w:p w:rsidR="002B3768" w:rsidRDefault="002B3768" w:rsidP="002B3768">
      <w:pPr>
        <w:rPr>
          <w:szCs w:val="21"/>
        </w:rPr>
      </w:pPr>
    </w:p>
    <w:p w:rsidR="00CF1B1E" w:rsidRDefault="00CF1B1E" w:rsidP="002B3768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811E22" w:rsidRPr="00811E22">
        <w:rPr>
          <w:rFonts w:hint="eastAsia"/>
          <w:szCs w:val="21"/>
        </w:rPr>
        <w:t>随着新联盟的建立和旧政权的分裂，梅林</w:t>
      </w:r>
      <w:r w:rsidR="00811E22">
        <w:rPr>
          <w:rFonts w:hint="eastAsia"/>
          <w:szCs w:val="21"/>
        </w:rPr>
        <w:t>——</w:t>
      </w:r>
      <w:r w:rsidR="00811E22" w:rsidRPr="00811E22">
        <w:rPr>
          <w:rFonts w:hint="eastAsia"/>
          <w:szCs w:val="21"/>
        </w:rPr>
        <w:t>地球上最后一个幸存者的</w:t>
      </w:r>
      <w:r w:rsidR="00811E22">
        <w:rPr>
          <w:rFonts w:hint="eastAsia"/>
          <w:szCs w:val="21"/>
        </w:rPr>
        <w:t>赛博</w:t>
      </w:r>
      <w:r w:rsidR="00811E22" w:rsidRPr="00811E22">
        <w:rPr>
          <w:rFonts w:hint="eastAsia"/>
          <w:szCs w:val="21"/>
        </w:rPr>
        <w:t>化身和人类不朽的灯塔</w:t>
      </w:r>
      <w:r w:rsidR="00811E22">
        <w:rPr>
          <w:rFonts w:hint="eastAsia"/>
          <w:szCs w:val="21"/>
        </w:rPr>
        <w:t>——和避难所人类殖民地在未来仍有不少冒险在等待着他们。</w:t>
      </w:r>
    </w:p>
    <w:p w:rsidR="00BD596F" w:rsidRDefault="00BD596F" w:rsidP="00BD596F">
      <w:pPr>
        <w:rPr>
          <w:b/>
          <w:bCs/>
          <w:szCs w:val="21"/>
        </w:rPr>
      </w:pPr>
    </w:p>
    <w:p w:rsidR="00AE3274" w:rsidRDefault="00AE3274" w:rsidP="00C11347"/>
    <w:p w:rsidR="00AE3274" w:rsidRDefault="00AE3274" w:rsidP="00C11347"/>
    <w:p w:rsidR="00924211" w:rsidRDefault="00924211" w:rsidP="00C11347"/>
    <w:p w:rsidR="00924211" w:rsidRDefault="00924211" w:rsidP="00924211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924211" w:rsidRPr="009C31DF" w:rsidRDefault="00924211" w:rsidP="00924211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924211" w:rsidRPr="00726BAF" w:rsidRDefault="00924211" w:rsidP="00924211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924211" w:rsidRDefault="00924211" w:rsidP="00924211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924211" w:rsidRDefault="00924211" w:rsidP="00924211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924211" w:rsidRDefault="00924211" w:rsidP="00924211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lastRenderedPageBreak/>
        <w:t>电话：</w:t>
      </w:r>
      <w:r w:rsidRPr="00726BAF">
        <w:rPr>
          <w:color w:val="000000"/>
          <w:szCs w:val="21"/>
        </w:rPr>
        <w:t>010-82504506</w:t>
      </w:r>
    </w:p>
    <w:p w:rsidR="00924211" w:rsidRDefault="00924211" w:rsidP="00924211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924211" w:rsidRPr="00726BAF" w:rsidRDefault="00924211" w:rsidP="0092421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924211" w:rsidRPr="00726BAF" w:rsidRDefault="00924211" w:rsidP="00924211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924211" w:rsidRPr="00726BAF" w:rsidRDefault="00924211" w:rsidP="00924211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17" w:history="1">
        <w:r w:rsidRPr="00726BAF">
          <w:rPr>
            <w:rStyle w:val="a6"/>
            <w:szCs w:val="21"/>
          </w:rPr>
          <w:t>http://weibo.com/nurnberg</w:t>
        </w:r>
      </w:hyperlink>
    </w:p>
    <w:p w:rsidR="00924211" w:rsidRPr="00726BAF" w:rsidRDefault="00924211" w:rsidP="00924211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8" w:history="1">
        <w:r w:rsidRPr="00726BAF">
          <w:rPr>
            <w:rStyle w:val="a6"/>
            <w:szCs w:val="21"/>
          </w:rPr>
          <w:t>http://site.douban.com/110577/</w:t>
        </w:r>
      </w:hyperlink>
    </w:p>
    <w:p w:rsidR="00924211" w:rsidRPr="00726BAF" w:rsidRDefault="00924211" w:rsidP="00924211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AE3274" w:rsidRPr="00924211" w:rsidRDefault="00AE3274" w:rsidP="00C11347"/>
    <w:p w:rsidR="00AE3274" w:rsidRDefault="00AE3274" w:rsidP="00AE3274">
      <w:pPr>
        <w:shd w:val="clear" w:color="auto" w:fill="FFFFFF"/>
        <w:rPr>
          <w:color w:val="000000"/>
        </w:rPr>
      </w:pPr>
    </w:p>
    <w:p w:rsidR="00AE3274" w:rsidRPr="0096089F" w:rsidRDefault="00AE3274" w:rsidP="00C11347"/>
    <w:sectPr w:rsidR="00AE3274" w:rsidRPr="0096089F" w:rsidSect="00055C3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B58" w:rsidRDefault="00C00B58">
      <w:r>
        <w:separator/>
      </w:r>
    </w:p>
  </w:endnote>
  <w:endnote w:type="continuationSeparator" w:id="1">
    <w:p w:rsidR="00C00B58" w:rsidRDefault="00C0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EB" w:rsidRDefault="00454FE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54FEB" w:rsidRPr="00A71D38" w:rsidRDefault="00454FE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54FEB" w:rsidRPr="00A71D38" w:rsidRDefault="00454FE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54FEB" w:rsidRPr="00A71D38" w:rsidRDefault="00454FE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454FEB" w:rsidRDefault="00454FEB" w:rsidP="00602E6C">
    <w:pPr>
      <w:pStyle w:val="a5"/>
      <w:jc w:val="center"/>
      <w:rPr>
        <w:rFonts w:eastAsia="方正姚体"/>
      </w:rPr>
    </w:pPr>
  </w:p>
  <w:p w:rsidR="00454FEB" w:rsidRDefault="00454FEB">
    <w:pPr>
      <w:pStyle w:val="a5"/>
      <w:jc w:val="center"/>
      <w:rPr>
        <w:rFonts w:eastAsia="方正姚体"/>
      </w:rPr>
    </w:pPr>
  </w:p>
  <w:p w:rsidR="00454FEB" w:rsidRDefault="00454FE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55C3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55C36">
      <w:rPr>
        <w:rFonts w:ascii="方正姚体" w:eastAsia="方正姚体"/>
        <w:kern w:val="0"/>
        <w:szCs w:val="21"/>
      </w:rPr>
      <w:fldChar w:fldCharType="separate"/>
    </w:r>
    <w:r w:rsidR="0074293C">
      <w:rPr>
        <w:rFonts w:ascii="方正姚体" w:eastAsia="方正姚体"/>
        <w:noProof/>
        <w:kern w:val="0"/>
        <w:szCs w:val="21"/>
      </w:rPr>
      <w:t>2</w:t>
    </w:r>
    <w:r w:rsidR="00055C3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B58" w:rsidRDefault="00C00B58">
      <w:r>
        <w:separator/>
      </w:r>
    </w:p>
  </w:footnote>
  <w:footnote w:type="continuationSeparator" w:id="1">
    <w:p w:rsidR="00C00B58" w:rsidRDefault="00C0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EB" w:rsidRDefault="0045681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FEB" w:rsidRDefault="00454FE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DC273E"/>
    <w:multiLevelType w:val="hybridMultilevel"/>
    <w:tmpl w:val="C2526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73466D"/>
    <w:multiLevelType w:val="hybridMultilevel"/>
    <w:tmpl w:val="4C5A8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3"/>
  </w:num>
  <w:num w:numId="19">
    <w:abstractNumId w:val="15"/>
  </w:num>
  <w:num w:numId="20">
    <w:abstractNumId w:val="22"/>
  </w:num>
  <w:num w:numId="21">
    <w:abstractNumId w:val="11"/>
  </w:num>
  <w:num w:numId="22">
    <w:abstractNumId w:val="4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6245"/>
    <w:rsid w:val="00010866"/>
    <w:rsid w:val="00016A67"/>
    <w:rsid w:val="000254DE"/>
    <w:rsid w:val="00033480"/>
    <w:rsid w:val="00044A40"/>
    <w:rsid w:val="00055C36"/>
    <w:rsid w:val="0006074F"/>
    <w:rsid w:val="000649FF"/>
    <w:rsid w:val="00067E08"/>
    <w:rsid w:val="000721D3"/>
    <w:rsid w:val="0007792C"/>
    <w:rsid w:val="00080A1A"/>
    <w:rsid w:val="000828F5"/>
    <w:rsid w:val="000A0AF0"/>
    <w:rsid w:val="000A2E1D"/>
    <w:rsid w:val="000B22DE"/>
    <w:rsid w:val="000C1EE1"/>
    <w:rsid w:val="000C6B43"/>
    <w:rsid w:val="000C780B"/>
    <w:rsid w:val="000D447B"/>
    <w:rsid w:val="000E2715"/>
    <w:rsid w:val="00106AF1"/>
    <w:rsid w:val="0013405E"/>
    <w:rsid w:val="001457EA"/>
    <w:rsid w:val="00157258"/>
    <w:rsid w:val="00157B09"/>
    <w:rsid w:val="00182905"/>
    <w:rsid w:val="001835F4"/>
    <w:rsid w:val="00184603"/>
    <w:rsid w:val="001859C2"/>
    <w:rsid w:val="00197385"/>
    <w:rsid w:val="001A170B"/>
    <w:rsid w:val="001A7625"/>
    <w:rsid w:val="001C3065"/>
    <w:rsid w:val="001C47E4"/>
    <w:rsid w:val="001C76A0"/>
    <w:rsid w:val="001D0E7A"/>
    <w:rsid w:val="001E141F"/>
    <w:rsid w:val="001E5B46"/>
    <w:rsid w:val="001E696D"/>
    <w:rsid w:val="001F0856"/>
    <w:rsid w:val="00202EB5"/>
    <w:rsid w:val="002037EA"/>
    <w:rsid w:val="00204E43"/>
    <w:rsid w:val="00215937"/>
    <w:rsid w:val="002512C6"/>
    <w:rsid w:val="002529AC"/>
    <w:rsid w:val="0025531D"/>
    <w:rsid w:val="002670DA"/>
    <w:rsid w:val="002742D9"/>
    <w:rsid w:val="002904B8"/>
    <w:rsid w:val="00295DF5"/>
    <w:rsid w:val="002A12EE"/>
    <w:rsid w:val="002B1B16"/>
    <w:rsid w:val="002B3768"/>
    <w:rsid w:val="002B51C1"/>
    <w:rsid w:val="002E5F2A"/>
    <w:rsid w:val="002F28B7"/>
    <w:rsid w:val="0030073F"/>
    <w:rsid w:val="00303220"/>
    <w:rsid w:val="00306E34"/>
    <w:rsid w:val="003075E5"/>
    <w:rsid w:val="00307760"/>
    <w:rsid w:val="00314AB9"/>
    <w:rsid w:val="00326C8D"/>
    <w:rsid w:val="003349E0"/>
    <w:rsid w:val="00337304"/>
    <w:rsid w:val="0034301E"/>
    <w:rsid w:val="00344C37"/>
    <w:rsid w:val="0035593A"/>
    <w:rsid w:val="0037085F"/>
    <w:rsid w:val="00383FD0"/>
    <w:rsid w:val="00390940"/>
    <w:rsid w:val="003972FB"/>
    <w:rsid w:val="003A6586"/>
    <w:rsid w:val="003B5916"/>
    <w:rsid w:val="003D0658"/>
    <w:rsid w:val="003D4957"/>
    <w:rsid w:val="004148D5"/>
    <w:rsid w:val="00414A9C"/>
    <w:rsid w:val="00431D1E"/>
    <w:rsid w:val="00431F17"/>
    <w:rsid w:val="00454FEB"/>
    <w:rsid w:val="00456816"/>
    <w:rsid w:val="004611D6"/>
    <w:rsid w:val="00462FAD"/>
    <w:rsid w:val="00463285"/>
    <w:rsid w:val="00473524"/>
    <w:rsid w:val="00484EAC"/>
    <w:rsid w:val="004A18EB"/>
    <w:rsid w:val="004B4C85"/>
    <w:rsid w:val="004C7A29"/>
    <w:rsid w:val="004E52F4"/>
    <w:rsid w:val="004E7135"/>
    <w:rsid w:val="004F47CD"/>
    <w:rsid w:val="005116BE"/>
    <w:rsid w:val="0056596B"/>
    <w:rsid w:val="005702F4"/>
    <w:rsid w:val="00574549"/>
    <w:rsid w:val="00577751"/>
    <w:rsid w:val="00582EAD"/>
    <w:rsid w:val="00583966"/>
    <w:rsid w:val="005A40A1"/>
    <w:rsid w:val="005B6FB0"/>
    <w:rsid w:val="005D1A19"/>
    <w:rsid w:val="005D3AD7"/>
    <w:rsid w:val="00602E6C"/>
    <w:rsid w:val="00610C62"/>
    <w:rsid w:val="006453B2"/>
    <w:rsid w:val="00653EE1"/>
    <w:rsid w:val="00676E5A"/>
    <w:rsid w:val="00697196"/>
    <w:rsid w:val="006A0FFB"/>
    <w:rsid w:val="006A4FA2"/>
    <w:rsid w:val="006A5ACA"/>
    <w:rsid w:val="006B2FAD"/>
    <w:rsid w:val="006C005B"/>
    <w:rsid w:val="006D206A"/>
    <w:rsid w:val="006F043F"/>
    <w:rsid w:val="0070392F"/>
    <w:rsid w:val="00710D20"/>
    <w:rsid w:val="00711B64"/>
    <w:rsid w:val="00722B3E"/>
    <w:rsid w:val="00727197"/>
    <w:rsid w:val="00730B71"/>
    <w:rsid w:val="00732FAC"/>
    <w:rsid w:val="0074293C"/>
    <w:rsid w:val="00745283"/>
    <w:rsid w:val="00750097"/>
    <w:rsid w:val="00750C55"/>
    <w:rsid w:val="0075278B"/>
    <w:rsid w:val="007535B6"/>
    <w:rsid w:val="0075707B"/>
    <w:rsid w:val="00757A53"/>
    <w:rsid w:val="007609DF"/>
    <w:rsid w:val="007615C5"/>
    <w:rsid w:val="007766E3"/>
    <w:rsid w:val="007A4BA5"/>
    <w:rsid w:val="007A4BED"/>
    <w:rsid w:val="007B0D11"/>
    <w:rsid w:val="007B543B"/>
    <w:rsid w:val="007D410D"/>
    <w:rsid w:val="007E67EC"/>
    <w:rsid w:val="0080286F"/>
    <w:rsid w:val="00805764"/>
    <w:rsid w:val="00811E22"/>
    <w:rsid w:val="00843714"/>
    <w:rsid w:val="00856401"/>
    <w:rsid w:val="00862531"/>
    <w:rsid w:val="00862DBE"/>
    <w:rsid w:val="008679F7"/>
    <w:rsid w:val="0088708F"/>
    <w:rsid w:val="0089136A"/>
    <w:rsid w:val="0089462C"/>
    <w:rsid w:val="008955F8"/>
    <w:rsid w:val="0089589B"/>
    <w:rsid w:val="008B0A5A"/>
    <w:rsid w:val="008B4DCA"/>
    <w:rsid w:val="008B541B"/>
    <w:rsid w:val="008B77A4"/>
    <w:rsid w:val="008D4D33"/>
    <w:rsid w:val="008F0098"/>
    <w:rsid w:val="008F5575"/>
    <w:rsid w:val="008F735B"/>
    <w:rsid w:val="0091777E"/>
    <w:rsid w:val="00917BF7"/>
    <w:rsid w:val="00924211"/>
    <w:rsid w:val="00927BD3"/>
    <w:rsid w:val="00940B93"/>
    <w:rsid w:val="0096089F"/>
    <w:rsid w:val="00961AEF"/>
    <w:rsid w:val="0097689A"/>
    <w:rsid w:val="009C2F45"/>
    <w:rsid w:val="009C50AB"/>
    <w:rsid w:val="00A13AC1"/>
    <w:rsid w:val="00A174E5"/>
    <w:rsid w:val="00A71D38"/>
    <w:rsid w:val="00A80AFB"/>
    <w:rsid w:val="00A87041"/>
    <w:rsid w:val="00AA1AA9"/>
    <w:rsid w:val="00AA4414"/>
    <w:rsid w:val="00AB5463"/>
    <w:rsid w:val="00AC0B47"/>
    <w:rsid w:val="00AC76FA"/>
    <w:rsid w:val="00AD6199"/>
    <w:rsid w:val="00AE3274"/>
    <w:rsid w:val="00AF374C"/>
    <w:rsid w:val="00B01D5B"/>
    <w:rsid w:val="00B05F67"/>
    <w:rsid w:val="00B11565"/>
    <w:rsid w:val="00B1495D"/>
    <w:rsid w:val="00B23E39"/>
    <w:rsid w:val="00B26A7A"/>
    <w:rsid w:val="00B43536"/>
    <w:rsid w:val="00B44504"/>
    <w:rsid w:val="00B45349"/>
    <w:rsid w:val="00B46A0A"/>
    <w:rsid w:val="00B50EBB"/>
    <w:rsid w:val="00B57A0F"/>
    <w:rsid w:val="00B61C6E"/>
    <w:rsid w:val="00B6554B"/>
    <w:rsid w:val="00B65F1C"/>
    <w:rsid w:val="00B66C72"/>
    <w:rsid w:val="00B677EF"/>
    <w:rsid w:val="00B81C0B"/>
    <w:rsid w:val="00B8246E"/>
    <w:rsid w:val="00B85002"/>
    <w:rsid w:val="00B96AC2"/>
    <w:rsid w:val="00BB3810"/>
    <w:rsid w:val="00BB43BF"/>
    <w:rsid w:val="00BC148C"/>
    <w:rsid w:val="00BC225E"/>
    <w:rsid w:val="00BD5420"/>
    <w:rsid w:val="00BD596F"/>
    <w:rsid w:val="00BF4E7A"/>
    <w:rsid w:val="00BF5E63"/>
    <w:rsid w:val="00C00B58"/>
    <w:rsid w:val="00C06640"/>
    <w:rsid w:val="00C11347"/>
    <w:rsid w:val="00C12C57"/>
    <w:rsid w:val="00C1563F"/>
    <w:rsid w:val="00C205CC"/>
    <w:rsid w:val="00C238EF"/>
    <w:rsid w:val="00C32C47"/>
    <w:rsid w:val="00C33C0D"/>
    <w:rsid w:val="00C37CE5"/>
    <w:rsid w:val="00C612DF"/>
    <w:rsid w:val="00C817C6"/>
    <w:rsid w:val="00C903F7"/>
    <w:rsid w:val="00C93394"/>
    <w:rsid w:val="00CB6825"/>
    <w:rsid w:val="00CD2007"/>
    <w:rsid w:val="00CE468D"/>
    <w:rsid w:val="00CE67B4"/>
    <w:rsid w:val="00CF1B1E"/>
    <w:rsid w:val="00CF1D82"/>
    <w:rsid w:val="00CF5AFB"/>
    <w:rsid w:val="00D0140C"/>
    <w:rsid w:val="00D24097"/>
    <w:rsid w:val="00D34454"/>
    <w:rsid w:val="00D430C2"/>
    <w:rsid w:val="00D43A3B"/>
    <w:rsid w:val="00D43A4A"/>
    <w:rsid w:val="00D46BB5"/>
    <w:rsid w:val="00D46E79"/>
    <w:rsid w:val="00D50EE9"/>
    <w:rsid w:val="00D55458"/>
    <w:rsid w:val="00D5637D"/>
    <w:rsid w:val="00D64CC7"/>
    <w:rsid w:val="00D70677"/>
    <w:rsid w:val="00D70B4B"/>
    <w:rsid w:val="00D81549"/>
    <w:rsid w:val="00D87CCE"/>
    <w:rsid w:val="00DA75CE"/>
    <w:rsid w:val="00DD2D61"/>
    <w:rsid w:val="00E1231E"/>
    <w:rsid w:val="00E17EE6"/>
    <w:rsid w:val="00E2561F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35CA"/>
    <w:rsid w:val="00EF13B8"/>
    <w:rsid w:val="00F00EF5"/>
    <w:rsid w:val="00F203E8"/>
    <w:rsid w:val="00F26153"/>
    <w:rsid w:val="00F27267"/>
    <w:rsid w:val="00F30CA5"/>
    <w:rsid w:val="00F318E4"/>
    <w:rsid w:val="00F3234C"/>
    <w:rsid w:val="00F3449F"/>
    <w:rsid w:val="00F352AE"/>
    <w:rsid w:val="00F40DF9"/>
    <w:rsid w:val="00F43108"/>
    <w:rsid w:val="00F70C16"/>
    <w:rsid w:val="00F74D56"/>
    <w:rsid w:val="00F8540D"/>
    <w:rsid w:val="00F937AD"/>
    <w:rsid w:val="00F978A8"/>
    <w:rsid w:val="00FA4A2B"/>
    <w:rsid w:val="00FB187C"/>
    <w:rsid w:val="00FC3402"/>
    <w:rsid w:val="00FC3E18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C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55C3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5C36"/>
    <w:pPr>
      <w:jc w:val="left"/>
    </w:pPr>
  </w:style>
  <w:style w:type="paragraph" w:styleId="a4">
    <w:name w:val="header"/>
    <w:basedOn w:val="a"/>
    <w:rsid w:val="00055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55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055C36"/>
    <w:rPr>
      <w:color w:val="0000FF"/>
      <w:u w:val="single"/>
    </w:rPr>
  </w:style>
  <w:style w:type="character" w:styleId="a7">
    <w:name w:val="FollowedHyperlink"/>
    <w:basedOn w:val="a0"/>
    <w:rsid w:val="00055C36"/>
    <w:rPr>
      <w:color w:val="800080"/>
      <w:u w:val="single"/>
    </w:rPr>
  </w:style>
  <w:style w:type="paragraph" w:styleId="a8">
    <w:name w:val="Normal (Web)"/>
    <w:basedOn w:val="a"/>
    <w:rsid w:val="00055C3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055C3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055C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uiPriority w:val="99"/>
    <w:qFormat/>
    <w:rsid w:val="00055C36"/>
    <w:rPr>
      <w:i/>
      <w:iCs/>
    </w:rPr>
  </w:style>
  <w:style w:type="paragraph" w:customStyle="1" w:styleId="award">
    <w:name w:val="award"/>
    <w:basedOn w:val="a"/>
    <w:rsid w:val="00055C3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055C3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055C36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055C36"/>
    <w:rPr>
      <w:b/>
      <w:bCs/>
    </w:rPr>
  </w:style>
  <w:style w:type="character" w:customStyle="1" w:styleId="smalltext1">
    <w:name w:val="smalltext1"/>
    <w:basedOn w:val="a0"/>
    <w:rsid w:val="00055C3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055C3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055C3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055C3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055C36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055C3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055C36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055C36"/>
    <w:rPr>
      <w:color w:val="000000"/>
      <w:u w:val="single"/>
    </w:rPr>
  </w:style>
  <w:style w:type="character" w:customStyle="1" w:styleId="redsubtitle1">
    <w:name w:val="redsubtitle1"/>
    <w:basedOn w:val="a0"/>
    <w:rsid w:val="00055C3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55C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055C3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55C3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055C3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055C36"/>
    <w:rPr>
      <w:i/>
      <w:iCs/>
    </w:rPr>
  </w:style>
  <w:style w:type="paragraph" w:customStyle="1" w:styleId="text">
    <w:name w:val="text"/>
    <w:basedOn w:val="a"/>
    <w:rsid w:val="00055C3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055C36"/>
  </w:style>
  <w:style w:type="paragraph" w:customStyle="1" w:styleId="book-text">
    <w:name w:val="book-text"/>
    <w:basedOn w:val="a"/>
    <w:rsid w:val="00055C3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055C3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917BF7"/>
    <w:rPr>
      <w:sz w:val="24"/>
      <w:szCs w:val="24"/>
      <w:lang w:eastAsia="en-US"/>
    </w:rPr>
  </w:style>
  <w:style w:type="paragraph" w:customStyle="1" w:styleId="Body">
    <w:name w:val="Body"/>
    <w:basedOn w:val="a"/>
    <w:qFormat/>
    <w:rsid w:val="00C1563F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eibo.com/nurnbe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9181</Characters>
  <Application>Microsoft Office Word</Application>
  <DocSecurity>0</DocSecurity>
  <Lines>76</Lines>
  <Paragraphs>21</Paragraphs>
  <ScaleCrop>false</ScaleCrop>
  <Company>2ndSpAcE</Company>
  <LinksUpToDate>false</LinksUpToDate>
  <CharactersWithSpaces>10770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4</cp:revision>
  <cp:lastPrinted>2004-04-23T07:06:00Z</cp:lastPrinted>
  <dcterms:created xsi:type="dcterms:W3CDTF">2020-05-28T01:15:00Z</dcterms:created>
  <dcterms:modified xsi:type="dcterms:W3CDTF">2020-05-29T03:04:00Z</dcterms:modified>
</cp:coreProperties>
</file>