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227" w:rsidRDefault="00011227" w:rsidP="00FD0E3D">
      <w:pPr>
        <w:jc w:val="center"/>
        <w:rPr>
          <w:b/>
          <w:bCs/>
          <w:sz w:val="36"/>
          <w:shd w:val="pct10" w:color="auto" w:fill="FFFFFF"/>
        </w:rPr>
      </w:pPr>
      <w:r>
        <w:rPr>
          <w:rFonts w:hint="eastAsia"/>
          <w:b/>
          <w:bCs/>
          <w:sz w:val="36"/>
          <w:shd w:val="pct10" w:color="auto" w:fill="FFFFFF"/>
        </w:rPr>
        <w:t>新</w:t>
      </w:r>
      <w:r w:rsidR="00FD0E3D">
        <w:rPr>
          <w:rFonts w:hint="eastAsia"/>
          <w:b/>
          <w:bCs/>
          <w:sz w:val="36"/>
          <w:shd w:val="pct10" w:color="auto" w:fill="FFFFFF"/>
        </w:rPr>
        <w:t xml:space="preserve"> </w:t>
      </w:r>
      <w:r>
        <w:rPr>
          <w:rFonts w:hint="eastAsia"/>
          <w:b/>
          <w:bCs/>
          <w:sz w:val="36"/>
          <w:shd w:val="pct10" w:color="auto" w:fill="FFFFFF"/>
        </w:rPr>
        <w:t>书</w:t>
      </w:r>
      <w:r w:rsidR="00FD0E3D">
        <w:rPr>
          <w:rFonts w:hint="eastAsia"/>
          <w:b/>
          <w:bCs/>
          <w:sz w:val="36"/>
          <w:shd w:val="pct10" w:color="auto" w:fill="FFFFFF"/>
        </w:rPr>
        <w:t xml:space="preserve"> </w:t>
      </w:r>
      <w:r>
        <w:rPr>
          <w:rFonts w:hint="eastAsia"/>
          <w:b/>
          <w:bCs/>
          <w:sz w:val="36"/>
          <w:shd w:val="pct10" w:color="auto" w:fill="FFFFFF"/>
        </w:rPr>
        <w:t>推</w:t>
      </w:r>
      <w:r w:rsidR="00FD0E3D">
        <w:rPr>
          <w:rFonts w:hint="eastAsia"/>
          <w:b/>
          <w:bCs/>
          <w:sz w:val="36"/>
          <w:shd w:val="pct10" w:color="auto" w:fill="FFFFFF"/>
        </w:rPr>
        <w:t xml:space="preserve"> </w:t>
      </w:r>
      <w:r>
        <w:rPr>
          <w:rFonts w:hint="eastAsia"/>
          <w:b/>
          <w:bCs/>
          <w:sz w:val="36"/>
          <w:shd w:val="pct10" w:color="auto" w:fill="FFFFFF"/>
        </w:rPr>
        <w:t>荐</w:t>
      </w:r>
    </w:p>
    <w:p w:rsidR="00011227" w:rsidRPr="00DA5A6D" w:rsidRDefault="001374F5" w:rsidP="00FD0E3D">
      <w:pPr>
        <w:jc w:val="left"/>
        <w:rPr>
          <w:b/>
          <w:kern w:val="0"/>
          <w:szCs w:val="21"/>
        </w:rPr>
      </w:pPr>
      <w:bookmarkStart w:id="0" w:name="awards"/>
      <w:bookmarkEnd w:id="0"/>
      <w:r>
        <w:rPr>
          <w:b/>
          <w:noProof/>
          <w:kern w:val="0"/>
          <w:szCs w:val="21"/>
        </w:rPr>
        <w:drawing>
          <wp:anchor distT="0" distB="0" distL="114300" distR="114300" simplePos="0" relativeHeight="251658240" behindDoc="0" locked="0" layoutInCell="1" allowOverlap="1">
            <wp:simplePos x="0" y="0"/>
            <wp:positionH relativeFrom="column">
              <wp:posOffset>3968115</wp:posOffset>
            </wp:positionH>
            <wp:positionV relativeFrom="paragraph">
              <wp:posOffset>158750</wp:posOffset>
            </wp:positionV>
            <wp:extent cx="1447800" cy="2238375"/>
            <wp:effectExtent l="19050" t="0" r="0" b="0"/>
            <wp:wrapSquare wrapText="bothSides"/>
            <wp:docPr id="1" name="图片 0" descr="image001(01-30-0(02-20-16-23-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01-30-0(02-20-16-23-09).jpg"/>
                    <pic:cNvPicPr/>
                  </pic:nvPicPr>
                  <pic:blipFill>
                    <a:blip r:embed="rId6"/>
                    <a:stretch>
                      <a:fillRect/>
                    </a:stretch>
                  </pic:blipFill>
                  <pic:spPr>
                    <a:xfrm>
                      <a:off x="0" y="0"/>
                      <a:ext cx="1447800" cy="2238375"/>
                    </a:xfrm>
                    <a:prstGeom prst="rect">
                      <a:avLst/>
                    </a:prstGeom>
                  </pic:spPr>
                </pic:pic>
              </a:graphicData>
            </a:graphic>
          </wp:anchor>
        </w:drawing>
      </w:r>
    </w:p>
    <w:p w:rsidR="00011227" w:rsidRPr="00DA5A6D" w:rsidRDefault="00011227" w:rsidP="00FD0E3D">
      <w:pPr>
        <w:rPr>
          <w:b/>
          <w:kern w:val="0"/>
          <w:szCs w:val="21"/>
        </w:rPr>
      </w:pPr>
      <w:bookmarkStart w:id="1" w:name="OLE_LINK11"/>
      <w:bookmarkStart w:id="2" w:name="OLE_LINK14"/>
      <w:r w:rsidRPr="00DA5A6D">
        <w:rPr>
          <w:b/>
          <w:kern w:val="0"/>
          <w:szCs w:val="21"/>
        </w:rPr>
        <w:t>中文书名：《</w:t>
      </w:r>
      <w:r w:rsidR="001374F5">
        <w:rPr>
          <w:rFonts w:hint="eastAsia"/>
          <w:b/>
          <w:kern w:val="0"/>
          <w:szCs w:val="21"/>
        </w:rPr>
        <w:t>我为了你</w:t>
      </w:r>
      <w:r w:rsidRPr="00DA5A6D">
        <w:rPr>
          <w:b/>
          <w:kern w:val="0"/>
          <w:szCs w:val="21"/>
        </w:rPr>
        <w:t>》</w:t>
      </w:r>
    </w:p>
    <w:p w:rsidR="00011227" w:rsidRPr="00DA5A6D" w:rsidRDefault="00011227" w:rsidP="00FD0E3D">
      <w:pPr>
        <w:rPr>
          <w:b/>
          <w:kern w:val="0"/>
          <w:szCs w:val="21"/>
        </w:rPr>
      </w:pPr>
      <w:bookmarkStart w:id="3" w:name="OLE_LINK2"/>
      <w:bookmarkStart w:id="4" w:name="OLE_LINK3"/>
      <w:bookmarkStart w:id="5" w:name="OLE_LINK1"/>
      <w:bookmarkStart w:id="6" w:name="OLE_LINK12"/>
      <w:r w:rsidRPr="00DA5A6D">
        <w:rPr>
          <w:b/>
          <w:kern w:val="0"/>
          <w:szCs w:val="21"/>
        </w:rPr>
        <w:t>英文书名</w:t>
      </w:r>
      <w:r w:rsidR="00395B60" w:rsidRPr="00DA5A6D">
        <w:rPr>
          <w:b/>
          <w:kern w:val="0"/>
          <w:szCs w:val="21"/>
        </w:rPr>
        <w:t>：</w:t>
      </w:r>
      <w:r w:rsidR="001374F5" w:rsidRPr="001374F5">
        <w:rPr>
          <w:b/>
          <w:kern w:val="0"/>
          <w:szCs w:val="21"/>
        </w:rPr>
        <w:t>ME FOR YOU</w:t>
      </w:r>
    </w:p>
    <w:p w:rsidR="00011227" w:rsidRPr="00DA5A6D" w:rsidRDefault="00011227" w:rsidP="00FD0E3D">
      <w:pPr>
        <w:rPr>
          <w:b/>
          <w:kern w:val="0"/>
          <w:szCs w:val="21"/>
        </w:rPr>
      </w:pPr>
      <w:r w:rsidRPr="00DA5A6D">
        <w:rPr>
          <w:b/>
          <w:kern w:val="0"/>
          <w:szCs w:val="21"/>
        </w:rPr>
        <w:t>作</w:t>
      </w:r>
      <w:r w:rsidR="00FD0E3D">
        <w:rPr>
          <w:rFonts w:hint="eastAsia"/>
          <w:b/>
          <w:kern w:val="0"/>
          <w:szCs w:val="21"/>
        </w:rPr>
        <w:t xml:space="preserve">    </w:t>
      </w:r>
      <w:r w:rsidRPr="00DA5A6D">
        <w:rPr>
          <w:b/>
          <w:kern w:val="0"/>
          <w:szCs w:val="21"/>
        </w:rPr>
        <w:t>者：</w:t>
      </w:r>
      <w:bookmarkStart w:id="7" w:name="OLE_LINK4"/>
      <w:bookmarkStart w:id="8" w:name="OLE_LINK10"/>
      <w:bookmarkStart w:id="9" w:name="OLE_LINK15"/>
      <w:bookmarkStart w:id="10" w:name="OLE_LINK19"/>
      <w:bookmarkStart w:id="11" w:name="OLE_LINK20"/>
      <w:r w:rsidR="001374F5" w:rsidRPr="001374F5">
        <w:rPr>
          <w:b/>
          <w:kern w:val="0"/>
          <w:szCs w:val="21"/>
        </w:rPr>
        <w:t>Lolly Winston</w:t>
      </w:r>
    </w:p>
    <w:bookmarkEnd w:id="7"/>
    <w:bookmarkEnd w:id="8"/>
    <w:bookmarkEnd w:id="9"/>
    <w:bookmarkEnd w:id="10"/>
    <w:bookmarkEnd w:id="11"/>
    <w:p w:rsidR="00011227" w:rsidRPr="00DA5A6D" w:rsidRDefault="00011227" w:rsidP="00FD0E3D">
      <w:pPr>
        <w:rPr>
          <w:b/>
          <w:kern w:val="0"/>
          <w:szCs w:val="21"/>
        </w:rPr>
      </w:pPr>
      <w:r w:rsidRPr="00DA5A6D">
        <w:rPr>
          <w:b/>
          <w:kern w:val="0"/>
          <w:szCs w:val="21"/>
        </w:rPr>
        <w:t>出</w:t>
      </w:r>
      <w:r w:rsidR="00FD0E3D">
        <w:rPr>
          <w:rFonts w:hint="eastAsia"/>
          <w:b/>
          <w:kern w:val="0"/>
          <w:szCs w:val="21"/>
        </w:rPr>
        <w:t xml:space="preserve"> </w:t>
      </w:r>
      <w:r w:rsidRPr="00DA5A6D">
        <w:rPr>
          <w:b/>
          <w:kern w:val="0"/>
          <w:szCs w:val="21"/>
        </w:rPr>
        <w:t>版</w:t>
      </w:r>
      <w:r w:rsidR="00FD0E3D">
        <w:rPr>
          <w:rFonts w:hint="eastAsia"/>
          <w:b/>
          <w:kern w:val="0"/>
          <w:szCs w:val="21"/>
        </w:rPr>
        <w:t xml:space="preserve"> </w:t>
      </w:r>
      <w:r w:rsidRPr="00DA5A6D">
        <w:rPr>
          <w:b/>
          <w:kern w:val="0"/>
          <w:szCs w:val="21"/>
        </w:rPr>
        <w:t>社：</w:t>
      </w:r>
      <w:r w:rsidR="001374F5" w:rsidRPr="001374F5">
        <w:rPr>
          <w:b/>
          <w:kern w:val="0"/>
          <w:szCs w:val="21"/>
        </w:rPr>
        <w:t>Gallery</w:t>
      </w:r>
    </w:p>
    <w:p w:rsidR="00011227" w:rsidRPr="00DA5A6D" w:rsidRDefault="00011227" w:rsidP="00FD0E3D">
      <w:pPr>
        <w:rPr>
          <w:b/>
          <w:kern w:val="0"/>
          <w:szCs w:val="21"/>
        </w:rPr>
      </w:pPr>
      <w:r w:rsidRPr="00DA5A6D">
        <w:rPr>
          <w:b/>
          <w:kern w:val="0"/>
          <w:szCs w:val="21"/>
        </w:rPr>
        <w:t>代理公司：</w:t>
      </w:r>
      <w:r w:rsidR="007134E5">
        <w:rPr>
          <w:b/>
          <w:kern w:val="0"/>
          <w:szCs w:val="21"/>
        </w:rPr>
        <w:t>ANA/</w:t>
      </w:r>
      <w:r w:rsidRPr="00DA5A6D">
        <w:rPr>
          <w:b/>
          <w:kern w:val="0"/>
          <w:szCs w:val="21"/>
        </w:rPr>
        <w:t>Susan Xia</w:t>
      </w:r>
    </w:p>
    <w:p w:rsidR="00011227" w:rsidRPr="00DA5A6D" w:rsidRDefault="00011227" w:rsidP="00FD0E3D">
      <w:pPr>
        <w:rPr>
          <w:b/>
          <w:kern w:val="0"/>
          <w:szCs w:val="21"/>
        </w:rPr>
      </w:pPr>
      <w:r w:rsidRPr="00DA5A6D">
        <w:rPr>
          <w:b/>
          <w:kern w:val="0"/>
          <w:szCs w:val="21"/>
        </w:rPr>
        <w:t>页</w:t>
      </w:r>
      <w:r w:rsidR="00FD0E3D">
        <w:rPr>
          <w:rFonts w:hint="eastAsia"/>
          <w:b/>
          <w:kern w:val="0"/>
          <w:szCs w:val="21"/>
        </w:rPr>
        <w:t xml:space="preserve">    </w:t>
      </w:r>
      <w:r w:rsidRPr="00DA5A6D">
        <w:rPr>
          <w:b/>
          <w:kern w:val="0"/>
          <w:szCs w:val="21"/>
        </w:rPr>
        <w:t>数：</w:t>
      </w:r>
      <w:r w:rsidR="001374F5">
        <w:rPr>
          <w:rFonts w:hint="eastAsia"/>
          <w:b/>
          <w:kern w:val="0"/>
          <w:szCs w:val="21"/>
        </w:rPr>
        <w:t>320</w:t>
      </w:r>
      <w:r w:rsidRPr="00DA5A6D">
        <w:rPr>
          <w:b/>
          <w:kern w:val="0"/>
          <w:szCs w:val="21"/>
        </w:rPr>
        <w:t>页</w:t>
      </w:r>
    </w:p>
    <w:p w:rsidR="00011227" w:rsidRPr="00DA5A6D" w:rsidRDefault="00011227" w:rsidP="00FD0E3D">
      <w:pPr>
        <w:rPr>
          <w:b/>
          <w:kern w:val="0"/>
          <w:szCs w:val="21"/>
        </w:rPr>
      </w:pPr>
      <w:r w:rsidRPr="00DA5A6D">
        <w:rPr>
          <w:b/>
          <w:kern w:val="0"/>
          <w:szCs w:val="21"/>
        </w:rPr>
        <w:t>出版时间：</w:t>
      </w:r>
      <w:r w:rsidR="001374F5">
        <w:rPr>
          <w:rFonts w:hint="eastAsia"/>
          <w:b/>
          <w:kern w:val="0"/>
          <w:szCs w:val="21"/>
        </w:rPr>
        <w:t>2020</w:t>
      </w:r>
      <w:r w:rsidRPr="00DA5A6D">
        <w:rPr>
          <w:b/>
          <w:kern w:val="0"/>
          <w:szCs w:val="21"/>
        </w:rPr>
        <w:t>年</w:t>
      </w:r>
      <w:r w:rsidR="001374F5">
        <w:rPr>
          <w:rFonts w:hint="eastAsia"/>
          <w:b/>
          <w:kern w:val="0"/>
          <w:szCs w:val="21"/>
        </w:rPr>
        <w:t>2</w:t>
      </w:r>
      <w:r w:rsidRPr="00DA5A6D">
        <w:rPr>
          <w:b/>
          <w:kern w:val="0"/>
          <w:szCs w:val="21"/>
        </w:rPr>
        <w:t>月</w:t>
      </w:r>
    </w:p>
    <w:p w:rsidR="00011227" w:rsidRPr="00DA5A6D" w:rsidRDefault="00011227" w:rsidP="00FD0E3D">
      <w:pPr>
        <w:rPr>
          <w:b/>
          <w:kern w:val="0"/>
          <w:szCs w:val="21"/>
        </w:rPr>
      </w:pPr>
      <w:r w:rsidRPr="00DA5A6D">
        <w:rPr>
          <w:b/>
          <w:kern w:val="0"/>
          <w:szCs w:val="21"/>
        </w:rPr>
        <w:t>代理地区：中国大陆、台湾</w:t>
      </w:r>
    </w:p>
    <w:p w:rsidR="00011227" w:rsidRPr="00DA5A6D" w:rsidRDefault="00011227" w:rsidP="00FD0E3D">
      <w:pPr>
        <w:rPr>
          <w:b/>
          <w:kern w:val="0"/>
          <w:szCs w:val="21"/>
        </w:rPr>
      </w:pPr>
      <w:r w:rsidRPr="00DA5A6D">
        <w:rPr>
          <w:b/>
          <w:kern w:val="0"/>
          <w:szCs w:val="21"/>
        </w:rPr>
        <w:t>审读资料：电子稿</w:t>
      </w:r>
    </w:p>
    <w:p w:rsidR="00011227" w:rsidRPr="00F24B75" w:rsidRDefault="00011227" w:rsidP="00FD0E3D">
      <w:pPr>
        <w:rPr>
          <w:b/>
        </w:rPr>
      </w:pPr>
      <w:r w:rsidRPr="00F24B75">
        <w:rPr>
          <w:b/>
        </w:rPr>
        <w:t>类</w:t>
      </w:r>
      <w:r w:rsidR="00FD0E3D">
        <w:rPr>
          <w:rFonts w:hint="eastAsia"/>
          <w:b/>
        </w:rPr>
        <w:t xml:space="preserve">    </w:t>
      </w:r>
      <w:r w:rsidRPr="00F24B75">
        <w:rPr>
          <w:b/>
        </w:rPr>
        <w:t>型：</w:t>
      </w:r>
      <w:r w:rsidR="001374F5">
        <w:rPr>
          <w:rFonts w:hint="eastAsia"/>
          <w:b/>
        </w:rPr>
        <w:t>小说</w:t>
      </w:r>
    </w:p>
    <w:p w:rsidR="00011227" w:rsidRPr="00F24B75" w:rsidRDefault="00011227" w:rsidP="00FD0E3D">
      <w:pPr>
        <w:rPr>
          <w:b/>
          <w:bCs/>
          <w:szCs w:val="21"/>
        </w:rPr>
      </w:pPr>
      <w:bookmarkStart w:id="12" w:name="OLE_LINK5"/>
      <w:bookmarkStart w:id="13" w:name="OLE_LINK6"/>
      <w:bookmarkStart w:id="14" w:name="OLE_LINK8"/>
      <w:bookmarkStart w:id="15" w:name="OLE_LINK9"/>
      <w:bookmarkStart w:id="16" w:name="OLE_LINK13"/>
      <w:bookmarkEnd w:id="3"/>
      <w:bookmarkEnd w:id="4"/>
      <w:bookmarkEnd w:id="5"/>
      <w:bookmarkEnd w:id="6"/>
    </w:p>
    <w:p w:rsidR="00011227" w:rsidRPr="00F24B75" w:rsidRDefault="00011227" w:rsidP="00FD0E3D">
      <w:pPr>
        <w:rPr>
          <w:b/>
          <w:bCs/>
          <w:szCs w:val="21"/>
        </w:rPr>
      </w:pPr>
      <w:bookmarkStart w:id="17" w:name="OLE_LINK16"/>
      <w:bookmarkEnd w:id="1"/>
      <w:bookmarkEnd w:id="2"/>
      <w:r w:rsidRPr="00F24B75">
        <w:rPr>
          <w:b/>
          <w:bCs/>
          <w:szCs w:val="21"/>
        </w:rPr>
        <w:t>内容简介：</w:t>
      </w:r>
    </w:p>
    <w:p w:rsidR="001374F5" w:rsidRDefault="001374F5" w:rsidP="00FD0E3D">
      <w:pPr>
        <w:widowControl/>
        <w:shd w:val="clear" w:color="auto" w:fill="FFFFFF"/>
        <w:rPr>
          <w:color w:val="000000"/>
          <w:kern w:val="0"/>
          <w:szCs w:val="21"/>
        </w:rPr>
      </w:pPr>
    </w:p>
    <w:p w:rsidR="00063D70" w:rsidRPr="00FC1612" w:rsidRDefault="00063D70" w:rsidP="00FD0E3D">
      <w:pPr>
        <w:widowControl/>
        <w:shd w:val="clear" w:color="auto" w:fill="FFFFFF"/>
        <w:ind w:firstLineChars="200" w:firstLine="422"/>
        <w:rPr>
          <w:b/>
          <w:bCs/>
          <w:color w:val="000000"/>
          <w:kern w:val="0"/>
          <w:szCs w:val="21"/>
        </w:rPr>
      </w:pPr>
      <w:r w:rsidRPr="00FC1612">
        <w:rPr>
          <w:rFonts w:hint="eastAsia"/>
          <w:b/>
          <w:szCs w:val="21"/>
          <w:shd w:val="clear" w:color="auto" w:fill="FFFFFF"/>
        </w:rPr>
        <w:t>《纽约时报》（</w:t>
      </w:r>
      <w:r w:rsidRPr="00FC1612">
        <w:rPr>
          <w:b/>
          <w:i/>
          <w:iCs/>
          <w:szCs w:val="21"/>
          <w:shd w:val="clear" w:color="auto" w:fill="FFFFFF"/>
        </w:rPr>
        <w:t>New York Times</w:t>
      </w:r>
      <w:r w:rsidRPr="00FC1612">
        <w:rPr>
          <w:b/>
          <w:szCs w:val="21"/>
          <w:shd w:val="clear" w:color="auto" w:fill="FFFFFF"/>
        </w:rPr>
        <w:t> </w:t>
      </w:r>
      <w:r w:rsidRPr="00FC1612">
        <w:rPr>
          <w:rFonts w:hint="eastAsia"/>
          <w:b/>
          <w:szCs w:val="21"/>
          <w:shd w:val="clear" w:color="auto" w:fill="FFFFFF"/>
        </w:rPr>
        <w:t>）畅销书《有益的悲伤》（</w:t>
      </w:r>
      <w:r w:rsidRPr="00FC1612">
        <w:rPr>
          <w:b/>
          <w:i/>
          <w:iCs/>
          <w:szCs w:val="21"/>
          <w:shd w:val="clear" w:color="auto" w:fill="FFFFFF"/>
        </w:rPr>
        <w:t>Good Grief</w:t>
      </w:r>
      <w:r w:rsidRPr="00FC1612">
        <w:rPr>
          <w:rFonts w:hint="eastAsia"/>
          <w:b/>
          <w:szCs w:val="21"/>
          <w:shd w:val="clear" w:color="auto" w:fill="FFFFFF"/>
        </w:rPr>
        <w:t>）作者</w:t>
      </w:r>
      <w:r w:rsidR="00FC1612" w:rsidRPr="00FC1612">
        <w:rPr>
          <w:rFonts w:hint="eastAsia"/>
          <w:b/>
          <w:szCs w:val="21"/>
          <w:shd w:val="clear" w:color="auto" w:fill="FFFFFF"/>
        </w:rPr>
        <w:t>罗利·温斯顿（</w:t>
      </w:r>
      <w:r w:rsidR="00FC1612" w:rsidRPr="00FC1612">
        <w:rPr>
          <w:b/>
          <w:szCs w:val="21"/>
          <w:shd w:val="clear" w:color="auto" w:fill="FFFFFF"/>
        </w:rPr>
        <w:t>Lolly Winston</w:t>
      </w:r>
      <w:r w:rsidR="00FC1612" w:rsidRPr="00FC1612">
        <w:rPr>
          <w:rFonts w:hint="eastAsia"/>
          <w:b/>
          <w:szCs w:val="21"/>
          <w:shd w:val="clear" w:color="auto" w:fill="FFFFFF"/>
        </w:rPr>
        <w:t>）</w:t>
      </w:r>
      <w:r w:rsidR="003215C3">
        <w:rPr>
          <w:rFonts w:hint="eastAsia"/>
          <w:b/>
          <w:szCs w:val="21"/>
          <w:shd w:val="clear" w:color="auto" w:fill="FFFFFF"/>
        </w:rPr>
        <w:t>通过这个讲述“第二次机会”的迷人故事向我们发问：“多久才能再次坠入爱河？”</w:t>
      </w:r>
    </w:p>
    <w:p w:rsidR="001374F5" w:rsidRDefault="001374F5" w:rsidP="00FD0E3D">
      <w:pPr>
        <w:widowControl/>
        <w:shd w:val="clear" w:color="auto" w:fill="FFFFFF"/>
        <w:ind w:firstLineChars="200" w:firstLine="420"/>
        <w:rPr>
          <w:color w:val="000000"/>
          <w:kern w:val="0"/>
          <w:szCs w:val="21"/>
        </w:rPr>
      </w:pPr>
    </w:p>
    <w:p w:rsidR="003215C3" w:rsidRDefault="003215C3" w:rsidP="00FD0E3D">
      <w:pPr>
        <w:widowControl/>
        <w:shd w:val="clear" w:color="auto" w:fill="FFFFFF"/>
        <w:ind w:firstLineChars="200" w:firstLine="420"/>
        <w:rPr>
          <w:color w:val="000000"/>
          <w:kern w:val="0"/>
          <w:szCs w:val="21"/>
        </w:rPr>
      </w:pPr>
      <w:r>
        <w:rPr>
          <w:rFonts w:hint="eastAsia"/>
          <w:color w:val="000000"/>
          <w:kern w:val="0"/>
          <w:szCs w:val="21"/>
        </w:rPr>
        <w:t>鲁迪没想到自己五十四岁时成了鳏夫。深爱的妻子离世十个月后，他仍然挣扎着想办法走出这场巨大的悲剧，不过至少他的新工作有所帮助。</w:t>
      </w:r>
    </w:p>
    <w:p w:rsidR="001374F5" w:rsidRDefault="001374F5" w:rsidP="00FD0E3D">
      <w:pPr>
        <w:widowControl/>
        <w:shd w:val="clear" w:color="auto" w:fill="FFFFFF"/>
        <w:ind w:firstLineChars="200" w:firstLine="420"/>
        <w:rPr>
          <w:color w:val="000000"/>
          <w:kern w:val="0"/>
          <w:szCs w:val="21"/>
        </w:rPr>
      </w:pPr>
    </w:p>
    <w:p w:rsidR="003215C3" w:rsidRDefault="008E738E" w:rsidP="00FD0E3D">
      <w:pPr>
        <w:widowControl/>
        <w:shd w:val="clear" w:color="auto" w:fill="FFFFFF"/>
        <w:ind w:firstLineChars="200" w:firstLine="420"/>
        <w:rPr>
          <w:color w:val="000000"/>
          <w:kern w:val="0"/>
          <w:szCs w:val="21"/>
        </w:rPr>
      </w:pPr>
      <w:r>
        <w:rPr>
          <w:rFonts w:hint="eastAsia"/>
          <w:color w:val="000000"/>
          <w:kern w:val="0"/>
          <w:szCs w:val="21"/>
        </w:rPr>
        <w:t>从金融岗位被裁员后，鲁迪重拾钢琴。作为诺德斯特姆钢琴演奏者，鲁迪从音乐中获得了巨大的乐趣。</w:t>
      </w:r>
      <w:r w:rsidR="009B0534">
        <w:rPr>
          <w:rFonts w:hint="eastAsia"/>
          <w:color w:val="000000"/>
          <w:kern w:val="0"/>
          <w:szCs w:val="21"/>
        </w:rPr>
        <w:t>即将同丈夫离婚的男表店店员莎莎时不时同他合奏。</w:t>
      </w:r>
    </w:p>
    <w:p w:rsidR="001374F5" w:rsidRDefault="001374F5" w:rsidP="00FD0E3D">
      <w:pPr>
        <w:widowControl/>
        <w:shd w:val="clear" w:color="auto" w:fill="FFFFFF"/>
        <w:ind w:firstLineChars="200" w:firstLine="420"/>
        <w:rPr>
          <w:color w:val="000000"/>
          <w:kern w:val="0"/>
          <w:szCs w:val="21"/>
        </w:rPr>
      </w:pPr>
      <w:bookmarkStart w:id="18" w:name="_GoBack"/>
      <w:bookmarkEnd w:id="18"/>
    </w:p>
    <w:p w:rsidR="00817A2F" w:rsidRDefault="00817A2F" w:rsidP="00FD0E3D">
      <w:pPr>
        <w:widowControl/>
        <w:shd w:val="clear" w:color="auto" w:fill="FFFFFF"/>
        <w:ind w:firstLineChars="200" w:firstLine="420"/>
        <w:rPr>
          <w:color w:val="000000"/>
          <w:kern w:val="0"/>
          <w:szCs w:val="21"/>
        </w:rPr>
      </w:pPr>
      <w:r>
        <w:rPr>
          <w:rFonts w:hint="eastAsia"/>
          <w:color w:val="000000"/>
          <w:kern w:val="0"/>
          <w:szCs w:val="21"/>
        </w:rPr>
        <w:t>正当鲁迪和莎莎的关系逐步加深时，警方透露了关于鲁迪早逝妻子令人震惊的消息，现在他们想对他进行二次调查。随着莎莎的丈夫突然现身，以及鲁迪的女儿面临的婚姻问题，生活变得比鲁迪和莎莎想象的更加复杂。</w:t>
      </w:r>
    </w:p>
    <w:p w:rsidR="001374F5" w:rsidRDefault="001374F5" w:rsidP="00FD0E3D">
      <w:pPr>
        <w:widowControl/>
        <w:shd w:val="clear" w:color="auto" w:fill="FFFFFF"/>
        <w:ind w:firstLineChars="200" w:firstLine="420"/>
        <w:rPr>
          <w:color w:val="000000"/>
          <w:kern w:val="0"/>
          <w:szCs w:val="21"/>
        </w:rPr>
      </w:pPr>
    </w:p>
    <w:p w:rsidR="00EA4075" w:rsidRPr="00EA4075" w:rsidRDefault="00126F77" w:rsidP="00FD0E3D">
      <w:pPr>
        <w:widowControl/>
        <w:shd w:val="clear" w:color="auto" w:fill="FFFFFF"/>
        <w:ind w:firstLineChars="200" w:firstLine="420"/>
        <w:rPr>
          <w:color w:val="000000"/>
          <w:kern w:val="0"/>
          <w:szCs w:val="21"/>
        </w:rPr>
      </w:pPr>
      <w:r>
        <w:rPr>
          <w:rFonts w:hint="eastAsia"/>
          <w:color w:val="000000"/>
          <w:kern w:val="0"/>
          <w:szCs w:val="21"/>
        </w:rPr>
        <w:t>对于詹妮弗·维纳（</w:t>
      </w:r>
      <w:r w:rsidRPr="001374F5">
        <w:rPr>
          <w:color w:val="000000"/>
          <w:kern w:val="0"/>
          <w:szCs w:val="21"/>
        </w:rPr>
        <w:t>Jennifer Weiner</w:t>
      </w:r>
      <w:r>
        <w:rPr>
          <w:rFonts w:hint="eastAsia"/>
          <w:color w:val="000000"/>
          <w:kern w:val="0"/>
          <w:szCs w:val="21"/>
        </w:rPr>
        <w:t>）和弗雷德里克·贝克曼（</w:t>
      </w:r>
      <w:r w:rsidRPr="001374F5">
        <w:rPr>
          <w:color w:val="000000"/>
          <w:kern w:val="0"/>
          <w:szCs w:val="21"/>
        </w:rPr>
        <w:t>Fredrik Backman</w:t>
      </w:r>
      <w:r>
        <w:rPr>
          <w:rFonts w:hint="eastAsia"/>
          <w:color w:val="000000"/>
          <w:kern w:val="0"/>
          <w:szCs w:val="21"/>
        </w:rPr>
        <w:t>）的书迷们而言，《我为了你》（</w:t>
      </w:r>
      <w:r w:rsidRPr="00CF5C44">
        <w:rPr>
          <w:i/>
          <w:color w:val="000000"/>
          <w:kern w:val="0"/>
          <w:szCs w:val="21"/>
        </w:rPr>
        <w:t>Me for You</w:t>
      </w:r>
      <w:r>
        <w:rPr>
          <w:rFonts w:hint="eastAsia"/>
          <w:color w:val="000000"/>
          <w:kern w:val="0"/>
          <w:szCs w:val="21"/>
        </w:rPr>
        <w:t>）</w:t>
      </w:r>
      <w:r w:rsidR="00EA4075">
        <w:rPr>
          <w:rFonts w:hint="eastAsia"/>
          <w:color w:val="000000"/>
          <w:kern w:val="0"/>
          <w:szCs w:val="21"/>
        </w:rPr>
        <w:t>是一部直视悲伤和失去的可读性极强的作品。罗利·温斯顿巧妙地融合了幽默与悲怆，</w:t>
      </w:r>
      <w:r w:rsidR="00EA4075" w:rsidRPr="00EA4075">
        <w:rPr>
          <w:rFonts w:hint="eastAsia"/>
          <w:color w:val="000000"/>
          <w:kern w:val="0"/>
          <w:szCs w:val="21"/>
        </w:rPr>
        <w:t>讲述了一个关于第二次机会、人性的弱点、不可能的爱以及令人振奋的希望</w:t>
      </w:r>
      <w:r w:rsidR="00EA4075">
        <w:rPr>
          <w:rFonts w:hint="eastAsia"/>
          <w:color w:val="000000"/>
          <w:kern w:val="0"/>
          <w:szCs w:val="21"/>
        </w:rPr>
        <w:t>的故事</w:t>
      </w:r>
      <w:r w:rsidR="00EA4075" w:rsidRPr="00EA4075">
        <w:rPr>
          <w:rFonts w:hint="eastAsia"/>
          <w:color w:val="000000"/>
          <w:kern w:val="0"/>
          <w:szCs w:val="21"/>
        </w:rPr>
        <w:t>。</w:t>
      </w:r>
      <w:r w:rsidR="00EA4075">
        <w:rPr>
          <w:rFonts w:hint="eastAsia"/>
          <w:color w:val="000000"/>
          <w:kern w:val="0"/>
          <w:szCs w:val="21"/>
        </w:rPr>
        <w:t>（</w:t>
      </w:r>
      <w:r w:rsidR="00EA4075" w:rsidRPr="00EA4075">
        <w:rPr>
          <w:rFonts w:hint="eastAsia"/>
          <w:color w:val="000000"/>
          <w:kern w:val="0"/>
          <w:szCs w:val="21"/>
        </w:rPr>
        <w:t>《纽约时报》（</w:t>
      </w:r>
      <w:r w:rsidR="00EA4075" w:rsidRPr="00CF5C44">
        <w:rPr>
          <w:i/>
          <w:color w:val="000000"/>
          <w:kern w:val="0"/>
          <w:szCs w:val="21"/>
        </w:rPr>
        <w:t>New York Times</w:t>
      </w:r>
      <w:r w:rsidR="00EA4075" w:rsidRPr="00EA4075">
        <w:rPr>
          <w:rFonts w:hint="eastAsia"/>
          <w:color w:val="000000"/>
          <w:kern w:val="0"/>
          <w:szCs w:val="21"/>
        </w:rPr>
        <w:t>）畅销书</w:t>
      </w:r>
      <w:r w:rsidR="00EA4075">
        <w:rPr>
          <w:rFonts w:hint="eastAsia"/>
          <w:color w:val="000000"/>
          <w:kern w:val="0"/>
          <w:szCs w:val="21"/>
        </w:rPr>
        <w:t>作家</w:t>
      </w:r>
      <w:r w:rsidR="00EA4075" w:rsidRPr="00EA4075">
        <w:rPr>
          <w:rFonts w:hint="eastAsia"/>
          <w:color w:val="000000"/>
          <w:kern w:val="0"/>
          <w:szCs w:val="21"/>
        </w:rPr>
        <w:t>苏珊·威格斯</w:t>
      </w:r>
      <w:r w:rsidR="00EA4075">
        <w:rPr>
          <w:rFonts w:hint="eastAsia"/>
          <w:color w:val="000000"/>
          <w:kern w:val="0"/>
          <w:szCs w:val="21"/>
        </w:rPr>
        <w:t>）。</w:t>
      </w:r>
    </w:p>
    <w:p w:rsidR="00B76B10" w:rsidRPr="00EA4075" w:rsidRDefault="00B76B10" w:rsidP="00FD0E3D">
      <w:pPr>
        <w:widowControl/>
        <w:shd w:val="clear" w:color="auto" w:fill="FFFFFF"/>
        <w:ind w:firstLineChars="200" w:firstLine="420"/>
        <w:rPr>
          <w:color w:val="000000"/>
          <w:kern w:val="0"/>
          <w:szCs w:val="21"/>
        </w:rPr>
      </w:pPr>
    </w:p>
    <w:p w:rsidR="001374F5" w:rsidRPr="001374F5" w:rsidRDefault="00EA4075" w:rsidP="00FD0E3D">
      <w:pPr>
        <w:widowControl/>
        <w:shd w:val="clear" w:color="auto" w:fill="FFFFFF"/>
        <w:ind w:firstLineChars="200" w:firstLine="422"/>
        <w:rPr>
          <w:color w:val="000000"/>
          <w:kern w:val="0"/>
          <w:szCs w:val="21"/>
        </w:rPr>
      </w:pPr>
      <w:r>
        <w:rPr>
          <w:rFonts w:hint="eastAsia"/>
          <w:b/>
          <w:bCs/>
          <w:color w:val="000000"/>
          <w:kern w:val="0"/>
          <w:szCs w:val="21"/>
        </w:rPr>
        <w:t>关键卖点：</w:t>
      </w:r>
    </w:p>
    <w:p w:rsidR="001374F5" w:rsidRDefault="001374F5" w:rsidP="00FD0E3D">
      <w:pPr>
        <w:widowControl/>
        <w:shd w:val="clear" w:color="auto" w:fill="FFFFFF"/>
        <w:ind w:firstLineChars="200" w:firstLine="420"/>
        <w:rPr>
          <w:color w:val="000000"/>
          <w:kern w:val="0"/>
          <w:szCs w:val="21"/>
        </w:rPr>
      </w:pPr>
    </w:p>
    <w:p w:rsidR="00CF5C44" w:rsidRDefault="00CF5C44" w:rsidP="00FD0E3D">
      <w:pPr>
        <w:widowControl/>
        <w:shd w:val="clear" w:color="auto" w:fill="FFFFFF"/>
        <w:ind w:firstLineChars="200" w:firstLine="422"/>
        <w:rPr>
          <w:b/>
          <w:bCs/>
          <w:color w:val="000000"/>
          <w:kern w:val="0"/>
          <w:szCs w:val="21"/>
        </w:rPr>
      </w:pPr>
      <w:r>
        <w:rPr>
          <w:rFonts w:hint="eastAsia"/>
          <w:b/>
          <w:bCs/>
          <w:color w:val="000000"/>
          <w:kern w:val="0"/>
          <w:szCs w:val="21"/>
        </w:rPr>
        <w:t>期待已久的小说：</w:t>
      </w:r>
      <w:r>
        <w:rPr>
          <w:rFonts w:hint="eastAsia"/>
          <w:color w:val="000000"/>
          <w:kern w:val="0"/>
          <w:szCs w:val="21"/>
        </w:rPr>
        <w:t>《我为了你》（</w:t>
      </w:r>
      <w:r w:rsidRPr="001374F5">
        <w:rPr>
          <w:color w:val="000000"/>
          <w:kern w:val="0"/>
          <w:szCs w:val="21"/>
        </w:rPr>
        <w:t>ME FOR YOU</w:t>
      </w:r>
      <w:r>
        <w:rPr>
          <w:rFonts w:hint="eastAsia"/>
          <w:color w:val="000000"/>
          <w:kern w:val="0"/>
          <w:szCs w:val="21"/>
        </w:rPr>
        <w:t>）是罗利中断</w:t>
      </w:r>
      <w:r w:rsidR="002A4E2A">
        <w:rPr>
          <w:rFonts w:hint="eastAsia"/>
          <w:color w:val="000000"/>
          <w:kern w:val="0"/>
          <w:szCs w:val="21"/>
        </w:rPr>
        <w:t>创作十年后的第一部作品：她的书迷们期待已久！罗利·温斯顿的处女作《有益的悲伤》（</w:t>
      </w:r>
      <w:r w:rsidR="002A4E2A" w:rsidRPr="001374F5">
        <w:rPr>
          <w:i/>
          <w:iCs/>
          <w:color w:val="000000"/>
          <w:kern w:val="0"/>
          <w:szCs w:val="21"/>
        </w:rPr>
        <w:t>Good Grief</w:t>
      </w:r>
      <w:r w:rsidR="002A4E2A">
        <w:rPr>
          <w:rFonts w:hint="eastAsia"/>
          <w:color w:val="000000"/>
          <w:kern w:val="0"/>
          <w:szCs w:val="21"/>
        </w:rPr>
        <w:t>）</w:t>
      </w:r>
      <w:r w:rsidR="00101900">
        <w:rPr>
          <w:rFonts w:hint="eastAsia"/>
          <w:color w:val="000000"/>
          <w:kern w:val="0"/>
          <w:szCs w:val="21"/>
        </w:rPr>
        <w:t>于</w:t>
      </w:r>
      <w:r w:rsidR="00101900">
        <w:rPr>
          <w:rFonts w:hint="eastAsia"/>
          <w:color w:val="000000"/>
          <w:kern w:val="0"/>
          <w:szCs w:val="21"/>
        </w:rPr>
        <w:t>2004</w:t>
      </w:r>
      <w:r w:rsidR="00101900">
        <w:rPr>
          <w:rFonts w:hint="eastAsia"/>
          <w:color w:val="000000"/>
          <w:kern w:val="0"/>
          <w:szCs w:val="21"/>
        </w:rPr>
        <w:t>年首次问世，丰富了女性小说的题材。精装本售出八万册，平装本售出</w:t>
      </w:r>
      <w:r w:rsidR="00101900">
        <w:rPr>
          <w:rFonts w:hint="eastAsia"/>
          <w:color w:val="000000"/>
          <w:kern w:val="0"/>
          <w:szCs w:val="21"/>
        </w:rPr>
        <w:t>193600</w:t>
      </w:r>
      <w:r w:rsidR="00101900">
        <w:rPr>
          <w:rFonts w:hint="eastAsia"/>
          <w:color w:val="000000"/>
          <w:kern w:val="0"/>
          <w:szCs w:val="21"/>
        </w:rPr>
        <w:t>册，大众市场售出</w:t>
      </w:r>
      <w:r w:rsidR="00101900">
        <w:rPr>
          <w:rFonts w:hint="eastAsia"/>
          <w:color w:val="000000"/>
          <w:kern w:val="0"/>
          <w:szCs w:val="21"/>
        </w:rPr>
        <w:t>21300</w:t>
      </w:r>
      <w:r w:rsidR="00101900">
        <w:rPr>
          <w:rFonts w:hint="eastAsia"/>
          <w:color w:val="000000"/>
          <w:kern w:val="0"/>
          <w:szCs w:val="21"/>
        </w:rPr>
        <w:lastRenderedPageBreak/>
        <w:t>册。她的第二本小说《</w:t>
      </w:r>
      <w:r w:rsidR="00B2624C">
        <w:rPr>
          <w:rFonts w:hint="eastAsia"/>
          <w:szCs w:val="21"/>
          <w:shd w:val="clear" w:color="auto" w:fill="FFFFFF"/>
        </w:rPr>
        <w:t>幸福另售</w:t>
      </w:r>
      <w:r w:rsidR="00101900">
        <w:rPr>
          <w:rFonts w:hint="eastAsia"/>
          <w:color w:val="000000"/>
          <w:kern w:val="0"/>
          <w:szCs w:val="21"/>
        </w:rPr>
        <w:t>》（</w:t>
      </w:r>
      <w:r w:rsidR="00B2624C" w:rsidRPr="001374F5">
        <w:rPr>
          <w:i/>
          <w:iCs/>
          <w:color w:val="000000"/>
          <w:kern w:val="0"/>
          <w:szCs w:val="21"/>
        </w:rPr>
        <w:t>Happiness Sold Separately</w:t>
      </w:r>
      <w:r w:rsidR="00101900">
        <w:rPr>
          <w:rFonts w:hint="eastAsia"/>
          <w:color w:val="000000"/>
          <w:kern w:val="0"/>
          <w:szCs w:val="21"/>
        </w:rPr>
        <w:t>）</w:t>
      </w:r>
      <w:r w:rsidR="003C4887">
        <w:rPr>
          <w:rFonts w:hint="eastAsia"/>
          <w:color w:val="000000"/>
          <w:kern w:val="0"/>
          <w:szCs w:val="21"/>
        </w:rPr>
        <w:t>（</w:t>
      </w:r>
      <w:r w:rsidR="003C4887">
        <w:rPr>
          <w:rFonts w:hint="eastAsia"/>
          <w:color w:val="000000"/>
          <w:kern w:val="0"/>
          <w:szCs w:val="21"/>
        </w:rPr>
        <w:t>2006</w:t>
      </w:r>
      <w:r w:rsidR="003C4887">
        <w:rPr>
          <w:rFonts w:hint="eastAsia"/>
          <w:color w:val="000000"/>
          <w:kern w:val="0"/>
          <w:szCs w:val="21"/>
        </w:rPr>
        <w:t>）也很畅销，各种版本销售超十万册。如此强劲的势头</w:t>
      </w:r>
      <w:r w:rsidR="002D03E7">
        <w:rPr>
          <w:rFonts w:hint="eastAsia"/>
          <w:color w:val="000000"/>
          <w:kern w:val="0"/>
          <w:szCs w:val="21"/>
        </w:rPr>
        <w:t>为平装本《我为了你》（</w:t>
      </w:r>
      <w:r w:rsidR="002D03E7" w:rsidRPr="001374F5">
        <w:rPr>
          <w:color w:val="000000"/>
          <w:kern w:val="0"/>
          <w:szCs w:val="21"/>
        </w:rPr>
        <w:t>ME FOR YOU</w:t>
      </w:r>
      <w:r w:rsidR="002D03E7">
        <w:rPr>
          <w:rFonts w:hint="eastAsia"/>
          <w:color w:val="000000"/>
          <w:kern w:val="0"/>
          <w:szCs w:val="21"/>
        </w:rPr>
        <w:t>）奠定了坚实的市场基础</w:t>
      </w:r>
    </w:p>
    <w:p w:rsidR="001374F5" w:rsidRDefault="001374F5" w:rsidP="00FD0E3D">
      <w:pPr>
        <w:widowControl/>
        <w:shd w:val="clear" w:color="auto" w:fill="FFFFFF"/>
        <w:ind w:firstLineChars="200" w:firstLine="420"/>
        <w:rPr>
          <w:color w:val="000000"/>
          <w:kern w:val="0"/>
          <w:szCs w:val="21"/>
        </w:rPr>
      </w:pPr>
    </w:p>
    <w:p w:rsidR="002D03E7" w:rsidRDefault="002D03E7" w:rsidP="00FD0E3D">
      <w:pPr>
        <w:widowControl/>
        <w:shd w:val="clear" w:color="auto" w:fill="FFFFFF"/>
        <w:ind w:firstLineChars="200" w:firstLine="422"/>
        <w:rPr>
          <w:color w:val="000000"/>
          <w:kern w:val="0"/>
          <w:szCs w:val="21"/>
        </w:rPr>
      </w:pPr>
      <w:r w:rsidRPr="00E23AD3">
        <w:rPr>
          <w:rFonts w:hint="eastAsia"/>
          <w:b/>
          <w:color w:val="000000"/>
          <w:kern w:val="0"/>
          <w:szCs w:val="21"/>
        </w:rPr>
        <w:t>大量广告：</w:t>
      </w:r>
      <w:r>
        <w:rPr>
          <w:rFonts w:hint="eastAsia"/>
          <w:color w:val="000000"/>
          <w:kern w:val="0"/>
          <w:szCs w:val="21"/>
        </w:rPr>
        <w:t>不仅</w:t>
      </w:r>
      <w:r w:rsidR="00780579">
        <w:rPr>
          <w:rFonts w:hint="eastAsia"/>
          <w:color w:val="000000"/>
          <w:kern w:val="0"/>
          <w:szCs w:val="21"/>
        </w:rPr>
        <w:t>是罗利的书迷们，还有该领域的</w:t>
      </w:r>
      <w:r w:rsidR="00E23AD3">
        <w:rPr>
          <w:rFonts w:hint="eastAsia"/>
          <w:color w:val="000000"/>
          <w:kern w:val="0"/>
          <w:szCs w:val="21"/>
        </w:rPr>
        <w:t>作家们！精装本《我为了你》（</w:t>
      </w:r>
      <w:r w:rsidR="00E23AD3" w:rsidRPr="001374F5">
        <w:rPr>
          <w:color w:val="000000"/>
          <w:kern w:val="0"/>
          <w:szCs w:val="21"/>
        </w:rPr>
        <w:t>ME FOR YOU</w:t>
      </w:r>
      <w:r w:rsidR="00E23AD3">
        <w:rPr>
          <w:rFonts w:hint="eastAsia"/>
          <w:color w:val="000000"/>
          <w:kern w:val="0"/>
          <w:szCs w:val="21"/>
        </w:rPr>
        <w:t>）获得了詹妮弗·维纳（</w:t>
      </w:r>
      <w:r w:rsidR="00E23AD3" w:rsidRPr="001374F5">
        <w:rPr>
          <w:color w:val="000000"/>
          <w:kern w:val="0"/>
          <w:szCs w:val="21"/>
        </w:rPr>
        <w:t>Jennifer Weiner</w:t>
      </w:r>
      <w:r w:rsidR="00E23AD3">
        <w:rPr>
          <w:rFonts w:hint="eastAsia"/>
          <w:color w:val="000000"/>
          <w:kern w:val="0"/>
          <w:szCs w:val="21"/>
        </w:rPr>
        <w:t>）、艾伦·苏斯曼（</w:t>
      </w:r>
      <w:r w:rsidR="00E23AD3" w:rsidRPr="001374F5">
        <w:rPr>
          <w:color w:val="000000"/>
          <w:kern w:val="0"/>
          <w:szCs w:val="21"/>
        </w:rPr>
        <w:t>Ellen Sussman</w:t>
      </w:r>
      <w:r w:rsidR="00E23AD3">
        <w:rPr>
          <w:rFonts w:hint="eastAsia"/>
          <w:color w:val="000000"/>
          <w:kern w:val="0"/>
          <w:szCs w:val="21"/>
        </w:rPr>
        <w:t>）、苏珊·维格斯（</w:t>
      </w:r>
      <w:r w:rsidR="00E23AD3" w:rsidRPr="001374F5">
        <w:rPr>
          <w:color w:val="000000"/>
          <w:kern w:val="0"/>
          <w:szCs w:val="21"/>
        </w:rPr>
        <w:t>Susan Wiggs</w:t>
      </w:r>
      <w:r w:rsidR="00E23AD3">
        <w:rPr>
          <w:rFonts w:hint="eastAsia"/>
          <w:color w:val="000000"/>
          <w:kern w:val="0"/>
          <w:szCs w:val="21"/>
        </w:rPr>
        <w:t>）等人的大力支持，以及《出版者周刊》（</w:t>
      </w:r>
      <w:r w:rsidR="00E23AD3" w:rsidRPr="001374F5">
        <w:rPr>
          <w:i/>
          <w:iCs/>
          <w:color w:val="000000"/>
          <w:kern w:val="0"/>
          <w:szCs w:val="21"/>
        </w:rPr>
        <w:t>Publishers Weekly</w:t>
      </w:r>
      <w:r w:rsidR="00E23AD3">
        <w:rPr>
          <w:rFonts w:hint="eastAsia"/>
          <w:color w:val="000000"/>
          <w:kern w:val="0"/>
          <w:szCs w:val="21"/>
        </w:rPr>
        <w:t>）和《科克斯书评》（</w:t>
      </w:r>
      <w:r w:rsidR="00E23AD3" w:rsidRPr="001374F5">
        <w:rPr>
          <w:i/>
          <w:iCs/>
          <w:color w:val="000000"/>
          <w:kern w:val="0"/>
          <w:szCs w:val="21"/>
        </w:rPr>
        <w:t>Kirkus Reviews</w:t>
      </w:r>
      <w:r w:rsidR="00E23AD3">
        <w:rPr>
          <w:rFonts w:hint="eastAsia"/>
          <w:color w:val="000000"/>
          <w:kern w:val="0"/>
          <w:szCs w:val="21"/>
        </w:rPr>
        <w:t>）的积极评价。</w:t>
      </w:r>
    </w:p>
    <w:p w:rsidR="001374F5" w:rsidRDefault="001374F5" w:rsidP="00FD0E3D">
      <w:pPr>
        <w:widowControl/>
        <w:shd w:val="clear" w:color="auto" w:fill="FFFFFF"/>
        <w:ind w:firstLineChars="200" w:firstLine="420"/>
        <w:rPr>
          <w:color w:val="000000"/>
          <w:kern w:val="0"/>
          <w:szCs w:val="21"/>
        </w:rPr>
      </w:pPr>
    </w:p>
    <w:p w:rsidR="00B305EC" w:rsidRDefault="004B094F" w:rsidP="00FD0E3D">
      <w:pPr>
        <w:widowControl/>
        <w:shd w:val="clear" w:color="auto" w:fill="FFFFFF"/>
        <w:ind w:firstLineChars="200" w:firstLine="422"/>
        <w:rPr>
          <w:b/>
          <w:bCs/>
          <w:color w:val="000000"/>
          <w:kern w:val="0"/>
          <w:szCs w:val="21"/>
        </w:rPr>
      </w:pPr>
      <w:r>
        <w:rPr>
          <w:rFonts w:hint="eastAsia"/>
          <w:b/>
          <w:bCs/>
          <w:color w:val="000000"/>
          <w:kern w:val="0"/>
          <w:szCs w:val="21"/>
        </w:rPr>
        <w:t>完美的爱情故事：</w:t>
      </w:r>
      <w:r w:rsidRPr="004B094F">
        <w:rPr>
          <w:color w:val="000000"/>
          <w:kern w:val="0"/>
          <w:szCs w:val="21"/>
        </w:rPr>
        <w:t>乔</w:t>
      </w:r>
      <w:r>
        <w:rPr>
          <w:rFonts w:hint="eastAsia"/>
          <w:color w:val="000000"/>
          <w:kern w:val="0"/>
          <w:szCs w:val="21"/>
        </w:rPr>
        <w:t>·</w:t>
      </w:r>
      <w:r w:rsidRPr="004B094F">
        <w:rPr>
          <w:color w:val="000000"/>
          <w:kern w:val="0"/>
          <w:szCs w:val="21"/>
        </w:rPr>
        <w:t>莫耶斯</w:t>
      </w:r>
      <w:r>
        <w:rPr>
          <w:color w:val="000000"/>
          <w:kern w:val="0"/>
          <w:szCs w:val="21"/>
        </w:rPr>
        <w:t>（</w:t>
      </w:r>
      <w:r>
        <w:rPr>
          <w:color w:val="000000"/>
          <w:kern w:val="0"/>
          <w:szCs w:val="21"/>
        </w:rPr>
        <w:t>JojoMoyes</w:t>
      </w:r>
      <w:r>
        <w:rPr>
          <w:color w:val="000000"/>
          <w:kern w:val="0"/>
          <w:szCs w:val="21"/>
        </w:rPr>
        <w:t>）</w:t>
      </w:r>
      <w:r w:rsidRPr="004B094F">
        <w:rPr>
          <w:color w:val="000000"/>
          <w:kern w:val="0"/>
          <w:szCs w:val="21"/>
        </w:rPr>
        <w:t>和詹妮弗</w:t>
      </w:r>
      <w:r>
        <w:rPr>
          <w:rFonts w:hint="eastAsia"/>
          <w:color w:val="000000"/>
          <w:kern w:val="0"/>
          <w:szCs w:val="21"/>
        </w:rPr>
        <w:t>·维纳</w:t>
      </w:r>
      <w:r>
        <w:rPr>
          <w:color w:val="000000"/>
          <w:kern w:val="0"/>
          <w:szCs w:val="21"/>
        </w:rPr>
        <w:t>（</w:t>
      </w:r>
      <w:r>
        <w:rPr>
          <w:color w:val="000000"/>
          <w:kern w:val="0"/>
          <w:szCs w:val="21"/>
        </w:rPr>
        <w:t>Jennifer Weiner</w:t>
      </w:r>
      <w:r>
        <w:rPr>
          <w:color w:val="000000"/>
          <w:kern w:val="0"/>
          <w:szCs w:val="21"/>
        </w:rPr>
        <w:t>）</w:t>
      </w:r>
      <w:r w:rsidRPr="004B094F">
        <w:rPr>
          <w:color w:val="000000"/>
          <w:kern w:val="0"/>
          <w:szCs w:val="21"/>
        </w:rPr>
        <w:t>等作家的小说成功地将爱情故事与现实主义和幽默相结合，读者们也会倾向于阅读那些探讨爱情和</w:t>
      </w:r>
      <w:r w:rsidR="002E0A76">
        <w:rPr>
          <w:rFonts w:hint="eastAsia"/>
          <w:color w:val="000000"/>
          <w:kern w:val="0"/>
          <w:szCs w:val="21"/>
        </w:rPr>
        <w:t>悲伤的深刻女性小说。罗利·温斯顿利用自己破碎的婚姻，结合她特有的智慧，刻画了两个不完美的形象，为他们建立了一段完美的爱情。</w:t>
      </w:r>
    </w:p>
    <w:p w:rsidR="001374F5" w:rsidRDefault="001374F5" w:rsidP="00FD0E3D">
      <w:pPr>
        <w:widowControl/>
        <w:shd w:val="clear" w:color="auto" w:fill="FFFFFF"/>
        <w:ind w:firstLineChars="200" w:firstLine="420"/>
        <w:rPr>
          <w:color w:val="000000"/>
          <w:kern w:val="0"/>
          <w:szCs w:val="21"/>
        </w:rPr>
      </w:pPr>
    </w:p>
    <w:p w:rsidR="0033426E" w:rsidRPr="00455E48" w:rsidRDefault="0033426E" w:rsidP="00FD0E3D">
      <w:pPr>
        <w:widowControl/>
        <w:shd w:val="clear" w:color="auto" w:fill="FFFFFF"/>
        <w:ind w:firstLineChars="200" w:firstLine="422"/>
        <w:rPr>
          <w:color w:val="000000"/>
          <w:kern w:val="0"/>
          <w:szCs w:val="21"/>
        </w:rPr>
      </w:pPr>
      <w:r w:rsidRPr="0033426E">
        <w:rPr>
          <w:rFonts w:hint="eastAsia"/>
          <w:b/>
          <w:color w:val="000000"/>
          <w:kern w:val="0"/>
          <w:szCs w:val="21"/>
        </w:rPr>
        <w:t>颇具畅销书作家艾米莉·吉芬（</w:t>
      </w:r>
      <w:r w:rsidRPr="0033426E">
        <w:rPr>
          <w:b/>
          <w:bCs/>
          <w:color w:val="000000"/>
          <w:kern w:val="0"/>
          <w:szCs w:val="21"/>
        </w:rPr>
        <w:t>EMILY GIFFIN</w:t>
      </w:r>
      <w:r w:rsidRPr="0033426E">
        <w:rPr>
          <w:rFonts w:hint="eastAsia"/>
          <w:b/>
          <w:color w:val="000000"/>
          <w:kern w:val="0"/>
          <w:szCs w:val="21"/>
        </w:rPr>
        <w:t>）和詹妮弗·维纳（</w:t>
      </w:r>
      <w:r w:rsidRPr="0033426E">
        <w:rPr>
          <w:b/>
          <w:bCs/>
          <w:color w:val="000000"/>
          <w:kern w:val="0"/>
          <w:szCs w:val="21"/>
        </w:rPr>
        <w:t>JENNIFER WEINER</w:t>
      </w:r>
      <w:r w:rsidRPr="0033426E">
        <w:rPr>
          <w:rFonts w:hint="eastAsia"/>
          <w:b/>
          <w:color w:val="000000"/>
          <w:kern w:val="0"/>
          <w:szCs w:val="21"/>
        </w:rPr>
        <w:t>）之风：</w:t>
      </w:r>
      <w:r w:rsidR="00455E48" w:rsidRPr="00455E48">
        <w:rPr>
          <w:rFonts w:hint="eastAsia"/>
          <w:color w:val="000000"/>
          <w:kern w:val="0"/>
          <w:szCs w:val="21"/>
        </w:rPr>
        <w:t>罗利·温斯顿创造了对以关系、爱情和失去为中心的女性小说的持续需求。</w:t>
      </w:r>
      <w:r w:rsidR="004B6226" w:rsidRPr="00F010C6">
        <w:rPr>
          <w:rFonts w:hint="eastAsia"/>
          <w:color w:val="000000"/>
          <w:kern w:val="0"/>
          <w:szCs w:val="21"/>
        </w:rPr>
        <w:t>艾米和莉·吉芬和詹妮弗·维纳的书迷们将被她笔下的角色所展现的真诚和同理心吸引，作者透过这些角色讲述了关于失去、身份以及渴望同他人分享生活的故事。</w:t>
      </w:r>
    </w:p>
    <w:p w:rsidR="001374F5" w:rsidRDefault="001374F5" w:rsidP="00FD0E3D">
      <w:pPr>
        <w:widowControl/>
        <w:shd w:val="clear" w:color="auto" w:fill="FFFFFF"/>
        <w:ind w:firstLineChars="200" w:firstLine="420"/>
        <w:rPr>
          <w:color w:val="000000"/>
          <w:kern w:val="0"/>
          <w:szCs w:val="21"/>
        </w:rPr>
      </w:pPr>
    </w:p>
    <w:p w:rsidR="00570BCB" w:rsidRPr="00D9457F" w:rsidRDefault="00D9457F" w:rsidP="00FD0E3D">
      <w:pPr>
        <w:widowControl/>
        <w:shd w:val="clear" w:color="auto" w:fill="FFFFFF"/>
        <w:ind w:firstLineChars="200" w:firstLine="422"/>
        <w:rPr>
          <w:bCs/>
          <w:color w:val="000000"/>
          <w:kern w:val="0"/>
          <w:szCs w:val="21"/>
        </w:rPr>
      </w:pPr>
      <w:r>
        <w:rPr>
          <w:rFonts w:hint="eastAsia"/>
          <w:b/>
          <w:bCs/>
          <w:color w:val="000000"/>
          <w:kern w:val="0"/>
          <w:szCs w:val="21"/>
        </w:rPr>
        <w:t>值得讨论的话题：</w:t>
      </w:r>
      <w:r w:rsidRPr="00D9457F">
        <w:rPr>
          <w:rFonts w:hint="eastAsia"/>
          <w:bCs/>
          <w:color w:val="000000"/>
          <w:kern w:val="0"/>
          <w:szCs w:val="21"/>
        </w:rPr>
        <w:t>再婚一直是人们喜欢讨论的话题。</w:t>
      </w:r>
      <w:r>
        <w:rPr>
          <w:rFonts w:hint="eastAsia"/>
          <w:bCs/>
          <w:color w:val="000000"/>
          <w:kern w:val="0"/>
          <w:szCs w:val="21"/>
        </w:rPr>
        <w:t>关于“多早算为时过早”的争论是罗利·温斯顿小说的核心，它探索了再次获得爱情的快乐和危险。</w:t>
      </w:r>
      <w:r w:rsidR="00146B17">
        <w:rPr>
          <w:rFonts w:hint="eastAsia"/>
          <w:bCs/>
          <w:color w:val="000000"/>
          <w:kern w:val="0"/>
          <w:szCs w:val="21"/>
        </w:rPr>
        <w:t>阅读小组探讨了相关的诸多话题，具备了强大的读书俱乐部吸引力。</w:t>
      </w:r>
    </w:p>
    <w:p w:rsidR="00DA5A6D" w:rsidRPr="001374F5" w:rsidRDefault="00DA5A6D" w:rsidP="00FD0E3D">
      <w:pPr>
        <w:shd w:val="clear" w:color="auto" w:fill="FFFFFF"/>
        <w:rPr>
          <w:szCs w:val="21"/>
        </w:rPr>
      </w:pPr>
    </w:p>
    <w:p w:rsidR="00011227" w:rsidRPr="001374F5" w:rsidRDefault="00011227" w:rsidP="00FD0E3D">
      <w:pPr>
        <w:widowControl/>
        <w:rPr>
          <w:b/>
          <w:kern w:val="0"/>
          <w:szCs w:val="21"/>
        </w:rPr>
      </w:pPr>
      <w:r w:rsidRPr="001374F5">
        <w:rPr>
          <w:b/>
          <w:kern w:val="0"/>
          <w:szCs w:val="21"/>
        </w:rPr>
        <w:t>作者简介：</w:t>
      </w:r>
      <w:bookmarkStart w:id="19" w:name="productDetails"/>
      <w:bookmarkEnd w:id="19"/>
    </w:p>
    <w:p w:rsidR="007B205E" w:rsidRPr="001374F5" w:rsidRDefault="007B205E" w:rsidP="00FD0E3D">
      <w:pPr>
        <w:widowControl/>
        <w:rPr>
          <w:kern w:val="0"/>
          <w:szCs w:val="21"/>
        </w:rPr>
      </w:pPr>
    </w:p>
    <w:p w:rsidR="006B4D68" w:rsidRPr="006531E6" w:rsidRDefault="006B4D68" w:rsidP="00FD0E3D">
      <w:pPr>
        <w:ind w:firstLineChars="200" w:firstLine="422"/>
        <w:rPr>
          <w:szCs w:val="21"/>
          <w:shd w:val="clear" w:color="auto" w:fill="FFFFFF"/>
        </w:rPr>
      </w:pPr>
      <w:bookmarkStart w:id="20" w:name="OLE_LINK7"/>
      <w:bookmarkEnd w:id="12"/>
      <w:bookmarkEnd w:id="13"/>
      <w:bookmarkEnd w:id="14"/>
      <w:bookmarkEnd w:id="15"/>
      <w:bookmarkEnd w:id="16"/>
      <w:bookmarkEnd w:id="17"/>
      <w:r w:rsidRPr="006B4D68">
        <w:rPr>
          <w:rFonts w:hint="eastAsia"/>
          <w:b/>
          <w:szCs w:val="21"/>
          <w:shd w:val="clear" w:color="auto" w:fill="FFFFFF"/>
        </w:rPr>
        <w:t>罗利·温斯顿（</w:t>
      </w:r>
      <w:r w:rsidRPr="006B4D68">
        <w:rPr>
          <w:b/>
          <w:szCs w:val="21"/>
          <w:shd w:val="clear" w:color="auto" w:fill="FFFFFF"/>
        </w:rPr>
        <w:t>Lolly Winston</w:t>
      </w:r>
      <w:r w:rsidRPr="006B4D68">
        <w:rPr>
          <w:rFonts w:hint="eastAsia"/>
          <w:b/>
          <w:szCs w:val="21"/>
          <w:shd w:val="clear" w:color="auto" w:fill="FFFFFF"/>
        </w:rPr>
        <w:t>）：</w:t>
      </w:r>
      <w:r>
        <w:rPr>
          <w:rFonts w:hint="eastAsia"/>
          <w:szCs w:val="21"/>
          <w:shd w:val="clear" w:color="auto" w:fill="FFFFFF"/>
        </w:rPr>
        <w:t>出生于康涅狄格州哈特福德，并在那里长大，她拥有莎拉·劳伦斯学院创意写作文学硕士学位，撰写过一系列短篇小说。著有《纽约时报》（</w:t>
      </w:r>
      <w:r w:rsidRPr="001374F5">
        <w:rPr>
          <w:i/>
          <w:iCs/>
          <w:szCs w:val="21"/>
          <w:shd w:val="clear" w:color="auto" w:fill="FFFFFF"/>
        </w:rPr>
        <w:t>New York Times</w:t>
      </w:r>
      <w:r w:rsidRPr="001374F5">
        <w:rPr>
          <w:szCs w:val="21"/>
          <w:shd w:val="clear" w:color="auto" w:fill="FFFFFF"/>
        </w:rPr>
        <w:t> </w:t>
      </w:r>
      <w:r>
        <w:rPr>
          <w:rFonts w:hint="eastAsia"/>
          <w:szCs w:val="21"/>
          <w:shd w:val="clear" w:color="auto" w:fill="FFFFFF"/>
        </w:rPr>
        <w:t>）畅销书《有益的悲伤》（</w:t>
      </w:r>
      <w:r w:rsidRPr="001374F5">
        <w:rPr>
          <w:i/>
          <w:iCs/>
          <w:szCs w:val="21"/>
          <w:shd w:val="clear" w:color="auto" w:fill="FFFFFF"/>
        </w:rPr>
        <w:t>Good Grief</w:t>
      </w:r>
      <w:r>
        <w:rPr>
          <w:rFonts w:hint="eastAsia"/>
          <w:szCs w:val="21"/>
          <w:shd w:val="clear" w:color="auto" w:fill="FFFFFF"/>
        </w:rPr>
        <w:t>）和《幸福另售》（</w:t>
      </w:r>
      <w:r w:rsidRPr="001374F5">
        <w:rPr>
          <w:i/>
          <w:iCs/>
          <w:szCs w:val="21"/>
          <w:shd w:val="clear" w:color="auto" w:fill="FFFFFF"/>
        </w:rPr>
        <w:t>Happiness Sold Separately</w:t>
      </w:r>
      <w:r>
        <w:rPr>
          <w:rFonts w:hint="eastAsia"/>
          <w:szCs w:val="21"/>
          <w:shd w:val="clear" w:color="auto" w:fill="FFFFFF"/>
        </w:rPr>
        <w:t>），后者正被改编成电影。</w:t>
      </w:r>
      <w:r w:rsidR="00734459">
        <w:rPr>
          <w:rFonts w:hint="eastAsia"/>
          <w:szCs w:val="21"/>
          <w:shd w:val="clear" w:color="auto" w:fill="FFFFFF"/>
        </w:rPr>
        <w:t>其短篇小说曾见诸于《太阳报》（</w:t>
      </w:r>
      <w:r w:rsidR="00734459" w:rsidRPr="001374F5">
        <w:rPr>
          <w:i/>
          <w:iCs/>
          <w:szCs w:val="21"/>
          <w:shd w:val="clear" w:color="auto" w:fill="FFFFFF"/>
        </w:rPr>
        <w:t>The Sun</w:t>
      </w:r>
      <w:r w:rsidR="00734459">
        <w:rPr>
          <w:rFonts w:hint="eastAsia"/>
          <w:szCs w:val="21"/>
          <w:shd w:val="clear" w:color="auto" w:fill="FFFFFF"/>
        </w:rPr>
        <w:t>）、《东南评论》（</w:t>
      </w:r>
      <w:r w:rsidR="00440248" w:rsidRPr="001374F5">
        <w:rPr>
          <w:i/>
          <w:iCs/>
          <w:szCs w:val="21"/>
          <w:shd w:val="clear" w:color="auto" w:fill="FFFFFF"/>
        </w:rPr>
        <w:t>The Southeast Review</w:t>
      </w:r>
      <w:r w:rsidR="00734459">
        <w:rPr>
          <w:rFonts w:hint="eastAsia"/>
          <w:szCs w:val="21"/>
          <w:shd w:val="clear" w:color="auto" w:fill="FFFFFF"/>
        </w:rPr>
        <w:t>）</w:t>
      </w:r>
      <w:r w:rsidR="00440248">
        <w:rPr>
          <w:rFonts w:hint="eastAsia"/>
          <w:szCs w:val="21"/>
          <w:shd w:val="clear" w:color="auto" w:fill="FFFFFF"/>
        </w:rPr>
        <w:t>、《伯克希尔第三选集》（</w:t>
      </w:r>
      <w:r w:rsidR="00440248" w:rsidRPr="001374F5">
        <w:rPr>
          <w:i/>
          <w:iCs/>
          <w:szCs w:val="21"/>
          <w:shd w:val="clear" w:color="auto" w:fill="FFFFFF"/>
        </w:rPr>
        <w:t>The Third Berkshire Anthology</w:t>
      </w:r>
      <w:r w:rsidR="00440248">
        <w:rPr>
          <w:rFonts w:hint="eastAsia"/>
          <w:szCs w:val="21"/>
          <w:shd w:val="clear" w:color="auto" w:fill="FFFFFF"/>
        </w:rPr>
        <w:t>）、《女孩之夜》（</w:t>
      </w:r>
      <w:r w:rsidR="00440248" w:rsidRPr="001374F5">
        <w:rPr>
          <w:i/>
          <w:iCs/>
          <w:szCs w:val="21"/>
          <w:shd w:val="clear" w:color="auto" w:fill="FFFFFF"/>
        </w:rPr>
        <w:t>Girls’ Night Out</w:t>
      </w:r>
      <w:r w:rsidR="00440248">
        <w:rPr>
          <w:rFonts w:hint="eastAsia"/>
          <w:szCs w:val="21"/>
          <w:shd w:val="clear" w:color="auto" w:fill="FFFFFF"/>
        </w:rPr>
        <w:t>）等报刊杂志。她还曾为</w:t>
      </w:r>
      <w:r w:rsidR="00440248" w:rsidRPr="001374F5">
        <w:rPr>
          <w:i/>
          <w:iCs/>
          <w:szCs w:val="21"/>
          <w:shd w:val="clear" w:color="auto" w:fill="FFFFFF"/>
        </w:rPr>
        <w:t>Kiss Tomorrow Hello</w:t>
      </w:r>
      <w:r w:rsidR="006531E6">
        <w:rPr>
          <w:rFonts w:hint="eastAsia"/>
          <w:szCs w:val="21"/>
          <w:shd w:val="clear" w:color="auto" w:fill="FFFFFF"/>
        </w:rPr>
        <w:t>和</w:t>
      </w:r>
      <w:r w:rsidR="006531E6" w:rsidRPr="001374F5">
        <w:rPr>
          <w:i/>
          <w:iCs/>
          <w:szCs w:val="21"/>
          <w:shd w:val="clear" w:color="auto" w:fill="FFFFFF"/>
        </w:rPr>
        <w:t>Bad Girls</w:t>
      </w:r>
      <w:r w:rsidR="006531E6">
        <w:rPr>
          <w:rFonts w:hint="eastAsia"/>
          <w:iCs/>
          <w:szCs w:val="21"/>
          <w:shd w:val="clear" w:color="auto" w:fill="FFFFFF"/>
        </w:rPr>
        <w:t>供稿。</w:t>
      </w:r>
    </w:p>
    <w:p w:rsidR="006B4D68" w:rsidRPr="001374F5" w:rsidRDefault="006B4D68" w:rsidP="00FD0E3D">
      <w:pPr>
        <w:rPr>
          <w:b/>
          <w:szCs w:val="21"/>
        </w:rPr>
      </w:pPr>
    </w:p>
    <w:p w:rsidR="006B4D68" w:rsidRPr="001374F5" w:rsidRDefault="006B4D68" w:rsidP="00FD0E3D">
      <w:pPr>
        <w:rPr>
          <w:b/>
          <w:szCs w:val="21"/>
        </w:rPr>
      </w:pPr>
      <w:r w:rsidRPr="001374F5">
        <w:rPr>
          <w:b/>
          <w:szCs w:val="21"/>
        </w:rPr>
        <w:t>媒体评价：</w:t>
      </w:r>
    </w:p>
    <w:p w:rsidR="006B4D68" w:rsidRPr="001374F5" w:rsidRDefault="006B4D68" w:rsidP="00FD0E3D">
      <w:pPr>
        <w:rPr>
          <w:b/>
          <w:szCs w:val="21"/>
        </w:rPr>
      </w:pPr>
    </w:p>
    <w:p w:rsidR="006531E6" w:rsidRDefault="006531E6" w:rsidP="00FD0E3D">
      <w:pPr>
        <w:ind w:firstLineChars="200" w:firstLine="420"/>
        <w:rPr>
          <w:szCs w:val="21"/>
          <w:shd w:val="clear" w:color="auto" w:fill="FFFFFF"/>
        </w:rPr>
      </w:pPr>
      <w:r>
        <w:rPr>
          <w:szCs w:val="21"/>
          <w:shd w:val="clear" w:color="auto" w:fill="FFFFFF"/>
        </w:rPr>
        <w:t>“</w:t>
      </w:r>
      <w:r w:rsidR="00FC769B">
        <w:rPr>
          <w:rFonts w:hint="eastAsia"/>
          <w:szCs w:val="21"/>
          <w:shd w:val="clear" w:color="auto" w:fill="FFFFFF"/>
        </w:rPr>
        <w:t>关于第二春和第二次机会的迷人故事。</w:t>
      </w:r>
      <w:r>
        <w:rPr>
          <w:szCs w:val="21"/>
          <w:shd w:val="clear" w:color="auto" w:fill="FFFFFF"/>
        </w:rPr>
        <w:t>”</w:t>
      </w:r>
    </w:p>
    <w:p w:rsidR="00FC769B" w:rsidRDefault="006B4D68" w:rsidP="00FD0E3D">
      <w:pPr>
        <w:ind w:firstLineChars="200" w:firstLine="420"/>
        <w:jc w:val="right"/>
        <w:rPr>
          <w:szCs w:val="21"/>
          <w:shd w:val="clear" w:color="auto" w:fill="FFFFFF"/>
        </w:rPr>
      </w:pPr>
      <w:r>
        <w:rPr>
          <w:rFonts w:hint="eastAsia"/>
          <w:szCs w:val="21"/>
          <w:shd w:val="clear" w:color="auto" w:fill="FFFFFF"/>
        </w:rPr>
        <w:t>----</w:t>
      </w:r>
      <w:r w:rsidR="00FC769B">
        <w:rPr>
          <w:rFonts w:hint="eastAsia"/>
          <w:szCs w:val="21"/>
          <w:shd w:val="clear" w:color="auto" w:fill="FFFFFF"/>
        </w:rPr>
        <w:t>《纽约时报》（</w:t>
      </w:r>
      <w:r w:rsidR="00FC769B" w:rsidRPr="00FC769B">
        <w:rPr>
          <w:i/>
          <w:szCs w:val="21"/>
          <w:shd w:val="clear" w:color="auto" w:fill="FFFFFF"/>
        </w:rPr>
        <w:t>New York Times</w:t>
      </w:r>
      <w:r w:rsidR="00FC769B">
        <w:rPr>
          <w:rFonts w:hint="eastAsia"/>
          <w:szCs w:val="21"/>
          <w:shd w:val="clear" w:color="auto" w:fill="FFFFFF"/>
        </w:rPr>
        <w:t>）畅销书《万事太太》（</w:t>
      </w:r>
      <w:r w:rsidR="00FC769B" w:rsidRPr="001374F5">
        <w:rPr>
          <w:szCs w:val="21"/>
          <w:shd w:val="clear" w:color="auto" w:fill="FFFFFF"/>
        </w:rPr>
        <w:t>Mrs. Everything</w:t>
      </w:r>
      <w:r w:rsidR="00FC769B">
        <w:rPr>
          <w:rFonts w:hint="eastAsia"/>
          <w:szCs w:val="21"/>
          <w:shd w:val="clear" w:color="auto" w:fill="FFFFFF"/>
        </w:rPr>
        <w:t>）作者，</w:t>
      </w:r>
    </w:p>
    <w:p w:rsidR="006B4D68" w:rsidRDefault="00FC769B" w:rsidP="00FD0E3D">
      <w:pPr>
        <w:ind w:firstLineChars="200" w:firstLine="420"/>
        <w:jc w:val="right"/>
        <w:rPr>
          <w:szCs w:val="21"/>
          <w:shd w:val="clear" w:color="auto" w:fill="FFFFFF"/>
        </w:rPr>
      </w:pPr>
      <w:r>
        <w:rPr>
          <w:rFonts w:hint="eastAsia"/>
          <w:szCs w:val="21"/>
          <w:shd w:val="clear" w:color="auto" w:fill="FFFFFF"/>
        </w:rPr>
        <w:t>詹妮弗·维纳（</w:t>
      </w:r>
      <w:r w:rsidRPr="001374F5">
        <w:rPr>
          <w:szCs w:val="21"/>
          <w:shd w:val="clear" w:color="auto" w:fill="FFFFFF"/>
        </w:rPr>
        <w:t>Jennifer Weiner</w:t>
      </w:r>
      <w:r>
        <w:rPr>
          <w:rFonts w:hint="eastAsia"/>
          <w:szCs w:val="21"/>
          <w:shd w:val="clear" w:color="auto" w:fill="FFFFFF"/>
        </w:rPr>
        <w:t>）</w:t>
      </w:r>
    </w:p>
    <w:p w:rsidR="00FC769B" w:rsidRDefault="00FC769B" w:rsidP="00FD0E3D">
      <w:pPr>
        <w:jc w:val="left"/>
        <w:rPr>
          <w:szCs w:val="21"/>
        </w:rPr>
      </w:pPr>
    </w:p>
    <w:p w:rsidR="00FC769B" w:rsidRDefault="00FC769B" w:rsidP="00FD0E3D">
      <w:pPr>
        <w:ind w:firstLineChars="200" w:firstLine="420"/>
        <w:rPr>
          <w:szCs w:val="21"/>
          <w:shd w:val="clear" w:color="auto" w:fill="FFFFFF"/>
        </w:rPr>
      </w:pPr>
      <w:r>
        <w:rPr>
          <w:szCs w:val="21"/>
          <w:shd w:val="clear" w:color="auto" w:fill="FFFFFF"/>
        </w:rPr>
        <w:t>“</w:t>
      </w:r>
      <w:r w:rsidR="002B2512">
        <w:rPr>
          <w:rFonts w:hint="eastAsia"/>
          <w:szCs w:val="21"/>
          <w:shd w:val="clear" w:color="auto" w:fill="FFFFFF"/>
        </w:rPr>
        <w:t>我喜欢爱情故事。令人心碎的幽默，对悲伤的审视以及直面内心的角色都令我惊叹不已。感谢罗利·温斯顿。</w:t>
      </w:r>
      <w:r>
        <w:rPr>
          <w:szCs w:val="21"/>
          <w:shd w:val="clear" w:color="auto" w:fill="FFFFFF"/>
        </w:rPr>
        <w:t>”</w:t>
      </w:r>
    </w:p>
    <w:p w:rsidR="007873AB" w:rsidRDefault="006B4D68" w:rsidP="00FD0E3D">
      <w:pPr>
        <w:ind w:firstLineChars="200" w:firstLine="420"/>
        <w:jc w:val="right"/>
        <w:rPr>
          <w:szCs w:val="21"/>
          <w:shd w:val="clear" w:color="auto" w:fill="FFFFFF"/>
        </w:rPr>
      </w:pPr>
      <w:r>
        <w:rPr>
          <w:rFonts w:hint="eastAsia"/>
          <w:szCs w:val="21"/>
        </w:rPr>
        <w:lastRenderedPageBreak/>
        <w:t>--</w:t>
      </w:r>
      <w:r w:rsidRPr="001374F5">
        <w:rPr>
          <w:szCs w:val="21"/>
          <w:shd w:val="clear" w:color="auto" w:fill="FFFFFF"/>
        </w:rPr>
        <w:t xml:space="preserve">-- </w:t>
      </w:r>
      <w:r w:rsidR="002B2512">
        <w:rPr>
          <w:rFonts w:hint="eastAsia"/>
          <w:szCs w:val="21"/>
          <w:shd w:val="clear" w:color="auto" w:fill="FFFFFF"/>
        </w:rPr>
        <w:t>《纽约时报》（</w:t>
      </w:r>
      <w:r w:rsidR="002B2512" w:rsidRPr="00FC769B">
        <w:rPr>
          <w:i/>
          <w:szCs w:val="21"/>
          <w:shd w:val="clear" w:color="auto" w:fill="FFFFFF"/>
        </w:rPr>
        <w:t>New York Times</w:t>
      </w:r>
      <w:r w:rsidR="002B2512">
        <w:rPr>
          <w:rFonts w:hint="eastAsia"/>
          <w:szCs w:val="21"/>
          <w:shd w:val="clear" w:color="auto" w:fill="FFFFFF"/>
        </w:rPr>
        <w:t>）畅销书</w:t>
      </w:r>
      <w:r w:rsidR="007873AB">
        <w:rPr>
          <w:rFonts w:hint="eastAsia"/>
          <w:szCs w:val="21"/>
          <w:shd w:val="clear" w:color="auto" w:fill="FFFFFF"/>
        </w:rPr>
        <w:t>《法语课》（</w:t>
      </w:r>
      <w:r w:rsidR="007873AB" w:rsidRPr="007873AB">
        <w:rPr>
          <w:i/>
          <w:szCs w:val="21"/>
          <w:shd w:val="clear" w:color="auto" w:fill="FFFFFF"/>
        </w:rPr>
        <w:t>French Lessons</w:t>
      </w:r>
      <w:r w:rsidR="007873AB">
        <w:rPr>
          <w:rFonts w:hint="eastAsia"/>
          <w:szCs w:val="21"/>
          <w:shd w:val="clear" w:color="auto" w:fill="FFFFFF"/>
        </w:rPr>
        <w:t>）作者，</w:t>
      </w:r>
    </w:p>
    <w:p w:rsidR="006B4D68" w:rsidRDefault="007873AB" w:rsidP="00FD0E3D">
      <w:pPr>
        <w:ind w:firstLineChars="200" w:firstLine="420"/>
        <w:jc w:val="right"/>
        <w:rPr>
          <w:szCs w:val="21"/>
        </w:rPr>
      </w:pPr>
      <w:r>
        <w:rPr>
          <w:rFonts w:hint="eastAsia"/>
          <w:szCs w:val="21"/>
          <w:shd w:val="clear" w:color="auto" w:fill="FFFFFF"/>
        </w:rPr>
        <w:t>艾伦·苏斯曼（</w:t>
      </w:r>
      <w:r w:rsidRPr="001374F5">
        <w:rPr>
          <w:szCs w:val="21"/>
          <w:shd w:val="clear" w:color="auto" w:fill="FFFFFF"/>
        </w:rPr>
        <w:t>Ellen Sussman</w:t>
      </w:r>
      <w:r>
        <w:rPr>
          <w:rFonts w:hint="eastAsia"/>
          <w:szCs w:val="21"/>
          <w:shd w:val="clear" w:color="auto" w:fill="FFFFFF"/>
        </w:rPr>
        <w:t>）</w:t>
      </w:r>
    </w:p>
    <w:p w:rsidR="006B4D68" w:rsidRDefault="006B4D68" w:rsidP="00FD0E3D">
      <w:pPr>
        <w:rPr>
          <w:szCs w:val="21"/>
          <w:shd w:val="clear" w:color="auto" w:fill="FFFFFF"/>
        </w:rPr>
      </w:pPr>
    </w:p>
    <w:p w:rsidR="006E3BAE" w:rsidRDefault="006E3BAE" w:rsidP="00FD0E3D">
      <w:pPr>
        <w:ind w:firstLineChars="200" w:firstLine="420"/>
        <w:rPr>
          <w:szCs w:val="21"/>
          <w:shd w:val="clear" w:color="auto" w:fill="FFFFFF"/>
        </w:rPr>
      </w:pPr>
      <w:r>
        <w:rPr>
          <w:szCs w:val="21"/>
          <w:shd w:val="clear" w:color="auto" w:fill="FFFFFF"/>
        </w:rPr>
        <w:t>“</w:t>
      </w:r>
      <w:r w:rsidR="004560B4">
        <w:rPr>
          <w:rFonts w:hint="eastAsia"/>
          <w:szCs w:val="21"/>
          <w:shd w:val="clear" w:color="auto" w:fill="FFFFFF"/>
        </w:rPr>
        <w:t>我喜欢这部小说，它具有极强的可读性，真诚地审视了悲伤和失去。罗利·温斯顿巧妙地融合了幽默和悲怆，讲述了一个关于第二次机会、人性的弱点、不可能的爱以及令人振奋的希望</w:t>
      </w:r>
      <w:r w:rsidR="00EA4075">
        <w:rPr>
          <w:rFonts w:hint="eastAsia"/>
          <w:szCs w:val="21"/>
          <w:shd w:val="clear" w:color="auto" w:fill="FFFFFF"/>
        </w:rPr>
        <w:t>的故事</w:t>
      </w:r>
      <w:r w:rsidR="004560B4">
        <w:rPr>
          <w:rFonts w:hint="eastAsia"/>
          <w:szCs w:val="21"/>
          <w:shd w:val="clear" w:color="auto" w:fill="FFFFFF"/>
        </w:rPr>
        <w:t>。</w:t>
      </w:r>
      <w:r>
        <w:rPr>
          <w:szCs w:val="21"/>
          <w:shd w:val="clear" w:color="auto" w:fill="FFFFFF"/>
        </w:rPr>
        <w:t>”</w:t>
      </w:r>
    </w:p>
    <w:p w:rsidR="004560B4" w:rsidRDefault="006B4D68" w:rsidP="00FD0E3D">
      <w:pPr>
        <w:ind w:firstLineChars="200" w:firstLine="420"/>
        <w:jc w:val="right"/>
        <w:rPr>
          <w:szCs w:val="21"/>
          <w:shd w:val="clear" w:color="auto" w:fill="FFFFFF"/>
        </w:rPr>
      </w:pPr>
      <w:r>
        <w:rPr>
          <w:rFonts w:hint="eastAsia"/>
          <w:szCs w:val="21"/>
          <w:shd w:val="clear" w:color="auto" w:fill="FFFFFF"/>
        </w:rPr>
        <w:t>----</w:t>
      </w:r>
      <w:r w:rsidR="004560B4">
        <w:rPr>
          <w:rFonts w:hint="eastAsia"/>
          <w:szCs w:val="21"/>
          <w:shd w:val="clear" w:color="auto" w:fill="FFFFFF"/>
        </w:rPr>
        <w:t>《纽约时报》（</w:t>
      </w:r>
      <w:r w:rsidR="004560B4" w:rsidRPr="00FC769B">
        <w:rPr>
          <w:i/>
          <w:szCs w:val="21"/>
          <w:shd w:val="clear" w:color="auto" w:fill="FFFFFF"/>
        </w:rPr>
        <w:t>New York Times</w:t>
      </w:r>
      <w:r w:rsidR="004560B4">
        <w:rPr>
          <w:rFonts w:hint="eastAsia"/>
          <w:szCs w:val="21"/>
          <w:shd w:val="clear" w:color="auto" w:fill="FFFFFF"/>
        </w:rPr>
        <w:t>）畅销书《你我之间》（</w:t>
      </w:r>
      <w:r w:rsidR="004560B4" w:rsidRPr="004560B4">
        <w:rPr>
          <w:i/>
          <w:szCs w:val="21"/>
          <w:shd w:val="clear" w:color="auto" w:fill="FFFFFF"/>
        </w:rPr>
        <w:t>Between You and Me</w:t>
      </w:r>
      <w:r w:rsidR="004560B4">
        <w:rPr>
          <w:rFonts w:hint="eastAsia"/>
          <w:szCs w:val="21"/>
          <w:shd w:val="clear" w:color="auto" w:fill="FFFFFF"/>
        </w:rPr>
        <w:t>）作者，</w:t>
      </w:r>
    </w:p>
    <w:p w:rsidR="006B4D68" w:rsidRDefault="004560B4" w:rsidP="00FD0E3D">
      <w:pPr>
        <w:ind w:firstLineChars="200" w:firstLine="420"/>
        <w:jc w:val="right"/>
        <w:rPr>
          <w:szCs w:val="21"/>
        </w:rPr>
      </w:pPr>
      <w:r w:rsidRPr="004560B4">
        <w:rPr>
          <w:rFonts w:hint="eastAsia"/>
          <w:szCs w:val="21"/>
          <w:shd w:val="clear" w:color="auto" w:fill="FFFFFF"/>
        </w:rPr>
        <w:t>苏珊·威格斯</w:t>
      </w:r>
      <w:r>
        <w:rPr>
          <w:rFonts w:hint="eastAsia"/>
          <w:szCs w:val="21"/>
          <w:shd w:val="clear" w:color="auto" w:fill="FFFFFF"/>
        </w:rPr>
        <w:t>（</w:t>
      </w:r>
      <w:r w:rsidRPr="001374F5">
        <w:rPr>
          <w:szCs w:val="21"/>
          <w:shd w:val="clear" w:color="auto" w:fill="FFFFFF"/>
        </w:rPr>
        <w:t>Susan Wiggs</w:t>
      </w:r>
      <w:r>
        <w:rPr>
          <w:rFonts w:hint="eastAsia"/>
          <w:szCs w:val="21"/>
          <w:shd w:val="clear" w:color="auto" w:fill="FFFFFF"/>
        </w:rPr>
        <w:t>）</w:t>
      </w:r>
    </w:p>
    <w:p w:rsidR="006B4D68" w:rsidRDefault="006B4D68" w:rsidP="00FD0E3D">
      <w:pPr>
        <w:rPr>
          <w:szCs w:val="21"/>
        </w:rPr>
      </w:pPr>
    </w:p>
    <w:p w:rsidR="003A49AC" w:rsidRDefault="003A49AC" w:rsidP="00FD0E3D">
      <w:pPr>
        <w:ind w:firstLineChars="200" w:firstLine="420"/>
        <w:rPr>
          <w:szCs w:val="21"/>
          <w:shd w:val="clear" w:color="auto" w:fill="FFFFFF"/>
        </w:rPr>
      </w:pPr>
      <w:r>
        <w:rPr>
          <w:szCs w:val="21"/>
          <w:shd w:val="clear" w:color="auto" w:fill="FFFFFF"/>
        </w:rPr>
        <w:t>“</w:t>
      </w:r>
      <w:r w:rsidR="00EA5576">
        <w:rPr>
          <w:rFonts w:hint="eastAsia"/>
          <w:szCs w:val="21"/>
          <w:shd w:val="clear" w:color="auto" w:fill="FFFFFF"/>
        </w:rPr>
        <w:t>这个故事利用平静的文字和平和的幽默阐述了艰难时期人际关系的重要性……</w:t>
      </w:r>
      <w:r w:rsidR="00DA36B4">
        <w:rPr>
          <w:rFonts w:hint="eastAsia"/>
          <w:szCs w:val="21"/>
          <w:shd w:val="clear" w:color="auto" w:fill="FFFFFF"/>
        </w:rPr>
        <w:t>讲述了关于失去、出乎意料的关联以及通往愈合的迂回道路的痛苦故事。</w:t>
      </w:r>
      <w:r>
        <w:rPr>
          <w:szCs w:val="21"/>
          <w:shd w:val="clear" w:color="auto" w:fill="FFFFFF"/>
        </w:rPr>
        <w:t>”</w:t>
      </w:r>
    </w:p>
    <w:p w:rsidR="006B4D68" w:rsidRPr="001374F5" w:rsidRDefault="006B4D68" w:rsidP="00FD0E3D">
      <w:pPr>
        <w:ind w:firstLineChars="200" w:firstLine="420"/>
        <w:jc w:val="right"/>
        <w:rPr>
          <w:b/>
          <w:szCs w:val="21"/>
        </w:rPr>
      </w:pPr>
      <w:r>
        <w:rPr>
          <w:rFonts w:hint="eastAsia"/>
          <w:szCs w:val="21"/>
          <w:shd w:val="clear" w:color="auto" w:fill="FFFFFF"/>
        </w:rPr>
        <w:t>----</w:t>
      </w:r>
      <w:r w:rsidR="0035776F">
        <w:rPr>
          <w:rFonts w:hint="eastAsia"/>
          <w:szCs w:val="21"/>
          <w:shd w:val="clear" w:color="auto" w:fill="FFFFFF"/>
        </w:rPr>
        <w:t>《科克斯书评》（</w:t>
      </w:r>
      <w:r w:rsidR="0035776F" w:rsidRPr="001374F5">
        <w:rPr>
          <w:i/>
          <w:iCs/>
          <w:szCs w:val="21"/>
          <w:shd w:val="clear" w:color="auto" w:fill="FFFFFF"/>
        </w:rPr>
        <w:t>Kirkus Reviews</w:t>
      </w:r>
      <w:r w:rsidR="0035776F">
        <w:rPr>
          <w:rFonts w:hint="eastAsia"/>
          <w:szCs w:val="21"/>
          <w:shd w:val="clear" w:color="auto" w:fill="FFFFFF"/>
        </w:rPr>
        <w:t>）</w:t>
      </w:r>
    </w:p>
    <w:p w:rsidR="006B4D68" w:rsidRPr="001374F5" w:rsidRDefault="006B4D68" w:rsidP="00FD0E3D">
      <w:pPr>
        <w:rPr>
          <w:b/>
          <w:szCs w:val="21"/>
        </w:rPr>
      </w:pPr>
    </w:p>
    <w:p w:rsidR="006B4D68" w:rsidRPr="001374F5" w:rsidRDefault="006B4D68" w:rsidP="00FD0E3D">
      <w:pPr>
        <w:rPr>
          <w:b/>
          <w:szCs w:val="21"/>
        </w:rPr>
      </w:pPr>
    </w:p>
    <w:p w:rsidR="006B4D68" w:rsidRPr="001374F5" w:rsidRDefault="006B4D68" w:rsidP="00FD0E3D">
      <w:pPr>
        <w:rPr>
          <w:b/>
          <w:szCs w:val="21"/>
        </w:rPr>
      </w:pPr>
    </w:p>
    <w:p w:rsidR="006B4D68" w:rsidRDefault="006B4D68" w:rsidP="00FD0E3D">
      <w:pPr>
        <w:rPr>
          <w:b/>
          <w:color w:val="000000"/>
        </w:rPr>
      </w:pPr>
    </w:p>
    <w:p w:rsidR="006B4D68" w:rsidRDefault="006B4D68" w:rsidP="00FD0E3D">
      <w:pPr>
        <w:rPr>
          <w:b/>
          <w:color w:val="000000"/>
        </w:rPr>
      </w:pPr>
      <w:r>
        <w:rPr>
          <w:rFonts w:hint="eastAsia"/>
          <w:b/>
          <w:color w:val="000000"/>
        </w:rPr>
        <w:t>谢谢您的阅读！</w:t>
      </w:r>
    </w:p>
    <w:p w:rsidR="00011227" w:rsidRDefault="006B4D68" w:rsidP="00FD0E3D">
      <w:pPr>
        <w:rPr>
          <w:b/>
          <w:color w:val="000000"/>
        </w:rPr>
      </w:pPr>
      <w:r>
        <w:rPr>
          <w:rFonts w:hint="eastAsia"/>
          <w:b/>
          <w:color w:val="000000"/>
        </w:rPr>
        <w:t>请将反馈信息发至：</w:t>
      </w:r>
      <w:bookmarkEnd w:id="20"/>
      <w:r w:rsidR="00011227">
        <w:rPr>
          <w:rFonts w:hint="eastAsia"/>
          <w:b/>
          <w:color w:val="000000"/>
        </w:rPr>
        <w:t>夏蕊（</w:t>
      </w:r>
      <w:r w:rsidR="00011227">
        <w:rPr>
          <w:b/>
          <w:color w:val="000000"/>
        </w:rPr>
        <w:t>Susan Xia</w:t>
      </w:r>
      <w:r w:rsidR="00011227">
        <w:rPr>
          <w:b/>
          <w:color w:val="000000"/>
        </w:rPr>
        <w:t>）</w:t>
      </w:r>
    </w:p>
    <w:p w:rsidR="00011227" w:rsidRDefault="00011227" w:rsidP="00FD0E3D">
      <w:pPr>
        <w:rPr>
          <w:b/>
          <w:color w:val="000000"/>
        </w:rPr>
      </w:pPr>
      <w:r>
        <w:rPr>
          <w:rFonts w:hint="eastAsia"/>
          <w:color w:val="000000"/>
        </w:rPr>
        <w:t>安德鲁·纳伯格联合国际有限公司北京代表处</w:t>
      </w:r>
    </w:p>
    <w:p w:rsidR="00011227" w:rsidRDefault="00011227" w:rsidP="00FD0E3D">
      <w:pPr>
        <w:rPr>
          <w:b/>
          <w:color w:val="000000"/>
        </w:rPr>
      </w:pP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p>
    <w:p w:rsidR="00011227" w:rsidRDefault="00011227" w:rsidP="00FD0E3D">
      <w:pPr>
        <w:rPr>
          <w:b/>
          <w:color w:val="000000"/>
        </w:rPr>
      </w:pPr>
      <w:r>
        <w:rPr>
          <w:rFonts w:hint="eastAsia"/>
          <w:color w:val="000000"/>
        </w:rPr>
        <w:t>邮编：</w:t>
      </w:r>
      <w:r>
        <w:rPr>
          <w:color w:val="000000"/>
        </w:rPr>
        <w:t>100872</w:t>
      </w:r>
    </w:p>
    <w:p w:rsidR="00011227" w:rsidRDefault="00011227" w:rsidP="00FD0E3D">
      <w:pPr>
        <w:rPr>
          <w:b/>
          <w:color w:val="000000"/>
        </w:rPr>
      </w:pPr>
      <w:r>
        <w:rPr>
          <w:rFonts w:hint="eastAsia"/>
          <w:color w:val="000000"/>
        </w:rPr>
        <w:t>电话：</w:t>
      </w:r>
      <w:r>
        <w:rPr>
          <w:color w:val="000000"/>
        </w:rPr>
        <w:t>010-82504406</w:t>
      </w:r>
    </w:p>
    <w:p w:rsidR="00011227" w:rsidRDefault="00011227" w:rsidP="00FD0E3D">
      <w:pPr>
        <w:rPr>
          <w:b/>
          <w:color w:val="000000"/>
        </w:rPr>
      </w:pPr>
      <w:r>
        <w:rPr>
          <w:rFonts w:hint="eastAsia"/>
          <w:color w:val="000000"/>
        </w:rPr>
        <w:t>传真：</w:t>
      </w:r>
      <w:r>
        <w:rPr>
          <w:color w:val="000000"/>
        </w:rPr>
        <w:t>010-82504200</w:t>
      </w:r>
    </w:p>
    <w:p w:rsidR="00011227" w:rsidRDefault="00011227" w:rsidP="00FD0E3D">
      <w:pPr>
        <w:rPr>
          <w:b/>
          <w:color w:val="000000"/>
        </w:rPr>
      </w:pPr>
      <w:r>
        <w:rPr>
          <w:color w:val="000000"/>
        </w:rPr>
        <w:t>Email</w:t>
      </w:r>
      <w:r>
        <w:rPr>
          <w:rFonts w:hint="eastAsia"/>
          <w:color w:val="000000"/>
        </w:rPr>
        <w:t>：</w:t>
      </w:r>
      <w:hyperlink r:id="rId7" w:history="1">
        <w:r>
          <w:rPr>
            <w:rStyle w:val="a5"/>
            <w:rFonts w:hint="eastAsia"/>
          </w:rPr>
          <w:t>susan</w:t>
        </w:r>
        <w:r>
          <w:rPr>
            <w:rStyle w:val="a5"/>
          </w:rPr>
          <w:t>@nurnberg.com.cn</w:t>
        </w:r>
      </w:hyperlink>
    </w:p>
    <w:p w:rsidR="00011227" w:rsidRDefault="00011227" w:rsidP="00FD0E3D">
      <w:pPr>
        <w:rPr>
          <w:b/>
          <w:color w:val="000000"/>
        </w:rPr>
      </w:pPr>
      <w:r>
        <w:rPr>
          <w:rFonts w:hint="eastAsia"/>
          <w:color w:val="000000"/>
        </w:rPr>
        <w:t>网址：</w:t>
      </w:r>
      <w:hyperlink r:id="rId8" w:history="1">
        <w:r>
          <w:rPr>
            <w:rStyle w:val="a5"/>
          </w:rPr>
          <w:t>http://www.nurnberg.com.cn</w:t>
        </w:r>
      </w:hyperlink>
      <w:r>
        <w:rPr>
          <w:b/>
          <w:color w:val="000000"/>
        </w:rPr>
        <w:br/>
      </w:r>
      <w:r>
        <w:rPr>
          <w:rFonts w:hint="eastAsia"/>
          <w:color w:val="000000"/>
        </w:rPr>
        <w:t>微博：</w:t>
      </w:r>
      <w:hyperlink r:id="rId9" w:history="1">
        <w:r>
          <w:rPr>
            <w:rStyle w:val="a5"/>
          </w:rPr>
          <w:t>http://weibo.com/nurnberg</w:t>
        </w:r>
      </w:hyperlink>
    </w:p>
    <w:p w:rsidR="00011227" w:rsidRDefault="00011227" w:rsidP="00FD0E3D">
      <w:pPr>
        <w:rPr>
          <w:b/>
          <w:color w:val="000000"/>
        </w:rPr>
      </w:pPr>
      <w:r>
        <w:rPr>
          <w:rFonts w:hint="eastAsia"/>
          <w:color w:val="000000"/>
        </w:rPr>
        <w:t>豆瓣小站：</w:t>
      </w:r>
      <w:hyperlink r:id="rId10" w:history="1">
        <w:r>
          <w:rPr>
            <w:rStyle w:val="a5"/>
          </w:rPr>
          <w:t>http://site.douban.com/110577/</w:t>
        </w:r>
      </w:hyperlink>
    </w:p>
    <w:sectPr w:rsidR="00011227" w:rsidSect="006E45BD">
      <w:headerReference w:type="default" r:id="rId11"/>
      <w:footerReference w:type="default" r:id="rId12"/>
      <w:pgSz w:w="11906" w:h="16838"/>
      <w:pgMar w:top="1304" w:right="1701" w:bottom="1304"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41D5" w:rsidRDefault="005E41D5">
      <w:r>
        <w:separator/>
      </w:r>
    </w:p>
  </w:endnote>
  <w:endnote w:type="continuationSeparator" w:id="1">
    <w:p w:rsidR="005E41D5" w:rsidRDefault="005E41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227" w:rsidRDefault="00011227">
    <w:pPr>
      <w:pBdr>
        <w:bottom w:val="single" w:sz="6" w:space="1" w:color="auto"/>
      </w:pBdr>
      <w:jc w:val="center"/>
      <w:rPr>
        <w:rFonts w:ascii="方正姚体" w:eastAsia="方正姚体"/>
        <w:sz w:val="18"/>
      </w:rPr>
    </w:pPr>
  </w:p>
  <w:p w:rsidR="00011227" w:rsidRDefault="00011227">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011227" w:rsidRDefault="00011227">
    <w:pPr>
      <w:jc w:val="center"/>
      <w:rPr>
        <w:rFonts w:ascii="方正姚体" w:eastAsia="方正姚体"/>
        <w:sz w:val="18"/>
        <w:szCs w:val="18"/>
      </w:rPr>
    </w:pPr>
    <w:r>
      <w:rPr>
        <w:rFonts w:ascii="方正姚体" w:eastAsia="方正姚体" w:hint="eastAsia"/>
        <w:sz w:val="18"/>
        <w:szCs w:val="18"/>
      </w:rPr>
      <w:t>电话：010-82504106，88810959，传真：010-82504200</w:t>
    </w:r>
  </w:p>
  <w:p w:rsidR="00011227" w:rsidRDefault="00011227">
    <w:pPr>
      <w:jc w:val="center"/>
      <w:rPr>
        <w:rFonts w:ascii="方正姚体" w:eastAsia="方正姚体"/>
        <w:sz w:val="18"/>
        <w:szCs w:val="18"/>
      </w:rPr>
    </w:pPr>
    <w:r>
      <w:rPr>
        <w:rFonts w:ascii="方正姚体" w:eastAsia="方正姚体" w:hint="eastAsia"/>
        <w:sz w:val="18"/>
        <w:szCs w:val="18"/>
      </w:rPr>
      <w:t>网址：</w:t>
    </w:r>
    <w:hyperlink r:id="rId1" w:history="1">
      <w:r>
        <w:rPr>
          <w:rStyle w:val="a5"/>
          <w:rFonts w:ascii="方正姚体" w:eastAsia="方正姚体" w:hint="eastAsia"/>
          <w:sz w:val="18"/>
          <w:szCs w:val="18"/>
        </w:rPr>
        <w:t>www.nurnberg.com.cn</w:t>
      </w:r>
    </w:hyperlink>
  </w:p>
  <w:p w:rsidR="00011227" w:rsidRDefault="00011227">
    <w:pPr>
      <w:pStyle w:val="a8"/>
      <w:jc w:val="center"/>
      <w:rPr>
        <w:rFonts w:eastAsia="方正姚体"/>
      </w:rPr>
    </w:pPr>
  </w:p>
  <w:p w:rsidR="00011227" w:rsidRDefault="00011227">
    <w:pPr>
      <w:pStyle w:val="a8"/>
      <w:jc w:val="center"/>
      <w:rPr>
        <w:rFonts w:eastAsia="方正姚体"/>
      </w:rPr>
    </w:pPr>
  </w:p>
  <w:p w:rsidR="00011227" w:rsidRDefault="00011227">
    <w:pPr>
      <w:pStyle w:val="a8"/>
      <w:jc w:val="center"/>
      <w:rPr>
        <w:rFonts w:ascii="方正姚体" w:eastAsia="方正姚体"/>
      </w:rPr>
    </w:pPr>
    <w:r>
      <w:rPr>
        <w:rFonts w:ascii="方正姚体" w:eastAsia="方正姚体"/>
        <w:kern w:val="0"/>
        <w:szCs w:val="21"/>
      </w:rPr>
      <w:t xml:space="preserve">- </w:t>
    </w:r>
    <w:r w:rsidR="004800FD">
      <w:rPr>
        <w:rFonts w:ascii="方正姚体" w:eastAsia="方正姚体"/>
        <w:kern w:val="0"/>
        <w:szCs w:val="21"/>
      </w:rPr>
      <w:fldChar w:fldCharType="begin"/>
    </w:r>
    <w:r>
      <w:rPr>
        <w:rFonts w:ascii="方正姚体" w:eastAsia="方正姚体"/>
        <w:kern w:val="0"/>
        <w:szCs w:val="21"/>
      </w:rPr>
      <w:instrText xml:space="preserve"> PAGE </w:instrText>
    </w:r>
    <w:r w:rsidR="004800FD">
      <w:rPr>
        <w:rFonts w:ascii="方正姚体" w:eastAsia="方正姚体"/>
        <w:kern w:val="0"/>
        <w:szCs w:val="21"/>
      </w:rPr>
      <w:fldChar w:fldCharType="separate"/>
    </w:r>
    <w:r w:rsidR="00FD0E3D">
      <w:rPr>
        <w:rFonts w:ascii="方正姚体" w:eastAsia="方正姚体"/>
        <w:noProof/>
        <w:kern w:val="0"/>
        <w:szCs w:val="21"/>
      </w:rPr>
      <w:t>3</w:t>
    </w:r>
    <w:r w:rsidR="004800FD">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41D5" w:rsidRDefault="005E41D5">
      <w:r>
        <w:separator/>
      </w:r>
    </w:p>
  </w:footnote>
  <w:footnote w:type="continuationSeparator" w:id="1">
    <w:p w:rsidR="005E41D5" w:rsidRDefault="005E41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227" w:rsidRDefault="00FF1978">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-3810</wp:posOffset>
          </wp:positionH>
          <wp:positionV relativeFrom="paragraph">
            <wp:posOffset>-45085</wp:posOffset>
          </wp:positionV>
          <wp:extent cx="371475" cy="342900"/>
          <wp:effectExtent l="19050" t="0" r="9525"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srcRect/>
                  <a:stretch>
                    <a:fillRect/>
                  </a:stretch>
                </pic:blipFill>
                <pic:spPr bwMode="auto">
                  <a:xfrm>
                    <a:off x="0" y="0"/>
                    <a:ext cx="371475" cy="342900"/>
                  </a:xfrm>
                  <a:prstGeom prst="rect">
                    <a:avLst/>
                  </a:prstGeom>
                  <a:noFill/>
                  <a:ln w="9525">
                    <a:noFill/>
                    <a:miter lim="800000"/>
                    <a:headEnd/>
                    <a:tailEnd/>
                  </a:ln>
                </pic:spPr>
              </pic:pic>
            </a:graphicData>
          </a:graphic>
        </wp:anchor>
      </w:drawing>
    </w:r>
  </w:p>
  <w:p w:rsidR="00011227" w:rsidRDefault="00011227">
    <w:pPr>
      <w:pStyle w:val="a7"/>
      <w:jc w:val="right"/>
      <w:rPr>
        <w:rFonts w:eastAsia="方正姚体"/>
        <w:b/>
        <w:bCs/>
      </w:rPr>
    </w:pPr>
    <w:r>
      <w:rPr>
        <w:rFonts w:eastAsia="方正姚体" w:hint="eastAsia"/>
      </w:rPr>
      <w:t>英国安德鲁·纳伯格联合国际有限公司北京代表处</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02FE6"/>
    <w:rsid w:val="0000503B"/>
    <w:rsid w:val="00007C95"/>
    <w:rsid w:val="00010866"/>
    <w:rsid w:val="00010872"/>
    <w:rsid w:val="00010C07"/>
    <w:rsid w:val="00011227"/>
    <w:rsid w:val="00025434"/>
    <w:rsid w:val="00032288"/>
    <w:rsid w:val="00033D28"/>
    <w:rsid w:val="00036B2A"/>
    <w:rsid w:val="00043639"/>
    <w:rsid w:val="00052E02"/>
    <w:rsid w:val="00055AC7"/>
    <w:rsid w:val="00063D70"/>
    <w:rsid w:val="0007163D"/>
    <w:rsid w:val="0007303F"/>
    <w:rsid w:val="00073A27"/>
    <w:rsid w:val="00074AF3"/>
    <w:rsid w:val="00074F02"/>
    <w:rsid w:val="00080A1A"/>
    <w:rsid w:val="00081F45"/>
    <w:rsid w:val="000946B4"/>
    <w:rsid w:val="000946BA"/>
    <w:rsid w:val="000958FF"/>
    <w:rsid w:val="00096312"/>
    <w:rsid w:val="00097BCA"/>
    <w:rsid w:val="000A0127"/>
    <w:rsid w:val="000A3352"/>
    <w:rsid w:val="000A3413"/>
    <w:rsid w:val="000A424B"/>
    <w:rsid w:val="000A5934"/>
    <w:rsid w:val="000B26B2"/>
    <w:rsid w:val="000B7BBC"/>
    <w:rsid w:val="000B7C1E"/>
    <w:rsid w:val="000C0B17"/>
    <w:rsid w:val="000C20F6"/>
    <w:rsid w:val="000C2513"/>
    <w:rsid w:val="000E4329"/>
    <w:rsid w:val="000F0CC2"/>
    <w:rsid w:val="000F7F2D"/>
    <w:rsid w:val="00101900"/>
    <w:rsid w:val="00113FA7"/>
    <w:rsid w:val="001148EA"/>
    <w:rsid w:val="001151DC"/>
    <w:rsid w:val="00122C76"/>
    <w:rsid w:val="00124797"/>
    <w:rsid w:val="00126F77"/>
    <w:rsid w:val="0013338B"/>
    <w:rsid w:val="001354C5"/>
    <w:rsid w:val="00136B6B"/>
    <w:rsid w:val="001374F5"/>
    <w:rsid w:val="00137AAE"/>
    <w:rsid w:val="00141DD2"/>
    <w:rsid w:val="00146B17"/>
    <w:rsid w:val="00161645"/>
    <w:rsid w:val="00163349"/>
    <w:rsid w:val="00163E82"/>
    <w:rsid w:val="00165D51"/>
    <w:rsid w:val="00170579"/>
    <w:rsid w:val="00172D50"/>
    <w:rsid w:val="00173D6C"/>
    <w:rsid w:val="00175E1E"/>
    <w:rsid w:val="001802A7"/>
    <w:rsid w:val="00183927"/>
    <w:rsid w:val="00191A13"/>
    <w:rsid w:val="001934BA"/>
    <w:rsid w:val="00194821"/>
    <w:rsid w:val="001949ED"/>
    <w:rsid w:val="00194E5F"/>
    <w:rsid w:val="001A472F"/>
    <w:rsid w:val="001B4322"/>
    <w:rsid w:val="001B442C"/>
    <w:rsid w:val="001B4454"/>
    <w:rsid w:val="001B4690"/>
    <w:rsid w:val="001B66BC"/>
    <w:rsid w:val="001C76A0"/>
    <w:rsid w:val="001D6553"/>
    <w:rsid w:val="001D7C7E"/>
    <w:rsid w:val="001E141F"/>
    <w:rsid w:val="001E4866"/>
    <w:rsid w:val="001E6EF5"/>
    <w:rsid w:val="001F30A9"/>
    <w:rsid w:val="00201E49"/>
    <w:rsid w:val="00204E84"/>
    <w:rsid w:val="002116E8"/>
    <w:rsid w:val="00217B39"/>
    <w:rsid w:val="00221F6B"/>
    <w:rsid w:val="002307C0"/>
    <w:rsid w:val="00230CC1"/>
    <w:rsid w:val="00242EF4"/>
    <w:rsid w:val="00250315"/>
    <w:rsid w:val="00252167"/>
    <w:rsid w:val="002614D3"/>
    <w:rsid w:val="00267909"/>
    <w:rsid w:val="00270715"/>
    <w:rsid w:val="00284656"/>
    <w:rsid w:val="002852C2"/>
    <w:rsid w:val="0028578A"/>
    <w:rsid w:val="00291E46"/>
    <w:rsid w:val="0029256E"/>
    <w:rsid w:val="00294F7F"/>
    <w:rsid w:val="00296B98"/>
    <w:rsid w:val="002A0FBE"/>
    <w:rsid w:val="002A4E2A"/>
    <w:rsid w:val="002A5C63"/>
    <w:rsid w:val="002B2512"/>
    <w:rsid w:val="002B3AB1"/>
    <w:rsid w:val="002B4833"/>
    <w:rsid w:val="002B5E47"/>
    <w:rsid w:val="002C1BC4"/>
    <w:rsid w:val="002C1D67"/>
    <w:rsid w:val="002C26A3"/>
    <w:rsid w:val="002D03E7"/>
    <w:rsid w:val="002D7981"/>
    <w:rsid w:val="002D7DB7"/>
    <w:rsid w:val="002E0A76"/>
    <w:rsid w:val="002F28B7"/>
    <w:rsid w:val="002F604A"/>
    <w:rsid w:val="002F6BD7"/>
    <w:rsid w:val="002F7CE1"/>
    <w:rsid w:val="003003E6"/>
    <w:rsid w:val="0030073F"/>
    <w:rsid w:val="00300E9C"/>
    <w:rsid w:val="00304309"/>
    <w:rsid w:val="00304EEA"/>
    <w:rsid w:val="003133ED"/>
    <w:rsid w:val="00313FAB"/>
    <w:rsid w:val="003141EB"/>
    <w:rsid w:val="003142DC"/>
    <w:rsid w:val="003215C3"/>
    <w:rsid w:val="00323306"/>
    <w:rsid w:val="00323ACF"/>
    <w:rsid w:val="00327D2F"/>
    <w:rsid w:val="00330CC3"/>
    <w:rsid w:val="00330CF0"/>
    <w:rsid w:val="00333621"/>
    <w:rsid w:val="0033426E"/>
    <w:rsid w:val="003448BF"/>
    <w:rsid w:val="00350CFC"/>
    <w:rsid w:val="0035529C"/>
    <w:rsid w:val="00355725"/>
    <w:rsid w:val="00356385"/>
    <w:rsid w:val="0035776F"/>
    <w:rsid w:val="00357960"/>
    <w:rsid w:val="00363C7A"/>
    <w:rsid w:val="00366ECB"/>
    <w:rsid w:val="003773EE"/>
    <w:rsid w:val="00384E50"/>
    <w:rsid w:val="00395B60"/>
    <w:rsid w:val="0039632A"/>
    <w:rsid w:val="00396A7B"/>
    <w:rsid w:val="00396F83"/>
    <w:rsid w:val="003A2B3B"/>
    <w:rsid w:val="003A49AC"/>
    <w:rsid w:val="003A4E4E"/>
    <w:rsid w:val="003A783C"/>
    <w:rsid w:val="003B66A2"/>
    <w:rsid w:val="003C208C"/>
    <w:rsid w:val="003C4887"/>
    <w:rsid w:val="003D4890"/>
    <w:rsid w:val="003D5E03"/>
    <w:rsid w:val="003D6813"/>
    <w:rsid w:val="003D7576"/>
    <w:rsid w:val="003E0D35"/>
    <w:rsid w:val="003F528B"/>
    <w:rsid w:val="003F5383"/>
    <w:rsid w:val="00402325"/>
    <w:rsid w:val="00403B3A"/>
    <w:rsid w:val="00404B85"/>
    <w:rsid w:val="004051AB"/>
    <w:rsid w:val="0040655E"/>
    <w:rsid w:val="004066B2"/>
    <w:rsid w:val="00406B64"/>
    <w:rsid w:val="00416C13"/>
    <w:rsid w:val="0041744B"/>
    <w:rsid w:val="00420A9B"/>
    <w:rsid w:val="00431C21"/>
    <w:rsid w:val="0043732D"/>
    <w:rsid w:val="0043762A"/>
    <w:rsid w:val="00437A07"/>
    <w:rsid w:val="00440248"/>
    <w:rsid w:val="0044268B"/>
    <w:rsid w:val="0045088A"/>
    <w:rsid w:val="0045304B"/>
    <w:rsid w:val="0045307F"/>
    <w:rsid w:val="00455E48"/>
    <w:rsid w:val="004560B4"/>
    <w:rsid w:val="00460422"/>
    <w:rsid w:val="0046103E"/>
    <w:rsid w:val="004626DA"/>
    <w:rsid w:val="00463285"/>
    <w:rsid w:val="0046641C"/>
    <w:rsid w:val="0046685E"/>
    <w:rsid w:val="00474209"/>
    <w:rsid w:val="004800FD"/>
    <w:rsid w:val="00484301"/>
    <w:rsid w:val="00484EAC"/>
    <w:rsid w:val="00493363"/>
    <w:rsid w:val="004A0592"/>
    <w:rsid w:val="004A0C4C"/>
    <w:rsid w:val="004A3096"/>
    <w:rsid w:val="004A7039"/>
    <w:rsid w:val="004B094F"/>
    <w:rsid w:val="004B1D57"/>
    <w:rsid w:val="004B28A4"/>
    <w:rsid w:val="004B33E1"/>
    <w:rsid w:val="004B33E6"/>
    <w:rsid w:val="004B6226"/>
    <w:rsid w:val="004C079E"/>
    <w:rsid w:val="004C0C8B"/>
    <w:rsid w:val="004C4C36"/>
    <w:rsid w:val="004C6829"/>
    <w:rsid w:val="004C7980"/>
    <w:rsid w:val="004D29DC"/>
    <w:rsid w:val="004D5D71"/>
    <w:rsid w:val="004E16C5"/>
    <w:rsid w:val="004E3710"/>
    <w:rsid w:val="004E6228"/>
    <w:rsid w:val="004F751B"/>
    <w:rsid w:val="00501293"/>
    <w:rsid w:val="00501562"/>
    <w:rsid w:val="0050414F"/>
    <w:rsid w:val="00507628"/>
    <w:rsid w:val="00507B59"/>
    <w:rsid w:val="005137E6"/>
    <w:rsid w:val="00514EC1"/>
    <w:rsid w:val="00516A82"/>
    <w:rsid w:val="00520C68"/>
    <w:rsid w:val="00523BC2"/>
    <w:rsid w:val="00530954"/>
    <w:rsid w:val="005317C0"/>
    <w:rsid w:val="00533F8A"/>
    <w:rsid w:val="00534917"/>
    <w:rsid w:val="00536FDC"/>
    <w:rsid w:val="00545637"/>
    <w:rsid w:val="0054628B"/>
    <w:rsid w:val="00547299"/>
    <w:rsid w:val="00557D7B"/>
    <w:rsid w:val="00557DDA"/>
    <w:rsid w:val="00560007"/>
    <w:rsid w:val="00561F6F"/>
    <w:rsid w:val="0056336B"/>
    <w:rsid w:val="00563B47"/>
    <w:rsid w:val="00565697"/>
    <w:rsid w:val="00570A2B"/>
    <w:rsid w:val="00570A89"/>
    <w:rsid w:val="00570BCB"/>
    <w:rsid w:val="00572ED2"/>
    <w:rsid w:val="00574D18"/>
    <w:rsid w:val="00582E2F"/>
    <w:rsid w:val="00583966"/>
    <w:rsid w:val="00585093"/>
    <w:rsid w:val="00594582"/>
    <w:rsid w:val="00597BD3"/>
    <w:rsid w:val="005A340F"/>
    <w:rsid w:val="005A3FE3"/>
    <w:rsid w:val="005A6A98"/>
    <w:rsid w:val="005B19DA"/>
    <w:rsid w:val="005B28C8"/>
    <w:rsid w:val="005C07E7"/>
    <w:rsid w:val="005C0CC4"/>
    <w:rsid w:val="005C52FB"/>
    <w:rsid w:val="005C6CD9"/>
    <w:rsid w:val="005D4FC9"/>
    <w:rsid w:val="005D6300"/>
    <w:rsid w:val="005E41D5"/>
    <w:rsid w:val="005E509C"/>
    <w:rsid w:val="005E575F"/>
    <w:rsid w:val="005F0B06"/>
    <w:rsid w:val="005F18AF"/>
    <w:rsid w:val="005F2E86"/>
    <w:rsid w:val="00602E6C"/>
    <w:rsid w:val="006132D2"/>
    <w:rsid w:val="0062461D"/>
    <w:rsid w:val="00633BA2"/>
    <w:rsid w:val="00640D51"/>
    <w:rsid w:val="0064382C"/>
    <w:rsid w:val="00644188"/>
    <w:rsid w:val="006503AD"/>
    <w:rsid w:val="006531E6"/>
    <w:rsid w:val="00653576"/>
    <w:rsid w:val="006556A8"/>
    <w:rsid w:val="00655999"/>
    <w:rsid w:val="00656822"/>
    <w:rsid w:val="006645B3"/>
    <w:rsid w:val="00665535"/>
    <w:rsid w:val="00665982"/>
    <w:rsid w:val="0066640A"/>
    <w:rsid w:val="006700A8"/>
    <w:rsid w:val="00671BA4"/>
    <w:rsid w:val="0067367F"/>
    <w:rsid w:val="0067461B"/>
    <w:rsid w:val="00684860"/>
    <w:rsid w:val="00686359"/>
    <w:rsid w:val="0068796C"/>
    <w:rsid w:val="00692DD4"/>
    <w:rsid w:val="0069327F"/>
    <w:rsid w:val="006945C4"/>
    <w:rsid w:val="00695D24"/>
    <w:rsid w:val="006A45F6"/>
    <w:rsid w:val="006A4FA2"/>
    <w:rsid w:val="006B1B40"/>
    <w:rsid w:val="006B1CBE"/>
    <w:rsid w:val="006B4D68"/>
    <w:rsid w:val="006B5D0F"/>
    <w:rsid w:val="006C079F"/>
    <w:rsid w:val="006C3639"/>
    <w:rsid w:val="006D2CFB"/>
    <w:rsid w:val="006D4C07"/>
    <w:rsid w:val="006D5586"/>
    <w:rsid w:val="006D70D2"/>
    <w:rsid w:val="006E0E1F"/>
    <w:rsid w:val="006E1443"/>
    <w:rsid w:val="006E3A6D"/>
    <w:rsid w:val="006E3BAE"/>
    <w:rsid w:val="006E4170"/>
    <w:rsid w:val="006E45BD"/>
    <w:rsid w:val="006E4BB1"/>
    <w:rsid w:val="006E67DA"/>
    <w:rsid w:val="006E751A"/>
    <w:rsid w:val="0070216E"/>
    <w:rsid w:val="0070368E"/>
    <w:rsid w:val="00710ABD"/>
    <w:rsid w:val="00711B01"/>
    <w:rsid w:val="007134E5"/>
    <w:rsid w:val="0072263C"/>
    <w:rsid w:val="00723A44"/>
    <w:rsid w:val="00734459"/>
    <w:rsid w:val="00737DAB"/>
    <w:rsid w:val="00740B22"/>
    <w:rsid w:val="00740D25"/>
    <w:rsid w:val="00741757"/>
    <w:rsid w:val="00741B66"/>
    <w:rsid w:val="00743D30"/>
    <w:rsid w:val="00744E98"/>
    <w:rsid w:val="00755950"/>
    <w:rsid w:val="00756E84"/>
    <w:rsid w:val="007601F6"/>
    <w:rsid w:val="00760947"/>
    <w:rsid w:val="00765F41"/>
    <w:rsid w:val="00770352"/>
    <w:rsid w:val="0077719F"/>
    <w:rsid w:val="0078003E"/>
    <w:rsid w:val="00780579"/>
    <w:rsid w:val="00781506"/>
    <w:rsid w:val="00781554"/>
    <w:rsid w:val="007873AB"/>
    <w:rsid w:val="0079019A"/>
    <w:rsid w:val="007924A6"/>
    <w:rsid w:val="00793D2C"/>
    <w:rsid w:val="00795F81"/>
    <w:rsid w:val="007A33C1"/>
    <w:rsid w:val="007B117F"/>
    <w:rsid w:val="007B1530"/>
    <w:rsid w:val="007B205E"/>
    <w:rsid w:val="007B65DE"/>
    <w:rsid w:val="007B74EF"/>
    <w:rsid w:val="007C4DC0"/>
    <w:rsid w:val="007C5ABE"/>
    <w:rsid w:val="007C7872"/>
    <w:rsid w:val="007D0F43"/>
    <w:rsid w:val="007D43E2"/>
    <w:rsid w:val="007D67F5"/>
    <w:rsid w:val="007E2374"/>
    <w:rsid w:val="007E7C7C"/>
    <w:rsid w:val="007F640D"/>
    <w:rsid w:val="008003FB"/>
    <w:rsid w:val="008051EA"/>
    <w:rsid w:val="00805764"/>
    <w:rsid w:val="0080646E"/>
    <w:rsid w:val="0080717E"/>
    <w:rsid w:val="008106EE"/>
    <w:rsid w:val="0081233B"/>
    <w:rsid w:val="008136D4"/>
    <w:rsid w:val="008166A8"/>
    <w:rsid w:val="00817A2F"/>
    <w:rsid w:val="00823837"/>
    <w:rsid w:val="00832736"/>
    <w:rsid w:val="00837A72"/>
    <w:rsid w:val="00840E56"/>
    <w:rsid w:val="0084119E"/>
    <w:rsid w:val="00844C8F"/>
    <w:rsid w:val="008479C2"/>
    <w:rsid w:val="00850387"/>
    <w:rsid w:val="008542FC"/>
    <w:rsid w:val="00857313"/>
    <w:rsid w:val="00857ACD"/>
    <w:rsid w:val="00860CF4"/>
    <w:rsid w:val="008623DD"/>
    <w:rsid w:val="00862819"/>
    <w:rsid w:val="0086654A"/>
    <w:rsid w:val="00875340"/>
    <w:rsid w:val="0087656B"/>
    <w:rsid w:val="0088578F"/>
    <w:rsid w:val="00885AAB"/>
    <w:rsid w:val="008870B3"/>
    <w:rsid w:val="00887601"/>
    <w:rsid w:val="00891BF5"/>
    <w:rsid w:val="0089462C"/>
    <w:rsid w:val="0089589B"/>
    <w:rsid w:val="008A0E57"/>
    <w:rsid w:val="008A2457"/>
    <w:rsid w:val="008A6EB5"/>
    <w:rsid w:val="008B160B"/>
    <w:rsid w:val="008B2378"/>
    <w:rsid w:val="008B4DCA"/>
    <w:rsid w:val="008C03E2"/>
    <w:rsid w:val="008C4F7F"/>
    <w:rsid w:val="008C65CE"/>
    <w:rsid w:val="008D0A92"/>
    <w:rsid w:val="008D4D33"/>
    <w:rsid w:val="008E5BB2"/>
    <w:rsid w:val="008E6FFC"/>
    <w:rsid w:val="008E738E"/>
    <w:rsid w:val="008F1C1A"/>
    <w:rsid w:val="008F34B2"/>
    <w:rsid w:val="008F5373"/>
    <w:rsid w:val="008F5F57"/>
    <w:rsid w:val="008F771D"/>
    <w:rsid w:val="00900F63"/>
    <w:rsid w:val="009020E2"/>
    <w:rsid w:val="00914621"/>
    <w:rsid w:val="00914CDD"/>
    <w:rsid w:val="00916E27"/>
    <w:rsid w:val="00921F6B"/>
    <w:rsid w:val="009234E1"/>
    <w:rsid w:val="00931FB7"/>
    <w:rsid w:val="0093387C"/>
    <w:rsid w:val="009351B9"/>
    <w:rsid w:val="0093555C"/>
    <w:rsid w:val="00936F8E"/>
    <w:rsid w:val="00942268"/>
    <w:rsid w:val="009428DD"/>
    <w:rsid w:val="00950F25"/>
    <w:rsid w:val="00951BEB"/>
    <w:rsid w:val="00954A8B"/>
    <w:rsid w:val="0095630A"/>
    <w:rsid w:val="0096339E"/>
    <w:rsid w:val="009653AA"/>
    <w:rsid w:val="009721B5"/>
    <w:rsid w:val="009764EA"/>
    <w:rsid w:val="00984235"/>
    <w:rsid w:val="00984EB8"/>
    <w:rsid w:val="009911F8"/>
    <w:rsid w:val="00995E49"/>
    <w:rsid w:val="009A2844"/>
    <w:rsid w:val="009A604D"/>
    <w:rsid w:val="009B0534"/>
    <w:rsid w:val="009B0F64"/>
    <w:rsid w:val="009B1A63"/>
    <w:rsid w:val="009B1D18"/>
    <w:rsid w:val="009C1AFB"/>
    <w:rsid w:val="009C50AB"/>
    <w:rsid w:val="009D1A18"/>
    <w:rsid w:val="009D6002"/>
    <w:rsid w:val="009D7150"/>
    <w:rsid w:val="009E07B8"/>
    <w:rsid w:val="009E0B26"/>
    <w:rsid w:val="009E4AEC"/>
    <w:rsid w:val="009E5FBF"/>
    <w:rsid w:val="009E69E4"/>
    <w:rsid w:val="009F069F"/>
    <w:rsid w:val="009F111F"/>
    <w:rsid w:val="009F424F"/>
    <w:rsid w:val="009F4A47"/>
    <w:rsid w:val="00A0484C"/>
    <w:rsid w:val="00A05CF5"/>
    <w:rsid w:val="00A06FED"/>
    <w:rsid w:val="00A11AC1"/>
    <w:rsid w:val="00A11F9B"/>
    <w:rsid w:val="00A12250"/>
    <w:rsid w:val="00A138F9"/>
    <w:rsid w:val="00A16EA4"/>
    <w:rsid w:val="00A20C15"/>
    <w:rsid w:val="00A21052"/>
    <w:rsid w:val="00A21ACC"/>
    <w:rsid w:val="00A3284A"/>
    <w:rsid w:val="00A33D2E"/>
    <w:rsid w:val="00A450DF"/>
    <w:rsid w:val="00A45576"/>
    <w:rsid w:val="00A51DB7"/>
    <w:rsid w:val="00A54BE2"/>
    <w:rsid w:val="00A55095"/>
    <w:rsid w:val="00A57605"/>
    <w:rsid w:val="00A62537"/>
    <w:rsid w:val="00A6503B"/>
    <w:rsid w:val="00A71D38"/>
    <w:rsid w:val="00A801F4"/>
    <w:rsid w:val="00A87D59"/>
    <w:rsid w:val="00A91259"/>
    <w:rsid w:val="00A91DEC"/>
    <w:rsid w:val="00A94E61"/>
    <w:rsid w:val="00A977DF"/>
    <w:rsid w:val="00AA22BA"/>
    <w:rsid w:val="00AA3EC4"/>
    <w:rsid w:val="00AB5463"/>
    <w:rsid w:val="00AB5682"/>
    <w:rsid w:val="00AB6DA2"/>
    <w:rsid w:val="00AD0A37"/>
    <w:rsid w:val="00AD0FD5"/>
    <w:rsid w:val="00AD666B"/>
    <w:rsid w:val="00AD6B8A"/>
    <w:rsid w:val="00AF2E7E"/>
    <w:rsid w:val="00AF37B3"/>
    <w:rsid w:val="00AF3EC0"/>
    <w:rsid w:val="00AF4169"/>
    <w:rsid w:val="00B01D5B"/>
    <w:rsid w:val="00B027DE"/>
    <w:rsid w:val="00B1024B"/>
    <w:rsid w:val="00B11566"/>
    <w:rsid w:val="00B160AF"/>
    <w:rsid w:val="00B16898"/>
    <w:rsid w:val="00B24CEB"/>
    <w:rsid w:val="00B2624C"/>
    <w:rsid w:val="00B305EC"/>
    <w:rsid w:val="00B32642"/>
    <w:rsid w:val="00B35752"/>
    <w:rsid w:val="00B40C53"/>
    <w:rsid w:val="00B439FD"/>
    <w:rsid w:val="00B523B3"/>
    <w:rsid w:val="00B5633B"/>
    <w:rsid w:val="00B6347A"/>
    <w:rsid w:val="00B67039"/>
    <w:rsid w:val="00B74336"/>
    <w:rsid w:val="00B76B10"/>
    <w:rsid w:val="00B7772D"/>
    <w:rsid w:val="00B8166E"/>
    <w:rsid w:val="00B82AD2"/>
    <w:rsid w:val="00B83460"/>
    <w:rsid w:val="00B85CB3"/>
    <w:rsid w:val="00BA36DF"/>
    <w:rsid w:val="00BA6470"/>
    <w:rsid w:val="00BB0F42"/>
    <w:rsid w:val="00BB172B"/>
    <w:rsid w:val="00BC3FF8"/>
    <w:rsid w:val="00BC56DF"/>
    <w:rsid w:val="00BD34A2"/>
    <w:rsid w:val="00BD4A0F"/>
    <w:rsid w:val="00BE2D87"/>
    <w:rsid w:val="00BE5E4D"/>
    <w:rsid w:val="00BF79B2"/>
    <w:rsid w:val="00C036B4"/>
    <w:rsid w:val="00C05064"/>
    <w:rsid w:val="00C06094"/>
    <w:rsid w:val="00C066B9"/>
    <w:rsid w:val="00C1031A"/>
    <w:rsid w:val="00C12C57"/>
    <w:rsid w:val="00C2378D"/>
    <w:rsid w:val="00C24A65"/>
    <w:rsid w:val="00C26150"/>
    <w:rsid w:val="00C264D8"/>
    <w:rsid w:val="00C30C60"/>
    <w:rsid w:val="00C37C9E"/>
    <w:rsid w:val="00C4140C"/>
    <w:rsid w:val="00C43DC5"/>
    <w:rsid w:val="00C519BE"/>
    <w:rsid w:val="00C570CD"/>
    <w:rsid w:val="00C62760"/>
    <w:rsid w:val="00C65ECA"/>
    <w:rsid w:val="00C81877"/>
    <w:rsid w:val="00C945FB"/>
    <w:rsid w:val="00CB0D96"/>
    <w:rsid w:val="00CB1ECA"/>
    <w:rsid w:val="00CB4836"/>
    <w:rsid w:val="00CC4FFB"/>
    <w:rsid w:val="00CD059D"/>
    <w:rsid w:val="00CD2007"/>
    <w:rsid w:val="00CD2DBC"/>
    <w:rsid w:val="00CD3461"/>
    <w:rsid w:val="00CD67EB"/>
    <w:rsid w:val="00CE115B"/>
    <w:rsid w:val="00CE693E"/>
    <w:rsid w:val="00CF5C44"/>
    <w:rsid w:val="00D039BA"/>
    <w:rsid w:val="00D058BF"/>
    <w:rsid w:val="00D14328"/>
    <w:rsid w:val="00D212E6"/>
    <w:rsid w:val="00D260C7"/>
    <w:rsid w:val="00D32781"/>
    <w:rsid w:val="00D33A98"/>
    <w:rsid w:val="00D34454"/>
    <w:rsid w:val="00D43A0A"/>
    <w:rsid w:val="00D43E8E"/>
    <w:rsid w:val="00D45045"/>
    <w:rsid w:val="00D46741"/>
    <w:rsid w:val="00D476E6"/>
    <w:rsid w:val="00D52167"/>
    <w:rsid w:val="00D55703"/>
    <w:rsid w:val="00D5614C"/>
    <w:rsid w:val="00D57B5F"/>
    <w:rsid w:val="00D61CFC"/>
    <w:rsid w:val="00D63E5E"/>
    <w:rsid w:val="00D67E5B"/>
    <w:rsid w:val="00D7300F"/>
    <w:rsid w:val="00D74B29"/>
    <w:rsid w:val="00D8205E"/>
    <w:rsid w:val="00D84088"/>
    <w:rsid w:val="00D91F0A"/>
    <w:rsid w:val="00D9457F"/>
    <w:rsid w:val="00D95522"/>
    <w:rsid w:val="00DA2080"/>
    <w:rsid w:val="00DA36B4"/>
    <w:rsid w:val="00DA5A6D"/>
    <w:rsid w:val="00DC3E54"/>
    <w:rsid w:val="00DC576E"/>
    <w:rsid w:val="00DC7634"/>
    <w:rsid w:val="00DE6054"/>
    <w:rsid w:val="00DE77C2"/>
    <w:rsid w:val="00DF2AAA"/>
    <w:rsid w:val="00DF3532"/>
    <w:rsid w:val="00DF6D85"/>
    <w:rsid w:val="00E109C3"/>
    <w:rsid w:val="00E14B7B"/>
    <w:rsid w:val="00E14CD2"/>
    <w:rsid w:val="00E23AD3"/>
    <w:rsid w:val="00E23D90"/>
    <w:rsid w:val="00E2551E"/>
    <w:rsid w:val="00E27D88"/>
    <w:rsid w:val="00E34CED"/>
    <w:rsid w:val="00E35CA7"/>
    <w:rsid w:val="00E36520"/>
    <w:rsid w:val="00E46B20"/>
    <w:rsid w:val="00E51634"/>
    <w:rsid w:val="00E63D47"/>
    <w:rsid w:val="00E646DC"/>
    <w:rsid w:val="00E65047"/>
    <w:rsid w:val="00E67D64"/>
    <w:rsid w:val="00E73582"/>
    <w:rsid w:val="00E82B6C"/>
    <w:rsid w:val="00E83DCD"/>
    <w:rsid w:val="00E87434"/>
    <w:rsid w:val="00E8767E"/>
    <w:rsid w:val="00E9143F"/>
    <w:rsid w:val="00E9230F"/>
    <w:rsid w:val="00E95544"/>
    <w:rsid w:val="00EA2D26"/>
    <w:rsid w:val="00EA4075"/>
    <w:rsid w:val="00EA5576"/>
    <w:rsid w:val="00EA72E9"/>
    <w:rsid w:val="00EB4F05"/>
    <w:rsid w:val="00EB6580"/>
    <w:rsid w:val="00EC18C9"/>
    <w:rsid w:val="00EC19A1"/>
    <w:rsid w:val="00ED0265"/>
    <w:rsid w:val="00ED2B30"/>
    <w:rsid w:val="00ED625C"/>
    <w:rsid w:val="00EF7586"/>
    <w:rsid w:val="00F00ECA"/>
    <w:rsid w:val="00F010C6"/>
    <w:rsid w:val="00F0674A"/>
    <w:rsid w:val="00F0723F"/>
    <w:rsid w:val="00F13C53"/>
    <w:rsid w:val="00F24B75"/>
    <w:rsid w:val="00F24C0D"/>
    <w:rsid w:val="00F336CE"/>
    <w:rsid w:val="00F41E48"/>
    <w:rsid w:val="00F4708B"/>
    <w:rsid w:val="00F531B7"/>
    <w:rsid w:val="00F61A58"/>
    <w:rsid w:val="00F7088E"/>
    <w:rsid w:val="00F7176D"/>
    <w:rsid w:val="00F72F87"/>
    <w:rsid w:val="00F73305"/>
    <w:rsid w:val="00F74D56"/>
    <w:rsid w:val="00F75F41"/>
    <w:rsid w:val="00F76EB3"/>
    <w:rsid w:val="00F812DA"/>
    <w:rsid w:val="00F86F60"/>
    <w:rsid w:val="00F9195E"/>
    <w:rsid w:val="00F978A8"/>
    <w:rsid w:val="00FB3A91"/>
    <w:rsid w:val="00FC0124"/>
    <w:rsid w:val="00FC1612"/>
    <w:rsid w:val="00FC262B"/>
    <w:rsid w:val="00FC555D"/>
    <w:rsid w:val="00FC769B"/>
    <w:rsid w:val="00FD09DA"/>
    <w:rsid w:val="00FD0E3D"/>
    <w:rsid w:val="00FD2DE0"/>
    <w:rsid w:val="00FD46A9"/>
    <w:rsid w:val="00FE3BC7"/>
    <w:rsid w:val="00FE4778"/>
    <w:rsid w:val="00FF059E"/>
    <w:rsid w:val="00FF0934"/>
    <w:rsid w:val="00FF1978"/>
    <w:rsid w:val="00FF3E03"/>
    <w:rsid w:val="00FF63CA"/>
    <w:rsid w:val="06B53E42"/>
    <w:rsid w:val="244B5005"/>
    <w:rsid w:val="33451FA4"/>
    <w:rsid w:val="59191C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5BD"/>
    <w:pPr>
      <w:widowControl w:val="0"/>
      <w:jc w:val="both"/>
    </w:pPr>
    <w:rPr>
      <w:kern w:val="2"/>
      <w:sz w:val="21"/>
      <w:szCs w:val="24"/>
    </w:rPr>
  </w:style>
  <w:style w:type="paragraph" w:styleId="1">
    <w:name w:val="heading 1"/>
    <w:basedOn w:val="a"/>
    <w:next w:val="a"/>
    <w:qFormat/>
    <w:rsid w:val="006E45BD"/>
    <w:pPr>
      <w:keepNext/>
      <w:outlineLvl w:val="0"/>
    </w:pPr>
    <w:rPr>
      <w:b/>
      <w:szCs w:val="36"/>
    </w:rPr>
  </w:style>
  <w:style w:type="paragraph" w:styleId="2">
    <w:name w:val="heading 2"/>
    <w:basedOn w:val="a"/>
    <w:next w:val="a"/>
    <w:qFormat/>
    <w:rsid w:val="006E45B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6E45BD"/>
    <w:pPr>
      <w:keepNext/>
      <w:keepLines/>
      <w:spacing w:before="260" w:after="260" w:line="416" w:lineRule="auto"/>
      <w:outlineLvl w:val="2"/>
    </w:pPr>
    <w:rPr>
      <w:b/>
      <w:bCs/>
      <w:sz w:val="32"/>
      <w:szCs w:val="32"/>
    </w:rPr>
  </w:style>
  <w:style w:type="paragraph" w:styleId="4">
    <w:name w:val="heading 4"/>
    <w:basedOn w:val="a"/>
    <w:next w:val="a"/>
    <w:qFormat/>
    <w:rsid w:val="006E45BD"/>
    <w:pPr>
      <w:keepNext/>
      <w:keepLines/>
      <w:spacing w:before="280" w:after="290" w:line="376" w:lineRule="auto"/>
      <w:outlineLvl w:val="3"/>
    </w:pPr>
    <w:rPr>
      <w:rFonts w:ascii="Arial" w:eastAsia="黑体" w:hAnsi="Arial"/>
      <w:b/>
      <w:bCs/>
      <w:sz w:val="28"/>
      <w:szCs w:val="28"/>
    </w:rPr>
  </w:style>
  <w:style w:type="paragraph" w:styleId="6">
    <w:name w:val="heading 6"/>
    <w:basedOn w:val="a"/>
    <w:next w:val="a"/>
    <w:qFormat/>
    <w:rsid w:val="006E45BD"/>
    <w:pPr>
      <w:keepNext/>
      <w:keepLines/>
      <w:spacing w:before="240" w:after="64" w:line="320" w:lineRule="auto"/>
      <w:outlineLvl w:val="5"/>
    </w:pPr>
    <w:rPr>
      <w:rFonts w:ascii="Arial" w:eastAsia="黑体" w:hAnsi="Arial"/>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6E45BD"/>
    <w:rPr>
      <w:i/>
      <w:iCs/>
    </w:rPr>
  </w:style>
  <w:style w:type="character" w:styleId="a4">
    <w:name w:val="Strong"/>
    <w:qFormat/>
    <w:rsid w:val="006E45BD"/>
    <w:rPr>
      <w:b/>
      <w:bCs/>
    </w:rPr>
  </w:style>
  <w:style w:type="character" w:customStyle="1" w:styleId="10">
    <w:name w:val="访问过的超链接1"/>
    <w:rsid w:val="006E45BD"/>
    <w:rPr>
      <w:color w:val="800080"/>
      <w:u w:val="single"/>
    </w:rPr>
  </w:style>
  <w:style w:type="character" w:styleId="a5">
    <w:name w:val="Hyperlink"/>
    <w:rsid w:val="006E45BD"/>
    <w:rPr>
      <w:color w:val="0000FF"/>
      <w:u w:val="single"/>
    </w:rPr>
  </w:style>
  <w:style w:type="character" w:customStyle="1" w:styleId="bookauthor1">
    <w:name w:val="bookauthor1"/>
    <w:rsid w:val="006E45BD"/>
    <w:rPr>
      <w:rFonts w:ascii="Arial" w:hAnsi="Arial" w:cs="Arial" w:hint="default"/>
      <w:b w:val="0"/>
      <w:bCs w:val="0"/>
      <w:i w:val="0"/>
      <w:iCs w:val="0"/>
      <w:color w:val="6699CC"/>
      <w:sz w:val="18"/>
      <w:szCs w:val="18"/>
      <w:u w:val="single"/>
    </w:rPr>
  </w:style>
  <w:style w:type="character" w:styleId="HTML">
    <w:name w:val="HTML Cite"/>
    <w:rsid w:val="006E45BD"/>
    <w:rPr>
      <w:i/>
      <w:iCs/>
    </w:rPr>
  </w:style>
  <w:style w:type="character" w:customStyle="1" w:styleId="st1">
    <w:name w:val="st1"/>
    <w:rsid w:val="006E45BD"/>
  </w:style>
  <w:style w:type="character" w:customStyle="1" w:styleId="author">
    <w:name w:val="author"/>
    <w:basedOn w:val="a0"/>
    <w:rsid w:val="006E45BD"/>
  </w:style>
  <w:style w:type="character" w:customStyle="1" w:styleId="3Char">
    <w:name w:val="标题 3 Char"/>
    <w:link w:val="3"/>
    <w:rsid w:val="006E45BD"/>
    <w:rPr>
      <w:b/>
      <w:bCs/>
      <w:kern w:val="2"/>
      <w:sz w:val="32"/>
      <w:szCs w:val="32"/>
    </w:rPr>
  </w:style>
  <w:style w:type="character" w:customStyle="1" w:styleId="tiny1">
    <w:name w:val="tiny1"/>
    <w:rsid w:val="006E45BD"/>
    <w:rPr>
      <w:rFonts w:ascii="Verdana" w:hAnsi="Verdana" w:hint="default"/>
      <w:sz w:val="15"/>
      <w:szCs w:val="15"/>
    </w:rPr>
  </w:style>
  <w:style w:type="character" w:customStyle="1" w:styleId="regbold1">
    <w:name w:val="regbold1"/>
    <w:rsid w:val="006E45BD"/>
    <w:rPr>
      <w:rFonts w:ascii="Arial" w:hAnsi="Arial" w:cs="Arial" w:hint="default"/>
      <w:b/>
      <w:bCs/>
      <w:color w:val="000000"/>
      <w:sz w:val="18"/>
      <w:szCs w:val="18"/>
    </w:rPr>
  </w:style>
  <w:style w:type="character" w:customStyle="1" w:styleId="a-size-large">
    <w:name w:val="a-size-large"/>
    <w:rsid w:val="006E45BD"/>
  </w:style>
  <w:style w:type="character" w:customStyle="1" w:styleId="apple-converted-space">
    <w:name w:val="apple-converted-space"/>
    <w:basedOn w:val="a0"/>
    <w:rsid w:val="006E45BD"/>
  </w:style>
  <w:style w:type="character" w:customStyle="1" w:styleId="redsubtitle1">
    <w:name w:val="redsubtitle1"/>
    <w:rsid w:val="006E45BD"/>
    <w:rPr>
      <w:rFonts w:ascii="Trebuchet MS" w:hAnsi="Trebuchet MS" w:hint="default"/>
      <w:b/>
      <w:bCs/>
      <w:caps/>
      <w:color w:val="CC0000"/>
      <w:sz w:val="18"/>
      <w:szCs w:val="18"/>
    </w:rPr>
  </w:style>
  <w:style w:type="character" w:customStyle="1" w:styleId="ad77a7210feaa4fffbd3eced73997807c3422">
    <w:name w:val="ad77a7210feaa4fffbd3eced73997807c3422"/>
    <w:basedOn w:val="a0"/>
    <w:rsid w:val="006E45BD"/>
  </w:style>
  <w:style w:type="character" w:customStyle="1" w:styleId="serif1">
    <w:name w:val="serif1"/>
    <w:rsid w:val="006E45BD"/>
    <w:rPr>
      <w:rFonts w:ascii="Times New Roman" w:hAnsi="Times New Roman" w:cs="Times New Roman" w:hint="default"/>
      <w:sz w:val="24"/>
      <w:szCs w:val="24"/>
    </w:rPr>
  </w:style>
  <w:style w:type="character" w:customStyle="1" w:styleId="book-title1">
    <w:name w:val="book-title1"/>
    <w:rsid w:val="006E45BD"/>
    <w:rPr>
      <w:rFonts w:ascii="Arial" w:hAnsi="Arial" w:cs="Arial" w:hint="default"/>
      <w:b/>
      <w:bCs/>
      <w:color w:val="FF6600"/>
      <w:sz w:val="28"/>
      <w:szCs w:val="28"/>
    </w:rPr>
  </w:style>
  <w:style w:type="character" w:customStyle="1" w:styleId="ad77a7210feaa4fffbd3eced73997807c3222">
    <w:name w:val="ad77a7210feaa4fffbd3eced73997807c3222"/>
    <w:basedOn w:val="a0"/>
    <w:rsid w:val="006E45BD"/>
  </w:style>
  <w:style w:type="character" w:customStyle="1" w:styleId="bsauthorlink1">
    <w:name w:val="bsauthorlink1"/>
    <w:rsid w:val="006E45BD"/>
    <w:rPr>
      <w:color w:val="000000"/>
      <w:u w:val="single"/>
    </w:rPr>
  </w:style>
  <w:style w:type="character" w:customStyle="1" w:styleId="bssubtitle1">
    <w:name w:val="bssubtitle1"/>
    <w:rsid w:val="006E45BD"/>
    <w:rPr>
      <w:rFonts w:ascii="Arial" w:hAnsi="Arial" w:cs="Arial" w:hint="default"/>
      <w:b/>
      <w:bCs/>
      <w:color w:val="000000"/>
      <w:sz w:val="18"/>
      <w:szCs w:val="18"/>
    </w:rPr>
  </w:style>
  <w:style w:type="character" w:customStyle="1" w:styleId="smalltext1">
    <w:name w:val="smalltext1"/>
    <w:rsid w:val="006E45BD"/>
    <w:rPr>
      <w:rFonts w:ascii="Arial" w:hAnsi="Arial" w:cs="Arial" w:hint="default"/>
      <w:color w:val="000000"/>
      <w:sz w:val="17"/>
      <w:szCs w:val="17"/>
    </w:rPr>
  </w:style>
  <w:style w:type="character" w:customStyle="1" w:styleId="title111">
    <w:name w:val="title111"/>
    <w:rsid w:val="006E45BD"/>
    <w:rPr>
      <w:rFonts w:ascii="Tahoma" w:hAnsi="Tahoma" w:cs="Tahoma" w:hint="default"/>
      <w:b/>
      <w:bCs/>
      <w:color w:val="000066"/>
      <w:sz w:val="22"/>
      <w:szCs w:val="22"/>
    </w:rPr>
  </w:style>
  <w:style w:type="character" w:customStyle="1" w:styleId="lrg">
    <w:name w:val="lrg"/>
    <w:rsid w:val="006E45BD"/>
  </w:style>
  <w:style w:type="character" w:customStyle="1" w:styleId="bstitle1">
    <w:name w:val="bstitle1"/>
    <w:rsid w:val="006E45BD"/>
    <w:rPr>
      <w:b/>
      <w:bCs/>
      <w:color w:val="000000"/>
      <w:sz w:val="24"/>
      <w:szCs w:val="24"/>
    </w:rPr>
  </w:style>
  <w:style w:type="character" w:customStyle="1" w:styleId="bold1">
    <w:name w:val="bold1"/>
    <w:rsid w:val="006E45BD"/>
    <w:rPr>
      <w:rFonts w:ascii="Verdana" w:hAnsi="Verdana" w:hint="default"/>
      <w:b/>
      <w:bCs/>
      <w:color w:val="000000"/>
      <w:spacing w:val="30"/>
      <w:sz w:val="15"/>
      <w:szCs w:val="15"/>
    </w:rPr>
  </w:style>
  <w:style w:type="character" w:customStyle="1" w:styleId="bookcopy1">
    <w:name w:val="book_copy1"/>
    <w:rsid w:val="006E45BD"/>
    <w:rPr>
      <w:b w:val="0"/>
      <w:bCs w:val="0"/>
      <w:i w:val="0"/>
      <w:iCs w:val="0"/>
      <w:smallCaps w:val="0"/>
      <w:color w:val="000000"/>
      <w:sz w:val="18"/>
      <w:szCs w:val="18"/>
    </w:rPr>
  </w:style>
  <w:style w:type="character" w:customStyle="1" w:styleId="bsauthor1">
    <w:name w:val="bsauthor1"/>
    <w:rsid w:val="006E45BD"/>
    <w:rPr>
      <w:b/>
      <w:bCs/>
      <w:color w:val="000000"/>
      <w:sz w:val="18"/>
      <w:szCs w:val="18"/>
    </w:rPr>
  </w:style>
  <w:style w:type="character" w:customStyle="1" w:styleId="bookcopy10">
    <w:name w:val="bookcopy1"/>
    <w:rsid w:val="006E45BD"/>
    <w:rPr>
      <w:rFonts w:ascii="Verdana" w:hAnsi="Verdana" w:hint="default"/>
      <w:i w:val="0"/>
      <w:iCs w:val="0"/>
      <w:strike w:val="0"/>
      <w:dstrike w:val="0"/>
      <w:color w:val="000000"/>
      <w:sz w:val="17"/>
      <w:szCs w:val="17"/>
      <w:u w:val="none"/>
    </w:rPr>
  </w:style>
  <w:style w:type="paragraph" w:styleId="a6">
    <w:name w:val="Body Text"/>
    <w:basedOn w:val="a"/>
    <w:rsid w:val="006E45BD"/>
    <w:pPr>
      <w:jc w:val="left"/>
    </w:pPr>
  </w:style>
  <w:style w:type="paragraph" w:styleId="a7">
    <w:name w:val="header"/>
    <w:basedOn w:val="a"/>
    <w:rsid w:val="006E45BD"/>
    <w:pPr>
      <w:pBdr>
        <w:bottom w:val="single" w:sz="6" w:space="1" w:color="auto"/>
      </w:pBdr>
      <w:tabs>
        <w:tab w:val="center" w:pos="4153"/>
        <w:tab w:val="right" w:pos="8306"/>
      </w:tabs>
      <w:snapToGrid w:val="0"/>
      <w:jc w:val="center"/>
    </w:pPr>
    <w:rPr>
      <w:sz w:val="18"/>
      <w:szCs w:val="18"/>
    </w:rPr>
  </w:style>
  <w:style w:type="paragraph" w:styleId="a8">
    <w:name w:val="footer"/>
    <w:basedOn w:val="a"/>
    <w:rsid w:val="006E45BD"/>
    <w:pPr>
      <w:tabs>
        <w:tab w:val="center" w:pos="4153"/>
        <w:tab w:val="right" w:pos="8306"/>
      </w:tabs>
      <w:snapToGrid w:val="0"/>
      <w:jc w:val="left"/>
    </w:pPr>
    <w:rPr>
      <w:sz w:val="18"/>
      <w:szCs w:val="18"/>
    </w:rPr>
  </w:style>
  <w:style w:type="paragraph" w:styleId="HTML0">
    <w:name w:val="HTML Preformatted"/>
    <w:basedOn w:val="a"/>
    <w:rsid w:val="006E45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9">
    <w:name w:val="Normal (Web)"/>
    <w:basedOn w:val="a"/>
    <w:uiPriority w:val="99"/>
    <w:rsid w:val="006E45BD"/>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award">
    <w:name w:val="award"/>
    <w:basedOn w:val="a"/>
    <w:rsid w:val="006E45BD"/>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paragraph" w:customStyle="1" w:styleId="Autor">
    <w:name w:val="Autor"/>
    <w:rsid w:val="006E45BD"/>
    <w:pPr>
      <w:spacing w:line="240" w:lineRule="exact"/>
    </w:pPr>
    <w:rPr>
      <w:i/>
      <w:sz w:val="24"/>
      <w:lang w:val="de-DE" w:eastAsia="de-DE"/>
    </w:rPr>
  </w:style>
  <w:style w:type="paragraph" w:customStyle="1" w:styleId="book-text">
    <w:name w:val="book-text"/>
    <w:basedOn w:val="a"/>
    <w:rsid w:val="006E45BD"/>
    <w:pPr>
      <w:widowControl/>
      <w:spacing w:before="100" w:beforeAutospacing="1" w:after="100" w:afterAutospacing="1"/>
      <w:jc w:val="left"/>
    </w:pPr>
    <w:rPr>
      <w:rFonts w:ascii="Arial" w:hAnsi="Arial" w:cs="Arial"/>
      <w:color w:val="000000"/>
      <w:kern w:val="0"/>
      <w:sz w:val="20"/>
      <w:szCs w:val="20"/>
    </w:rPr>
  </w:style>
  <w:style w:type="paragraph" w:customStyle="1" w:styleId="ar12-16red">
    <w:name w:val="ar12-16red"/>
    <w:basedOn w:val="a"/>
    <w:rsid w:val="006E45BD"/>
    <w:pPr>
      <w:widowControl/>
      <w:spacing w:before="100" w:beforeAutospacing="1" w:after="100" w:afterAutospacing="1"/>
      <w:jc w:val="left"/>
    </w:pPr>
    <w:rPr>
      <w:rFonts w:ascii="宋体" w:hAnsi="宋体" w:cs="宋体"/>
      <w:kern w:val="0"/>
      <w:sz w:val="24"/>
    </w:rPr>
  </w:style>
  <w:style w:type="paragraph" w:customStyle="1" w:styleId="source">
    <w:name w:val="source"/>
    <w:basedOn w:val="a"/>
    <w:rsid w:val="006E45BD"/>
    <w:pPr>
      <w:widowControl/>
      <w:spacing w:before="100" w:beforeAutospacing="1" w:after="100" w:afterAutospacing="1"/>
      <w:jc w:val="left"/>
    </w:pPr>
    <w:rPr>
      <w:rFonts w:ascii="宋体" w:hAnsi="宋体" w:cs="宋体"/>
      <w:kern w:val="0"/>
      <w:sz w:val="24"/>
    </w:rPr>
  </w:style>
  <w:style w:type="paragraph" w:styleId="aa">
    <w:name w:val="No Spacing"/>
    <w:basedOn w:val="a"/>
    <w:uiPriority w:val="1"/>
    <w:qFormat/>
    <w:rsid w:val="006E45BD"/>
    <w:pPr>
      <w:widowControl/>
      <w:spacing w:before="100" w:beforeAutospacing="1" w:after="100" w:afterAutospacing="1"/>
      <w:jc w:val="left"/>
    </w:pPr>
    <w:rPr>
      <w:rFonts w:ascii="宋体" w:hAnsi="宋体" w:cs="宋体"/>
      <w:kern w:val="0"/>
      <w:sz w:val="24"/>
    </w:rPr>
  </w:style>
  <w:style w:type="paragraph" w:customStyle="1" w:styleId="msolistparagraph0">
    <w:name w:val="msolistparagraph"/>
    <w:basedOn w:val="a"/>
    <w:rsid w:val="006E45BD"/>
    <w:pPr>
      <w:widowControl/>
      <w:ind w:left="720"/>
      <w:jc w:val="left"/>
    </w:pPr>
    <w:rPr>
      <w:rFonts w:ascii="Calibri" w:hAnsi="Calibri" w:cs="宋体"/>
      <w:kern w:val="0"/>
      <w:sz w:val="22"/>
      <w:szCs w:val="22"/>
      <w:lang w:eastAsia="en-US"/>
    </w:rPr>
  </w:style>
  <w:style w:type="paragraph" w:customStyle="1" w:styleId="text">
    <w:name w:val="text"/>
    <w:basedOn w:val="a"/>
    <w:rsid w:val="006E45BD"/>
    <w:pPr>
      <w:widowControl/>
    </w:pPr>
    <w:rPr>
      <w:rFonts w:ascii="Tahoma" w:hAnsi="Tahoma" w:cs="Tahoma"/>
      <w:color w:val="000000"/>
      <w:kern w:val="0"/>
      <w:sz w:val="16"/>
      <w:szCs w:val="16"/>
    </w:rPr>
  </w:style>
  <w:style w:type="paragraph" w:customStyle="1" w:styleId="bookstrapline">
    <w:name w:val="bookstrapline"/>
    <w:basedOn w:val="a"/>
    <w:rsid w:val="006E45BD"/>
    <w:pPr>
      <w:widowControl/>
      <w:spacing w:before="100" w:beforeAutospacing="1" w:after="100" w:afterAutospacing="1" w:line="240" w:lineRule="atLeast"/>
      <w:jc w:val="left"/>
    </w:pPr>
    <w:rPr>
      <w:rFonts w:ascii="Verdana" w:hAnsi="Verdana" w:cs="宋体"/>
      <w:i/>
      <w:iCs/>
      <w:color w:val="000000"/>
      <w:kern w:val="0"/>
      <w:sz w:val="23"/>
      <w:szCs w:val="23"/>
    </w:rPr>
  </w:style>
  <w:style w:type="paragraph" w:styleId="ab">
    <w:name w:val="Balloon Text"/>
    <w:basedOn w:val="a"/>
    <w:link w:val="Char"/>
    <w:rsid w:val="001374F5"/>
    <w:rPr>
      <w:sz w:val="18"/>
      <w:szCs w:val="18"/>
    </w:rPr>
  </w:style>
  <w:style w:type="character" w:customStyle="1" w:styleId="Char">
    <w:name w:val="批注框文本 Char"/>
    <w:basedOn w:val="a0"/>
    <w:link w:val="ab"/>
    <w:rsid w:val="001374F5"/>
    <w:rPr>
      <w:kern w:val="2"/>
      <w:sz w:val="18"/>
      <w:szCs w:val="18"/>
    </w:rPr>
  </w:style>
  <w:style w:type="character" w:customStyle="1" w:styleId="a615a292e66a14530a431714ade08daff646">
    <w:name w:val="a615a292e66a14530a431714ade08daff646"/>
    <w:basedOn w:val="a0"/>
    <w:rsid w:val="001374F5"/>
  </w:style>
</w:styles>
</file>

<file path=word/webSettings.xml><?xml version="1.0" encoding="utf-8"?>
<w:webSettings xmlns:r="http://schemas.openxmlformats.org/officeDocument/2006/relationships" xmlns:w="http://schemas.openxmlformats.org/wordprocessingml/2006/main">
  <w:divs>
    <w:div w:id="176731255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urnberg.com.c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usan@nurnberg.com.cn"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ite.douban.com/110577/" TargetMode="External"/><Relationship Id="rId4" Type="http://schemas.openxmlformats.org/officeDocument/2006/relationships/footnotes" Target="footnotes.xml"/><Relationship Id="rId9" Type="http://schemas.openxmlformats.org/officeDocument/2006/relationships/hyperlink" Target="http://weibo.com/nurnbe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3</Pages>
  <Words>416</Words>
  <Characters>2376</Characters>
  <Application>Microsoft Office Word</Application>
  <DocSecurity>0</DocSecurity>
  <Lines>19</Lines>
  <Paragraphs>5</Paragraphs>
  <ScaleCrop>false</ScaleCrop>
  <Company>2ndSpAcE</Company>
  <LinksUpToDate>false</LinksUpToDate>
  <CharactersWithSpaces>2787</CharactersWithSpaces>
  <SharedDoc>false</SharedDoc>
  <HLinks>
    <vt:vector size="30" baseType="variant">
      <vt:variant>
        <vt:i4>7733288</vt:i4>
      </vt:variant>
      <vt:variant>
        <vt:i4>9</vt:i4>
      </vt:variant>
      <vt:variant>
        <vt:i4>0</vt:i4>
      </vt:variant>
      <vt:variant>
        <vt:i4>5</vt:i4>
      </vt:variant>
      <vt:variant>
        <vt:lpwstr>http://site.douban.com/110577/</vt:lpwstr>
      </vt:variant>
      <vt:variant>
        <vt:lpwstr/>
      </vt:variant>
      <vt:variant>
        <vt:i4>5767198</vt:i4>
      </vt:variant>
      <vt:variant>
        <vt:i4>6</vt:i4>
      </vt:variant>
      <vt:variant>
        <vt:i4>0</vt:i4>
      </vt:variant>
      <vt:variant>
        <vt:i4>5</vt:i4>
      </vt:variant>
      <vt:variant>
        <vt:lpwstr>http://weibo.com/nurnberg</vt:lpwstr>
      </vt:variant>
      <vt:variant>
        <vt:lpwstr/>
      </vt:variant>
      <vt:variant>
        <vt:i4>2490404</vt:i4>
      </vt:variant>
      <vt:variant>
        <vt:i4>3</vt:i4>
      </vt:variant>
      <vt:variant>
        <vt:i4>0</vt:i4>
      </vt:variant>
      <vt:variant>
        <vt:i4>5</vt:i4>
      </vt:variant>
      <vt:variant>
        <vt:lpwstr>http://www.nurnberg.com.cn/</vt:lpwstr>
      </vt:variant>
      <vt:variant>
        <vt:lpwstr/>
      </vt:variant>
      <vt:variant>
        <vt:i4>65642</vt:i4>
      </vt:variant>
      <vt:variant>
        <vt:i4>0</vt:i4>
      </vt:variant>
      <vt:variant>
        <vt:i4>0</vt:i4>
      </vt:variant>
      <vt:variant>
        <vt:i4>5</vt:i4>
      </vt:variant>
      <vt:variant>
        <vt:lpwstr>mailto:susan@nurnberg.com.cn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45</cp:revision>
  <cp:lastPrinted>2004-04-23T07:06:00Z</cp:lastPrinted>
  <dcterms:created xsi:type="dcterms:W3CDTF">2019-05-09T07:36:00Z</dcterms:created>
  <dcterms:modified xsi:type="dcterms:W3CDTF">2020-06-15T08:38:00Z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