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2777E1" w:rsidP="003C2DA6">
      <w:pPr>
        <w:rPr>
          <w:b/>
        </w:rPr>
      </w:pPr>
      <w:r>
        <w:rPr>
          <w:rFonts w:hint="eastAsia"/>
          <w:b/>
          <w:noProof/>
        </w:rPr>
        <w:drawing>
          <wp:anchor distT="0" distB="0" distL="114300" distR="114300" simplePos="0" relativeHeight="251658240" behindDoc="0" locked="0" layoutInCell="1" allowOverlap="1">
            <wp:simplePos x="0" y="0"/>
            <wp:positionH relativeFrom="column">
              <wp:posOffset>3894455</wp:posOffset>
            </wp:positionH>
            <wp:positionV relativeFrom="paragraph">
              <wp:posOffset>64770</wp:posOffset>
            </wp:positionV>
            <wp:extent cx="1430020" cy="2146935"/>
            <wp:effectExtent l="19050" t="0" r="0" b="0"/>
            <wp:wrapSquare wrapText="bothSides"/>
            <wp:docPr id="1" name="图片 0" descr="51Y4jcLT0kL._SY346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4jcLT0kL._SY346_.jpg"/>
                    <pic:cNvPicPr/>
                  </pic:nvPicPr>
                  <pic:blipFill>
                    <a:blip r:embed="rId7"/>
                    <a:stretch>
                      <a:fillRect/>
                    </a:stretch>
                  </pic:blipFill>
                  <pic:spPr>
                    <a:xfrm>
                      <a:off x="0" y="0"/>
                      <a:ext cx="1430020" cy="2146935"/>
                    </a:xfrm>
                    <a:prstGeom prst="rect">
                      <a:avLst/>
                    </a:prstGeom>
                  </pic:spPr>
                </pic:pic>
              </a:graphicData>
            </a:graphic>
          </wp:anchor>
        </w:drawing>
      </w:r>
      <w:r w:rsidR="003C2DA6" w:rsidRPr="000C1EE1">
        <w:rPr>
          <w:rFonts w:hint="eastAsia"/>
          <w:b/>
        </w:rPr>
        <w:t>中文书名：《</w:t>
      </w:r>
      <w:r>
        <w:rPr>
          <w:rFonts w:hint="eastAsia"/>
          <w:b/>
        </w:rPr>
        <w:t>监狱图书馆</w:t>
      </w:r>
      <w:r w:rsidR="003C2DA6" w:rsidRPr="000C1EE1">
        <w:rPr>
          <w:rFonts w:hint="eastAsia"/>
          <w:b/>
        </w:rPr>
        <w:t>》</w:t>
      </w:r>
    </w:p>
    <w:p w:rsidR="003C2DA6" w:rsidRPr="0075278B" w:rsidRDefault="003C2DA6" w:rsidP="003C2DA6">
      <w:pPr>
        <w:rPr>
          <w:b/>
        </w:rPr>
      </w:pPr>
      <w:r w:rsidRPr="000C1EE1">
        <w:rPr>
          <w:rFonts w:hint="eastAsia"/>
          <w:b/>
        </w:rPr>
        <w:t>英文书名：</w:t>
      </w:r>
      <w:r w:rsidR="002777E1">
        <w:rPr>
          <w:b/>
        </w:rPr>
        <w:t>READING BEHIND BARS:</w:t>
      </w:r>
      <w:r w:rsidR="002777E1" w:rsidRPr="002777E1">
        <w:rPr>
          <w:b/>
        </w:rPr>
        <w:t xml:space="preserve"> A M</w:t>
      </w:r>
      <w:r w:rsidR="002777E1">
        <w:rPr>
          <w:rFonts w:hint="eastAsia"/>
          <w:b/>
        </w:rPr>
        <w:t>EMOIR OF LITERATURE, LAW, AND LIFE AS A PRISON LIBRARIAN</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2777E1" w:rsidRPr="002777E1">
        <w:rPr>
          <w:b/>
        </w:rPr>
        <w:t>Jill Gruenwald</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2777E1" w:rsidRPr="002777E1">
        <w:rPr>
          <w:b/>
        </w:rPr>
        <w:t>Skyhorse</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77E1">
        <w:rPr>
          <w:rFonts w:hint="eastAsia"/>
          <w:b/>
        </w:rPr>
        <w:t>Biagi</w:t>
      </w:r>
      <w:r w:rsidR="009F1E68">
        <w:rPr>
          <w:rFonts w:hint="eastAsia"/>
          <w:b/>
        </w:rPr>
        <w:t xml:space="preserve"> </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2777E1">
        <w:rPr>
          <w:rFonts w:hint="eastAsia"/>
          <w:b/>
        </w:rPr>
        <w:t>224</w:t>
      </w:r>
      <w:r w:rsidRPr="000C1EE1">
        <w:rPr>
          <w:rFonts w:hint="eastAsia"/>
          <w:b/>
        </w:rPr>
        <w:t>页</w:t>
      </w:r>
    </w:p>
    <w:p w:rsidR="003C2DA6" w:rsidRPr="000C1EE1" w:rsidRDefault="003C2DA6" w:rsidP="003C2DA6">
      <w:pPr>
        <w:rPr>
          <w:b/>
        </w:rPr>
      </w:pPr>
      <w:r w:rsidRPr="000C1EE1">
        <w:rPr>
          <w:rFonts w:hint="eastAsia"/>
          <w:b/>
        </w:rPr>
        <w:t>出版时间：</w:t>
      </w:r>
      <w:r w:rsidR="002777E1">
        <w:rPr>
          <w:rFonts w:hint="eastAsia"/>
          <w:b/>
        </w:rPr>
        <w:t>2019</w:t>
      </w:r>
      <w:r w:rsidRPr="000C1EE1">
        <w:rPr>
          <w:rFonts w:hint="eastAsia"/>
          <w:b/>
        </w:rPr>
        <w:t>年</w:t>
      </w:r>
      <w:r w:rsidR="002777E1">
        <w:rPr>
          <w:rFonts w:hint="eastAsia"/>
          <w:b/>
        </w:rPr>
        <w:t>7</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2777E1">
        <w:rPr>
          <w:rFonts w:hint="eastAsia"/>
          <w:b/>
        </w:rPr>
        <w:t>传记回忆录</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2777E1">
      <w:pPr>
        <w:rPr>
          <w:rFonts w:hint="eastAsia"/>
          <w:b/>
          <w:bCs/>
          <w:szCs w:val="21"/>
        </w:rPr>
      </w:pPr>
    </w:p>
    <w:p w:rsidR="00D5298F" w:rsidRPr="00D5298F" w:rsidRDefault="00D5298F" w:rsidP="002777E1">
      <w:pPr>
        <w:rPr>
          <w:bCs/>
          <w:szCs w:val="21"/>
        </w:rPr>
      </w:pPr>
      <w:r w:rsidRPr="00D5298F">
        <w:rPr>
          <w:rFonts w:hint="eastAsia"/>
          <w:bCs/>
          <w:szCs w:val="21"/>
        </w:rPr>
        <w:t xml:space="preserve">    2008</w:t>
      </w:r>
      <w:r w:rsidRPr="00D5298F">
        <w:rPr>
          <w:rFonts w:hint="eastAsia"/>
          <w:bCs/>
          <w:szCs w:val="21"/>
        </w:rPr>
        <w:t>年</w:t>
      </w:r>
      <w:r w:rsidRPr="00D5298F">
        <w:rPr>
          <w:rFonts w:hint="eastAsia"/>
          <w:bCs/>
          <w:szCs w:val="21"/>
        </w:rPr>
        <w:t>12</w:t>
      </w:r>
      <w:r w:rsidRPr="00D5298F">
        <w:rPr>
          <w:rFonts w:hint="eastAsia"/>
          <w:bCs/>
          <w:szCs w:val="21"/>
        </w:rPr>
        <w:t>月，二十多岁的</w:t>
      </w:r>
      <w:r w:rsidRPr="00D5298F">
        <w:rPr>
          <w:rFonts w:hint="eastAsia"/>
          <w:szCs w:val="21"/>
        </w:rPr>
        <w:t>吉尔·格鲁内瓦尔德（</w:t>
      </w:r>
      <w:r w:rsidRPr="00D5298F">
        <w:rPr>
          <w:rFonts w:hint="eastAsia"/>
          <w:szCs w:val="21"/>
        </w:rPr>
        <w:t>Jill Grunenwald</w:t>
      </w:r>
      <w:r w:rsidRPr="00D5298F">
        <w:rPr>
          <w:rFonts w:hint="eastAsia"/>
          <w:szCs w:val="21"/>
        </w:rPr>
        <w:t>）从大学毕业，获得图书馆学硕士学位，准备开始实现自己图书馆员的梦想。</w:t>
      </w:r>
      <w:r>
        <w:rPr>
          <w:rFonts w:hint="eastAsia"/>
          <w:szCs w:val="21"/>
        </w:rPr>
        <w:t>但是，经济环境却变了。在经济危机当中，就业机会大幅减少。经过一番寻找，吉尔幸运地在她家乡俄亥俄州找到了一份为数不多的图书管理员的工作。这是一份好工作吗？很难说，因为这份工作是在一所男子</w:t>
      </w:r>
      <w:r w:rsidRPr="00D5298F">
        <w:rPr>
          <w:rFonts w:hint="eastAsia"/>
          <w:szCs w:val="21"/>
        </w:rPr>
        <w:t>低设防监狱</w:t>
      </w:r>
      <w:r>
        <w:rPr>
          <w:rFonts w:hint="eastAsia"/>
          <w:szCs w:val="21"/>
        </w:rPr>
        <w:t>担任图书管理员。这大概就是人们说的“火的洗礼”吧。</w:t>
      </w:r>
    </w:p>
    <w:p w:rsidR="00D5298F" w:rsidRDefault="00D5298F" w:rsidP="002777E1">
      <w:pPr>
        <w:rPr>
          <w:rFonts w:hint="eastAsia"/>
          <w:szCs w:val="21"/>
        </w:rPr>
      </w:pPr>
    </w:p>
    <w:p w:rsidR="00E338FA" w:rsidRDefault="00E338FA" w:rsidP="002777E1">
      <w:pPr>
        <w:rPr>
          <w:szCs w:val="21"/>
        </w:rPr>
      </w:pPr>
      <w:r>
        <w:rPr>
          <w:rFonts w:hint="eastAsia"/>
          <w:szCs w:val="21"/>
        </w:rPr>
        <w:t xml:space="preserve">    </w:t>
      </w:r>
      <w:r>
        <w:rPr>
          <w:rFonts w:hint="eastAsia"/>
          <w:szCs w:val="21"/>
        </w:rPr>
        <w:t>作为一名初出茅庐的二十几岁年轻女性，</w:t>
      </w:r>
      <w:r w:rsidR="00E11826">
        <w:rPr>
          <w:rFonts w:hint="eastAsia"/>
          <w:szCs w:val="21"/>
        </w:rPr>
        <w:t>说这份工作不在</w:t>
      </w:r>
      <w:r w:rsidR="00E11826" w:rsidRPr="00D5298F">
        <w:rPr>
          <w:rFonts w:hint="eastAsia"/>
          <w:szCs w:val="21"/>
        </w:rPr>
        <w:t>吉尔</w:t>
      </w:r>
      <w:r w:rsidR="00E11826">
        <w:rPr>
          <w:rFonts w:hint="eastAsia"/>
          <w:szCs w:val="21"/>
        </w:rPr>
        <w:t>的舒适圈都有些轻描淡写了。没办法，她只能快速适应这里的工作，学会从容接受金属探测器、体格健硕的保安，以及穿着囚服的囚犯们。在不到两年的时间里，吉尔经历了悲凉的环境、橙色的连体衣，并且认识到了那些被关在监狱里的人们的人性。他们就像其他图书馆的常客一样，只想通过阅读文字，得到教育和娱乐。吉尔通过帮助这些囚犯，开始认识到每个人身上的人性，并发现了她过去从未意识到的内在力量。</w:t>
      </w:r>
    </w:p>
    <w:p w:rsidR="00E338FA" w:rsidRDefault="00E338FA" w:rsidP="002777E1">
      <w:pPr>
        <w:rPr>
          <w:rFonts w:hint="eastAsia"/>
          <w:szCs w:val="21"/>
          <w:shd w:val="clear" w:color="auto" w:fill="FFFFFF"/>
        </w:rPr>
      </w:pPr>
    </w:p>
    <w:p w:rsidR="00E11826" w:rsidRDefault="00E11826" w:rsidP="002777E1">
      <w:pPr>
        <w:rPr>
          <w:szCs w:val="21"/>
        </w:rPr>
      </w:pPr>
      <w:r>
        <w:rPr>
          <w:rFonts w:hint="eastAsia"/>
          <w:szCs w:val="21"/>
          <w:shd w:val="clear" w:color="auto" w:fill="FFFFFF"/>
        </w:rPr>
        <w:t xml:space="preserve">  </w:t>
      </w:r>
      <w:r w:rsidRPr="00E11826">
        <w:rPr>
          <w:rFonts w:hint="eastAsia"/>
          <w:szCs w:val="21"/>
          <w:shd w:val="clear" w:color="auto" w:fill="FFFFFF"/>
        </w:rPr>
        <w:t xml:space="preserve"> </w:t>
      </w:r>
      <w:r w:rsidRPr="00E11826">
        <w:rPr>
          <w:rFonts w:hint="eastAsia"/>
        </w:rPr>
        <w:t>《监狱图书馆》</w:t>
      </w:r>
      <w:r>
        <w:rPr>
          <w:rFonts w:hint="eastAsia"/>
        </w:rPr>
        <w:t>（</w:t>
      </w:r>
      <w:r w:rsidRPr="002777E1">
        <w:rPr>
          <w:i/>
          <w:iCs/>
          <w:szCs w:val="21"/>
          <w:shd w:val="clear" w:color="auto" w:fill="FFFFFF"/>
        </w:rPr>
        <w:t>Reading behind Bars</w:t>
      </w:r>
      <w:r w:rsidRPr="002777E1">
        <w:rPr>
          <w:szCs w:val="21"/>
          <w:shd w:val="clear" w:color="auto" w:fill="FFFFFF"/>
        </w:rPr>
        <w:t> </w:t>
      </w:r>
      <w:r>
        <w:rPr>
          <w:rFonts w:hint="eastAsia"/>
        </w:rPr>
        <w:t>）</w:t>
      </w:r>
      <w:r>
        <w:rPr>
          <w:rFonts w:hint="eastAsia"/>
          <w:szCs w:val="21"/>
          <w:shd w:val="clear" w:color="auto" w:fill="FFFFFF"/>
        </w:rPr>
        <w:t>书时而辛酸，时而诙谐，它让人不禁想起《</w:t>
      </w:r>
      <w:r w:rsidRPr="00E11826">
        <w:rPr>
          <w:rFonts w:hint="eastAsia"/>
          <w:szCs w:val="21"/>
          <w:shd w:val="clear" w:color="auto" w:fill="FFFFFF"/>
        </w:rPr>
        <w:t>女子监狱</w:t>
      </w:r>
      <w:r>
        <w:rPr>
          <w:rFonts w:hint="eastAsia"/>
          <w:szCs w:val="21"/>
          <w:shd w:val="clear" w:color="auto" w:fill="FFFFFF"/>
        </w:rPr>
        <w:t>》（</w:t>
      </w:r>
      <w:r w:rsidRPr="002777E1">
        <w:rPr>
          <w:i/>
          <w:iCs/>
          <w:szCs w:val="21"/>
          <w:shd w:val="clear" w:color="auto" w:fill="FFFFFF"/>
        </w:rPr>
        <w:t>Orange is the New Black</w:t>
      </w:r>
      <w:r>
        <w:rPr>
          <w:rFonts w:hint="eastAsia"/>
          <w:szCs w:val="21"/>
          <w:shd w:val="clear" w:color="auto" w:fill="FFFFFF"/>
        </w:rPr>
        <w:t>）和《</w:t>
      </w:r>
      <w:r w:rsidRPr="00E11826">
        <w:rPr>
          <w:rFonts w:hint="eastAsia"/>
          <w:szCs w:val="21"/>
          <w:shd w:val="clear" w:color="auto" w:fill="FFFFFF"/>
        </w:rPr>
        <w:t>莎士比亚救了我的命</w:t>
      </w:r>
      <w:r>
        <w:rPr>
          <w:rFonts w:hint="eastAsia"/>
          <w:szCs w:val="21"/>
          <w:shd w:val="clear" w:color="auto" w:fill="FFFFFF"/>
        </w:rPr>
        <w:t>》（</w:t>
      </w:r>
      <w:r w:rsidRPr="002777E1">
        <w:rPr>
          <w:szCs w:val="21"/>
          <w:shd w:val="clear" w:color="auto" w:fill="FFFFFF"/>
        </w:rPr>
        <w:t> </w:t>
      </w:r>
      <w:r w:rsidRPr="002777E1">
        <w:rPr>
          <w:i/>
          <w:iCs/>
          <w:szCs w:val="21"/>
          <w:shd w:val="clear" w:color="auto" w:fill="FFFFFF"/>
        </w:rPr>
        <w:t>Shakespeare Saved My Life</w:t>
      </w:r>
      <w:r>
        <w:rPr>
          <w:rFonts w:hint="eastAsia"/>
          <w:szCs w:val="21"/>
          <w:shd w:val="clear" w:color="auto" w:fill="FFFFFF"/>
        </w:rPr>
        <w:t>）。</w:t>
      </w:r>
    </w:p>
    <w:p w:rsidR="00E11826" w:rsidRPr="002777E1" w:rsidRDefault="00E11826" w:rsidP="002777E1">
      <w:pPr>
        <w:rPr>
          <w:b/>
          <w:bCs/>
          <w:szCs w:val="21"/>
        </w:rPr>
      </w:pPr>
    </w:p>
    <w:p w:rsidR="008B3081" w:rsidRPr="002777E1" w:rsidRDefault="003C2DA6" w:rsidP="002777E1">
      <w:pPr>
        <w:rPr>
          <w:b/>
          <w:szCs w:val="21"/>
        </w:rPr>
      </w:pPr>
      <w:r w:rsidRPr="002777E1">
        <w:rPr>
          <w:b/>
          <w:szCs w:val="21"/>
        </w:rPr>
        <w:t>作者简介：</w:t>
      </w:r>
      <w:bookmarkStart w:id="0" w:name="productDetails"/>
      <w:bookmarkEnd w:id="0"/>
    </w:p>
    <w:p w:rsidR="005664AD" w:rsidRDefault="005664AD" w:rsidP="002777E1">
      <w:pPr>
        <w:rPr>
          <w:rFonts w:hint="eastAsia"/>
          <w:b/>
          <w:szCs w:val="21"/>
        </w:rPr>
      </w:pPr>
    </w:p>
    <w:p w:rsidR="00D5298F" w:rsidRPr="00D5298F" w:rsidRDefault="00D5298F" w:rsidP="002777E1">
      <w:pPr>
        <w:rPr>
          <w:szCs w:val="21"/>
        </w:rPr>
      </w:pPr>
      <w:r>
        <w:rPr>
          <w:rFonts w:hint="eastAsia"/>
          <w:b/>
          <w:szCs w:val="21"/>
        </w:rPr>
        <w:t xml:space="preserve">    </w:t>
      </w:r>
      <w:r w:rsidRPr="00D5298F">
        <w:rPr>
          <w:rFonts w:hint="eastAsia"/>
          <w:b/>
          <w:szCs w:val="21"/>
        </w:rPr>
        <w:t>吉尔·格鲁内瓦尔德（</w:t>
      </w:r>
      <w:r w:rsidRPr="00D5298F">
        <w:rPr>
          <w:rFonts w:hint="eastAsia"/>
          <w:b/>
          <w:szCs w:val="21"/>
        </w:rPr>
        <w:t>Jill Grunenwald</w:t>
      </w:r>
      <w:r w:rsidRPr="00D5298F">
        <w:rPr>
          <w:rFonts w:hint="eastAsia"/>
          <w:b/>
          <w:szCs w:val="21"/>
        </w:rPr>
        <w:t>）</w:t>
      </w:r>
      <w:r w:rsidRPr="00D5298F">
        <w:rPr>
          <w:rFonts w:hint="eastAsia"/>
          <w:szCs w:val="21"/>
        </w:rPr>
        <w:t>是</w:t>
      </w:r>
      <w:r>
        <w:rPr>
          <w:rFonts w:hint="eastAsia"/>
          <w:szCs w:val="21"/>
        </w:rPr>
        <w:t>“</w:t>
      </w:r>
      <w:r w:rsidRPr="002777E1">
        <w:rPr>
          <w:szCs w:val="21"/>
          <w:shd w:val="clear" w:color="auto" w:fill="FFFFFF"/>
        </w:rPr>
        <w:t>The Year of the Phoenix</w:t>
      </w:r>
      <w:r>
        <w:rPr>
          <w:rFonts w:hint="eastAsia"/>
          <w:szCs w:val="21"/>
        </w:rPr>
        <w:t>”这一博客</w:t>
      </w:r>
      <w:r w:rsidRPr="00D5298F">
        <w:rPr>
          <w:rFonts w:hint="eastAsia"/>
          <w:szCs w:val="21"/>
        </w:rPr>
        <w:t>的博主，她</w:t>
      </w:r>
      <w:r>
        <w:rPr>
          <w:rFonts w:hint="eastAsia"/>
          <w:szCs w:val="21"/>
        </w:rPr>
        <w:t>在自己的博客里</w:t>
      </w:r>
      <w:r w:rsidRPr="00D5298F">
        <w:rPr>
          <w:rFonts w:hint="eastAsia"/>
          <w:szCs w:val="21"/>
        </w:rPr>
        <w:t>谈论</w:t>
      </w:r>
      <w:r>
        <w:rPr>
          <w:rFonts w:hint="eastAsia"/>
          <w:szCs w:val="21"/>
        </w:rPr>
        <w:t>包括身体形象、</w:t>
      </w:r>
      <w:r w:rsidRPr="00D5298F">
        <w:rPr>
          <w:rFonts w:hint="eastAsia"/>
          <w:szCs w:val="21"/>
        </w:rPr>
        <w:t>背包</w:t>
      </w:r>
      <w:r>
        <w:rPr>
          <w:rFonts w:hint="eastAsia"/>
          <w:szCs w:val="21"/>
        </w:rPr>
        <w:t>、</w:t>
      </w:r>
      <w:r w:rsidRPr="00D5298F">
        <w:rPr>
          <w:rFonts w:hint="eastAsia"/>
          <w:szCs w:val="21"/>
        </w:rPr>
        <w:t>成为你自己的英雄</w:t>
      </w:r>
      <w:r>
        <w:rPr>
          <w:rFonts w:hint="eastAsia"/>
          <w:szCs w:val="21"/>
        </w:rPr>
        <w:t>等一切</w:t>
      </w:r>
      <w:r w:rsidRPr="00D5298F">
        <w:rPr>
          <w:rFonts w:hint="eastAsia"/>
          <w:szCs w:val="21"/>
        </w:rPr>
        <w:t>事情。她</w:t>
      </w:r>
      <w:r>
        <w:rPr>
          <w:rFonts w:hint="eastAsia"/>
          <w:szCs w:val="21"/>
        </w:rPr>
        <w:t>还</w:t>
      </w:r>
      <w:r w:rsidRPr="00D5298F">
        <w:rPr>
          <w:rFonts w:hint="eastAsia"/>
          <w:szCs w:val="21"/>
        </w:rPr>
        <w:t>是</w:t>
      </w:r>
      <w:r>
        <w:rPr>
          <w:rFonts w:hint="eastAsia"/>
          <w:szCs w:val="21"/>
        </w:rPr>
        <w:t>“</w:t>
      </w:r>
      <w:r w:rsidRPr="002777E1">
        <w:rPr>
          <w:szCs w:val="21"/>
          <w:shd w:val="clear" w:color="auto" w:fill="FFFFFF"/>
        </w:rPr>
        <w:t>Professional Book Nerds</w:t>
      </w:r>
      <w:r>
        <w:rPr>
          <w:rFonts w:hint="eastAsia"/>
          <w:szCs w:val="21"/>
        </w:rPr>
        <w:t>”这个</w:t>
      </w:r>
      <w:r w:rsidRPr="00D5298F">
        <w:rPr>
          <w:rFonts w:hint="eastAsia"/>
          <w:szCs w:val="21"/>
        </w:rPr>
        <w:t>播客的创作者和联合主持人，并在美国国家公共广播电台的“点评”节目</w:t>
      </w:r>
      <w:r>
        <w:rPr>
          <w:rFonts w:hint="eastAsia"/>
          <w:szCs w:val="21"/>
        </w:rPr>
        <w:t>（</w:t>
      </w:r>
      <w:r w:rsidRPr="002777E1">
        <w:rPr>
          <w:szCs w:val="21"/>
          <w:shd w:val="clear" w:color="auto" w:fill="FFFFFF"/>
        </w:rPr>
        <w:t>On Point</w:t>
      </w:r>
      <w:r>
        <w:rPr>
          <w:rFonts w:hint="eastAsia"/>
          <w:szCs w:val="21"/>
        </w:rPr>
        <w:t>）</w:t>
      </w:r>
      <w:r w:rsidRPr="00D5298F">
        <w:rPr>
          <w:rFonts w:hint="eastAsia"/>
          <w:szCs w:val="21"/>
        </w:rPr>
        <w:t>中担任撰稿人。她的作品</w:t>
      </w:r>
      <w:r>
        <w:rPr>
          <w:rFonts w:hint="eastAsia"/>
          <w:szCs w:val="21"/>
        </w:rPr>
        <w:t>发表在《百万》（</w:t>
      </w:r>
      <w:r w:rsidRPr="00D5298F">
        <w:rPr>
          <w:i/>
          <w:szCs w:val="21"/>
          <w:shd w:val="clear" w:color="auto" w:fill="FFFFFF"/>
        </w:rPr>
        <w:t>The Millions</w:t>
      </w:r>
      <w:r>
        <w:rPr>
          <w:rFonts w:hint="eastAsia"/>
          <w:szCs w:val="21"/>
        </w:rPr>
        <w:t>）杂志和</w:t>
      </w:r>
      <w:r w:rsidRPr="00D5298F">
        <w:rPr>
          <w:rFonts w:hint="eastAsia"/>
          <w:szCs w:val="21"/>
        </w:rPr>
        <w:t>Tor.com</w:t>
      </w:r>
      <w:r w:rsidRPr="00D5298F">
        <w:rPr>
          <w:rFonts w:hint="eastAsia"/>
          <w:szCs w:val="21"/>
        </w:rPr>
        <w:lastRenderedPageBreak/>
        <w:t>网站</w:t>
      </w:r>
      <w:r>
        <w:rPr>
          <w:rFonts w:hint="eastAsia"/>
          <w:szCs w:val="21"/>
        </w:rPr>
        <w:t>上，</w:t>
      </w:r>
      <w:r w:rsidRPr="00D5298F">
        <w:rPr>
          <w:rFonts w:hint="eastAsia"/>
          <w:szCs w:val="21"/>
        </w:rPr>
        <w:t>她的第一本回忆录《在警察的护送下跑步》</w:t>
      </w:r>
      <w:r>
        <w:rPr>
          <w:rFonts w:hint="eastAsia"/>
          <w:szCs w:val="21"/>
        </w:rPr>
        <w:t>（</w:t>
      </w:r>
      <w:r w:rsidRPr="002777E1">
        <w:rPr>
          <w:i/>
          <w:iCs/>
          <w:szCs w:val="21"/>
          <w:shd w:val="clear" w:color="auto" w:fill="FFFFFF"/>
        </w:rPr>
        <w:t>Running with a Police Escort</w:t>
      </w:r>
      <w:r>
        <w:rPr>
          <w:rFonts w:hint="eastAsia"/>
          <w:szCs w:val="21"/>
        </w:rPr>
        <w:t>）由</w:t>
      </w:r>
      <w:r w:rsidRPr="00D5298F">
        <w:rPr>
          <w:rFonts w:hint="eastAsia"/>
          <w:szCs w:val="21"/>
        </w:rPr>
        <w:t>Skyhorse</w:t>
      </w:r>
      <w:r>
        <w:rPr>
          <w:rFonts w:hint="eastAsia"/>
          <w:szCs w:val="21"/>
        </w:rPr>
        <w:t>于</w:t>
      </w:r>
      <w:r>
        <w:rPr>
          <w:rFonts w:hint="eastAsia"/>
          <w:szCs w:val="21"/>
        </w:rPr>
        <w:t>2017</w:t>
      </w:r>
      <w:r>
        <w:rPr>
          <w:rFonts w:hint="eastAsia"/>
          <w:szCs w:val="21"/>
        </w:rPr>
        <w:t>年出版。她目前在</w:t>
      </w:r>
      <w:r w:rsidRPr="00D5298F">
        <w:rPr>
          <w:rFonts w:hint="eastAsia"/>
          <w:szCs w:val="21"/>
        </w:rPr>
        <w:t>俄亥俄州克利夫兰</w:t>
      </w:r>
      <w:r>
        <w:rPr>
          <w:rFonts w:hint="eastAsia"/>
          <w:szCs w:val="21"/>
        </w:rPr>
        <w:t>市</w:t>
      </w:r>
      <w:r w:rsidRPr="00D5298F">
        <w:rPr>
          <w:rFonts w:hint="eastAsia"/>
          <w:szCs w:val="21"/>
        </w:rPr>
        <w:t>工作生活。</w:t>
      </w:r>
    </w:p>
    <w:p w:rsidR="002777E1" w:rsidRDefault="002777E1" w:rsidP="002777E1">
      <w:pPr>
        <w:rPr>
          <w:szCs w:val="21"/>
          <w:shd w:val="clear" w:color="auto" w:fill="FFFFFF"/>
        </w:rPr>
      </w:pPr>
    </w:p>
    <w:p w:rsidR="003C2DA6" w:rsidRPr="002777E1" w:rsidRDefault="003C2DA6" w:rsidP="002777E1">
      <w:pPr>
        <w:rPr>
          <w:b/>
          <w:bCs/>
          <w:szCs w:val="21"/>
        </w:rPr>
      </w:pPr>
      <w:r w:rsidRPr="002777E1">
        <w:rPr>
          <w:b/>
          <w:bCs/>
          <w:szCs w:val="21"/>
        </w:rPr>
        <w:t>媒体评价：</w:t>
      </w:r>
    </w:p>
    <w:p w:rsidR="00D60EB2" w:rsidRDefault="00D60EB2" w:rsidP="002777E1">
      <w:pPr>
        <w:rPr>
          <w:rFonts w:hint="eastAsia"/>
          <w:bCs/>
          <w:szCs w:val="21"/>
        </w:rPr>
      </w:pPr>
    </w:p>
    <w:p w:rsidR="00114CA2" w:rsidRPr="002777E1" w:rsidRDefault="00114CA2" w:rsidP="002777E1">
      <w:pPr>
        <w:rPr>
          <w:bCs/>
          <w:szCs w:val="21"/>
        </w:rPr>
      </w:pPr>
      <w:r>
        <w:rPr>
          <w:rFonts w:hint="eastAsia"/>
          <w:bCs/>
          <w:szCs w:val="21"/>
        </w:rPr>
        <w:t xml:space="preserve">    </w:t>
      </w:r>
      <w:r>
        <w:rPr>
          <w:rFonts w:hint="eastAsia"/>
          <w:bCs/>
          <w:szCs w:val="21"/>
        </w:rPr>
        <w:t>“这本书描述了一个我们中的很多人一生都未曾见到过的迷人的世界、强大的故事、一个女人的旅程、寻找自我的力量，以及一个明确的信息——书籍和信息具有极高的重要性，无论是对什么样的人来说。”</w:t>
      </w:r>
    </w:p>
    <w:p w:rsidR="002777E1" w:rsidRPr="002777E1" w:rsidRDefault="002777E1" w:rsidP="002777E1">
      <w:pPr>
        <w:jc w:val="right"/>
        <w:rPr>
          <w:szCs w:val="21"/>
        </w:rPr>
      </w:pPr>
      <w:r>
        <w:rPr>
          <w:rFonts w:hint="eastAsia"/>
          <w:szCs w:val="21"/>
          <w:shd w:val="clear" w:color="auto" w:fill="FFFFFF"/>
        </w:rPr>
        <w:t>----</w:t>
      </w:r>
      <w:r w:rsidR="00392AB5">
        <w:rPr>
          <w:rFonts w:hint="eastAsia"/>
          <w:szCs w:val="21"/>
          <w:shd w:val="clear" w:color="auto" w:fill="FFFFFF"/>
        </w:rPr>
        <w:t>《书目杂志》（</w:t>
      </w:r>
      <w:r w:rsidR="00392AB5" w:rsidRPr="002777E1">
        <w:rPr>
          <w:i/>
          <w:iCs/>
          <w:szCs w:val="21"/>
          <w:shd w:val="clear" w:color="auto" w:fill="FFFFFF"/>
        </w:rPr>
        <w:t>Booklist</w:t>
      </w:r>
      <w:r w:rsidR="00392AB5">
        <w:rPr>
          <w:rFonts w:hint="eastAsia"/>
          <w:szCs w:val="21"/>
          <w:shd w:val="clear" w:color="auto" w:fill="FFFFFF"/>
        </w:rPr>
        <w:t>），星级评论</w:t>
      </w:r>
    </w:p>
    <w:p w:rsidR="002777E1" w:rsidRDefault="002777E1" w:rsidP="002777E1">
      <w:pPr>
        <w:rPr>
          <w:rFonts w:hint="eastAsia"/>
          <w:szCs w:val="21"/>
        </w:rPr>
      </w:pPr>
    </w:p>
    <w:p w:rsidR="00114CA2" w:rsidRPr="002777E1" w:rsidRDefault="00114CA2" w:rsidP="002777E1">
      <w:pPr>
        <w:rPr>
          <w:szCs w:val="21"/>
        </w:rPr>
      </w:pPr>
      <w:r>
        <w:rPr>
          <w:rFonts w:hint="eastAsia"/>
          <w:szCs w:val="21"/>
        </w:rPr>
        <w:t xml:space="preserve">    </w:t>
      </w:r>
      <w:r>
        <w:rPr>
          <w:rFonts w:hint="eastAsia"/>
          <w:szCs w:val="21"/>
        </w:rPr>
        <w:t>“用同情的视角来看待监狱里的生活。”</w:t>
      </w:r>
    </w:p>
    <w:p w:rsidR="002777E1" w:rsidRPr="002777E1" w:rsidRDefault="002777E1" w:rsidP="002777E1">
      <w:pPr>
        <w:jc w:val="right"/>
        <w:rPr>
          <w:i/>
          <w:iCs/>
          <w:szCs w:val="21"/>
          <w:shd w:val="clear" w:color="auto" w:fill="FFFFFF"/>
        </w:rPr>
      </w:pPr>
      <w:r>
        <w:rPr>
          <w:rFonts w:hint="eastAsia"/>
          <w:szCs w:val="21"/>
          <w:shd w:val="clear" w:color="auto" w:fill="FFFFFF"/>
        </w:rPr>
        <w:t>----</w:t>
      </w:r>
      <w:r w:rsidR="00392AB5">
        <w:rPr>
          <w:rFonts w:hint="eastAsia"/>
          <w:szCs w:val="21"/>
          <w:shd w:val="clear" w:color="auto" w:fill="FFFFFF"/>
        </w:rPr>
        <w:t>《科克斯书评》（</w:t>
      </w:r>
      <w:r w:rsidR="00392AB5" w:rsidRPr="002777E1">
        <w:rPr>
          <w:i/>
          <w:iCs/>
          <w:szCs w:val="21"/>
          <w:shd w:val="clear" w:color="auto" w:fill="FFFFFF"/>
        </w:rPr>
        <w:t>Kirkus</w:t>
      </w:r>
      <w:r w:rsidR="00392AB5">
        <w:rPr>
          <w:rFonts w:hint="eastAsia"/>
          <w:szCs w:val="21"/>
          <w:shd w:val="clear" w:color="auto" w:fill="FFFFFF"/>
        </w:rPr>
        <w:t>）</w:t>
      </w:r>
    </w:p>
    <w:p w:rsidR="002777E1" w:rsidRDefault="002777E1" w:rsidP="002777E1">
      <w:pPr>
        <w:rPr>
          <w:rFonts w:hint="eastAsia"/>
          <w:iCs/>
          <w:szCs w:val="21"/>
          <w:shd w:val="clear" w:color="auto" w:fill="FFFFFF"/>
        </w:rPr>
      </w:pPr>
    </w:p>
    <w:p w:rsidR="004C34B3" w:rsidRPr="004C34B3" w:rsidRDefault="004C34B3" w:rsidP="002777E1">
      <w:pPr>
        <w:rPr>
          <w:iCs/>
          <w:szCs w:val="21"/>
          <w:shd w:val="clear" w:color="auto" w:fill="FFFFFF"/>
        </w:rPr>
      </w:pPr>
      <w:r>
        <w:rPr>
          <w:rFonts w:hint="eastAsia"/>
          <w:iCs/>
          <w:szCs w:val="21"/>
          <w:shd w:val="clear" w:color="auto" w:fill="FFFFFF"/>
        </w:rPr>
        <w:t xml:space="preserve">    </w:t>
      </w:r>
      <w:r>
        <w:rPr>
          <w:rFonts w:hint="eastAsia"/>
          <w:iCs/>
          <w:szCs w:val="21"/>
          <w:shd w:val="clear" w:color="auto" w:fill="FFFFFF"/>
        </w:rPr>
        <w:t>“我彻夜未眠，一口气读完了</w:t>
      </w:r>
      <w:r w:rsidRPr="00D5298F">
        <w:rPr>
          <w:rFonts w:hint="eastAsia"/>
          <w:szCs w:val="21"/>
        </w:rPr>
        <w:t>吉尔·格鲁内瓦尔德</w:t>
      </w:r>
      <w:r>
        <w:rPr>
          <w:rFonts w:hint="eastAsia"/>
          <w:szCs w:val="21"/>
        </w:rPr>
        <w:t>对她在监狱图书馆工作的叙述，她全情投入地讲述了这个有趣、迷人、而且常常令人感动的故事，它将我们大多数人永远无法体验到的世界，呈现在了读者的眼前。</w:t>
      </w:r>
      <w:r>
        <w:rPr>
          <w:rFonts w:hint="eastAsia"/>
          <w:iCs/>
          <w:szCs w:val="21"/>
          <w:shd w:val="clear" w:color="auto" w:fill="FFFFFF"/>
        </w:rPr>
        <w:t>”</w:t>
      </w:r>
    </w:p>
    <w:p w:rsidR="002777E1" w:rsidRPr="002777E1" w:rsidRDefault="002777E1" w:rsidP="002777E1">
      <w:pPr>
        <w:jc w:val="right"/>
        <w:rPr>
          <w:i/>
          <w:iCs/>
          <w:szCs w:val="21"/>
          <w:shd w:val="clear" w:color="auto" w:fill="FFFFFF"/>
        </w:rPr>
      </w:pPr>
      <w:r>
        <w:rPr>
          <w:rFonts w:hint="eastAsia"/>
          <w:szCs w:val="21"/>
          <w:shd w:val="clear" w:color="auto" w:fill="FFFFFF"/>
        </w:rPr>
        <w:t>----</w:t>
      </w:r>
      <w:r w:rsidR="00102721" w:rsidRPr="00102721">
        <w:rPr>
          <w:rFonts w:hint="eastAsia"/>
          <w:szCs w:val="21"/>
          <w:shd w:val="clear" w:color="auto" w:fill="FFFFFF"/>
        </w:rPr>
        <w:t>艾莉森·格林</w:t>
      </w:r>
      <w:r w:rsidR="00102721">
        <w:rPr>
          <w:rFonts w:hint="eastAsia"/>
          <w:szCs w:val="21"/>
          <w:shd w:val="clear" w:color="auto" w:fill="FFFFFF"/>
        </w:rPr>
        <w:t>（</w:t>
      </w:r>
      <w:r w:rsidR="00102721" w:rsidRPr="002777E1">
        <w:rPr>
          <w:szCs w:val="21"/>
          <w:shd w:val="clear" w:color="auto" w:fill="FFFFFF"/>
        </w:rPr>
        <w:t>Alison Green</w:t>
      </w:r>
      <w:r w:rsidR="00102721">
        <w:rPr>
          <w:rFonts w:hint="eastAsia"/>
          <w:szCs w:val="21"/>
          <w:shd w:val="clear" w:color="auto" w:fill="FFFFFF"/>
        </w:rPr>
        <w:t>），《询问经理》（</w:t>
      </w:r>
      <w:r w:rsidR="00102721" w:rsidRPr="002777E1">
        <w:rPr>
          <w:i/>
          <w:iCs/>
          <w:szCs w:val="21"/>
          <w:shd w:val="clear" w:color="auto" w:fill="FFFFFF"/>
        </w:rPr>
        <w:t>Ask a Manager</w:t>
      </w:r>
      <w:r w:rsidR="00102721">
        <w:rPr>
          <w:rFonts w:hint="eastAsia"/>
          <w:szCs w:val="21"/>
          <w:shd w:val="clear" w:color="auto" w:fill="FFFFFF"/>
        </w:rPr>
        <w:t>）的作者</w:t>
      </w:r>
    </w:p>
    <w:p w:rsidR="002777E1" w:rsidRDefault="002777E1" w:rsidP="002777E1">
      <w:pPr>
        <w:rPr>
          <w:rFonts w:hint="eastAsia"/>
          <w:iCs/>
          <w:szCs w:val="21"/>
          <w:shd w:val="clear" w:color="auto" w:fill="FFFFFF"/>
        </w:rPr>
      </w:pPr>
    </w:p>
    <w:p w:rsidR="004C34B3" w:rsidRPr="004C34B3" w:rsidRDefault="004C34B3" w:rsidP="002777E1">
      <w:pPr>
        <w:rPr>
          <w:iCs/>
          <w:szCs w:val="21"/>
          <w:shd w:val="clear" w:color="auto" w:fill="FFFFFF"/>
        </w:rPr>
      </w:pPr>
      <w:r>
        <w:rPr>
          <w:rFonts w:hint="eastAsia"/>
          <w:iCs/>
          <w:szCs w:val="21"/>
          <w:shd w:val="clear" w:color="auto" w:fill="FFFFFF"/>
        </w:rPr>
        <w:t xml:space="preserve">    </w:t>
      </w:r>
      <w:r>
        <w:rPr>
          <w:rFonts w:hint="eastAsia"/>
          <w:iCs/>
          <w:szCs w:val="21"/>
          <w:shd w:val="clear" w:color="auto" w:fill="FFFFFF"/>
        </w:rPr>
        <w:t>“在</w:t>
      </w:r>
      <w:r w:rsidR="00775634" w:rsidRPr="00D5298F">
        <w:rPr>
          <w:rFonts w:hint="eastAsia"/>
          <w:szCs w:val="21"/>
        </w:rPr>
        <w:t>吉尔·格鲁内瓦尔德</w:t>
      </w:r>
      <w:r w:rsidR="00775634">
        <w:rPr>
          <w:rFonts w:hint="eastAsia"/>
          <w:szCs w:val="21"/>
        </w:rPr>
        <w:t>引人入胜的</w:t>
      </w:r>
      <w:r>
        <w:rPr>
          <w:rFonts w:hint="eastAsia"/>
          <w:iCs/>
          <w:szCs w:val="21"/>
          <w:shd w:val="clear" w:color="auto" w:fill="FFFFFF"/>
        </w:rPr>
        <w:t>最新回忆录</w:t>
      </w:r>
      <w:r w:rsidRPr="00E11826">
        <w:rPr>
          <w:rFonts w:hint="eastAsia"/>
        </w:rPr>
        <w:t>《监狱图书馆》</w:t>
      </w:r>
      <w:r>
        <w:rPr>
          <w:rFonts w:hint="eastAsia"/>
          <w:iCs/>
          <w:szCs w:val="21"/>
          <w:shd w:val="clear" w:color="auto" w:fill="FFFFFF"/>
        </w:rPr>
        <w:t>中，</w:t>
      </w:r>
      <w:r w:rsidR="00775634">
        <w:rPr>
          <w:rFonts w:hint="eastAsia"/>
          <w:iCs/>
          <w:szCs w:val="21"/>
          <w:shd w:val="clear" w:color="auto" w:fill="FFFFFF"/>
        </w:rPr>
        <w:t>读者被作者带入到监狱图书管理员独特的生活当中。</w:t>
      </w:r>
      <w:r>
        <w:rPr>
          <w:rFonts w:hint="eastAsia"/>
          <w:iCs/>
          <w:szCs w:val="21"/>
          <w:shd w:val="clear" w:color="auto" w:fill="FFFFFF"/>
        </w:rPr>
        <w:t>”</w:t>
      </w:r>
    </w:p>
    <w:p w:rsidR="00102721" w:rsidRDefault="002777E1" w:rsidP="002777E1">
      <w:pPr>
        <w:jc w:val="right"/>
        <w:rPr>
          <w:rFonts w:hint="eastAsia"/>
          <w:szCs w:val="21"/>
          <w:shd w:val="clear" w:color="auto" w:fill="FFFFFF"/>
        </w:rPr>
      </w:pPr>
      <w:r>
        <w:rPr>
          <w:rFonts w:hint="eastAsia"/>
          <w:szCs w:val="21"/>
          <w:shd w:val="clear" w:color="auto" w:fill="FFFFFF"/>
        </w:rPr>
        <w:t>----</w:t>
      </w:r>
      <w:r w:rsidR="00102721" w:rsidRPr="00102721">
        <w:rPr>
          <w:rFonts w:hint="eastAsia"/>
          <w:szCs w:val="21"/>
          <w:shd w:val="clear" w:color="auto" w:fill="FFFFFF"/>
        </w:rPr>
        <w:t>玛丽·本尼迪克特</w:t>
      </w:r>
      <w:r w:rsidR="00102721">
        <w:rPr>
          <w:rFonts w:hint="eastAsia"/>
          <w:szCs w:val="21"/>
          <w:shd w:val="clear" w:color="auto" w:fill="FFFFFF"/>
        </w:rPr>
        <w:t>（</w:t>
      </w:r>
      <w:r w:rsidR="00102721" w:rsidRPr="002777E1">
        <w:rPr>
          <w:szCs w:val="21"/>
          <w:shd w:val="clear" w:color="auto" w:fill="FFFFFF"/>
        </w:rPr>
        <w:t>Marie Benedict</w:t>
      </w:r>
      <w:r w:rsidR="00102721">
        <w:rPr>
          <w:rFonts w:hint="eastAsia"/>
          <w:szCs w:val="21"/>
          <w:shd w:val="clear" w:color="auto" w:fill="FFFFFF"/>
        </w:rPr>
        <w:t>），</w:t>
      </w:r>
    </w:p>
    <w:p w:rsidR="002777E1" w:rsidRPr="002777E1" w:rsidRDefault="00102721" w:rsidP="002777E1">
      <w:pPr>
        <w:jc w:val="right"/>
        <w:rPr>
          <w:szCs w:val="21"/>
        </w:rPr>
      </w:pPr>
      <w:r>
        <w:rPr>
          <w:rFonts w:hint="eastAsia"/>
          <w:szCs w:val="21"/>
          <w:shd w:val="clear" w:color="auto" w:fill="FFFFFF"/>
        </w:rPr>
        <w:t>《房间里唯一的女人》（</w:t>
      </w:r>
      <w:r w:rsidRPr="002777E1">
        <w:rPr>
          <w:i/>
          <w:iCs/>
          <w:szCs w:val="21"/>
          <w:shd w:val="clear" w:color="auto" w:fill="FFFFFF"/>
        </w:rPr>
        <w:t>The Only Woman in the Room</w:t>
      </w:r>
      <w:r>
        <w:rPr>
          <w:rFonts w:hint="eastAsia"/>
          <w:szCs w:val="21"/>
          <w:shd w:val="clear" w:color="auto" w:fill="FFFFFF"/>
        </w:rPr>
        <w:t>）的作者</w:t>
      </w:r>
    </w:p>
    <w:p w:rsidR="002777E1" w:rsidRDefault="002777E1" w:rsidP="002777E1">
      <w:pPr>
        <w:rPr>
          <w:rFonts w:hint="eastAsia"/>
          <w:szCs w:val="21"/>
        </w:rPr>
      </w:pPr>
    </w:p>
    <w:p w:rsidR="00775634" w:rsidRPr="002777E1" w:rsidRDefault="00775634" w:rsidP="002777E1">
      <w:pPr>
        <w:rPr>
          <w:szCs w:val="21"/>
        </w:rPr>
      </w:pPr>
      <w:r>
        <w:rPr>
          <w:rFonts w:hint="eastAsia"/>
          <w:szCs w:val="21"/>
        </w:rPr>
        <w:t xml:space="preserve">    </w:t>
      </w:r>
      <w:r>
        <w:rPr>
          <w:rFonts w:hint="eastAsia"/>
          <w:szCs w:val="21"/>
        </w:rPr>
        <w:t>“</w:t>
      </w:r>
      <w:r>
        <w:rPr>
          <w:rFonts w:hint="eastAsia"/>
          <w:szCs w:val="21"/>
          <w:shd w:val="clear" w:color="auto" w:fill="FFFFFF"/>
        </w:rPr>
        <w:t>《</w:t>
      </w:r>
      <w:r w:rsidRPr="00E11826">
        <w:rPr>
          <w:rFonts w:hint="eastAsia"/>
          <w:szCs w:val="21"/>
          <w:shd w:val="clear" w:color="auto" w:fill="FFFFFF"/>
        </w:rPr>
        <w:t>女子监狱</w:t>
      </w:r>
      <w:r>
        <w:rPr>
          <w:rFonts w:hint="eastAsia"/>
          <w:szCs w:val="21"/>
          <w:shd w:val="clear" w:color="auto" w:fill="FFFFFF"/>
        </w:rPr>
        <w:t>》（</w:t>
      </w:r>
      <w:r w:rsidRPr="002777E1">
        <w:rPr>
          <w:i/>
          <w:iCs/>
          <w:szCs w:val="21"/>
          <w:shd w:val="clear" w:color="auto" w:fill="FFFFFF"/>
        </w:rPr>
        <w:t>Orange is the New Black</w:t>
      </w:r>
      <w:r>
        <w:rPr>
          <w:rFonts w:hint="eastAsia"/>
          <w:szCs w:val="21"/>
          <w:shd w:val="clear" w:color="auto" w:fill="FFFFFF"/>
        </w:rPr>
        <w:t>）的观众们一定会欣赏这种在狱中出现的生活场景，那些热爱寻找生活中的变化的人，一定会收到这本书的鼓舞。</w:t>
      </w:r>
      <w:r>
        <w:rPr>
          <w:rFonts w:hint="eastAsia"/>
          <w:szCs w:val="21"/>
        </w:rPr>
        <w:t>”</w:t>
      </w:r>
    </w:p>
    <w:p w:rsidR="005737DB" w:rsidRPr="002777E1" w:rsidRDefault="002777E1" w:rsidP="002777E1">
      <w:pPr>
        <w:jc w:val="right"/>
        <w:rPr>
          <w:bCs/>
          <w:szCs w:val="21"/>
        </w:rPr>
      </w:pPr>
      <w:r>
        <w:rPr>
          <w:rFonts w:hint="eastAsia"/>
          <w:szCs w:val="21"/>
          <w:shd w:val="clear" w:color="auto" w:fill="FFFFFF"/>
        </w:rPr>
        <w:t>----</w:t>
      </w:r>
      <w:r w:rsidR="006617C3">
        <w:rPr>
          <w:rFonts w:hint="eastAsia"/>
          <w:szCs w:val="21"/>
          <w:shd w:val="clear" w:color="auto" w:fill="FFFFFF"/>
        </w:rPr>
        <w:t>《出版这周刊》（</w:t>
      </w:r>
      <w:r w:rsidR="006617C3" w:rsidRPr="002777E1">
        <w:rPr>
          <w:i/>
          <w:iCs/>
          <w:szCs w:val="21"/>
          <w:shd w:val="clear" w:color="auto" w:fill="FFFFFF"/>
        </w:rPr>
        <w:t>Publisher's Weekly</w:t>
      </w:r>
      <w:r w:rsidR="006617C3">
        <w:rPr>
          <w:rFonts w:hint="eastAsia"/>
          <w:szCs w:val="21"/>
          <w:shd w:val="clear" w:color="auto" w:fill="FFFFFF"/>
        </w:rPr>
        <w:t>）</w:t>
      </w:r>
    </w:p>
    <w:p w:rsidR="00D924FC" w:rsidRPr="002777E1" w:rsidRDefault="00D924FC" w:rsidP="002777E1">
      <w:pPr>
        <w:rPr>
          <w:b/>
          <w:bCs/>
          <w:szCs w:val="21"/>
        </w:rPr>
      </w:pPr>
    </w:p>
    <w:p w:rsidR="002777E1" w:rsidRPr="002777E1" w:rsidRDefault="002777E1" w:rsidP="002777E1">
      <w:pPr>
        <w:rPr>
          <w:b/>
          <w:bCs/>
          <w:szCs w:val="21"/>
        </w:rPr>
      </w:pPr>
    </w:p>
    <w:p w:rsidR="002777E1" w:rsidRDefault="002777E1" w:rsidP="003C2DA6">
      <w:pPr>
        <w:rPr>
          <w:b/>
          <w:bCs/>
          <w:szCs w:val="21"/>
        </w:rPr>
      </w:pPr>
    </w:p>
    <w:p w:rsidR="00D924FC" w:rsidRPr="006D297D" w:rsidRDefault="00D924FC" w:rsidP="003C2DA6">
      <w:pPr>
        <w:rPr>
          <w:b/>
          <w:bCs/>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A13A05">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t>电</w:t>
      </w:r>
      <w:r w:rsidRPr="00A13A05">
        <w:rPr>
          <w:color w:val="333333"/>
          <w:szCs w:val="21"/>
        </w:rPr>
        <w:t xml:space="preserve"> </w:t>
      </w:r>
      <w:r w:rsidRPr="00A13A05">
        <w:rPr>
          <w:color w:val="333333"/>
          <w:szCs w:val="21"/>
        </w:rPr>
        <w:t>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t>传</w:t>
      </w:r>
      <w:r w:rsidRPr="00A13A05">
        <w:rPr>
          <w:color w:val="333333"/>
          <w:szCs w:val="21"/>
          <w:shd w:val="clear" w:color="auto" w:fill="FFFFFF"/>
        </w:rPr>
        <w:t xml:space="preserve"> </w:t>
      </w:r>
      <w:r w:rsidRPr="00A13A05">
        <w:rPr>
          <w:color w:val="333333"/>
          <w:szCs w:val="21"/>
          <w:shd w:val="clear" w:color="auto" w:fill="FFFFFF"/>
        </w:rPr>
        <w:t>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3542E7"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r w:rsidRPr="00A13A05">
        <w:rPr>
          <w:color w:val="000000"/>
          <w:szCs w:val="21"/>
        </w:rPr>
        <w:t>新浪微博：</w:t>
      </w:r>
      <w:hyperlink r:id="rId10" w:history="1">
        <w:r w:rsidRPr="00A13A05">
          <w:rPr>
            <w:rStyle w:val="a6"/>
            <w:color w:val="000000"/>
            <w:szCs w:val="21"/>
          </w:rPr>
          <w:t>http://weibo.com/nurnberg</w:t>
        </w:r>
      </w:hyperlink>
    </w:p>
    <w:p w:rsidR="00C6321D" w:rsidRPr="00114CA2" w:rsidRDefault="00A13A05" w:rsidP="00114CA2">
      <w:pPr>
        <w:shd w:val="clear" w:color="auto" w:fill="FFFFFF"/>
        <w:rPr>
          <w:color w:val="000000"/>
          <w:szCs w:val="21"/>
        </w:rPr>
      </w:pPr>
      <w:r w:rsidRPr="00A13A05">
        <w:rPr>
          <w:color w:val="000000"/>
          <w:szCs w:val="21"/>
        </w:rPr>
        <w:t>豆瓣小站：</w:t>
      </w:r>
      <w:hyperlink r:id="rId11" w:history="1">
        <w:r w:rsidRPr="00A13A05">
          <w:rPr>
            <w:rStyle w:val="a6"/>
            <w:color w:val="000000"/>
            <w:szCs w:val="21"/>
          </w:rPr>
          <w:t>http://site.douban.com/110577/</w:t>
        </w:r>
      </w:hyperlink>
    </w:p>
    <w:sectPr w:rsidR="00C6321D" w:rsidRPr="00114CA2"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B17" w:rsidRDefault="00670B17">
      <w:r>
        <w:separator/>
      </w:r>
    </w:p>
  </w:endnote>
  <w:endnote w:type="continuationSeparator" w:id="1">
    <w:p w:rsidR="00670B17" w:rsidRDefault="00670B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542E7">
      <w:rPr>
        <w:rFonts w:ascii="方正姚体" w:eastAsia="方正姚体"/>
        <w:kern w:val="0"/>
        <w:szCs w:val="21"/>
      </w:rPr>
      <w:fldChar w:fldCharType="begin"/>
    </w:r>
    <w:r>
      <w:rPr>
        <w:rFonts w:ascii="方正姚体" w:eastAsia="方正姚体"/>
        <w:kern w:val="0"/>
        <w:szCs w:val="21"/>
      </w:rPr>
      <w:instrText xml:space="preserve"> PAGE </w:instrText>
    </w:r>
    <w:r w:rsidR="003542E7">
      <w:rPr>
        <w:rFonts w:ascii="方正姚体" w:eastAsia="方正姚体"/>
        <w:kern w:val="0"/>
        <w:szCs w:val="21"/>
      </w:rPr>
      <w:fldChar w:fldCharType="separate"/>
    </w:r>
    <w:r w:rsidR="00775634">
      <w:rPr>
        <w:rFonts w:ascii="方正姚体" w:eastAsia="方正姚体"/>
        <w:noProof/>
        <w:kern w:val="0"/>
        <w:szCs w:val="21"/>
      </w:rPr>
      <w:t>2</w:t>
    </w:r>
    <w:r w:rsidR="003542E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B17" w:rsidRDefault="00670B17">
      <w:r>
        <w:separator/>
      </w:r>
    </w:p>
  </w:footnote>
  <w:footnote w:type="continuationSeparator" w:id="1">
    <w:p w:rsidR="00670B17" w:rsidRDefault="00670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02721"/>
    <w:rsid w:val="00114CA2"/>
    <w:rsid w:val="00157258"/>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670DA"/>
    <w:rsid w:val="00274BF1"/>
    <w:rsid w:val="002777E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42E7"/>
    <w:rsid w:val="0035593A"/>
    <w:rsid w:val="0037085F"/>
    <w:rsid w:val="00370B2F"/>
    <w:rsid w:val="00383FD0"/>
    <w:rsid w:val="00390940"/>
    <w:rsid w:val="00392AB5"/>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34B3"/>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17C3"/>
    <w:rsid w:val="006628D4"/>
    <w:rsid w:val="00670B17"/>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5634"/>
    <w:rsid w:val="007766E3"/>
    <w:rsid w:val="00781D61"/>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61CE2"/>
    <w:rsid w:val="009676E5"/>
    <w:rsid w:val="009C2F45"/>
    <w:rsid w:val="009C31DF"/>
    <w:rsid w:val="009C50AB"/>
    <w:rsid w:val="009F1E68"/>
    <w:rsid w:val="009F544C"/>
    <w:rsid w:val="00A005AB"/>
    <w:rsid w:val="00A054DA"/>
    <w:rsid w:val="00A13A05"/>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298F"/>
    <w:rsid w:val="00D55458"/>
    <w:rsid w:val="00D57245"/>
    <w:rsid w:val="00D60EB2"/>
    <w:rsid w:val="00D64CC7"/>
    <w:rsid w:val="00D70677"/>
    <w:rsid w:val="00D70B4B"/>
    <w:rsid w:val="00D81549"/>
    <w:rsid w:val="00D87CCE"/>
    <w:rsid w:val="00D924FC"/>
    <w:rsid w:val="00DD2D61"/>
    <w:rsid w:val="00DD3D54"/>
    <w:rsid w:val="00DE1211"/>
    <w:rsid w:val="00DF0621"/>
    <w:rsid w:val="00DF5A58"/>
    <w:rsid w:val="00E11826"/>
    <w:rsid w:val="00E17EE6"/>
    <w:rsid w:val="00E2561F"/>
    <w:rsid w:val="00E338FA"/>
    <w:rsid w:val="00E346E8"/>
    <w:rsid w:val="00E367D0"/>
    <w:rsid w:val="00E44F09"/>
    <w:rsid w:val="00E5688B"/>
    <w:rsid w:val="00E5753A"/>
    <w:rsid w:val="00E744E4"/>
    <w:rsid w:val="00E76E41"/>
    <w:rsid w:val="00E82CB2"/>
    <w:rsid w:val="00E84329"/>
    <w:rsid w:val="00E84F43"/>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2777E1"/>
    <w:rPr>
      <w:sz w:val="18"/>
      <w:szCs w:val="18"/>
    </w:rPr>
  </w:style>
  <w:style w:type="character" w:customStyle="1" w:styleId="Char">
    <w:name w:val="批注框文本 Char"/>
    <w:basedOn w:val="a0"/>
    <w:link w:val="ab"/>
    <w:rsid w:val="002777E1"/>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312</Words>
  <Characters>1782</Characters>
  <Application>Microsoft Office Word</Application>
  <DocSecurity>0</DocSecurity>
  <Lines>14</Lines>
  <Paragraphs>4</Paragraphs>
  <ScaleCrop>false</ScaleCrop>
  <Company>2ndSpAcE</Company>
  <LinksUpToDate>false</LinksUpToDate>
  <CharactersWithSpaces>2090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15</cp:revision>
  <cp:lastPrinted>2004-04-23T07:06:00Z</cp:lastPrinted>
  <dcterms:created xsi:type="dcterms:W3CDTF">2019-05-09T07:34:00Z</dcterms:created>
  <dcterms:modified xsi:type="dcterms:W3CDTF">2020-06-20T08:30:00Z</dcterms:modified>
</cp:coreProperties>
</file>