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27" w:rsidRDefault="00BA4A97" w:rsidP="008051EA">
      <w:pPr>
        <w:jc w:val="center"/>
        <w:rPr>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sidR="00011227">
        <w:rPr>
          <w:rFonts w:hint="eastAsia"/>
          <w:b/>
          <w:bCs/>
          <w:sz w:val="36"/>
          <w:shd w:val="pct10" w:color="auto" w:fill="FFFFFF"/>
        </w:rPr>
        <w:t xml:space="preserve"> </w:t>
      </w:r>
      <w:r w:rsidR="00011227">
        <w:rPr>
          <w:rFonts w:hint="eastAsia"/>
          <w:b/>
          <w:bCs/>
          <w:sz w:val="36"/>
          <w:shd w:val="pct10" w:color="auto" w:fill="FFFFFF"/>
        </w:rPr>
        <w:t>推</w:t>
      </w:r>
      <w:r w:rsidR="00011227">
        <w:rPr>
          <w:rFonts w:hint="eastAsia"/>
          <w:b/>
          <w:bCs/>
          <w:sz w:val="36"/>
          <w:shd w:val="pct10" w:color="auto" w:fill="FFFFFF"/>
        </w:rPr>
        <w:t xml:space="preserve"> </w:t>
      </w:r>
      <w:r w:rsidR="00011227">
        <w:rPr>
          <w:rFonts w:hint="eastAsia"/>
          <w:b/>
          <w:bCs/>
          <w:sz w:val="36"/>
          <w:shd w:val="pct10" w:color="auto" w:fill="FFFFFF"/>
        </w:rPr>
        <w:t>荐</w:t>
      </w:r>
    </w:p>
    <w:p w:rsidR="00011227" w:rsidRDefault="00011227" w:rsidP="007B205E">
      <w:pPr>
        <w:jc w:val="left"/>
        <w:rPr>
          <w:b/>
          <w:kern w:val="0"/>
          <w:szCs w:val="21"/>
        </w:rPr>
      </w:pPr>
      <w:bookmarkStart w:id="0" w:name="awards"/>
      <w:bookmarkEnd w:id="0"/>
    </w:p>
    <w:p w:rsidR="006510D0" w:rsidRPr="006510D0" w:rsidRDefault="006510D0" w:rsidP="006510D0">
      <w:pPr>
        <w:jc w:val="center"/>
        <w:rPr>
          <w:b/>
          <w:kern w:val="0"/>
          <w:sz w:val="36"/>
          <w:szCs w:val="36"/>
        </w:rPr>
      </w:pPr>
      <w:r w:rsidRPr="006510D0">
        <w:rPr>
          <w:rFonts w:hint="eastAsia"/>
          <w:b/>
          <w:kern w:val="0"/>
          <w:sz w:val="36"/>
          <w:szCs w:val="36"/>
        </w:rPr>
        <w:t>马丁·爱德华兹（</w:t>
      </w:r>
      <w:r w:rsidRPr="006510D0">
        <w:rPr>
          <w:b/>
          <w:sz w:val="36"/>
          <w:szCs w:val="36"/>
          <w:shd w:val="clear" w:color="auto" w:fill="FFFFFF"/>
        </w:rPr>
        <w:t>Martin Edwards</w:t>
      </w:r>
      <w:r w:rsidRPr="006510D0">
        <w:rPr>
          <w:rFonts w:hint="eastAsia"/>
          <w:b/>
          <w:kern w:val="0"/>
          <w:sz w:val="36"/>
          <w:szCs w:val="36"/>
        </w:rPr>
        <w:t>）</w:t>
      </w:r>
    </w:p>
    <w:p w:rsidR="006510D0" w:rsidRDefault="006510D0" w:rsidP="007B205E">
      <w:pPr>
        <w:jc w:val="left"/>
        <w:rPr>
          <w:b/>
          <w:kern w:val="0"/>
          <w:szCs w:val="21"/>
        </w:rPr>
      </w:pPr>
    </w:p>
    <w:p w:rsidR="006510D0" w:rsidRPr="00DA5A6D" w:rsidRDefault="006510D0" w:rsidP="007B205E">
      <w:pPr>
        <w:jc w:val="left"/>
        <w:rPr>
          <w:b/>
          <w:kern w:val="0"/>
          <w:szCs w:val="21"/>
        </w:rPr>
      </w:pPr>
    </w:p>
    <w:p w:rsidR="00BA4A97" w:rsidRPr="00371164" w:rsidRDefault="00BA4A97" w:rsidP="00BA4A97">
      <w:pPr>
        <w:widowControl/>
        <w:rPr>
          <w:b/>
          <w:kern w:val="0"/>
          <w:szCs w:val="21"/>
        </w:rPr>
      </w:pPr>
      <w:bookmarkStart w:id="1" w:name="OLE_LINK11"/>
      <w:bookmarkStart w:id="2" w:name="OLE_LINK14"/>
      <w:r w:rsidRPr="00371164">
        <w:rPr>
          <w:b/>
          <w:kern w:val="0"/>
          <w:szCs w:val="21"/>
        </w:rPr>
        <w:t>作者简介：</w:t>
      </w:r>
      <w:bookmarkStart w:id="3" w:name="productDetails"/>
      <w:bookmarkEnd w:id="3"/>
    </w:p>
    <w:p w:rsidR="00BA4A97" w:rsidRPr="00BA4A97" w:rsidRDefault="00BA4A97" w:rsidP="00BA4A97">
      <w:pPr>
        <w:widowControl/>
        <w:rPr>
          <w:kern w:val="0"/>
          <w:szCs w:val="21"/>
        </w:rPr>
      </w:pPr>
    </w:p>
    <w:p w:rsidR="00BA4A97" w:rsidRPr="00BA4A97" w:rsidRDefault="00BA4A97" w:rsidP="00BA4A97">
      <w:pPr>
        <w:ind w:firstLineChars="200" w:firstLine="422"/>
        <w:rPr>
          <w:i/>
          <w:szCs w:val="21"/>
          <w:shd w:val="clear" w:color="auto" w:fill="FFFFFF"/>
        </w:rPr>
      </w:pPr>
      <w:r w:rsidRPr="00BA4A97">
        <w:rPr>
          <w:rFonts w:hint="eastAsia"/>
          <w:b/>
          <w:kern w:val="0"/>
          <w:szCs w:val="21"/>
        </w:rPr>
        <w:t>马丁·爱德华兹（</w:t>
      </w:r>
      <w:r w:rsidRPr="00BA4A97">
        <w:rPr>
          <w:b/>
          <w:szCs w:val="21"/>
          <w:shd w:val="clear" w:color="auto" w:fill="FFFFFF"/>
        </w:rPr>
        <w:t>Martin Edwards</w:t>
      </w:r>
      <w:r w:rsidRPr="00BA4A97">
        <w:rPr>
          <w:rFonts w:hint="eastAsia"/>
          <w:b/>
          <w:kern w:val="0"/>
          <w:szCs w:val="21"/>
        </w:rPr>
        <w:t>）</w:t>
      </w:r>
      <w:r w:rsidRPr="00BA4A97">
        <w:rPr>
          <w:rFonts w:hint="eastAsia"/>
          <w:kern w:val="0"/>
          <w:szCs w:val="21"/>
        </w:rPr>
        <w:t>是一位屡获殊荣的犯罪作家。他最近一部小说《绞架法庭》（</w:t>
      </w:r>
      <w:r w:rsidRPr="00BA4A97">
        <w:rPr>
          <w:i/>
          <w:szCs w:val="21"/>
          <w:shd w:val="clear" w:color="auto" w:fill="FFFFFF"/>
        </w:rPr>
        <w:t>Gallows Court</w:t>
      </w:r>
      <w:r w:rsidRPr="00BA4A97">
        <w:rPr>
          <w:rFonts w:hint="eastAsia"/>
          <w:kern w:val="0"/>
          <w:szCs w:val="21"/>
        </w:rPr>
        <w:t>）的故事背景在</w:t>
      </w:r>
      <w:r w:rsidRPr="00BA4A97">
        <w:rPr>
          <w:rFonts w:hint="eastAsia"/>
          <w:kern w:val="0"/>
          <w:szCs w:val="21"/>
        </w:rPr>
        <w:t>20</w:t>
      </w:r>
      <w:r w:rsidRPr="00BA4A97">
        <w:rPr>
          <w:rFonts w:hint="eastAsia"/>
          <w:kern w:val="0"/>
          <w:szCs w:val="21"/>
        </w:rPr>
        <w:t>世纪</w:t>
      </w:r>
      <w:r w:rsidRPr="00BA4A97">
        <w:rPr>
          <w:rFonts w:hint="eastAsia"/>
          <w:kern w:val="0"/>
          <w:szCs w:val="21"/>
        </w:rPr>
        <w:t>30</w:t>
      </w:r>
      <w:r w:rsidRPr="00BA4A97">
        <w:rPr>
          <w:rFonts w:hint="eastAsia"/>
          <w:kern w:val="0"/>
          <w:szCs w:val="21"/>
        </w:rPr>
        <w:t>年代。他著名的“湖区解谜系列”（</w:t>
      </w:r>
      <w:r w:rsidRPr="00BA4A97">
        <w:rPr>
          <w:szCs w:val="21"/>
          <w:shd w:val="clear" w:color="auto" w:fill="FFFFFF"/>
        </w:rPr>
        <w:t>Lake District Mystery</w:t>
      </w:r>
      <w:r w:rsidRPr="00BA4A97">
        <w:rPr>
          <w:rFonts w:hint="eastAsia"/>
          <w:kern w:val="0"/>
          <w:szCs w:val="21"/>
        </w:rPr>
        <w:t>）的第七部，也是最新的一部为《地牢大宅》（</w:t>
      </w:r>
      <w:r w:rsidRPr="00BA4A97">
        <w:rPr>
          <w:i/>
          <w:szCs w:val="21"/>
          <w:shd w:val="clear" w:color="auto" w:fill="FFFFFF"/>
        </w:rPr>
        <w:t>The Dungeon House</w:t>
      </w:r>
      <w:r w:rsidRPr="00BA4A97">
        <w:rPr>
          <w:rFonts w:hint="eastAsia"/>
          <w:kern w:val="0"/>
          <w:szCs w:val="21"/>
        </w:rPr>
        <w:t>）。该系列的前几部作品还包括《棺材之路》（</w:t>
      </w:r>
      <w:r w:rsidRPr="00BA4A97">
        <w:rPr>
          <w:i/>
          <w:szCs w:val="21"/>
          <w:shd w:val="clear" w:color="auto" w:fill="FFFFFF"/>
        </w:rPr>
        <w:t>The Coffin Trail</w:t>
      </w:r>
      <w:r w:rsidRPr="00BA4A97">
        <w:rPr>
          <w:rFonts w:hint="eastAsia"/>
          <w:kern w:val="0"/>
          <w:szCs w:val="21"/>
        </w:rPr>
        <w:t>）（入围</w:t>
      </w:r>
      <w:r w:rsidRPr="00BA4A97">
        <w:rPr>
          <w:rFonts w:hint="eastAsia"/>
          <w:kern w:val="0"/>
          <w:szCs w:val="21"/>
        </w:rPr>
        <w:t>2006</w:t>
      </w:r>
      <w:r w:rsidRPr="00BA4A97">
        <w:rPr>
          <w:rFonts w:hint="eastAsia"/>
          <w:kern w:val="0"/>
          <w:szCs w:val="21"/>
        </w:rPr>
        <w:t>年</w:t>
      </w:r>
      <w:r w:rsidRPr="00BA4A97">
        <w:rPr>
          <w:rFonts w:hint="eastAsia"/>
          <w:kern w:val="0"/>
          <w:szCs w:val="21"/>
        </w:rPr>
        <w:t>Theakston's</w:t>
      </w:r>
      <w:r w:rsidRPr="00BA4A97">
        <w:rPr>
          <w:rFonts w:hint="eastAsia"/>
          <w:kern w:val="0"/>
          <w:szCs w:val="21"/>
        </w:rPr>
        <w:t>奖最佳英国犯罪小说）、《密码花园》（</w:t>
      </w:r>
      <w:r w:rsidRPr="00BA4A97">
        <w:rPr>
          <w:i/>
          <w:szCs w:val="21"/>
          <w:shd w:val="clear" w:color="auto" w:fill="FFFFFF"/>
        </w:rPr>
        <w:t>The Cipher Garden</w:t>
      </w:r>
      <w:r w:rsidRPr="00BA4A97">
        <w:rPr>
          <w:rFonts w:hint="eastAsia"/>
          <w:kern w:val="0"/>
          <w:szCs w:val="21"/>
        </w:rPr>
        <w:t>）、《砷迷宫》（</w:t>
      </w:r>
      <w:r w:rsidRPr="00BA4A97">
        <w:rPr>
          <w:i/>
          <w:szCs w:val="21"/>
          <w:shd w:val="clear" w:color="auto" w:fill="FFFFFF"/>
        </w:rPr>
        <w:t>The Arsenic Labyrinth</w:t>
      </w:r>
      <w:r w:rsidRPr="00BA4A97">
        <w:rPr>
          <w:rFonts w:hint="eastAsia"/>
          <w:kern w:val="0"/>
          <w:szCs w:val="21"/>
        </w:rPr>
        <w:t>）【入选</w:t>
      </w:r>
      <w:r w:rsidRPr="00BA4A97">
        <w:rPr>
          <w:rFonts w:hint="eastAsia"/>
          <w:kern w:val="0"/>
          <w:szCs w:val="21"/>
        </w:rPr>
        <w:t>2008</w:t>
      </w:r>
      <w:r w:rsidRPr="00BA4A97">
        <w:rPr>
          <w:rFonts w:hint="eastAsia"/>
          <w:kern w:val="0"/>
          <w:szCs w:val="21"/>
        </w:rPr>
        <w:t>年莱克兰年度图书奖（</w:t>
      </w:r>
      <w:r w:rsidRPr="00BA4A97">
        <w:rPr>
          <w:i/>
          <w:szCs w:val="21"/>
          <w:shd w:val="clear" w:color="auto" w:fill="FFFFFF"/>
        </w:rPr>
        <w:t>the Lakeland Book of the Year award</w:t>
      </w:r>
      <w:r w:rsidRPr="00BA4A97">
        <w:rPr>
          <w:rFonts w:hint="eastAsia"/>
          <w:kern w:val="0"/>
          <w:szCs w:val="21"/>
        </w:rPr>
        <w:t>）短名单】、《毒蛇潭》（</w:t>
      </w:r>
      <w:r w:rsidRPr="00BA4A97">
        <w:rPr>
          <w:i/>
          <w:szCs w:val="21"/>
          <w:shd w:val="clear" w:color="auto" w:fill="FFFFFF"/>
        </w:rPr>
        <w:t>The Serpent Pool</w:t>
      </w:r>
      <w:r w:rsidRPr="00BA4A97">
        <w:rPr>
          <w:rFonts w:hint="eastAsia"/>
          <w:kern w:val="0"/>
          <w:szCs w:val="21"/>
        </w:rPr>
        <w:t>）以及《悬木》（</w:t>
      </w:r>
      <w:r w:rsidRPr="00BA4A97">
        <w:rPr>
          <w:i/>
          <w:szCs w:val="21"/>
          <w:shd w:val="clear" w:color="auto" w:fill="FFFFFF"/>
        </w:rPr>
        <w:t>The Hanging Wood</w:t>
      </w:r>
      <w:r w:rsidRPr="00BA4A97">
        <w:rPr>
          <w:rFonts w:hint="eastAsia"/>
          <w:kern w:val="0"/>
          <w:szCs w:val="21"/>
        </w:rPr>
        <w:t>）。</w:t>
      </w:r>
    </w:p>
    <w:p w:rsidR="00BA4A97" w:rsidRPr="00BA4A97" w:rsidRDefault="00BA4A97" w:rsidP="00BA4A97">
      <w:pPr>
        <w:rPr>
          <w:b/>
          <w:kern w:val="0"/>
          <w:szCs w:val="21"/>
        </w:rPr>
      </w:pPr>
    </w:p>
    <w:p w:rsidR="00BA4A97" w:rsidRPr="00BA4A97" w:rsidRDefault="00886FA7" w:rsidP="00BA4A97">
      <w:pPr>
        <w:rPr>
          <w:b/>
          <w:kern w:val="0"/>
          <w:szCs w:val="21"/>
        </w:rPr>
      </w:pPr>
      <w:r>
        <w:rPr>
          <w:b/>
          <w:noProof/>
          <w:kern w:val="0"/>
          <w:szCs w:val="21"/>
        </w:rPr>
        <w:drawing>
          <wp:anchor distT="0" distB="0" distL="114300" distR="114300" simplePos="0" relativeHeight="251660288" behindDoc="0" locked="0" layoutInCell="1" allowOverlap="1">
            <wp:simplePos x="0" y="0"/>
            <wp:positionH relativeFrom="column">
              <wp:posOffset>4015740</wp:posOffset>
            </wp:positionH>
            <wp:positionV relativeFrom="paragraph">
              <wp:posOffset>170180</wp:posOffset>
            </wp:positionV>
            <wp:extent cx="1390650" cy="2153920"/>
            <wp:effectExtent l="19050" t="0" r="0" b="0"/>
            <wp:wrapSquare wrapText="bothSides"/>
            <wp:docPr id="3" name="图片 2" descr="51gbQw+a4nL._SY34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gbQw+a4nL._SY344_BO1,204,203,200_.jpg"/>
                    <pic:cNvPicPr/>
                  </pic:nvPicPr>
                  <pic:blipFill>
                    <a:blip r:embed="rId7"/>
                    <a:stretch>
                      <a:fillRect/>
                    </a:stretch>
                  </pic:blipFill>
                  <pic:spPr>
                    <a:xfrm>
                      <a:off x="0" y="0"/>
                      <a:ext cx="1390650" cy="2153920"/>
                    </a:xfrm>
                    <a:prstGeom prst="rect">
                      <a:avLst/>
                    </a:prstGeom>
                  </pic:spPr>
                </pic:pic>
              </a:graphicData>
            </a:graphic>
          </wp:anchor>
        </w:drawing>
      </w:r>
    </w:p>
    <w:p w:rsidR="00011227" w:rsidRPr="00BA4A97" w:rsidRDefault="00011227" w:rsidP="00BA4A97">
      <w:pPr>
        <w:rPr>
          <w:b/>
          <w:kern w:val="0"/>
          <w:szCs w:val="21"/>
        </w:rPr>
      </w:pPr>
      <w:r w:rsidRPr="00BA4A97">
        <w:rPr>
          <w:b/>
          <w:kern w:val="0"/>
          <w:szCs w:val="21"/>
        </w:rPr>
        <w:t>中文书名：《</w:t>
      </w:r>
      <w:r w:rsidR="00886FA7">
        <w:rPr>
          <w:rFonts w:hint="eastAsia"/>
          <w:b/>
          <w:kern w:val="0"/>
          <w:szCs w:val="21"/>
        </w:rPr>
        <w:t>绞刑场</w:t>
      </w:r>
      <w:r w:rsidRPr="00BA4A97">
        <w:rPr>
          <w:b/>
          <w:kern w:val="0"/>
          <w:szCs w:val="21"/>
        </w:rPr>
        <w:t>》</w:t>
      </w:r>
    </w:p>
    <w:p w:rsidR="00011227" w:rsidRPr="00BA4A97" w:rsidRDefault="00011227" w:rsidP="00BA4A97">
      <w:pPr>
        <w:rPr>
          <w:b/>
          <w:kern w:val="0"/>
          <w:szCs w:val="21"/>
        </w:rPr>
      </w:pPr>
      <w:bookmarkStart w:id="4" w:name="OLE_LINK2"/>
      <w:bookmarkStart w:id="5" w:name="OLE_LINK3"/>
      <w:bookmarkStart w:id="6" w:name="OLE_LINK1"/>
      <w:bookmarkStart w:id="7" w:name="OLE_LINK12"/>
      <w:r w:rsidRPr="00BA4A97">
        <w:rPr>
          <w:b/>
          <w:kern w:val="0"/>
          <w:szCs w:val="21"/>
        </w:rPr>
        <w:t>英文书名</w:t>
      </w:r>
      <w:r w:rsidR="00395B60" w:rsidRPr="00BA4A97">
        <w:rPr>
          <w:b/>
          <w:kern w:val="0"/>
          <w:szCs w:val="21"/>
        </w:rPr>
        <w:t>：</w:t>
      </w:r>
      <w:r w:rsidR="00BA4A97" w:rsidRPr="00BA4A97">
        <w:rPr>
          <w:b/>
          <w:kern w:val="0"/>
          <w:szCs w:val="21"/>
        </w:rPr>
        <w:t>GALLOWS COURT (Rache</w:t>
      </w:r>
      <w:r w:rsidR="00886FA7">
        <w:rPr>
          <w:b/>
          <w:kern w:val="0"/>
          <w:szCs w:val="21"/>
        </w:rPr>
        <w:t>l Savernake Golden Age Myster</w:t>
      </w:r>
      <w:r w:rsidR="00886FA7">
        <w:rPr>
          <w:rFonts w:hint="eastAsia"/>
          <w:b/>
          <w:kern w:val="0"/>
          <w:szCs w:val="21"/>
        </w:rPr>
        <w:t>y book 1</w:t>
      </w:r>
      <w:r w:rsidR="00BA4A97" w:rsidRPr="00BA4A97">
        <w:rPr>
          <w:b/>
          <w:kern w:val="0"/>
          <w:szCs w:val="21"/>
        </w:rPr>
        <w:t>)</w:t>
      </w:r>
    </w:p>
    <w:p w:rsidR="00011227" w:rsidRPr="00BA4A97" w:rsidRDefault="00011227" w:rsidP="00BA4A97">
      <w:pPr>
        <w:rPr>
          <w:b/>
          <w:kern w:val="0"/>
          <w:szCs w:val="21"/>
        </w:rPr>
      </w:pPr>
      <w:r w:rsidRPr="00BA4A97">
        <w:rPr>
          <w:b/>
          <w:kern w:val="0"/>
          <w:szCs w:val="21"/>
        </w:rPr>
        <w:t>作</w:t>
      </w:r>
      <w:r w:rsidRPr="00BA4A97">
        <w:rPr>
          <w:b/>
          <w:kern w:val="0"/>
          <w:szCs w:val="21"/>
        </w:rPr>
        <w:t xml:space="preserve">    </w:t>
      </w:r>
      <w:r w:rsidRPr="00BA4A97">
        <w:rPr>
          <w:b/>
          <w:kern w:val="0"/>
          <w:szCs w:val="21"/>
        </w:rPr>
        <w:t>者：</w:t>
      </w:r>
      <w:bookmarkStart w:id="8" w:name="OLE_LINK4"/>
      <w:bookmarkStart w:id="9" w:name="OLE_LINK10"/>
      <w:bookmarkStart w:id="10" w:name="OLE_LINK15"/>
      <w:bookmarkStart w:id="11" w:name="OLE_LINK19"/>
      <w:bookmarkStart w:id="12" w:name="OLE_LINK20"/>
      <w:r w:rsidR="00BA4A97" w:rsidRPr="00BA4A97">
        <w:rPr>
          <w:b/>
          <w:kern w:val="0"/>
          <w:szCs w:val="21"/>
        </w:rPr>
        <w:t>Martin Edwards</w:t>
      </w:r>
    </w:p>
    <w:bookmarkEnd w:id="8"/>
    <w:bookmarkEnd w:id="9"/>
    <w:bookmarkEnd w:id="10"/>
    <w:bookmarkEnd w:id="11"/>
    <w:bookmarkEnd w:id="12"/>
    <w:p w:rsidR="00011227" w:rsidRPr="00BA4A97" w:rsidRDefault="00011227" w:rsidP="00BA4A97">
      <w:pPr>
        <w:rPr>
          <w:b/>
          <w:kern w:val="0"/>
          <w:szCs w:val="21"/>
        </w:rPr>
      </w:pPr>
      <w:r w:rsidRPr="00BA4A97">
        <w:rPr>
          <w:b/>
          <w:kern w:val="0"/>
          <w:szCs w:val="21"/>
        </w:rPr>
        <w:t>出</w:t>
      </w:r>
      <w:r w:rsidRPr="00BA4A97">
        <w:rPr>
          <w:b/>
          <w:kern w:val="0"/>
          <w:szCs w:val="21"/>
        </w:rPr>
        <w:t xml:space="preserve"> </w:t>
      </w:r>
      <w:r w:rsidRPr="00BA4A97">
        <w:rPr>
          <w:b/>
          <w:kern w:val="0"/>
          <w:szCs w:val="21"/>
        </w:rPr>
        <w:t>版</w:t>
      </w:r>
      <w:r w:rsidRPr="00BA4A97">
        <w:rPr>
          <w:b/>
          <w:kern w:val="0"/>
          <w:szCs w:val="21"/>
        </w:rPr>
        <w:t xml:space="preserve"> </w:t>
      </w:r>
      <w:r w:rsidRPr="00BA4A97">
        <w:rPr>
          <w:b/>
          <w:kern w:val="0"/>
          <w:szCs w:val="21"/>
        </w:rPr>
        <w:t>社：</w:t>
      </w:r>
      <w:r w:rsidR="00BA4A97" w:rsidRPr="00BA4A97">
        <w:rPr>
          <w:b/>
          <w:kern w:val="0"/>
          <w:szCs w:val="21"/>
        </w:rPr>
        <w:t>Head of Zeus</w:t>
      </w:r>
    </w:p>
    <w:p w:rsidR="00011227" w:rsidRPr="00BA4A97" w:rsidRDefault="00011227" w:rsidP="00BA4A97">
      <w:pPr>
        <w:rPr>
          <w:b/>
          <w:kern w:val="0"/>
          <w:szCs w:val="21"/>
        </w:rPr>
      </w:pPr>
      <w:r w:rsidRPr="00BA4A97">
        <w:rPr>
          <w:b/>
          <w:kern w:val="0"/>
          <w:szCs w:val="21"/>
        </w:rPr>
        <w:t>代理公司：</w:t>
      </w:r>
      <w:r w:rsidR="007134E5" w:rsidRPr="00BA4A97">
        <w:rPr>
          <w:b/>
          <w:kern w:val="0"/>
          <w:szCs w:val="21"/>
        </w:rPr>
        <w:t>ANA/</w:t>
      </w:r>
      <w:r w:rsidRPr="00BA4A97">
        <w:rPr>
          <w:b/>
          <w:kern w:val="0"/>
          <w:szCs w:val="21"/>
        </w:rPr>
        <w:t>Susan Xia</w:t>
      </w:r>
    </w:p>
    <w:p w:rsidR="00011227" w:rsidRPr="00BA4A97" w:rsidRDefault="00011227" w:rsidP="00BA4A97">
      <w:pPr>
        <w:rPr>
          <w:b/>
          <w:kern w:val="0"/>
          <w:szCs w:val="21"/>
        </w:rPr>
      </w:pPr>
      <w:r w:rsidRPr="00BA4A97">
        <w:rPr>
          <w:b/>
          <w:kern w:val="0"/>
          <w:szCs w:val="21"/>
        </w:rPr>
        <w:t>页</w:t>
      </w:r>
      <w:r w:rsidRPr="00BA4A97">
        <w:rPr>
          <w:b/>
          <w:kern w:val="0"/>
          <w:szCs w:val="21"/>
        </w:rPr>
        <w:t xml:space="preserve">    </w:t>
      </w:r>
      <w:r w:rsidRPr="00BA4A97">
        <w:rPr>
          <w:b/>
          <w:kern w:val="0"/>
          <w:szCs w:val="21"/>
        </w:rPr>
        <w:t>数：</w:t>
      </w:r>
      <w:r w:rsidR="004A6E91">
        <w:rPr>
          <w:rFonts w:hint="eastAsia"/>
          <w:b/>
          <w:kern w:val="0"/>
          <w:szCs w:val="21"/>
        </w:rPr>
        <w:t>416</w:t>
      </w:r>
      <w:r w:rsidRPr="00BA4A97">
        <w:rPr>
          <w:b/>
          <w:kern w:val="0"/>
          <w:szCs w:val="21"/>
        </w:rPr>
        <w:t>页</w:t>
      </w:r>
    </w:p>
    <w:p w:rsidR="00011227" w:rsidRPr="00BA4A97" w:rsidRDefault="00011227" w:rsidP="00BA4A97">
      <w:pPr>
        <w:rPr>
          <w:b/>
          <w:kern w:val="0"/>
          <w:szCs w:val="21"/>
        </w:rPr>
      </w:pPr>
      <w:r w:rsidRPr="00BA4A97">
        <w:rPr>
          <w:b/>
          <w:kern w:val="0"/>
          <w:szCs w:val="21"/>
        </w:rPr>
        <w:t>出版时间：</w:t>
      </w:r>
      <w:r w:rsidR="00886FA7">
        <w:rPr>
          <w:rFonts w:hint="eastAsia"/>
          <w:b/>
          <w:kern w:val="0"/>
          <w:szCs w:val="21"/>
        </w:rPr>
        <w:t>2018</w:t>
      </w:r>
      <w:r w:rsidRPr="00BA4A97">
        <w:rPr>
          <w:b/>
          <w:kern w:val="0"/>
          <w:szCs w:val="21"/>
        </w:rPr>
        <w:t>年</w:t>
      </w:r>
      <w:r w:rsidR="00886FA7">
        <w:rPr>
          <w:rFonts w:hint="eastAsia"/>
          <w:b/>
          <w:kern w:val="0"/>
          <w:szCs w:val="21"/>
        </w:rPr>
        <w:t>9</w:t>
      </w:r>
      <w:r w:rsidRPr="00BA4A97">
        <w:rPr>
          <w:b/>
          <w:kern w:val="0"/>
          <w:szCs w:val="21"/>
        </w:rPr>
        <w:t>月</w:t>
      </w:r>
    </w:p>
    <w:p w:rsidR="00011227" w:rsidRPr="00BA4A97" w:rsidRDefault="00011227" w:rsidP="00BA4A97">
      <w:pPr>
        <w:rPr>
          <w:b/>
          <w:kern w:val="0"/>
          <w:szCs w:val="21"/>
        </w:rPr>
      </w:pPr>
      <w:r w:rsidRPr="00BA4A97">
        <w:rPr>
          <w:b/>
          <w:kern w:val="0"/>
          <w:szCs w:val="21"/>
        </w:rPr>
        <w:t>代理地区：中国大陆、台湾</w:t>
      </w:r>
    </w:p>
    <w:p w:rsidR="00011227" w:rsidRPr="00BA4A97" w:rsidRDefault="00011227" w:rsidP="00BA4A97">
      <w:pPr>
        <w:rPr>
          <w:b/>
          <w:kern w:val="0"/>
          <w:szCs w:val="21"/>
        </w:rPr>
      </w:pPr>
      <w:r w:rsidRPr="00BA4A97">
        <w:rPr>
          <w:b/>
          <w:kern w:val="0"/>
          <w:szCs w:val="21"/>
        </w:rPr>
        <w:t>审读资料：电子稿</w:t>
      </w:r>
    </w:p>
    <w:p w:rsidR="00011227" w:rsidRPr="00BA4A97" w:rsidRDefault="00011227" w:rsidP="00BA4A97">
      <w:pPr>
        <w:rPr>
          <w:b/>
          <w:szCs w:val="21"/>
        </w:rPr>
      </w:pPr>
      <w:r w:rsidRPr="00BA4A97">
        <w:rPr>
          <w:b/>
          <w:szCs w:val="21"/>
        </w:rPr>
        <w:t>类</w:t>
      </w:r>
      <w:r w:rsidRPr="00BA4A97">
        <w:rPr>
          <w:b/>
          <w:szCs w:val="21"/>
        </w:rPr>
        <w:t xml:space="preserve">    </w:t>
      </w:r>
      <w:r w:rsidRPr="00BA4A97">
        <w:rPr>
          <w:b/>
          <w:szCs w:val="21"/>
        </w:rPr>
        <w:t>型：</w:t>
      </w:r>
      <w:r w:rsidR="00BA4A97" w:rsidRPr="00BA4A97">
        <w:rPr>
          <w:b/>
          <w:szCs w:val="21"/>
        </w:rPr>
        <w:t>惊悚悬疑</w:t>
      </w:r>
    </w:p>
    <w:p w:rsidR="00011227" w:rsidRPr="00BA4A97" w:rsidRDefault="00011227" w:rsidP="00BA4A97">
      <w:pPr>
        <w:rPr>
          <w:b/>
          <w:bCs/>
          <w:szCs w:val="21"/>
        </w:rPr>
      </w:pPr>
      <w:bookmarkStart w:id="13" w:name="OLE_LINK5"/>
      <w:bookmarkStart w:id="14" w:name="OLE_LINK6"/>
      <w:bookmarkStart w:id="15" w:name="OLE_LINK8"/>
      <w:bookmarkStart w:id="16" w:name="OLE_LINK9"/>
      <w:bookmarkStart w:id="17" w:name="OLE_LINK13"/>
      <w:bookmarkEnd w:id="4"/>
      <w:bookmarkEnd w:id="5"/>
      <w:bookmarkEnd w:id="6"/>
      <w:bookmarkEnd w:id="7"/>
    </w:p>
    <w:p w:rsidR="00011227" w:rsidRPr="00BA4A97" w:rsidRDefault="00011227" w:rsidP="00BA4A97">
      <w:pPr>
        <w:rPr>
          <w:b/>
          <w:bCs/>
          <w:szCs w:val="21"/>
        </w:rPr>
      </w:pPr>
      <w:bookmarkStart w:id="18" w:name="OLE_LINK16"/>
      <w:bookmarkEnd w:id="1"/>
      <w:bookmarkEnd w:id="2"/>
      <w:r w:rsidRPr="00BA4A97">
        <w:rPr>
          <w:b/>
          <w:bCs/>
          <w:szCs w:val="21"/>
        </w:rPr>
        <w:t>内容简介：</w:t>
      </w:r>
    </w:p>
    <w:p w:rsidR="007B205E" w:rsidRDefault="007B205E" w:rsidP="00BA4A97">
      <w:pPr>
        <w:widowControl/>
        <w:rPr>
          <w:rFonts w:hint="eastAsia"/>
          <w:kern w:val="0"/>
          <w:szCs w:val="21"/>
        </w:rPr>
      </w:pPr>
    </w:p>
    <w:p w:rsidR="00BB0C0B" w:rsidRPr="00BA4A97" w:rsidRDefault="00BB0C0B" w:rsidP="00BA4A97">
      <w:pPr>
        <w:widowControl/>
        <w:rPr>
          <w:kern w:val="0"/>
          <w:szCs w:val="21"/>
        </w:rPr>
      </w:pPr>
      <w:r>
        <w:rPr>
          <w:rFonts w:hint="eastAsia"/>
          <w:kern w:val="0"/>
          <w:szCs w:val="21"/>
        </w:rPr>
        <w:t xml:space="preserve">    </w:t>
      </w:r>
      <w:r w:rsidRPr="00BB0C0B">
        <w:rPr>
          <w:rFonts w:hint="eastAsia"/>
          <w:kern w:val="0"/>
          <w:szCs w:val="21"/>
        </w:rPr>
        <w:t>伦敦，</w:t>
      </w:r>
      <w:r w:rsidRPr="00BB0C0B">
        <w:rPr>
          <w:rFonts w:hint="eastAsia"/>
          <w:kern w:val="0"/>
          <w:szCs w:val="21"/>
        </w:rPr>
        <w:t>1930</w:t>
      </w:r>
      <w:r w:rsidRPr="00BB0C0B">
        <w:rPr>
          <w:rFonts w:hint="eastAsia"/>
          <w:kern w:val="0"/>
          <w:szCs w:val="21"/>
        </w:rPr>
        <w:t>年。无头</w:t>
      </w:r>
      <w:r>
        <w:rPr>
          <w:rFonts w:hint="eastAsia"/>
          <w:kern w:val="0"/>
          <w:szCs w:val="21"/>
        </w:rPr>
        <w:t>的</w:t>
      </w:r>
      <w:r w:rsidRPr="00BB0C0B">
        <w:rPr>
          <w:rFonts w:hint="eastAsia"/>
          <w:kern w:val="0"/>
          <w:szCs w:val="21"/>
        </w:rPr>
        <w:t>尸体；</w:t>
      </w:r>
      <w:r>
        <w:rPr>
          <w:rFonts w:hint="eastAsia"/>
          <w:kern w:val="0"/>
          <w:szCs w:val="21"/>
        </w:rPr>
        <w:t>在上锁的房间里发生的自杀；魔术</w:t>
      </w:r>
      <w:r w:rsidRPr="00BB0C0B">
        <w:rPr>
          <w:rFonts w:hint="eastAsia"/>
          <w:kern w:val="0"/>
          <w:szCs w:val="21"/>
        </w:rPr>
        <w:t>表演中令人震惊的死亡。这座城市发生的一系列骇人听闻的谋杀案</w:t>
      </w:r>
      <w:r w:rsidR="00A424DA">
        <w:rPr>
          <w:rFonts w:hint="eastAsia"/>
          <w:kern w:val="0"/>
          <w:szCs w:val="21"/>
        </w:rPr>
        <w:t>，令苏格兰场的警察们大感</w:t>
      </w:r>
      <w:r w:rsidRPr="00BB0C0B">
        <w:rPr>
          <w:rFonts w:hint="eastAsia"/>
          <w:kern w:val="0"/>
          <w:szCs w:val="21"/>
        </w:rPr>
        <w:t>困惑，而</w:t>
      </w:r>
      <w:r w:rsidR="00A424DA">
        <w:rPr>
          <w:rFonts w:hint="eastAsia"/>
          <w:kern w:val="0"/>
          <w:szCs w:val="21"/>
        </w:rPr>
        <w:t>在</w:t>
      </w:r>
      <w:r w:rsidRPr="00BB0C0B">
        <w:rPr>
          <w:rFonts w:hint="eastAsia"/>
          <w:kern w:val="0"/>
          <w:szCs w:val="21"/>
        </w:rPr>
        <w:t>这一切</w:t>
      </w:r>
      <w:r w:rsidR="00A424DA">
        <w:rPr>
          <w:rFonts w:hint="eastAsia"/>
          <w:kern w:val="0"/>
          <w:szCs w:val="21"/>
        </w:rPr>
        <w:t>事件</w:t>
      </w:r>
      <w:r w:rsidRPr="00BB0C0B">
        <w:rPr>
          <w:rFonts w:hint="eastAsia"/>
          <w:kern w:val="0"/>
          <w:szCs w:val="21"/>
        </w:rPr>
        <w:t>的中心</w:t>
      </w:r>
      <w:r w:rsidR="00A424DA">
        <w:rPr>
          <w:rFonts w:hint="eastAsia"/>
          <w:kern w:val="0"/>
          <w:szCs w:val="21"/>
        </w:rPr>
        <w:t>，正是</w:t>
      </w:r>
      <w:r w:rsidRPr="00BB0C0B">
        <w:rPr>
          <w:rFonts w:hint="eastAsia"/>
          <w:kern w:val="0"/>
          <w:szCs w:val="21"/>
        </w:rPr>
        <w:t>神秘的女继承人雷切尔·萨维尔纳克</w:t>
      </w:r>
      <w:r w:rsidR="00A424DA">
        <w:rPr>
          <w:rFonts w:hint="eastAsia"/>
          <w:kern w:val="0"/>
          <w:szCs w:val="21"/>
        </w:rPr>
        <w:t>（</w:t>
      </w:r>
      <w:r w:rsidR="00A424DA" w:rsidRPr="00BA4A97">
        <w:rPr>
          <w:color w:val="000000"/>
          <w:kern w:val="0"/>
          <w:szCs w:val="21"/>
        </w:rPr>
        <w:t>Rachel Savernake</w:t>
      </w:r>
      <w:r w:rsidR="00A424DA">
        <w:rPr>
          <w:rFonts w:hint="eastAsia"/>
          <w:kern w:val="0"/>
          <w:szCs w:val="21"/>
        </w:rPr>
        <w:t>）</w:t>
      </w:r>
      <w:r w:rsidRPr="00BB0C0B">
        <w:rPr>
          <w:rFonts w:hint="eastAsia"/>
          <w:kern w:val="0"/>
          <w:szCs w:val="21"/>
        </w:rPr>
        <w:t>。作为大法官的女儿，她魅力四射，难以捉摸，控制欲极强。雅各布·弗林特</w:t>
      </w:r>
      <w:r w:rsidR="00A424DA">
        <w:rPr>
          <w:rFonts w:hint="eastAsia"/>
          <w:kern w:val="0"/>
          <w:szCs w:val="21"/>
        </w:rPr>
        <w:t>（</w:t>
      </w:r>
      <w:r w:rsidR="00A424DA" w:rsidRPr="00BA4A97">
        <w:rPr>
          <w:color w:val="000000"/>
          <w:kern w:val="0"/>
          <w:szCs w:val="21"/>
        </w:rPr>
        <w:t>Jacob Flint</w:t>
      </w:r>
      <w:r w:rsidR="00A424DA">
        <w:rPr>
          <w:rFonts w:hint="eastAsia"/>
          <w:kern w:val="0"/>
          <w:szCs w:val="21"/>
        </w:rPr>
        <w:t>）</w:t>
      </w:r>
      <w:r w:rsidRPr="00BB0C0B">
        <w:rPr>
          <w:rFonts w:hint="eastAsia"/>
          <w:kern w:val="0"/>
          <w:szCs w:val="21"/>
        </w:rPr>
        <w:t>是一位</w:t>
      </w:r>
      <w:r w:rsidR="00A424DA">
        <w:rPr>
          <w:rFonts w:hint="eastAsia"/>
          <w:kern w:val="0"/>
          <w:szCs w:val="21"/>
        </w:rPr>
        <w:t>性格</w:t>
      </w:r>
      <w:r w:rsidRPr="00BB0C0B">
        <w:rPr>
          <w:rFonts w:hint="eastAsia"/>
          <w:kern w:val="0"/>
          <w:szCs w:val="21"/>
        </w:rPr>
        <w:t>顽强的年轻记者，</w:t>
      </w:r>
      <w:r w:rsidR="00A424DA">
        <w:rPr>
          <w:rFonts w:hint="eastAsia"/>
          <w:kern w:val="0"/>
          <w:szCs w:val="21"/>
        </w:rPr>
        <w:t>他渴望对那些最</w:t>
      </w:r>
      <w:r w:rsidRPr="00BB0C0B">
        <w:rPr>
          <w:rFonts w:hint="eastAsia"/>
          <w:kern w:val="0"/>
          <w:szCs w:val="21"/>
        </w:rPr>
        <w:t>严重的罪行</w:t>
      </w:r>
      <w:r w:rsidR="00A424DA">
        <w:rPr>
          <w:rFonts w:hint="eastAsia"/>
          <w:kern w:val="0"/>
          <w:szCs w:val="21"/>
        </w:rPr>
        <w:t>进行报导，当</w:t>
      </w:r>
      <w:r w:rsidRPr="00BB0C0B">
        <w:rPr>
          <w:rFonts w:hint="eastAsia"/>
          <w:kern w:val="0"/>
          <w:szCs w:val="21"/>
        </w:rPr>
        <w:t>他第一次</w:t>
      </w:r>
      <w:r w:rsidR="00A424DA">
        <w:rPr>
          <w:rFonts w:hint="eastAsia"/>
          <w:kern w:val="0"/>
          <w:szCs w:val="21"/>
        </w:rPr>
        <w:t>出现在</w:t>
      </w:r>
      <w:r w:rsidRPr="00BB0C0B">
        <w:rPr>
          <w:rFonts w:hint="eastAsia"/>
          <w:kern w:val="0"/>
          <w:szCs w:val="21"/>
        </w:rPr>
        <w:t>犯罪现场</w:t>
      </w:r>
      <w:r w:rsidR="00A424DA">
        <w:rPr>
          <w:rFonts w:hint="eastAsia"/>
          <w:kern w:val="0"/>
          <w:szCs w:val="21"/>
        </w:rPr>
        <w:t>时</w:t>
      </w:r>
      <w:r w:rsidRPr="00BB0C0B">
        <w:rPr>
          <w:rFonts w:hint="eastAsia"/>
          <w:kern w:val="0"/>
          <w:szCs w:val="21"/>
        </w:rPr>
        <w:t>，</w:t>
      </w:r>
      <w:r w:rsidR="00A424DA">
        <w:rPr>
          <w:rFonts w:hint="eastAsia"/>
          <w:kern w:val="0"/>
          <w:szCs w:val="21"/>
        </w:rPr>
        <w:t>他</w:t>
      </w:r>
      <w:r w:rsidRPr="00BB0C0B">
        <w:rPr>
          <w:rFonts w:hint="eastAsia"/>
          <w:kern w:val="0"/>
          <w:szCs w:val="21"/>
        </w:rPr>
        <w:t>就被瑞秋</w:t>
      </w:r>
      <w:r w:rsidR="00A424DA" w:rsidRPr="00BB0C0B">
        <w:rPr>
          <w:rFonts w:hint="eastAsia"/>
          <w:kern w:val="0"/>
          <w:szCs w:val="21"/>
        </w:rPr>
        <w:t>拉进了</w:t>
      </w:r>
      <w:r w:rsidR="00A424DA">
        <w:rPr>
          <w:rFonts w:hint="eastAsia"/>
          <w:kern w:val="0"/>
          <w:szCs w:val="21"/>
        </w:rPr>
        <w:t>充斥着</w:t>
      </w:r>
      <w:r w:rsidR="00A424DA" w:rsidRPr="00BB0C0B">
        <w:rPr>
          <w:rFonts w:hint="eastAsia"/>
          <w:kern w:val="0"/>
          <w:szCs w:val="21"/>
        </w:rPr>
        <w:t>财富和权力</w:t>
      </w:r>
      <w:r w:rsidR="00A424DA">
        <w:rPr>
          <w:rFonts w:hint="eastAsia"/>
          <w:kern w:val="0"/>
          <w:szCs w:val="21"/>
        </w:rPr>
        <w:t>的</w:t>
      </w:r>
      <w:r w:rsidRPr="00BB0C0B">
        <w:rPr>
          <w:rFonts w:hint="eastAsia"/>
          <w:kern w:val="0"/>
          <w:szCs w:val="21"/>
        </w:rPr>
        <w:t>光彩夺目的的世界。但</w:t>
      </w:r>
      <w:r w:rsidR="00A424DA">
        <w:rPr>
          <w:rFonts w:hint="eastAsia"/>
          <w:kern w:val="0"/>
          <w:szCs w:val="21"/>
        </w:rPr>
        <w:t>是，</w:t>
      </w:r>
      <w:r w:rsidRPr="00BB0C0B">
        <w:rPr>
          <w:rFonts w:hint="eastAsia"/>
          <w:kern w:val="0"/>
          <w:szCs w:val="21"/>
        </w:rPr>
        <w:t>随着</w:t>
      </w:r>
      <w:r w:rsidR="00A424DA">
        <w:rPr>
          <w:rFonts w:hint="eastAsia"/>
          <w:kern w:val="0"/>
          <w:szCs w:val="21"/>
        </w:rPr>
        <w:t>受害者不断增加</w:t>
      </w:r>
      <w:r w:rsidRPr="00BB0C0B">
        <w:rPr>
          <w:rFonts w:hint="eastAsia"/>
          <w:kern w:val="0"/>
          <w:szCs w:val="21"/>
        </w:rPr>
        <w:t>，雅各布开始</w:t>
      </w:r>
      <w:r w:rsidR="00A424DA">
        <w:rPr>
          <w:rFonts w:hint="eastAsia"/>
          <w:kern w:val="0"/>
          <w:szCs w:val="21"/>
        </w:rPr>
        <w:t>怀疑</w:t>
      </w:r>
      <w:r w:rsidRPr="00BB0C0B">
        <w:rPr>
          <w:rFonts w:hint="eastAsia"/>
          <w:kern w:val="0"/>
          <w:szCs w:val="21"/>
        </w:rPr>
        <w:t>瑞秋隐藏着一个黑暗的秘密，他很快</w:t>
      </w:r>
      <w:r w:rsidR="00A424DA">
        <w:rPr>
          <w:rFonts w:hint="eastAsia"/>
          <w:kern w:val="0"/>
          <w:szCs w:val="21"/>
        </w:rPr>
        <w:t>也被卷入了这</w:t>
      </w:r>
      <w:r w:rsidRPr="00BB0C0B">
        <w:rPr>
          <w:rFonts w:hint="eastAsia"/>
          <w:kern w:val="0"/>
          <w:szCs w:val="21"/>
        </w:rPr>
        <w:t>个危险的游戏。</w:t>
      </w:r>
    </w:p>
    <w:p w:rsidR="00BA4A97" w:rsidRDefault="00BA4A97" w:rsidP="00BA4A97">
      <w:pPr>
        <w:widowControl/>
        <w:shd w:val="clear" w:color="auto" w:fill="FFFFFF"/>
        <w:rPr>
          <w:rFonts w:hint="eastAsia"/>
          <w:color w:val="000000"/>
          <w:kern w:val="0"/>
          <w:szCs w:val="21"/>
        </w:rPr>
      </w:pPr>
      <w:bookmarkStart w:id="19" w:name="OLE_LINK7"/>
      <w:bookmarkEnd w:id="13"/>
      <w:bookmarkEnd w:id="14"/>
      <w:bookmarkEnd w:id="15"/>
      <w:bookmarkEnd w:id="16"/>
      <w:bookmarkEnd w:id="17"/>
      <w:bookmarkEnd w:id="18"/>
    </w:p>
    <w:p w:rsidR="00A424DA" w:rsidRPr="00A424DA" w:rsidRDefault="00A424DA" w:rsidP="00BA4A97">
      <w:pPr>
        <w:widowControl/>
        <w:shd w:val="clear" w:color="auto" w:fill="FFFFFF"/>
        <w:rPr>
          <w:color w:val="000000"/>
          <w:kern w:val="0"/>
          <w:szCs w:val="21"/>
        </w:rPr>
      </w:pPr>
      <w:r>
        <w:rPr>
          <w:rFonts w:hint="eastAsia"/>
          <w:color w:val="000000"/>
          <w:kern w:val="0"/>
          <w:szCs w:val="21"/>
        </w:rPr>
        <w:lastRenderedPageBreak/>
        <w:t xml:space="preserve">    </w:t>
      </w:r>
      <w:r>
        <w:rPr>
          <w:rFonts w:hint="eastAsia"/>
          <w:color w:val="000000"/>
          <w:kern w:val="0"/>
          <w:szCs w:val="21"/>
        </w:rPr>
        <w:t>如果想要知道这本书是什么风格，就想想</w:t>
      </w:r>
      <w:r w:rsidRPr="00A424DA">
        <w:rPr>
          <w:rFonts w:hint="eastAsia"/>
          <w:szCs w:val="21"/>
        </w:rPr>
        <w:t>阿加莎·克里斯蒂</w:t>
      </w:r>
      <w:r>
        <w:rPr>
          <w:rFonts w:hint="eastAsia"/>
          <w:szCs w:val="21"/>
        </w:rPr>
        <w:t>（</w:t>
      </w:r>
      <w:r w:rsidRPr="00BA4A97">
        <w:rPr>
          <w:color w:val="000000"/>
          <w:kern w:val="0"/>
          <w:szCs w:val="21"/>
        </w:rPr>
        <w:t>Agatha Christie</w:t>
      </w:r>
      <w:r>
        <w:rPr>
          <w:rFonts w:hint="eastAsia"/>
          <w:szCs w:val="21"/>
        </w:rPr>
        <w:t>）</w:t>
      </w:r>
      <w:r w:rsidRPr="00A424DA">
        <w:rPr>
          <w:rFonts w:hint="eastAsia"/>
          <w:szCs w:val="21"/>
        </w:rPr>
        <w:t>和柯南·道尔</w:t>
      </w:r>
      <w:r>
        <w:rPr>
          <w:rFonts w:hint="eastAsia"/>
          <w:szCs w:val="21"/>
        </w:rPr>
        <w:t>（</w:t>
      </w:r>
      <w:r w:rsidRPr="00BA4A97">
        <w:rPr>
          <w:color w:val="000000"/>
          <w:kern w:val="0"/>
          <w:szCs w:val="21"/>
        </w:rPr>
        <w:t>Conan Doyle</w:t>
      </w:r>
      <w:r>
        <w:rPr>
          <w:rFonts w:hint="eastAsia"/>
          <w:szCs w:val="21"/>
        </w:rPr>
        <w:t>）</w:t>
      </w:r>
      <w:r w:rsidRPr="00A424DA">
        <w:rPr>
          <w:rFonts w:hint="eastAsia"/>
          <w:szCs w:val="21"/>
        </w:rPr>
        <w:t>吧</w:t>
      </w:r>
      <w:r>
        <w:rPr>
          <w:rFonts w:hint="eastAsia"/>
          <w:szCs w:val="21"/>
        </w:rPr>
        <w:t>，这是一部精彩、老套（从好的角度来说）、引人入胜、诙谐有趣的小说，小说的女主人公是一个有趣的反英雄角色，她和年轻记者之间的互动，定会让你想要不断读下去。</w:t>
      </w:r>
    </w:p>
    <w:p w:rsidR="00A424DA" w:rsidRDefault="00A424DA" w:rsidP="00BA4A97">
      <w:pPr>
        <w:rPr>
          <w:b/>
          <w:szCs w:val="21"/>
        </w:rPr>
      </w:pPr>
    </w:p>
    <w:p w:rsidR="00886FA7" w:rsidRDefault="00886FA7" w:rsidP="00BA4A97">
      <w:pPr>
        <w:rPr>
          <w:b/>
          <w:szCs w:val="21"/>
        </w:rPr>
      </w:pPr>
      <w:r>
        <w:rPr>
          <w:rFonts w:hint="eastAsia"/>
          <w:b/>
          <w:szCs w:val="21"/>
        </w:rPr>
        <w:t>媒体评价：</w:t>
      </w:r>
    </w:p>
    <w:p w:rsidR="00886FA7" w:rsidRPr="00186139" w:rsidRDefault="00886FA7" w:rsidP="00BA4A97">
      <w:pPr>
        <w:rPr>
          <w:rFonts w:hint="eastAsia"/>
          <w:szCs w:val="21"/>
        </w:rPr>
      </w:pPr>
    </w:p>
    <w:p w:rsidR="00186139" w:rsidRPr="00186139" w:rsidRDefault="00186139" w:rsidP="00BA4A97">
      <w:pPr>
        <w:rPr>
          <w:szCs w:val="21"/>
        </w:rPr>
      </w:pPr>
      <w:r w:rsidRPr="00186139">
        <w:rPr>
          <w:rFonts w:hint="eastAsia"/>
          <w:szCs w:val="21"/>
        </w:rPr>
        <w:t xml:space="preserve">    </w:t>
      </w:r>
      <w:r w:rsidRPr="00186139">
        <w:rPr>
          <w:rFonts w:hint="eastAsia"/>
          <w:szCs w:val="21"/>
        </w:rPr>
        <w:t>“在</w:t>
      </w:r>
      <w:r w:rsidRPr="00186139">
        <w:rPr>
          <w:kern w:val="0"/>
          <w:szCs w:val="21"/>
        </w:rPr>
        <w:t>《</w:t>
      </w:r>
      <w:r w:rsidRPr="00186139">
        <w:rPr>
          <w:rFonts w:hint="eastAsia"/>
          <w:kern w:val="0"/>
          <w:szCs w:val="21"/>
        </w:rPr>
        <w:t>绞刑场</w:t>
      </w:r>
      <w:r w:rsidRPr="00186139">
        <w:rPr>
          <w:kern w:val="0"/>
          <w:szCs w:val="21"/>
        </w:rPr>
        <w:t>》</w:t>
      </w:r>
      <w:r w:rsidRPr="00186139">
        <w:rPr>
          <w:rFonts w:hint="eastAsia"/>
          <w:kern w:val="0"/>
          <w:szCs w:val="21"/>
        </w:rPr>
        <w:t>（</w:t>
      </w:r>
      <w:r w:rsidRPr="00186139">
        <w:rPr>
          <w:i/>
        </w:rPr>
        <w:t>Gallows Court</w:t>
      </w:r>
      <w:r w:rsidRPr="00186139">
        <w:rPr>
          <w:rFonts w:hint="eastAsia"/>
          <w:kern w:val="0"/>
          <w:szCs w:val="21"/>
        </w:rPr>
        <w:t>）中，马丁·爱德华兹</w:t>
      </w:r>
      <w:r w:rsidR="00FB2200">
        <w:rPr>
          <w:rFonts w:hint="eastAsia"/>
          <w:kern w:val="0"/>
          <w:szCs w:val="21"/>
        </w:rPr>
        <w:t>编织了一个充满了神秘感、悬念和惊险动作场面的精彩情节。他还为我们呈现了一系列迷人的角色——尤其是</w:t>
      </w:r>
      <w:r w:rsidR="00FB2200" w:rsidRPr="00BB0C0B">
        <w:rPr>
          <w:rFonts w:hint="eastAsia"/>
          <w:kern w:val="0"/>
          <w:szCs w:val="21"/>
        </w:rPr>
        <w:t>雷切尔·萨维尔纳克</w:t>
      </w:r>
      <w:r w:rsidR="00FB2200">
        <w:rPr>
          <w:rFonts w:hint="eastAsia"/>
          <w:kern w:val="0"/>
          <w:szCs w:val="21"/>
        </w:rPr>
        <w:t>——以及令人信服的</w:t>
      </w:r>
      <w:r w:rsidR="00FB2200">
        <w:rPr>
          <w:rFonts w:hint="eastAsia"/>
          <w:kern w:val="0"/>
          <w:szCs w:val="21"/>
        </w:rPr>
        <w:t>20</w:t>
      </w:r>
      <w:r w:rsidR="00FB2200">
        <w:rPr>
          <w:rFonts w:hint="eastAsia"/>
          <w:kern w:val="0"/>
          <w:szCs w:val="21"/>
        </w:rPr>
        <w:t>世纪</w:t>
      </w:r>
      <w:r w:rsidR="00FB2200">
        <w:rPr>
          <w:rFonts w:hint="eastAsia"/>
          <w:kern w:val="0"/>
          <w:szCs w:val="21"/>
        </w:rPr>
        <w:t>30</w:t>
      </w:r>
      <w:r w:rsidR="00FB2200">
        <w:rPr>
          <w:rFonts w:hint="eastAsia"/>
          <w:kern w:val="0"/>
          <w:szCs w:val="21"/>
        </w:rPr>
        <w:t>年代的时代氛围。这本书把我完全吸引住了！</w:t>
      </w:r>
      <w:r w:rsidRPr="00186139">
        <w:rPr>
          <w:rFonts w:hint="eastAsia"/>
          <w:szCs w:val="21"/>
        </w:rPr>
        <w:t>”</w:t>
      </w:r>
    </w:p>
    <w:p w:rsidR="00886FA7" w:rsidRDefault="00886FA7" w:rsidP="00886FA7">
      <w:pPr>
        <w:jc w:val="right"/>
      </w:pPr>
      <w:r>
        <w:rPr>
          <w:rFonts w:hint="eastAsia"/>
        </w:rPr>
        <w:t>----</w:t>
      </w:r>
      <w:r w:rsidR="00186139">
        <w:rPr>
          <w:rFonts w:hint="eastAsia"/>
        </w:rPr>
        <w:t>彼得·罗宾逊（</w:t>
      </w:r>
      <w:r w:rsidR="00186139">
        <w:t>PETER ROBINSON</w:t>
      </w:r>
      <w:r w:rsidR="00186139">
        <w:rPr>
          <w:rFonts w:hint="eastAsia"/>
        </w:rPr>
        <w:t>）</w:t>
      </w:r>
    </w:p>
    <w:p w:rsidR="00886FA7" w:rsidRDefault="00886FA7" w:rsidP="00BA4A97">
      <w:pPr>
        <w:rPr>
          <w:rFonts w:hint="eastAsia"/>
        </w:rPr>
      </w:pPr>
    </w:p>
    <w:p w:rsidR="00FB2200" w:rsidRDefault="00FB2200" w:rsidP="00BA4A97">
      <w:r>
        <w:rPr>
          <w:rFonts w:hint="eastAsia"/>
        </w:rPr>
        <w:t xml:space="preserve">    </w:t>
      </w:r>
      <w:r>
        <w:rPr>
          <w:rFonts w:hint="eastAsia"/>
        </w:rPr>
        <w:t>“</w:t>
      </w:r>
      <w:r w:rsidRPr="00186139">
        <w:rPr>
          <w:rFonts w:hint="eastAsia"/>
          <w:kern w:val="0"/>
          <w:szCs w:val="21"/>
        </w:rPr>
        <w:t>马丁·爱德华兹</w:t>
      </w:r>
      <w:r>
        <w:rPr>
          <w:rFonts w:hint="eastAsia"/>
          <w:kern w:val="0"/>
          <w:szCs w:val="21"/>
        </w:rPr>
        <w:t>成功地将推理小说黄金时代的背景和最新的写作节奏结合起来。我们透过作者的那双锐利的眼睛，对一个伟大的时代进行了细致入微的观察，小说中的每一页都流淌着那个辉煌时期的真实感。</w:t>
      </w:r>
      <w:r>
        <w:rPr>
          <w:rFonts w:hint="eastAsia"/>
        </w:rPr>
        <w:t>”</w:t>
      </w:r>
    </w:p>
    <w:p w:rsidR="00886FA7" w:rsidRDefault="00886FA7" w:rsidP="00886FA7">
      <w:pPr>
        <w:jc w:val="right"/>
      </w:pPr>
      <w:r>
        <w:rPr>
          <w:rFonts w:hint="eastAsia"/>
        </w:rPr>
        <w:t>----</w:t>
      </w:r>
      <w:r w:rsidR="00186139">
        <w:rPr>
          <w:rFonts w:hint="eastAsia"/>
        </w:rPr>
        <w:t>彼得·詹姆斯（</w:t>
      </w:r>
      <w:r w:rsidR="00186139">
        <w:t>PETER JAMES</w:t>
      </w:r>
      <w:r w:rsidR="00186139">
        <w:rPr>
          <w:rFonts w:hint="eastAsia"/>
        </w:rPr>
        <w:t>）</w:t>
      </w:r>
    </w:p>
    <w:p w:rsidR="00886FA7" w:rsidRDefault="00886FA7" w:rsidP="00BA4A97">
      <w:pPr>
        <w:rPr>
          <w:rFonts w:hint="eastAsia"/>
        </w:rPr>
      </w:pPr>
    </w:p>
    <w:p w:rsidR="00FB2200" w:rsidRDefault="00FB2200" w:rsidP="00BA4A97">
      <w:r>
        <w:rPr>
          <w:rFonts w:hint="eastAsia"/>
        </w:rPr>
        <w:t xml:space="preserve">    </w:t>
      </w:r>
      <w:r>
        <w:rPr>
          <w:rFonts w:hint="eastAsia"/>
        </w:rPr>
        <w:t>“这是一个关于报应和残酷正义感的故事，它撕心裂肺，令人动容，作者把</w:t>
      </w:r>
      <w:r>
        <w:rPr>
          <w:rFonts w:hint="eastAsia"/>
        </w:rPr>
        <w:t>20</w:t>
      </w:r>
      <w:r>
        <w:rPr>
          <w:rFonts w:hint="eastAsia"/>
        </w:rPr>
        <w:t>世纪</w:t>
      </w:r>
      <w:r>
        <w:rPr>
          <w:rFonts w:hint="eastAsia"/>
        </w:rPr>
        <w:t>30</w:t>
      </w:r>
      <w:r>
        <w:rPr>
          <w:rFonts w:hint="eastAsia"/>
        </w:rPr>
        <w:t>年代的伦敦的气氛完美地呈现出来。它读起来就像是</w:t>
      </w:r>
      <w:r w:rsidRPr="00FB2200">
        <w:rPr>
          <w:rFonts w:hint="eastAsia"/>
        </w:rPr>
        <w:t>鲁思·伦德尔</w:t>
      </w:r>
      <w:r>
        <w:rPr>
          <w:rFonts w:hint="eastAsia"/>
        </w:rPr>
        <w:t>（</w:t>
      </w:r>
      <w:r>
        <w:t>Ruth Rendell</w:t>
      </w:r>
      <w:r>
        <w:rPr>
          <w:rFonts w:hint="eastAsia"/>
        </w:rPr>
        <w:t>）融合了</w:t>
      </w:r>
      <w:r w:rsidRPr="00FB2200">
        <w:rPr>
          <w:rFonts w:hint="eastAsia"/>
        </w:rPr>
        <w:t>埃德加·华莱士</w:t>
      </w:r>
      <w:r>
        <w:rPr>
          <w:rFonts w:hint="eastAsia"/>
        </w:rPr>
        <w:t>（</w:t>
      </w:r>
      <w:r>
        <w:t>Edgar Wallace</w:t>
      </w:r>
      <w:r>
        <w:rPr>
          <w:rFonts w:hint="eastAsia"/>
        </w:rPr>
        <w:t>）。”</w:t>
      </w:r>
    </w:p>
    <w:p w:rsidR="00886FA7" w:rsidRDefault="00886FA7" w:rsidP="00886FA7">
      <w:pPr>
        <w:jc w:val="right"/>
      </w:pPr>
      <w:r>
        <w:rPr>
          <w:rFonts w:hint="eastAsia"/>
        </w:rPr>
        <w:t>----</w:t>
      </w:r>
      <w:r w:rsidR="00186139" w:rsidRPr="00186139">
        <w:rPr>
          <w:rFonts w:hint="eastAsia"/>
        </w:rPr>
        <w:t>米克·赫伦</w:t>
      </w:r>
      <w:r w:rsidR="00186139">
        <w:rPr>
          <w:rFonts w:hint="eastAsia"/>
        </w:rPr>
        <w:t>（</w:t>
      </w:r>
      <w:r w:rsidR="00186139">
        <w:t>MICK HERRON</w:t>
      </w:r>
      <w:r w:rsidR="00186139">
        <w:rPr>
          <w:rFonts w:hint="eastAsia"/>
        </w:rPr>
        <w:t>）</w:t>
      </w:r>
    </w:p>
    <w:p w:rsidR="00886FA7" w:rsidRDefault="00886FA7" w:rsidP="00BA4A97">
      <w:pPr>
        <w:rPr>
          <w:rFonts w:hint="eastAsia"/>
        </w:rPr>
      </w:pPr>
    </w:p>
    <w:p w:rsidR="00FB2200" w:rsidRDefault="00FB2200" w:rsidP="00FB2200">
      <w:pPr>
        <w:ind w:firstLine="420"/>
      </w:pPr>
      <w:r>
        <w:rPr>
          <w:rFonts w:hint="eastAsia"/>
        </w:rPr>
        <w:t>“超级棒！这本书完全融合了推理小说黄金时代的魅力和扣人心弦的现代式悬念，并且还包含了一个主要角色的死亡。这是</w:t>
      </w:r>
      <w:r w:rsidRPr="00186139">
        <w:rPr>
          <w:rFonts w:hint="eastAsia"/>
          <w:kern w:val="0"/>
          <w:szCs w:val="21"/>
        </w:rPr>
        <w:t>爱德华兹</w:t>
      </w:r>
      <w:r>
        <w:rPr>
          <w:rFonts w:hint="eastAsia"/>
          <w:kern w:val="0"/>
          <w:szCs w:val="21"/>
        </w:rPr>
        <w:t>最擅长的类型。</w:t>
      </w:r>
      <w:r>
        <w:rPr>
          <w:rFonts w:hint="eastAsia"/>
        </w:rPr>
        <w:t>”</w:t>
      </w:r>
    </w:p>
    <w:p w:rsidR="00886FA7" w:rsidRDefault="00886FA7" w:rsidP="00886FA7">
      <w:pPr>
        <w:jc w:val="right"/>
      </w:pPr>
      <w:r>
        <w:rPr>
          <w:rFonts w:hint="eastAsia"/>
        </w:rPr>
        <w:t>----</w:t>
      </w:r>
      <w:r w:rsidR="00186139">
        <w:rPr>
          <w:rFonts w:hint="eastAsia"/>
        </w:rPr>
        <w:t>李·查德（</w:t>
      </w:r>
      <w:r w:rsidR="00186139">
        <w:t>LEE CHILD</w:t>
      </w:r>
      <w:r w:rsidR="00186139">
        <w:rPr>
          <w:rFonts w:hint="eastAsia"/>
        </w:rPr>
        <w:t>）</w:t>
      </w:r>
    </w:p>
    <w:p w:rsidR="00886FA7" w:rsidRPr="00186139" w:rsidRDefault="00886FA7" w:rsidP="00BA4A97">
      <w:pPr>
        <w:rPr>
          <w:b/>
          <w:szCs w:val="21"/>
        </w:rPr>
      </w:pPr>
    </w:p>
    <w:p w:rsidR="00BA4A97" w:rsidRPr="00BA4A97" w:rsidRDefault="00BA4A97" w:rsidP="00BA4A97">
      <w:pPr>
        <w:rPr>
          <w:b/>
          <w:kern w:val="0"/>
          <w:szCs w:val="21"/>
        </w:rPr>
      </w:pPr>
      <w:r w:rsidRPr="00BA4A97">
        <w:rPr>
          <w:b/>
          <w:noProof/>
          <w:kern w:val="0"/>
          <w:szCs w:val="21"/>
        </w:rPr>
        <w:drawing>
          <wp:anchor distT="0" distB="0" distL="114300" distR="114300" simplePos="0" relativeHeight="251659264" behindDoc="0" locked="0" layoutInCell="1" allowOverlap="1">
            <wp:simplePos x="0" y="0"/>
            <wp:positionH relativeFrom="column">
              <wp:posOffset>4053840</wp:posOffset>
            </wp:positionH>
            <wp:positionV relativeFrom="paragraph">
              <wp:posOffset>101600</wp:posOffset>
            </wp:positionV>
            <wp:extent cx="1332865" cy="2095500"/>
            <wp:effectExtent l="19050" t="0" r="635" b="0"/>
            <wp:wrapSquare wrapText="bothSides"/>
            <wp:docPr id="1" name="图片 0" descr="EDWARDS_Mortmain(03-18-14-5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WARDS_Mortmain(03-18-14-52-29).png"/>
                    <pic:cNvPicPr/>
                  </pic:nvPicPr>
                  <pic:blipFill>
                    <a:blip r:embed="rId8" cstate="print"/>
                    <a:stretch>
                      <a:fillRect/>
                    </a:stretch>
                  </pic:blipFill>
                  <pic:spPr>
                    <a:xfrm>
                      <a:off x="0" y="0"/>
                      <a:ext cx="1332865" cy="2095500"/>
                    </a:xfrm>
                    <a:prstGeom prst="rect">
                      <a:avLst/>
                    </a:prstGeom>
                  </pic:spPr>
                </pic:pic>
              </a:graphicData>
            </a:graphic>
          </wp:anchor>
        </w:drawing>
      </w:r>
    </w:p>
    <w:p w:rsidR="00BA4A97" w:rsidRPr="00BA4A97" w:rsidRDefault="00BA4A97" w:rsidP="00BA4A97">
      <w:pPr>
        <w:rPr>
          <w:b/>
          <w:kern w:val="0"/>
          <w:szCs w:val="21"/>
        </w:rPr>
      </w:pPr>
      <w:r w:rsidRPr="00BA4A97">
        <w:rPr>
          <w:b/>
          <w:kern w:val="0"/>
          <w:szCs w:val="21"/>
        </w:rPr>
        <w:t>中文书名：《</w:t>
      </w:r>
      <w:r w:rsidRPr="00BA4A97">
        <w:rPr>
          <w:rFonts w:hint="eastAsia"/>
          <w:b/>
          <w:kern w:val="0"/>
          <w:szCs w:val="21"/>
        </w:rPr>
        <w:t>莫特曼庄园</w:t>
      </w:r>
      <w:r w:rsidRPr="00BA4A97">
        <w:rPr>
          <w:b/>
          <w:kern w:val="0"/>
          <w:szCs w:val="21"/>
        </w:rPr>
        <w:t>》</w:t>
      </w:r>
    </w:p>
    <w:p w:rsidR="00BA4A97" w:rsidRPr="00BA4A97" w:rsidRDefault="00BA4A97" w:rsidP="00BA4A97">
      <w:pPr>
        <w:rPr>
          <w:b/>
          <w:kern w:val="0"/>
          <w:szCs w:val="21"/>
        </w:rPr>
      </w:pPr>
      <w:r w:rsidRPr="00BA4A97">
        <w:rPr>
          <w:b/>
          <w:kern w:val="0"/>
          <w:szCs w:val="21"/>
        </w:rPr>
        <w:t>英文书名：</w:t>
      </w:r>
      <w:r w:rsidRPr="00BA4A97">
        <w:rPr>
          <w:b/>
          <w:kern w:val="0"/>
          <w:szCs w:val="21"/>
        </w:rPr>
        <w:t>MORTMAIN HALL</w:t>
      </w:r>
    </w:p>
    <w:p w:rsidR="00BA4A97" w:rsidRPr="00BA4A97" w:rsidRDefault="00BA4A97" w:rsidP="00BA4A97">
      <w:pPr>
        <w:rPr>
          <w:b/>
          <w:kern w:val="0"/>
          <w:szCs w:val="21"/>
        </w:rPr>
      </w:pPr>
      <w:r w:rsidRPr="00BA4A97">
        <w:rPr>
          <w:b/>
          <w:kern w:val="0"/>
          <w:szCs w:val="21"/>
        </w:rPr>
        <w:t>作</w:t>
      </w:r>
      <w:r w:rsidRPr="00BA4A97">
        <w:rPr>
          <w:b/>
          <w:kern w:val="0"/>
          <w:szCs w:val="21"/>
        </w:rPr>
        <w:t xml:space="preserve">    </w:t>
      </w:r>
      <w:r w:rsidRPr="00BA4A97">
        <w:rPr>
          <w:b/>
          <w:kern w:val="0"/>
          <w:szCs w:val="21"/>
        </w:rPr>
        <w:t>者：</w:t>
      </w:r>
      <w:r w:rsidRPr="00BA4A97">
        <w:rPr>
          <w:b/>
          <w:kern w:val="0"/>
          <w:szCs w:val="21"/>
        </w:rPr>
        <w:t>Martin Edwards</w:t>
      </w:r>
    </w:p>
    <w:p w:rsidR="00BA4A97" w:rsidRPr="00BA4A97" w:rsidRDefault="00BA4A97" w:rsidP="00BA4A97">
      <w:pPr>
        <w:rPr>
          <w:b/>
          <w:kern w:val="0"/>
          <w:szCs w:val="21"/>
        </w:rPr>
      </w:pPr>
      <w:r w:rsidRPr="00BA4A97">
        <w:rPr>
          <w:b/>
          <w:kern w:val="0"/>
          <w:szCs w:val="21"/>
        </w:rPr>
        <w:t>出</w:t>
      </w:r>
      <w:r w:rsidRPr="00BA4A97">
        <w:rPr>
          <w:b/>
          <w:kern w:val="0"/>
          <w:szCs w:val="21"/>
        </w:rPr>
        <w:t xml:space="preserve"> </w:t>
      </w:r>
      <w:r w:rsidRPr="00BA4A97">
        <w:rPr>
          <w:b/>
          <w:kern w:val="0"/>
          <w:szCs w:val="21"/>
        </w:rPr>
        <w:t>版</w:t>
      </w:r>
      <w:r w:rsidRPr="00BA4A97">
        <w:rPr>
          <w:b/>
          <w:kern w:val="0"/>
          <w:szCs w:val="21"/>
        </w:rPr>
        <w:t xml:space="preserve"> </w:t>
      </w:r>
      <w:r w:rsidRPr="00BA4A97">
        <w:rPr>
          <w:b/>
          <w:kern w:val="0"/>
          <w:szCs w:val="21"/>
        </w:rPr>
        <w:t>社：</w:t>
      </w:r>
      <w:r w:rsidRPr="00BA4A97">
        <w:rPr>
          <w:b/>
          <w:kern w:val="0"/>
          <w:szCs w:val="21"/>
        </w:rPr>
        <w:t>Head of Zeus</w:t>
      </w:r>
    </w:p>
    <w:p w:rsidR="00BA4A97" w:rsidRPr="00BA4A97" w:rsidRDefault="00BA4A97" w:rsidP="00BA4A97">
      <w:pPr>
        <w:rPr>
          <w:b/>
          <w:kern w:val="0"/>
          <w:szCs w:val="21"/>
        </w:rPr>
      </w:pPr>
      <w:r w:rsidRPr="00BA4A97">
        <w:rPr>
          <w:b/>
          <w:kern w:val="0"/>
          <w:szCs w:val="21"/>
        </w:rPr>
        <w:t>代理公司：</w:t>
      </w:r>
      <w:r w:rsidRPr="00BA4A97">
        <w:rPr>
          <w:b/>
          <w:kern w:val="0"/>
          <w:szCs w:val="21"/>
        </w:rPr>
        <w:t>ANA/Susan Xia</w:t>
      </w:r>
    </w:p>
    <w:p w:rsidR="00BA4A97" w:rsidRPr="00BA4A97" w:rsidRDefault="00BA4A97" w:rsidP="00BA4A97">
      <w:pPr>
        <w:rPr>
          <w:b/>
          <w:kern w:val="0"/>
          <w:szCs w:val="21"/>
        </w:rPr>
      </w:pPr>
      <w:r w:rsidRPr="00BA4A97">
        <w:rPr>
          <w:b/>
          <w:kern w:val="0"/>
          <w:szCs w:val="21"/>
        </w:rPr>
        <w:t>页</w:t>
      </w:r>
      <w:r w:rsidRPr="00BA4A97">
        <w:rPr>
          <w:b/>
          <w:kern w:val="0"/>
          <w:szCs w:val="21"/>
        </w:rPr>
        <w:t xml:space="preserve">    </w:t>
      </w:r>
      <w:r w:rsidRPr="00BA4A97">
        <w:rPr>
          <w:b/>
          <w:kern w:val="0"/>
          <w:szCs w:val="21"/>
        </w:rPr>
        <w:t>数：</w:t>
      </w:r>
      <w:r w:rsidRPr="00BA4A97">
        <w:rPr>
          <w:rFonts w:hint="eastAsia"/>
          <w:b/>
          <w:kern w:val="0"/>
          <w:szCs w:val="21"/>
        </w:rPr>
        <w:t>368</w:t>
      </w:r>
      <w:r w:rsidRPr="00BA4A97">
        <w:rPr>
          <w:b/>
          <w:kern w:val="0"/>
          <w:szCs w:val="21"/>
        </w:rPr>
        <w:t>页</w:t>
      </w:r>
    </w:p>
    <w:p w:rsidR="00BA4A97" w:rsidRPr="00BA4A97" w:rsidRDefault="00BA4A97" w:rsidP="00BA4A97">
      <w:pPr>
        <w:rPr>
          <w:b/>
          <w:kern w:val="0"/>
          <w:szCs w:val="21"/>
        </w:rPr>
      </w:pPr>
      <w:r w:rsidRPr="00BA4A97">
        <w:rPr>
          <w:b/>
          <w:kern w:val="0"/>
          <w:szCs w:val="21"/>
        </w:rPr>
        <w:t>出版时间：</w:t>
      </w:r>
      <w:r w:rsidRPr="00BA4A97">
        <w:rPr>
          <w:rFonts w:hint="eastAsia"/>
          <w:b/>
          <w:kern w:val="0"/>
          <w:szCs w:val="21"/>
        </w:rPr>
        <w:t>2020</w:t>
      </w:r>
      <w:r w:rsidRPr="00BA4A97">
        <w:rPr>
          <w:b/>
          <w:kern w:val="0"/>
          <w:szCs w:val="21"/>
        </w:rPr>
        <w:t>年</w:t>
      </w:r>
      <w:r w:rsidRPr="00BA4A97">
        <w:rPr>
          <w:rFonts w:hint="eastAsia"/>
          <w:b/>
          <w:kern w:val="0"/>
          <w:szCs w:val="21"/>
        </w:rPr>
        <w:t>9</w:t>
      </w:r>
      <w:r w:rsidRPr="00BA4A97">
        <w:rPr>
          <w:b/>
          <w:kern w:val="0"/>
          <w:szCs w:val="21"/>
        </w:rPr>
        <w:t>月</w:t>
      </w:r>
    </w:p>
    <w:p w:rsidR="00BA4A97" w:rsidRPr="00BA4A97" w:rsidRDefault="00BA4A97" w:rsidP="00BA4A97">
      <w:pPr>
        <w:rPr>
          <w:b/>
          <w:kern w:val="0"/>
          <w:szCs w:val="21"/>
        </w:rPr>
      </w:pPr>
      <w:r w:rsidRPr="00BA4A97">
        <w:rPr>
          <w:b/>
          <w:kern w:val="0"/>
          <w:szCs w:val="21"/>
        </w:rPr>
        <w:t>代理地区：中国大陆、台湾</w:t>
      </w:r>
    </w:p>
    <w:p w:rsidR="00BA4A97" w:rsidRPr="00BA4A97" w:rsidRDefault="00BA4A97" w:rsidP="00BA4A97">
      <w:pPr>
        <w:rPr>
          <w:b/>
          <w:kern w:val="0"/>
          <w:szCs w:val="21"/>
        </w:rPr>
      </w:pPr>
      <w:r w:rsidRPr="00BA4A97">
        <w:rPr>
          <w:b/>
          <w:kern w:val="0"/>
          <w:szCs w:val="21"/>
        </w:rPr>
        <w:t>审读资料：电子稿</w:t>
      </w:r>
    </w:p>
    <w:p w:rsidR="00BA4A97" w:rsidRPr="00BA4A97" w:rsidRDefault="00BA4A97" w:rsidP="00BA4A97">
      <w:pPr>
        <w:rPr>
          <w:b/>
          <w:szCs w:val="21"/>
        </w:rPr>
      </w:pPr>
      <w:r w:rsidRPr="00BA4A97">
        <w:rPr>
          <w:b/>
          <w:szCs w:val="21"/>
        </w:rPr>
        <w:t>类</w:t>
      </w:r>
      <w:r w:rsidRPr="00BA4A97">
        <w:rPr>
          <w:b/>
          <w:szCs w:val="21"/>
        </w:rPr>
        <w:t xml:space="preserve">    </w:t>
      </w:r>
      <w:r w:rsidRPr="00BA4A97">
        <w:rPr>
          <w:b/>
          <w:szCs w:val="21"/>
        </w:rPr>
        <w:t>型：</w:t>
      </w:r>
      <w:r w:rsidRPr="00BA4A97">
        <w:rPr>
          <w:rFonts w:hint="eastAsia"/>
          <w:b/>
          <w:szCs w:val="21"/>
        </w:rPr>
        <w:t>惊悚悬疑</w:t>
      </w:r>
    </w:p>
    <w:p w:rsidR="00BA4A97" w:rsidRPr="00BA4A97" w:rsidRDefault="00BA4A97" w:rsidP="00BA4A97">
      <w:pPr>
        <w:rPr>
          <w:b/>
          <w:szCs w:val="21"/>
        </w:rPr>
      </w:pPr>
    </w:p>
    <w:p w:rsidR="00BA4A97" w:rsidRPr="00BA4A97" w:rsidRDefault="00BA4A97" w:rsidP="00BA4A97">
      <w:pPr>
        <w:pStyle w:val="ac"/>
        <w:numPr>
          <w:ilvl w:val="0"/>
          <w:numId w:val="1"/>
        </w:numPr>
        <w:ind w:firstLineChars="0"/>
        <w:rPr>
          <w:b/>
          <w:color w:val="FF0000"/>
          <w:szCs w:val="21"/>
        </w:rPr>
      </w:pPr>
      <w:r w:rsidRPr="00BA4A97">
        <w:rPr>
          <w:rFonts w:hint="eastAsia"/>
          <w:b/>
          <w:color w:val="FF0000"/>
          <w:kern w:val="0"/>
          <w:szCs w:val="21"/>
        </w:rPr>
        <w:t>马丁·爱德华兹荣获今年</w:t>
      </w:r>
      <w:r w:rsidRPr="00BA4A97">
        <w:rPr>
          <w:rFonts w:ascii="Arial" w:hAnsi="Arial" w:cs="Arial"/>
          <w:b/>
          <w:color w:val="FF0000"/>
          <w:szCs w:val="21"/>
        </w:rPr>
        <w:t>钻石匕首奖</w:t>
      </w:r>
      <w:r w:rsidRPr="00BA4A97">
        <w:rPr>
          <w:rFonts w:ascii="Arial" w:hAnsi="Arial" w:cs="Arial" w:hint="eastAsia"/>
          <w:b/>
          <w:color w:val="FF0000"/>
          <w:szCs w:val="21"/>
        </w:rPr>
        <w:t>（</w:t>
      </w:r>
      <w:r w:rsidRPr="00BA4A97">
        <w:rPr>
          <w:b/>
          <w:bCs/>
          <w:color w:val="FF0000"/>
          <w:szCs w:val="21"/>
          <w:shd w:val="clear" w:color="auto" w:fill="FFFFFF"/>
        </w:rPr>
        <w:t>DIAMOND DAGGER award</w:t>
      </w:r>
      <w:r w:rsidRPr="00BA4A97">
        <w:rPr>
          <w:rFonts w:ascii="Arial" w:hAnsi="Arial" w:cs="Arial" w:hint="eastAsia"/>
          <w:b/>
          <w:color w:val="FF0000"/>
          <w:szCs w:val="21"/>
        </w:rPr>
        <w:t>）！</w:t>
      </w:r>
    </w:p>
    <w:p w:rsidR="00BA4A97" w:rsidRPr="00BA4A97" w:rsidRDefault="00BA4A97" w:rsidP="00BA4A97">
      <w:pPr>
        <w:rPr>
          <w:b/>
          <w:bCs/>
          <w:szCs w:val="21"/>
        </w:rPr>
      </w:pPr>
    </w:p>
    <w:p w:rsidR="00BA4A97" w:rsidRPr="00BA4A97" w:rsidRDefault="00BA4A97" w:rsidP="00BA4A97">
      <w:pPr>
        <w:rPr>
          <w:b/>
          <w:bCs/>
          <w:szCs w:val="21"/>
        </w:rPr>
      </w:pPr>
      <w:r w:rsidRPr="00BA4A97">
        <w:rPr>
          <w:b/>
          <w:bCs/>
          <w:szCs w:val="21"/>
        </w:rPr>
        <w:lastRenderedPageBreak/>
        <w:t>内容简介：</w:t>
      </w:r>
    </w:p>
    <w:p w:rsidR="00BA4A97" w:rsidRPr="00BA4A97" w:rsidRDefault="00BA4A97" w:rsidP="00BA4A97">
      <w:pPr>
        <w:shd w:val="clear" w:color="auto" w:fill="FFFFFF"/>
        <w:rPr>
          <w:szCs w:val="21"/>
        </w:rPr>
      </w:pPr>
    </w:p>
    <w:p w:rsidR="00BA4A97" w:rsidRPr="00BA4A97" w:rsidRDefault="00BA4A97" w:rsidP="00BA4A97">
      <w:pPr>
        <w:widowControl/>
        <w:shd w:val="clear" w:color="auto" w:fill="FFFFFF"/>
        <w:rPr>
          <w:kern w:val="0"/>
          <w:szCs w:val="21"/>
        </w:rPr>
      </w:pPr>
      <w:r w:rsidRPr="00BA4A97">
        <w:rPr>
          <w:rFonts w:hint="eastAsia"/>
          <w:szCs w:val="21"/>
        </w:rPr>
        <w:t xml:space="preserve">    </w:t>
      </w:r>
      <w:r w:rsidRPr="00BA4A97">
        <w:rPr>
          <w:rFonts w:hint="eastAsia"/>
          <w:szCs w:val="21"/>
        </w:rPr>
        <w:t>英格兰，</w:t>
      </w:r>
      <w:r w:rsidRPr="00BA4A97">
        <w:rPr>
          <w:rFonts w:hint="eastAsia"/>
          <w:szCs w:val="21"/>
        </w:rPr>
        <w:t>1930</w:t>
      </w:r>
      <w:r w:rsidRPr="00BA4A97">
        <w:rPr>
          <w:rFonts w:hint="eastAsia"/>
          <w:szCs w:val="21"/>
        </w:rPr>
        <w:t>年。在伦敦墓地铁路的列车上，悲伤的寡妇是最常见的景象。所以，当</w:t>
      </w:r>
      <w:r w:rsidRPr="00BA4A97">
        <w:rPr>
          <w:rFonts w:hint="eastAsia"/>
          <w:kern w:val="0"/>
          <w:szCs w:val="21"/>
        </w:rPr>
        <w:t>一个戴着黑色面纱、年轻优雅的女子登上葬礼列车时，没人知道她还隐藏了真正的意图。</w:t>
      </w:r>
    </w:p>
    <w:p w:rsidR="00BA4A97" w:rsidRPr="00BA4A97" w:rsidRDefault="00BA4A97" w:rsidP="00BA4A97">
      <w:pPr>
        <w:shd w:val="clear" w:color="auto" w:fill="FFFFFF"/>
        <w:rPr>
          <w:szCs w:val="21"/>
        </w:rPr>
      </w:pPr>
    </w:p>
    <w:p w:rsidR="00BA4A97" w:rsidRPr="00BA4A97" w:rsidRDefault="00BA4A97" w:rsidP="00BA4A97">
      <w:pPr>
        <w:widowControl/>
        <w:shd w:val="clear" w:color="auto" w:fill="FFFFFF"/>
        <w:rPr>
          <w:kern w:val="0"/>
          <w:szCs w:val="21"/>
        </w:rPr>
      </w:pPr>
      <w:r w:rsidRPr="00BA4A97">
        <w:rPr>
          <w:rFonts w:hint="eastAsia"/>
          <w:kern w:val="0"/>
          <w:szCs w:val="21"/>
        </w:rPr>
        <w:t xml:space="preserve">    </w:t>
      </w:r>
      <w:r w:rsidRPr="00BA4A97">
        <w:rPr>
          <w:rFonts w:hint="eastAsia"/>
          <w:kern w:val="0"/>
          <w:szCs w:val="21"/>
        </w:rPr>
        <w:t>实际上，雷切尔·萨弗纳克（</w:t>
      </w:r>
      <w:r w:rsidRPr="00BA4A97">
        <w:rPr>
          <w:kern w:val="0"/>
          <w:szCs w:val="21"/>
        </w:rPr>
        <w:t>Rachel Savernake</w:t>
      </w:r>
      <w:r w:rsidRPr="00BA4A97">
        <w:rPr>
          <w:rFonts w:hint="eastAsia"/>
          <w:kern w:val="0"/>
          <w:szCs w:val="21"/>
        </w:rPr>
        <w:t>）不是哀悼者之一。她希望挽救一个生命，一个本应该在坟墓里死去的男人的生命。但随后，列车上一个可疑的死亡事件却促使她去调查一系列令人费解的谜团：一辆燃烧的汽车引起的命案；一个海边小屋里的谋杀；一场在冰冻的湖中发生的溺水悲剧。瑞秋相信这些案件是有关联的——但是又有什么能把这些互不相干的案件联系在一起呢？</w:t>
      </w:r>
    </w:p>
    <w:p w:rsidR="00BA4A97" w:rsidRPr="00BA4A97" w:rsidRDefault="00BA4A97" w:rsidP="00BA4A97">
      <w:pPr>
        <w:widowControl/>
        <w:shd w:val="clear" w:color="auto" w:fill="FFFFFF"/>
        <w:rPr>
          <w:kern w:val="0"/>
          <w:szCs w:val="21"/>
        </w:rPr>
      </w:pPr>
    </w:p>
    <w:p w:rsidR="00BA4A97" w:rsidRPr="00BA4A97" w:rsidRDefault="00BA4A97" w:rsidP="00BA4A97">
      <w:pPr>
        <w:widowControl/>
        <w:shd w:val="clear" w:color="auto" w:fill="FFFFFF"/>
        <w:rPr>
          <w:kern w:val="0"/>
          <w:szCs w:val="21"/>
        </w:rPr>
      </w:pPr>
      <w:r w:rsidRPr="00BA4A97">
        <w:rPr>
          <w:rFonts w:hint="eastAsia"/>
          <w:kern w:val="0"/>
          <w:szCs w:val="21"/>
        </w:rPr>
        <w:t xml:space="preserve">    </w:t>
      </w:r>
      <w:r w:rsidRPr="00BA4A97">
        <w:rPr>
          <w:rFonts w:hint="eastAsia"/>
          <w:kern w:val="0"/>
          <w:szCs w:val="21"/>
        </w:rPr>
        <w:t>她富有、无情，沉迷于自己黑暗的正义观，除非找到真相，否则她绝不善罢甘休。为了找到这些问题的答案，她参加了一个位于约克郡北部怪异偏僻海岸的家庭聚会，地点是莫特曼庄园。她的调查受到冲动的年轻记者雅各布·弗林特（</w:t>
      </w:r>
      <w:r w:rsidRPr="00BA4A97">
        <w:rPr>
          <w:rFonts w:hint="eastAsia"/>
          <w:kern w:val="0"/>
          <w:szCs w:val="21"/>
        </w:rPr>
        <w:t>Jacob Flint</w:t>
      </w:r>
      <w:r w:rsidRPr="00BA4A97">
        <w:rPr>
          <w:rFonts w:hint="eastAsia"/>
          <w:kern w:val="0"/>
          <w:szCs w:val="21"/>
        </w:rPr>
        <w:t>）和一位对完美犯罪有着危险迷恋的古怪女性犯罪学家的帮助——有时也是阻碍。</w:t>
      </w:r>
    </w:p>
    <w:p w:rsidR="00BA4A97" w:rsidRPr="00BA4A97" w:rsidRDefault="00BA4A97" w:rsidP="00BA4A97">
      <w:pPr>
        <w:widowControl/>
        <w:shd w:val="clear" w:color="auto" w:fill="FFFFFF"/>
        <w:rPr>
          <w:kern w:val="0"/>
          <w:szCs w:val="21"/>
        </w:rPr>
      </w:pPr>
    </w:p>
    <w:p w:rsidR="00BA4A97" w:rsidRPr="00BA4A97" w:rsidRDefault="00BA4A97" w:rsidP="00BA4A97">
      <w:pPr>
        <w:widowControl/>
        <w:shd w:val="clear" w:color="auto" w:fill="FFFFFF"/>
        <w:rPr>
          <w:kern w:val="0"/>
          <w:szCs w:val="21"/>
        </w:rPr>
      </w:pPr>
      <w:r w:rsidRPr="00BA4A97">
        <w:rPr>
          <w:rFonts w:hint="eastAsia"/>
          <w:kern w:val="0"/>
          <w:szCs w:val="21"/>
        </w:rPr>
        <w:t xml:space="preserve">    </w:t>
      </w:r>
      <w:r w:rsidRPr="00BA4A97">
        <w:rPr>
          <w:rFonts w:hint="eastAsia"/>
          <w:kern w:val="0"/>
          <w:szCs w:val="21"/>
        </w:rPr>
        <w:t>如果你喜欢阅读经典的，推理小说黄金时代的谋杀之谜，如果你喜欢一个被公认为行家里手的推理小说作者的优秀作品，那么你一定不能错过这本小说。</w:t>
      </w:r>
    </w:p>
    <w:p w:rsidR="007C4DC0" w:rsidRPr="00BA4A97" w:rsidRDefault="007C4DC0" w:rsidP="00BA4A97">
      <w:pPr>
        <w:rPr>
          <w:b/>
          <w:color w:val="000000"/>
          <w:szCs w:val="21"/>
        </w:rPr>
      </w:pPr>
    </w:p>
    <w:p w:rsidR="00BA4A97" w:rsidRPr="00BA4A97" w:rsidRDefault="00BA4A97" w:rsidP="00BA4A97">
      <w:pPr>
        <w:rPr>
          <w:b/>
          <w:color w:val="000000"/>
          <w:szCs w:val="21"/>
        </w:rPr>
      </w:pPr>
    </w:p>
    <w:p w:rsidR="007C4DC0" w:rsidRPr="00F24B75" w:rsidRDefault="007C4DC0" w:rsidP="007B205E">
      <w:pPr>
        <w:rPr>
          <w:b/>
          <w:color w:val="000000"/>
        </w:rPr>
      </w:pPr>
    </w:p>
    <w:p w:rsidR="007C4DC0" w:rsidRDefault="007C4DC0" w:rsidP="007B205E">
      <w:pPr>
        <w:rPr>
          <w:b/>
          <w:color w:val="000000"/>
        </w:rPr>
      </w:pPr>
    </w:p>
    <w:p w:rsidR="007C4DC0" w:rsidRDefault="007C4DC0" w:rsidP="007B205E">
      <w:pPr>
        <w:rPr>
          <w:b/>
          <w:color w:val="000000"/>
        </w:rPr>
      </w:pPr>
      <w:r>
        <w:rPr>
          <w:rFonts w:hint="eastAsia"/>
          <w:b/>
          <w:color w:val="000000"/>
        </w:rPr>
        <w:t>谢谢您的阅读！</w:t>
      </w:r>
    </w:p>
    <w:p w:rsidR="00011227" w:rsidRDefault="007C4DC0" w:rsidP="007B205E">
      <w:pPr>
        <w:rPr>
          <w:b/>
          <w:color w:val="000000"/>
        </w:rPr>
      </w:pPr>
      <w:r>
        <w:rPr>
          <w:rFonts w:hint="eastAsia"/>
          <w:b/>
          <w:color w:val="000000"/>
        </w:rPr>
        <w:t>请将反馈信息发至：</w:t>
      </w:r>
      <w:bookmarkEnd w:id="19"/>
      <w:r w:rsidR="00011227">
        <w:rPr>
          <w:rFonts w:hint="eastAsia"/>
          <w:b/>
          <w:color w:val="000000"/>
        </w:rPr>
        <w:t>夏蕊（</w:t>
      </w:r>
      <w:r w:rsidR="00011227">
        <w:rPr>
          <w:b/>
          <w:color w:val="000000"/>
        </w:rPr>
        <w:t>Susan Xia</w:t>
      </w:r>
      <w:r w:rsidR="00011227">
        <w:rPr>
          <w:b/>
          <w:color w:val="000000"/>
        </w:rPr>
        <w:t>）</w:t>
      </w:r>
    </w:p>
    <w:p w:rsidR="00011227" w:rsidRDefault="00011227" w:rsidP="007B205E">
      <w:pPr>
        <w:rPr>
          <w:b/>
          <w:color w:val="000000"/>
        </w:rPr>
      </w:pPr>
      <w:r>
        <w:rPr>
          <w:rFonts w:hint="eastAsia"/>
          <w:color w:val="000000"/>
        </w:rPr>
        <w:t>安德鲁·纳伯格联合国际有限公司北京代表处</w:t>
      </w:r>
    </w:p>
    <w:p w:rsidR="00011227" w:rsidRDefault="00011227" w:rsidP="007B205E">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011227" w:rsidRDefault="00011227" w:rsidP="007B205E">
      <w:pPr>
        <w:rPr>
          <w:b/>
          <w:color w:val="000000"/>
        </w:rPr>
      </w:pPr>
      <w:r>
        <w:rPr>
          <w:rFonts w:hint="eastAsia"/>
          <w:color w:val="000000"/>
        </w:rPr>
        <w:t>邮编：</w:t>
      </w:r>
      <w:r>
        <w:rPr>
          <w:color w:val="000000"/>
        </w:rPr>
        <w:t>100872</w:t>
      </w:r>
    </w:p>
    <w:p w:rsidR="00011227" w:rsidRDefault="00011227" w:rsidP="007B205E">
      <w:pPr>
        <w:rPr>
          <w:b/>
          <w:color w:val="000000"/>
        </w:rPr>
      </w:pPr>
      <w:r>
        <w:rPr>
          <w:rFonts w:hint="eastAsia"/>
          <w:color w:val="000000"/>
        </w:rPr>
        <w:t>电话：</w:t>
      </w:r>
      <w:r>
        <w:rPr>
          <w:color w:val="000000"/>
        </w:rPr>
        <w:t>010-82504406</w:t>
      </w:r>
    </w:p>
    <w:p w:rsidR="00011227" w:rsidRDefault="00011227" w:rsidP="007B205E">
      <w:pPr>
        <w:rPr>
          <w:b/>
          <w:color w:val="000000"/>
        </w:rPr>
      </w:pPr>
      <w:r>
        <w:rPr>
          <w:rFonts w:hint="eastAsia"/>
          <w:color w:val="000000"/>
        </w:rPr>
        <w:t>传真：</w:t>
      </w:r>
      <w:r>
        <w:rPr>
          <w:color w:val="000000"/>
        </w:rPr>
        <w:t>010-82504200</w:t>
      </w:r>
    </w:p>
    <w:p w:rsidR="00011227" w:rsidRDefault="00011227" w:rsidP="007B205E">
      <w:pPr>
        <w:rPr>
          <w:b/>
          <w:color w:val="000000"/>
        </w:rPr>
      </w:pPr>
      <w:r>
        <w:rPr>
          <w:color w:val="000000"/>
        </w:rPr>
        <w:t>Email</w:t>
      </w:r>
      <w:r>
        <w:rPr>
          <w:rFonts w:hint="eastAsia"/>
          <w:color w:val="000000"/>
        </w:rPr>
        <w:t>：</w:t>
      </w:r>
      <w:hyperlink r:id="rId9" w:history="1">
        <w:r>
          <w:rPr>
            <w:rStyle w:val="a6"/>
            <w:rFonts w:hint="eastAsia"/>
          </w:rPr>
          <w:t>susan</w:t>
        </w:r>
        <w:r>
          <w:rPr>
            <w:rStyle w:val="a6"/>
          </w:rPr>
          <w:t>@nurnberg.com.cn</w:t>
        </w:r>
      </w:hyperlink>
      <w:r>
        <w:rPr>
          <w:color w:val="000000"/>
        </w:rPr>
        <w:t xml:space="preserve"> </w:t>
      </w:r>
    </w:p>
    <w:p w:rsidR="00011227" w:rsidRDefault="00011227" w:rsidP="007B205E">
      <w:pPr>
        <w:rPr>
          <w:b/>
          <w:color w:val="000000"/>
        </w:rPr>
      </w:pPr>
      <w:r>
        <w:rPr>
          <w:rFonts w:hint="eastAsia"/>
          <w:color w:val="000000"/>
        </w:rPr>
        <w:t>网址：</w:t>
      </w:r>
      <w:hyperlink r:id="rId10" w:history="1">
        <w:r>
          <w:rPr>
            <w:rStyle w:val="a6"/>
          </w:rPr>
          <w:t>http://www.nurnberg.com.cn</w:t>
        </w:r>
      </w:hyperlink>
      <w:r>
        <w:rPr>
          <w:b/>
          <w:color w:val="000000"/>
        </w:rPr>
        <w:br/>
      </w:r>
      <w:r>
        <w:rPr>
          <w:rFonts w:hint="eastAsia"/>
          <w:color w:val="000000"/>
        </w:rPr>
        <w:t>微博：</w:t>
      </w:r>
      <w:hyperlink r:id="rId11" w:history="1">
        <w:r>
          <w:rPr>
            <w:rStyle w:val="a6"/>
          </w:rPr>
          <w:t>http://weibo.com/nurnberg</w:t>
        </w:r>
      </w:hyperlink>
    </w:p>
    <w:p w:rsidR="00011227" w:rsidRDefault="00011227" w:rsidP="007B205E">
      <w:pPr>
        <w:rPr>
          <w:b/>
          <w:color w:val="000000"/>
        </w:rPr>
      </w:pPr>
      <w:r>
        <w:rPr>
          <w:rFonts w:hint="eastAsia"/>
          <w:color w:val="000000"/>
        </w:rPr>
        <w:t>豆瓣小站：</w:t>
      </w:r>
      <w:hyperlink r:id="rId12" w:history="1">
        <w:r>
          <w:rPr>
            <w:rStyle w:val="a6"/>
          </w:rPr>
          <w:t>http://site.douban.com/110577/</w:t>
        </w:r>
      </w:hyperlink>
    </w:p>
    <w:sectPr w:rsidR="00011227" w:rsidSect="006E45BD">
      <w:headerReference w:type="default" r:id="rId13"/>
      <w:footerReference w:type="default" r:id="rId14"/>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C3C" w:rsidRDefault="00683C3C">
      <w:r>
        <w:separator/>
      </w:r>
    </w:p>
  </w:endnote>
  <w:endnote w:type="continuationSeparator" w:id="1">
    <w:p w:rsidR="00683C3C" w:rsidRDefault="00683C3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011227">
    <w:pPr>
      <w:pBdr>
        <w:bottom w:val="single" w:sz="6" w:space="1" w:color="auto"/>
      </w:pBdr>
      <w:jc w:val="center"/>
      <w:rPr>
        <w:rFonts w:ascii="方正姚体" w:eastAsia="方正姚体"/>
        <w:sz w:val="18"/>
      </w:rPr>
    </w:pPr>
  </w:p>
  <w:p w:rsidR="00011227" w:rsidRDefault="00011227">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11227" w:rsidRDefault="00011227">
    <w:pPr>
      <w:jc w:val="center"/>
      <w:rPr>
        <w:rFonts w:ascii="方正姚体" w:eastAsia="方正姚体"/>
        <w:sz w:val="18"/>
        <w:szCs w:val="18"/>
      </w:rPr>
    </w:pPr>
    <w:r>
      <w:rPr>
        <w:rFonts w:ascii="方正姚体" w:eastAsia="方正姚体" w:hint="eastAsia"/>
        <w:sz w:val="18"/>
        <w:szCs w:val="18"/>
      </w:rPr>
      <w:t>电话：010-82504106，88810959，传真：010-82504200</w:t>
    </w:r>
  </w:p>
  <w:p w:rsidR="00011227" w:rsidRDefault="00011227">
    <w:pPr>
      <w:jc w:val="center"/>
      <w:rPr>
        <w:rFonts w:ascii="方正姚体" w:eastAsia="方正姚体"/>
        <w:sz w:val="18"/>
        <w:szCs w:val="18"/>
      </w:rPr>
    </w:pPr>
    <w:r>
      <w:rPr>
        <w:rFonts w:ascii="方正姚体" w:eastAsia="方正姚体" w:hint="eastAsia"/>
        <w:sz w:val="18"/>
        <w:szCs w:val="18"/>
      </w:rPr>
      <w:t>网址：</w:t>
    </w:r>
    <w:hyperlink r:id="rId1" w:history="1">
      <w:r>
        <w:rPr>
          <w:rStyle w:val="a6"/>
          <w:rFonts w:ascii="方正姚体" w:eastAsia="方正姚体" w:hint="eastAsia"/>
          <w:sz w:val="18"/>
          <w:szCs w:val="18"/>
        </w:rPr>
        <w:t>www.nurnberg.com.cn</w:t>
      </w:r>
    </w:hyperlink>
  </w:p>
  <w:p w:rsidR="00011227" w:rsidRDefault="00011227">
    <w:pPr>
      <w:pStyle w:val="a9"/>
      <w:jc w:val="center"/>
      <w:rPr>
        <w:rFonts w:eastAsia="方正姚体"/>
      </w:rPr>
    </w:pPr>
  </w:p>
  <w:p w:rsidR="00011227" w:rsidRDefault="00011227">
    <w:pPr>
      <w:pStyle w:val="a9"/>
      <w:jc w:val="center"/>
      <w:rPr>
        <w:rFonts w:eastAsia="方正姚体"/>
      </w:rPr>
    </w:pPr>
  </w:p>
  <w:p w:rsidR="00011227" w:rsidRDefault="00011227">
    <w:pPr>
      <w:pStyle w:val="a9"/>
      <w:jc w:val="center"/>
      <w:rPr>
        <w:rFonts w:ascii="方正姚体" w:eastAsia="方正姚体"/>
      </w:rPr>
    </w:pPr>
    <w:r>
      <w:rPr>
        <w:rFonts w:ascii="方正姚体" w:eastAsia="方正姚体"/>
        <w:kern w:val="0"/>
        <w:szCs w:val="21"/>
      </w:rPr>
      <w:t xml:space="preserve">- </w:t>
    </w:r>
    <w:r w:rsidR="008D65C7">
      <w:rPr>
        <w:rFonts w:ascii="方正姚体" w:eastAsia="方正姚体"/>
        <w:kern w:val="0"/>
        <w:szCs w:val="21"/>
      </w:rPr>
      <w:fldChar w:fldCharType="begin"/>
    </w:r>
    <w:r>
      <w:rPr>
        <w:rFonts w:ascii="方正姚体" w:eastAsia="方正姚体"/>
        <w:kern w:val="0"/>
        <w:szCs w:val="21"/>
      </w:rPr>
      <w:instrText xml:space="preserve"> PAGE </w:instrText>
    </w:r>
    <w:r w:rsidR="008D65C7">
      <w:rPr>
        <w:rFonts w:ascii="方正姚体" w:eastAsia="方正姚体"/>
        <w:kern w:val="0"/>
        <w:szCs w:val="21"/>
      </w:rPr>
      <w:fldChar w:fldCharType="separate"/>
    </w:r>
    <w:r w:rsidR="00FB2200">
      <w:rPr>
        <w:rFonts w:ascii="方正姚体" w:eastAsia="方正姚体"/>
        <w:noProof/>
        <w:kern w:val="0"/>
        <w:szCs w:val="21"/>
      </w:rPr>
      <w:t>3</w:t>
    </w:r>
    <w:r w:rsidR="008D65C7">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C3C" w:rsidRDefault="00683C3C">
      <w:r>
        <w:separator/>
      </w:r>
    </w:p>
  </w:footnote>
  <w:footnote w:type="continuationSeparator" w:id="1">
    <w:p w:rsidR="00683C3C" w:rsidRDefault="00683C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FF197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71475" cy="342900"/>
                  </a:xfrm>
                  <a:prstGeom prst="rect">
                    <a:avLst/>
                  </a:prstGeom>
                  <a:noFill/>
                  <a:ln w="9525">
                    <a:noFill/>
                    <a:miter lim="800000"/>
                    <a:headEnd/>
                    <a:tailEnd/>
                  </a:ln>
                </pic:spPr>
              </pic:pic>
            </a:graphicData>
          </a:graphic>
        </wp:anchor>
      </w:drawing>
    </w:r>
  </w:p>
  <w:p w:rsidR="00011227" w:rsidRDefault="00011227">
    <w:pPr>
      <w:pStyle w:val="a8"/>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44FDC"/>
    <w:multiLevelType w:val="hybridMultilevel"/>
    <w:tmpl w:val="D1FAE2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2FE6"/>
    <w:rsid w:val="0000503B"/>
    <w:rsid w:val="00007C95"/>
    <w:rsid w:val="00010866"/>
    <w:rsid w:val="00010872"/>
    <w:rsid w:val="00010C07"/>
    <w:rsid w:val="00011227"/>
    <w:rsid w:val="00032288"/>
    <w:rsid w:val="00033D28"/>
    <w:rsid w:val="00035197"/>
    <w:rsid w:val="00036B2A"/>
    <w:rsid w:val="00043639"/>
    <w:rsid w:val="00052E02"/>
    <w:rsid w:val="00055AC7"/>
    <w:rsid w:val="0007163D"/>
    <w:rsid w:val="0007303F"/>
    <w:rsid w:val="00073A27"/>
    <w:rsid w:val="00074AF3"/>
    <w:rsid w:val="00074F02"/>
    <w:rsid w:val="00080A1A"/>
    <w:rsid w:val="00081F45"/>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E4329"/>
    <w:rsid w:val="000F0CC2"/>
    <w:rsid w:val="000F7F2D"/>
    <w:rsid w:val="00113FA7"/>
    <w:rsid w:val="001148EA"/>
    <w:rsid w:val="001151DC"/>
    <w:rsid w:val="00122C76"/>
    <w:rsid w:val="00124797"/>
    <w:rsid w:val="0013338B"/>
    <w:rsid w:val="001354C5"/>
    <w:rsid w:val="00136B6B"/>
    <w:rsid w:val="00137AAE"/>
    <w:rsid w:val="00141DD2"/>
    <w:rsid w:val="00161645"/>
    <w:rsid w:val="00163349"/>
    <w:rsid w:val="00163E82"/>
    <w:rsid w:val="00165D51"/>
    <w:rsid w:val="00170579"/>
    <w:rsid w:val="00172D50"/>
    <w:rsid w:val="00173D6C"/>
    <w:rsid w:val="00175E1E"/>
    <w:rsid w:val="001802A7"/>
    <w:rsid w:val="00183927"/>
    <w:rsid w:val="00186139"/>
    <w:rsid w:val="00191A13"/>
    <w:rsid w:val="001934BA"/>
    <w:rsid w:val="00194821"/>
    <w:rsid w:val="001949ED"/>
    <w:rsid w:val="00194E5F"/>
    <w:rsid w:val="001A472F"/>
    <w:rsid w:val="001B4322"/>
    <w:rsid w:val="001B442C"/>
    <w:rsid w:val="001B4454"/>
    <w:rsid w:val="001B4690"/>
    <w:rsid w:val="001B66BC"/>
    <w:rsid w:val="001C76A0"/>
    <w:rsid w:val="001D6553"/>
    <w:rsid w:val="001D7C7E"/>
    <w:rsid w:val="001E141F"/>
    <w:rsid w:val="001E4866"/>
    <w:rsid w:val="001E6EF5"/>
    <w:rsid w:val="001F30A9"/>
    <w:rsid w:val="00201E49"/>
    <w:rsid w:val="00204E84"/>
    <w:rsid w:val="002116E8"/>
    <w:rsid w:val="00217B39"/>
    <w:rsid w:val="00221F6B"/>
    <w:rsid w:val="002307C0"/>
    <w:rsid w:val="00230CC1"/>
    <w:rsid w:val="00242EF4"/>
    <w:rsid w:val="00250315"/>
    <w:rsid w:val="002614D3"/>
    <w:rsid w:val="00267909"/>
    <w:rsid w:val="00270715"/>
    <w:rsid w:val="00284656"/>
    <w:rsid w:val="002852C2"/>
    <w:rsid w:val="0028578A"/>
    <w:rsid w:val="00291E46"/>
    <w:rsid w:val="0029256E"/>
    <w:rsid w:val="00294F7F"/>
    <w:rsid w:val="00296B98"/>
    <w:rsid w:val="002A0FBE"/>
    <w:rsid w:val="002A5C63"/>
    <w:rsid w:val="002B3AB1"/>
    <w:rsid w:val="002B4833"/>
    <w:rsid w:val="002B5E47"/>
    <w:rsid w:val="002C1BC4"/>
    <w:rsid w:val="002C1D67"/>
    <w:rsid w:val="002C26A3"/>
    <w:rsid w:val="002D7981"/>
    <w:rsid w:val="002D7DB7"/>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50CFC"/>
    <w:rsid w:val="0035529C"/>
    <w:rsid w:val="00355725"/>
    <w:rsid w:val="00356385"/>
    <w:rsid w:val="00357960"/>
    <w:rsid w:val="00363C7A"/>
    <w:rsid w:val="00366ECB"/>
    <w:rsid w:val="003773EE"/>
    <w:rsid w:val="00384E50"/>
    <w:rsid w:val="00395B60"/>
    <w:rsid w:val="0039632A"/>
    <w:rsid w:val="00396A7B"/>
    <w:rsid w:val="00396F83"/>
    <w:rsid w:val="003A2B3B"/>
    <w:rsid w:val="003A4E4E"/>
    <w:rsid w:val="003A783C"/>
    <w:rsid w:val="003B66A2"/>
    <w:rsid w:val="003C208C"/>
    <w:rsid w:val="003D4890"/>
    <w:rsid w:val="003D5E03"/>
    <w:rsid w:val="003D6813"/>
    <w:rsid w:val="003D7576"/>
    <w:rsid w:val="003E0D35"/>
    <w:rsid w:val="003E18DB"/>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88A"/>
    <w:rsid w:val="0045307F"/>
    <w:rsid w:val="00460422"/>
    <w:rsid w:val="0046103E"/>
    <w:rsid w:val="004626DA"/>
    <w:rsid w:val="00463285"/>
    <w:rsid w:val="0046641C"/>
    <w:rsid w:val="0046685E"/>
    <w:rsid w:val="00474209"/>
    <w:rsid w:val="00484301"/>
    <w:rsid w:val="00484EAC"/>
    <w:rsid w:val="00493363"/>
    <w:rsid w:val="004A0592"/>
    <w:rsid w:val="004A0C4C"/>
    <w:rsid w:val="004A3096"/>
    <w:rsid w:val="004A6E91"/>
    <w:rsid w:val="004A7039"/>
    <w:rsid w:val="004B1D57"/>
    <w:rsid w:val="004B28A4"/>
    <w:rsid w:val="004B33E1"/>
    <w:rsid w:val="004B33E6"/>
    <w:rsid w:val="004C0C8B"/>
    <w:rsid w:val="004C1D68"/>
    <w:rsid w:val="004C4C36"/>
    <w:rsid w:val="004C6829"/>
    <w:rsid w:val="004C7980"/>
    <w:rsid w:val="004D29DC"/>
    <w:rsid w:val="004D5D71"/>
    <w:rsid w:val="004E16C5"/>
    <w:rsid w:val="004E3710"/>
    <w:rsid w:val="004E6228"/>
    <w:rsid w:val="004F751B"/>
    <w:rsid w:val="00501293"/>
    <w:rsid w:val="00501562"/>
    <w:rsid w:val="0050414F"/>
    <w:rsid w:val="00507628"/>
    <w:rsid w:val="00507B59"/>
    <w:rsid w:val="005137E6"/>
    <w:rsid w:val="00514EC1"/>
    <w:rsid w:val="00516A82"/>
    <w:rsid w:val="00520C68"/>
    <w:rsid w:val="00523BC2"/>
    <w:rsid w:val="00530954"/>
    <w:rsid w:val="005317C0"/>
    <w:rsid w:val="00533F8A"/>
    <w:rsid w:val="00534917"/>
    <w:rsid w:val="00536FDC"/>
    <w:rsid w:val="00545637"/>
    <w:rsid w:val="0054628B"/>
    <w:rsid w:val="00547299"/>
    <w:rsid w:val="00557D7B"/>
    <w:rsid w:val="00557DDA"/>
    <w:rsid w:val="00560007"/>
    <w:rsid w:val="00561F6F"/>
    <w:rsid w:val="0056336B"/>
    <w:rsid w:val="00563B47"/>
    <w:rsid w:val="00565697"/>
    <w:rsid w:val="00570A2B"/>
    <w:rsid w:val="00570A89"/>
    <w:rsid w:val="00572ED2"/>
    <w:rsid w:val="00574D18"/>
    <w:rsid w:val="00582E2F"/>
    <w:rsid w:val="00583966"/>
    <w:rsid w:val="00585093"/>
    <w:rsid w:val="00594582"/>
    <w:rsid w:val="00597BD3"/>
    <w:rsid w:val="005A340F"/>
    <w:rsid w:val="005A3FE3"/>
    <w:rsid w:val="005A6A98"/>
    <w:rsid w:val="005B19DA"/>
    <w:rsid w:val="005B28C8"/>
    <w:rsid w:val="005C07E7"/>
    <w:rsid w:val="005C0CC4"/>
    <w:rsid w:val="005C52FB"/>
    <w:rsid w:val="005C6CD9"/>
    <w:rsid w:val="005D4FC9"/>
    <w:rsid w:val="005D6300"/>
    <w:rsid w:val="005E509C"/>
    <w:rsid w:val="005E575F"/>
    <w:rsid w:val="005F0B06"/>
    <w:rsid w:val="005F18AF"/>
    <w:rsid w:val="005F2E86"/>
    <w:rsid w:val="00602E6C"/>
    <w:rsid w:val="006132D2"/>
    <w:rsid w:val="0062461D"/>
    <w:rsid w:val="00640D51"/>
    <w:rsid w:val="0064382C"/>
    <w:rsid w:val="00644188"/>
    <w:rsid w:val="006503AD"/>
    <w:rsid w:val="006510D0"/>
    <w:rsid w:val="00653576"/>
    <w:rsid w:val="006556A8"/>
    <w:rsid w:val="00655999"/>
    <w:rsid w:val="00656822"/>
    <w:rsid w:val="006645B3"/>
    <w:rsid w:val="00665535"/>
    <w:rsid w:val="00665982"/>
    <w:rsid w:val="0066640A"/>
    <w:rsid w:val="006700A8"/>
    <w:rsid w:val="00671BA4"/>
    <w:rsid w:val="0067367F"/>
    <w:rsid w:val="0067461B"/>
    <w:rsid w:val="00683C3C"/>
    <w:rsid w:val="00684860"/>
    <w:rsid w:val="00686359"/>
    <w:rsid w:val="0068796C"/>
    <w:rsid w:val="00692DD4"/>
    <w:rsid w:val="0069327F"/>
    <w:rsid w:val="006945C4"/>
    <w:rsid w:val="00695D24"/>
    <w:rsid w:val="006A45F6"/>
    <w:rsid w:val="006A4FA2"/>
    <w:rsid w:val="006B1B40"/>
    <w:rsid w:val="006B1CBE"/>
    <w:rsid w:val="006B5D0F"/>
    <w:rsid w:val="006C079F"/>
    <w:rsid w:val="006C3639"/>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10ABD"/>
    <w:rsid w:val="00711B01"/>
    <w:rsid w:val="007134E5"/>
    <w:rsid w:val="00723A44"/>
    <w:rsid w:val="00737DAB"/>
    <w:rsid w:val="00740B22"/>
    <w:rsid w:val="00740D25"/>
    <w:rsid w:val="00741757"/>
    <w:rsid w:val="00741B66"/>
    <w:rsid w:val="00743D30"/>
    <w:rsid w:val="00744E98"/>
    <w:rsid w:val="00755950"/>
    <w:rsid w:val="00756E84"/>
    <w:rsid w:val="007601F6"/>
    <w:rsid w:val="00760947"/>
    <w:rsid w:val="00765F41"/>
    <w:rsid w:val="00770352"/>
    <w:rsid w:val="0077719F"/>
    <w:rsid w:val="0078003E"/>
    <w:rsid w:val="00781506"/>
    <w:rsid w:val="00781554"/>
    <w:rsid w:val="0079019A"/>
    <w:rsid w:val="007924A6"/>
    <w:rsid w:val="00793D2C"/>
    <w:rsid w:val="00795F81"/>
    <w:rsid w:val="007A33C1"/>
    <w:rsid w:val="007B117F"/>
    <w:rsid w:val="007B1530"/>
    <w:rsid w:val="007B205E"/>
    <w:rsid w:val="007B65DE"/>
    <w:rsid w:val="007B74EF"/>
    <w:rsid w:val="007C4DC0"/>
    <w:rsid w:val="007C5ABE"/>
    <w:rsid w:val="007C7872"/>
    <w:rsid w:val="007D0F43"/>
    <w:rsid w:val="007D43E2"/>
    <w:rsid w:val="007D67F5"/>
    <w:rsid w:val="007E2374"/>
    <w:rsid w:val="007E7C7C"/>
    <w:rsid w:val="008003FB"/>
    <w:rsid w:val="008051EA"/>
    <w:rsid w:val="00805764"/>
    <w:rsid w:val="0080646E"/>
    <w:rsid w:val="0080717E"/>
    <w:rsid w:val="008106EE"/>
    <w:rsid w:val="0081233B"/>
    <w:rsid w:val="008136D4"/>
    <w:rsid w:val="008166A8"/>
    <w:rsid w:val="00823837"/>
    <w:rsid w:val="00832736"/>
    <w:rsid w:val="00837A72"/>
    <w:rsid w:val="00840E56"/>
    <w:rsid w:val="0084119E"/>
    <w:rsid w:val="00844C8F"/>
    <w:rsid w:val="008479C2"/>
    <w:rsid w:val="00850387"/>
    <w:rsid w:val="008542FC"/>
    <w:rsid w:val="00857313"/>
    <w:rsid w:val="00857ACD"/>
    <w:rsid w:val="00860CF4"/>
    <w:rsid w:val="008623DD"/>
    <w:rsid w:val="00862819"/>
    <w:rsid w:val="0086654A"/>
    <w:rsid w:val="0087656B"/>
    <w:rsid w:val="0088578F"/>
    <w:rsid w:val="00886FA7"/>
    <w:rsid w:val="008870B3"/>
    <w:rsid w:val="00891BF5"/>
    <w:rsid w:val="0089462C"/>
    <w:rsid w:val="0089589B"/>
    <w:rsid w:val="008A0E57"/>
    <w:rsid w:val="008A2457"/>
    <w:rsid w:val="008A6EB5"/>
    <w:rsid w:val="008B160B"/>
    <w:rsid w:val="008B2378"/>
    <w:rsid w:val="008B4DCA"/>
    <w:rsid w:val="008C03E2"/>
    <w:rsid w:val="008C4F7F"/>
    <w:rsid w:val="008C65CE"/>
    <w:rsid w:val="008D0A92"/>
    <w:rsid w:val="008D4D33"/>
    <w:rsid w:val="008D65C7"/>
    <w:rsid w:val="008E5BB2"/>
    <w:rsid w:val="008E6FFC"/>
    <w:rsid w:val="008F1C1A"/>
    <w:rsid w:val="008F34B2"/>
    <w:rsid w:val="008F5373"/>
    <w:rsid w:val="008F5F57"/>
    <w:rsid w:val="008F771D"/>
    <w:rsid w:val="00900F63"/>
    <w:rsid w:val="009020E2"/>
    <w:rsid w:val="00914621"/>
    <w:rsid w:val="00914CDD"/>
    <w:rsid w:val="00916E27"/>
    <w:rsid w:val="00921F6B"/>
    <w:rsid w:val="009234E1"/>
    <w:rsid w:val="00931FB7"/>
    <w:rsid w:val="0093387C"/>
    <w:rsid w:val="009351B9"/>
    <w:rsid w:val="0093555C"/>
    <w:rsid w:val="00936F8E"/>
    <w:rsid w:val="00942268"/>
    <w:rsid w:val="009428DD"/>
    <w:rsid w:val="00950F25"/>
    <w:rsid w:val="00951BEB"/>
    <w:rsid w:val="00954A8B"/>
    <w:rsid w:val="0095630A"/>
    <w:rsid w:val="0096339E"/>
    <w:rsid w:val="009653AA"/>
    <w:rsid w:val="009721B5"/>
    <w:rsid w:val="009764EA"/>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B26"/>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3284A"/>
    <w:rsid w:val="00A33D2E"/>
    <w:rsid w:val="00A424DA"/>
    <w:rsid w:val="00A450DF"/>
    <w:rsid w:val="00A45576"/>
    <w:rsid w:val="00A51DB7"/>
    <w:rsid w:val="00A54BE2"/>
    <w:rsid w:val="00A55095"/>
    <w:rsid w:val="00A57605"/>
    <w:rsid w:val="00A62537"/>
    <w:rsid w:val="00A6503B"/>
    <w:rsid w:val="00A71D38"/>
    <w:rsid w:val="00A801F4"/>
    <w:rsid w:val="00A87D59"/>
    <w:rsid w:val="00A91259"/>
    <w:rsid w:val="00A91DEC"/>
    <w:rsid w:val="00A94E61"/>
    <w:rsid w:val="00A977DF"/>
    <w:rsid w:val="00AA22BA"/>
    <w:rsid w:val="00AA3EC4"/>
    <w:rsid w:val="00AB5463"/>
    <w:rsid w:val="00AB5682"/>
    <w:rsid w:val="00AB6DA2"/>
    <w:rsid w:val="00AD0A37"/>
    <w:rsid w:val="00AD0FD5"/>
    <w:rsid w:val="00AD666B"/>
    <w:rsid w:val="00AD6B8A"/>
    <w:rsid w:val="00AF2E7E"/>
    <w:rsid w:val="00AF37B3"/>
    <w:rsid w:val="00AF3EC0"/>
    <w:rsid w:val="00AF4169"/>
    <w:rsid w:val="00B01D5B"/>
    <w:rsid w:val="00B027DE"/>
    <w:rsid w:val="00B1024B"/>
    <w:rsid w:val="00B11566"/>
    <w:rsid w:val="00B160AF"/>
    <w:rsid w:val="00B16898"/>
    <w:rsid w:val="00B24CEB"/>
    <w:rsid w:val="00B32642"/>
    <w:rsid w:val="00B35752"/>
    <w:rsid w:val="00B4099A"/>
    <w:rsid w:val="00B40C53"/>
    <w:rsid w:val="00B523B3"/>
    <w:rsid w:val="00B5633B"/>
    <w:rsid w:val="00B6347A"/>
    <w:rsid w:val="00B67039"/>
    <w:rsid w:val="00B74336"/>
    <w:rsid w:val="00B7772D"/>
    <w:rsid w:val="00B8166E"/>
    <w:rsid w:val="00B82AD2"/>
    <w:rsid w:val="00B83460"/>
    <w:rsid w:val="00B85CB3"/>
    <w:rsid w:val="00BA36DF"/>
    <w:rsid w:val="00BA4A97"/>
    <w:rsid w:val="00BA6470"/>
    <w:rsid w:val="00BB0C0B"/>
    <w:rsid w:val="00BB0F42"/>
    <w:rsid w:val="00BB172B"/>
    <w:rsid w:val="00BC3FF8"/>
    <w:rsid w:val="00BC56DF"/>
    <w:rsid w:val="00BD34A2"/>
    <w:rsid w:val="00BD4A0F"/>
    <w:rsid w:val="00BE2D87"/>
    <w:rsid w:val="00BE5E4D"/>
    <w:rsid w:val="00BF79B2"/>
    <w:rsid w:val="00C036B4"/>
    <w:rsid w:val="00C05064"/>
    <w:rsid w:val="00C06094"/>
    <w:rsid w:val="00C066B9"/>
    <w:rsid w:val="00C1031A"/>
    <w:rsid w:val="00C12C57"/>
    <w:rsid w:val="00C2378D"/>
    <w:rsid w:val="00C24A65"/>
    <w:rsid w:val="00C26150"/>
    <w:rsid w:val="00C264D8"/>
    <w:rsid w:val="00C30C60"/>
    <w:rsid w:val="00C37C9E"/>
    <w:rsid w:val="00C4140C"/>
    <w:rsid w:val="00C43DC5"/>
    <w:rsid w:val="00C519BE"/>
    <w:rsid w:val="00C570CD"/>
    <w:rsid w:val="00C62760"/>
    <w:rsid w:val="00C65ECA"/>
    <w:rsid w:val="00C81877"/>
    <w:rsid w:val="00C945FB"/>
    <w:rsid w:val="00CB0D96"/>
    <w:rsid w:val="00CB1ECA"/>
    <w:rsid w:val="00CB4836"/>
    <w:rsid w:val="00CC4FFB"/>
    <w:rsid w:val="00CD059D"/>
    <w:rsid w:val="00CD2007"/>
    <w:rsid w:val="00CD2DBC"/>
    <w:rsid w:val="00CD3461"/>
    <w:rsid w:val="00CD67EB"/>
    <w:rsid w:val="00CE115B"/>
    <w:rsid w:val="00CE693E"/>
    <w:rsid w:val="00D039BA"/>
    <w:rsid w:val="00D058BF"/>
    <w:rsid w:val="00D14328"/>
    <w:rsid w:val="00D212E6"/>
    <w:rsid w:val="00D260C7"/>
    <w:rsid w:val="00D32781"/>
    <w:rsid w:val="00D33A98"/>
    <w:rsid w:val="00D34454"/>
    <w:rsid w:val="00D43A0A"/>
    <w:rsid w:val="00D43E8E"/>
    <w:rsid w:val="00D45045"/>
    <w:rsid w:val="00D46741"/>
    <w:rsid w:val="00D476E6"/>
    <w:rsid w:val="00D52167"/>
    <w:rsid w:val="00D55703"/>
    <w:rsid w:val="00D5614C"/>
    <w:rsid w:val="00D57B5F"/>
    <w:rsid w:val="00D61CFC"/>
    <w:rsid w:val="00D63E5E"/>
    <w:rsid w:val="00D67E5B"/>
    <w:rsid w:val="00D7300F"/>
    <w:rsid w:val="00D74B29"/>
    <w:rsid w:val="00D8205E"/>
    <w:rsid w:val="00D84088"/>
    <w:rsid w:val="00D91F0A"/>
    <w:rsid w:val="00D95522"/>
    <w:rsid w:val="00DA5A6D"/>
    <w:rsid w:val="00DC3E54"/>
    <w:rsid w:val="00DC576E"/>
    <w:rsid w:val="00DC7634"/>
    <w:rsid w:val="00DE6054"/>
    <w:rsid w:val="00DE77C2"/>
    <w:rsid w:val="00DF2AAA"/>
    <w:rsid w:val="00DF3532"/>
    <w:rsid w:val="00DF6D85"/>
    <w:rsid w:val="00E109C3"/>
    <w:rsid w:val="00E14B7B"/>
    <w:rsid w:val="00E14CD2"/>
    <w:rsid w:val="00E23D90"/>
    <w:rsid w:val="00E2551E"/>
    <w:rsid w:val="00E27D88"/>
    <w:rsid w:val="00E34CED"/>
    <w:rsid w:val="00E35CA7"/>
    <w:rsid w:val="00E36520"/>
    <w:rsid w:val="00E46B20"/>
    <w:rsid w:val="00E51634"/>
    <w:rsid w:val="00E63D47"/>
    <w:rsid w:val="00E646DC"/>
    <w:rsid w:val="00E67D64"/>
    <w:rsid w:val="00E73582"/>
    <w:rsid w:val="00E82B6C"/>
    <w:rsid w:val="00E83DCD"/>
    <w:rsid w:val="00E87434"/>
    <w:rsid w:val="00E8767E"/>
    <w:rsid w:val="00E9143F"/>
    <w:rsid w:val="00E9230F"/>
    <w:rsid w:val="00E95544"/>
    <w:rsid w:val="00EA2D26"/>
    <w:rsid w:val="00EA72E9"/>
    <w:rsid w:val="00EB4F05"/>
    <w:rsid w:val="00EB6580"/>
    <w:rsid w:val="00EC18C9"/>
    <w:rsid w:val="00EC19A1"/>
    <w:rsid w:val="00ED0265"/>
    <w:rsid w:val="00ED2B30"/>
    <w:rsid w:val="00ED625C"/>
    <w:rsid w:val="00EF7586"/>
    <w:rsid w:val="00F00ECA"/>
    <w:rsid w:val="00F0674A"/>
    <w:rsid w:val="00F0723F"/>
    <w:rsid w:val="00F13C53"/>
    <w:rsid w:val="00F24B75"/>
    <w:rsid w:val="00F24C0D"/>
    <w:rsid w:val="00F336CE"/>
    <w:rsid w:val="00F41E48"/>
    <w:rsid w:val="00F4708B"/>
    <w:rsid w:val="00F531B7"/>
    <w:rsid w:val="00F61A58"/>
    <w:rsid w:val="00F7088E"/>
    <w:rsid w:val="00F7176D"/>
    <w:rsid w:val="00F72F87"/>
    <w:rsid w:val="00F73305"/>
    <w:rsid w:val="00F74D56"/>
    <w:rsid w:val="00F75F41"/>
    <w:rsid w:val="00F76EB3"/>
    <w:rsid w:val="00F812DA"/>
    <w:rsid w:val="00F86F60"/>
    <w:rsid w:val="00F9195E"/>
    <w:rsid w:val="00F978A8"/>
    <w:rsid w:val="00FB2200"/>
    <w:rsid w:val="00FB3A91"/>
    <w:rsid w:val="00FC0124"/>
    <w:rsid w:val="00FC262B"/>
    <w:rsid w:val="00FC555D"/>
    <w:rsid w:val="00FD09DA"/>
    <w:rsid w:val="00FD2DE0"/>
    <w:rsid w:val="00FD46A9"/>
    <w:rsid w:val="00FE3BC7"/>
    <w:rsid w:val="00FE4778"/>
    <w:rsid w:val="00FF059E"/>
    <w:rsid w:val="00FF0934"/>
    <w:rsid w:val="00FF1978"/>
    <w:rsid w:val="00FF3E03"/>
    <w:rsid w:val="00FF63CA"/>
    <w:rsid w:val="06B53E42"/>
    <w:rsid w:val="244B5005"/>
    <w:rsid w:val="33451FA4"/>
    <w:rsid w:val="59191C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45BD"/>
    <w:pPr>
      <w:widowControl w:val="0"/>
      <w:jc w:val="both"/>
    </w:pPr>
    <w:rPr>
      <w:kern w:val="2"/>
      <w:sz w:val="21"/>
      <w:szCs w:val="24"/>
    </w:rPr>
  </w:style>
  <w:style w:type="paragraph" w:styleId="1">
    <w:name w:val="heading 1"/>
    <w:basedOn w:val="a"/>
    <w:next w:val="a"/>
    <w:qFormat/>
    <w:rsid w:val="006E45BD"/>
    <w:pPr>
      <w:keepNext/>
      <w:outlineLvl w:val="0"/>
    </w:pPr>
    <w:rPr>
      <w:b/>
      <w:szCs w:val="36"/>
    </w:rPr>
  </w:style>
  <w:style w:type="paragraph" w:styleId="2">
    <w:name w:val="heading 2"/>
    <w:basedOn w:val="a"/>
    <w:next w:val="a"/>
    <w:qFormat/>
    <w:rsid w:val="006E45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E45BD"/>
    <w:pPr>
      <w:keepNext/>
      <w:keepLines/>
      <w:spacing w:before="260" w:after="260" w:line="416" w:lineRule="auto"/>
      <w:outlineLvl w:val="2"/>
    </w:pPr>
    <w:rPr>
      <w:b/>
      <w:bCs/>
      <w:sz w:val="32"/>
      <w:szCs w:val="32"/>
    </w:rPr>
  </w:style>
  <w:style w:type="paragraph" w:styleId="4">
    <w:name w:val="heading 4"/>
    <w:basedOn w:val="a"/>
    <w:next w:val="a"/>
    <w:qFormat/>
    <w:rsid w:val="006E45BD"/>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6E45BD"/>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E45BD"/>
    <w:rPr>
      <w:i/>
      <w:iCs/>
    </w:rPr>
  </w:style>
  <w:style w:type="character" w:styleId="a4">
    <w:name w:val="Strong"/>
    <w:qFormat/>
    <w:rsid w:val="006E45BD"/>
    <w:rPr>
      <w:b/>
      <w:bCs/>
    </w:rPr>
  </w:style>
  <w:style w:type="character" w:customStyle="1" w:styleId="a5">
    <w:name w:val="访问过的超链接"/>
    <w:rsid w:val="006E45BD"/>
    <w:rPr>
      <w:color w:val="800080"/>
      <w:u w:val="single"/>
    </w:rPr>
  </w:style>
  <w:style w:type="character" w:styleId="a6">
    <w:name w:val="Hyperlink"/>
    <w:rsid w:val="006E45BD"/>
    <w:rPr>
      <w:color w:val="0000FF"/>
      <w:u w:val="single"/>
    </w:rPr>
  </w:style>
  <w:style w:type="character" w:customStyle="1" w:styleId="bookauthor1">
    <w:name w:val="bookauthor1"/>
    <w:rsid w:val="006E45BD"/>
    <w:rPr>
      <w:rFonts w:ascii="Arial" w:hAnsi="Arial" w:cs="Arial" w:hint="default"/>
      <w:b w:val="0"/>
      <w:bCs w:val="0"/>
      <w:i w:val="0"/>
      <w:iCs w:val="0"/>
      <w:color w:val="6699CC"/>
      <w:sz w:val="18"/>
      <w:szCs w:val="18"/>
      <w:u w:val="single"/>
    </w:rPr>
  </w:style>
  <w:style w:type="character" w:styleId="HTML">
    <w:name w:val="HTML Cite"/>
    <w:rsid w:val="006E45BD"/>
    <w:rPr>
      <w:i/>
      <w:iCs/>
    </w:rPr>
  </w:style>
  <w:style w:type="character" w:customStyle="1" w:styleId="st1">
    <w:name w:val="st1"/>
    <w:rsid w:val="006E45BD"/>
  </w:style>
  <w:style w:type="character" w:customStyle="1" w:styleId="author">
    <w:name w:val="author"/>
    <w:basedOn w:val="a0"/>
    <w:rsid w:val="006E45BD"/>
  </w:style>
  <w:style w:type="character" w:customStyle="1" w:styleId="3Char">
    <w:name w:val="标题 3 Char"/>
    <w:link w:val="3"/>
    <w:rsid w:val="006E45BD"/>
    <w:rPr>
      <w:b/>
      <w:bCs/>
      <w:kern w:val="2"/>
      <w:sz w:val="32"/>
      <w:szCs w:val="32"/>
    </w:rPr>
  </w:style>
  <w:style w:type="character" w:customStyle="1" w:styleId="tiny1">
    <w:name w:val="tiny1"/>
    <w:rsid w:val="006E45BD"/>
    <w:rPr>
      <w:rFonts w:ascii="Verdana" w:hAnsi="Verdana" w:hint="default"/>
      <w:sz w:val="15"/>
      <w:szCs w:val="15"/>
    </w:rPr>
  </w:style>
  <w:style w:type="character" w:customStyle="1" w:styleId="regbold1">
    <w:name w:val="regbold1"/>
    <w:rsid w:val="006E45BD"/>
    <w:rPr>
      <w:rFonts w:ascii="Arial" w:hAnsi="Arial" w:cs="Arial" w:hint="default"/>
      <w:b/>
      <w:bCs/>
      <w:color w:val="000000"/>
      <w:sz w:val="18"/>
      <w:szCs w:val="18"/>
    </w:rPr>
  </w:style>
  <w:style w:type="character" w:customStyle="1" w:styleId="a-size-large">
    <w:name w:val="a-size-large"/>
    <w:rsid w:val="006E45BD"/>
  </w:style>
  <w:style w:type="character" w:customStyle="1" w:styleId="apple-converted-space">
    <w:name w:val="apple-converted-space"/>
    <w:basedOn w:val="a0"/>
    <w:rsid w:val="006E45BD"/>
  </w:style>
  <w:style w:type="character" w:customStyle="1" w:styleId="redsubtitle1">
    <w:name w:val="redsubtitle1"/>
    <w:rsid w:val="006E45BD"/>
    <w:rPr>
      <w:rFonts w:ascii="Trebuchet MS" w:hAnsi="Trebuchet MS" w:hint="default"/>
      <w:b/>
      <w:bCs/>
      <w:caps/>
      <w:color w:val="CC0000"/>
      <w:sz w:val="18"/>
      <w:szCs w:val="18"/>
    </w:rPr>
  </w:style>
  <w:style w:type="character" w:customStyle="1" w:styleId="ad77a7210feaa4fffbd3eced73997807c3422">
    <w:name w:val="ad77a7210feaa4fffbd3eced73997807c3422"/>
    <w:basedOn w:val="a0"/>
    <w:rsid w:val="006E45BD"/>
  </w:style>
  <w:style w:type="character" w:customStyle="1" w:styleId="serif1">
    <w:name w:val="serif1"/>
    <w:rsid w:val="006E45BD"/>
    <w:rPr>
      <w:rFonts w:ascii="Times New Roman" w:hAnsi="Times New Roman" w:cs="Times New Roman" w:hint="default"/>
      <w:sz w:val="24"/>
      <w:szCs w:val="24"/>
    </w:rPr>
  </w:style>
  <w:style w:type="character" w:customStyle="1" w:styleId="book-title1">
    <w:name w:val="book-title1"/>
    <w:rsid w:val="006E45BD"/>
    <w:rPr>
      <w:rFonts w:ascii="Arial" w:hAnsi="Arial" w:cs="Arial" w:hint="default"/>
      <w:b/>
      <w:bCs/>
      <w:color w:val="FF6600"/>
      <w:sz w:val="28"/>
      <w:szCs w:val="28"/>
    </w:rPr>
  </w:style>
  <w:style w:type="character" w:customStyle="1" w:styleId="ad77a7210feaa4fffbd3eced73997807c3222">
    <w:name w:val="ad77a7210feaa4fffbd3eced73997807c3222"/>
    <w:basedOn w:val="a0"/>
    <w:rsid w:val="006E45BD"/>
  </w:style>
  <w:style w:type="character" w:customStyle="1" w:styleId="bsauthorlink1">
    <w:name w:val="bsauthorlink1"/>
    <w:rsid w:val="006E45BD"/>
    <w:rPr>
      <w:color w:val="000000"/>
      <w:u w:val="single"/>
    </w:rPr>
  </w:style>
  <w:style w:type="character" w:customStyle="1" w:styleId="bssubtitle1">
    <w:name w:val="bssubtitle1"/>
    <w:rsid w:val="006E45BD"/>
    <w:rPr>
      <w:rFonts w:ascii="Arial" w:hAnsi="Arial" w:cs="Arial" w:hint="default"/>
      <w:b/>
      <w:bCs/>
      <w:color w:val="000000"/>
      <w:sz w:val="18"/>
      <w:szCs w:val="18"/>
    </w:rPr>
  </w:style>
  <w:style w:type="character" w:customStyle="1" w:styleId="smalltext1">
    <w:name w:val="smalltext1"/>
    <w:rsid w:val="006E45BD"/>
    <w:rPr>
      <w:rFonts w:ascii="Arial" w:hAnsi="Arial" w:cs="Arial" w:hint="default"/>
      <w:color w:val="000000"/>
      <w:sz w:val="17"/>
      <w:szCs w:val="17"/>
    </w:rPr>
  </w:style>
  <w:style w:type="character" w:customStyle="1" w:styleId="title111">
    <w:name w:val="title111"/>
    <w:rsid w:val="006E45BD"/>
    <w:rPr>
      <w:rFonts w:ascii="Tahoma" w:hAnsi="Tahoma" w:cs="Tahoma" w:hint="default"/>
      <w:b/>
      <w:bCs/>
      <w:color w:val="000066"/>
      <w:sz w:val="22"/>
      <w:szCs w:val="22"/>
    </w:rPr>
  </w:style>
  <w:style w:type="character" w:customStyle="1" w:styleId="lrg">
    <w:name w:val="lrg"/>
    <w:rsid w:val="006E45BD"/>
  </w:style>
  <w:style w:type="character" w:customStyle="1" w:styleId="bstitle1">
    <w:name w:val="bstitle1"/>
    <w:rsid w:val="006E45BD"/>
    <w:rPr>
      <w:b/>
      <w:bCs/>
      <w:color w:val="000000"/>
      <w:sz w:val="24"/>
      <w:szCs w:val="24"/>
    </w:rPr>
  </w:style>
  <w:style w:type="character" w:customStyle="1" w:styleId="bold1">
    <w:name w:val="bold1"/>
    <w:rsid w:val="006E45BD"/>
    <w:rPr>
      <w:rFonts w:ascii="Verdana" w:hAnsi="Verdana" w:hint="default"/>
      <w:b/>
      <w:bCs/>
      <w:color w:val="000000"/>
      <w:spacing w:val="30"/>
      <w:sz w:val="15"/>
      <w:szCs w:val="15"/>
    </w:rPr>
  </w:style>
  <w:style w:type="character" w:customStyle="1" w:styleId="bookcopy1">
    <w:name w:val="book_copy1"/>
    <w:rsid w:val="006E45BD"/>
    <w:rPr>
      <w:b w:val="0"/>
      <w:bCs w:val="0"/>
      <w:i w:val="0"/>
      <w:iCs w:val="0"/>
      <w:smallCaps w:val="0"/>
      <w:color w:val="000000"/>
      <w:sz w:val="18"/>
      <w:szCs w:val="18"/>
    </w:rPr>
  </w:style>
  <w:style w:type="character" w:customStyle="1" w:styleId="bsauthor1">
    <w:name w:val="bsauthor1"/>
    <w:rsid w:val="006E45BD"/>
    <w:rPr>
      <w:b/>
      <w:bCs/>
      <w:color w:val="000000"/>
      <w:sz w:val="18"/>
      <w:szCs w:val="18"/>
    </w:rPr>
  </w:style>
  <w:style w:type="character" w:customStyle="1" w:styleId="bookcopy10">
    <w:name w:val="bookcopy1"/>
    <w:rsid w:val="006E45BD"/>
    <w:rPr>
      <w:rFonts w:ascii="Verdana" w:hAnsi="Verdana" w:hint="default"/>
      <w:i w:val="0"/>
      <w:iCs w:val="0"/>
      <w:strike w:val="0"/>
      <w:dstrike w:val="0"/>
      <w:color w:val="000000"/>
      <w:sz w:val="17"/>
      <w:szCs w:val="17"/>
      <w:u w:val="none"/>
    </w:rPr>
  </w:style>
  <w:style w:type="paragraph" w:styleId="a7">
    <w:name w:val="Body Text"/>
    <w:basedOn w:val="a"/>
    <w:rsid w:val="006E45BD"/>
    <w:pPr>
      <w:jc w:val="left"/>
    </w:pPr>
  </w:style>
  <w:style w:type="paragraph" w:styleId="a8">
    <w:name w:val="header"/>
    <w:basedOn w:val="a"/>
    <w:rsid w:val="006E45BD"/>
    <w:pPr>
      <w:pBdr>
        <w:bottom w:val="single" w:sz="6" w:space="1" w:color="auto"/>
      </w:pBdr>
      <w:tabs>
        <w:tab w:val="center" w:pos="4153"/>
        <w:tab w:val="right" w:pos="8306"/>
      </w:tabs>
      <w:snapToGrid w:val="0"/>
      <w:jc w:val="center"/>
    </w:pPr>
    <w:rPr>
      <w:sz w:val="18"/>
      <w:szCs w:val="18"/>
    </w:rPr>
  </w:style>
  <w:style w:type="paragraph" w:styleId="a9">
    <w:name w:val="footer"/>
    <w:basedOn w:val="a"/>
    <w:rsid w:val="006E45BD"/>
    <w:pPr>
      <w:tabs>
        <w:tab w:val="center" w:pos="4153"/>
        <w:tab w:val="right" w:pos="8306"/>
      </w:tabs>
      <w:snapToGrid w:val="0"/>
      <w:jc w:val="left"/>
    </w:pPr>
    <w:rPr>
      <w:sz w:val="18"/>
      <w:szCs w:val="18"/>
    </w:rPr>
  </w:style>
  <w:style w:type="paragraph" w:styleId="HTML0">
    <w:name w:val="HTML Preformatted"/>
    <w:basedOn w:val="a"/>
    <w:rsid w:val="006E4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rsid w:val="006E45B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ward">
    <w:name w:val="award"/>
    <w:basedOn w:val="a"/>
    <w:rsid w:val="006E45B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utor">
    <w:name w:val="Autor"/>
    <w:rsid w:val="006E45BD"/>
    <w:pPr>
      <w:spacing w:line="240" w:lineRule="exact"/>
    </w:pPr>
    <w:rPr>
      <w:i/>
      <w:sz w:val="24"/>
      <w:lang w:val="de-DE" w:eastAsia="de-DE"/>
    </w:rPr>
  </w:style>
  <w:style w:type="paragraph" w:customStyle="1" w:styleId="book-text">
    <w:name w:val="book-text"/>
    <w:basedOn w:val="a"/>
    <w:rsid w:val="006E45BD"/>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6E45BD"/>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6E45BD"/>
    <w:pPr>
      <w:widowControl/>
      <w:spacing w:before="100" w:beforeAutospacing="1" w:after="100" w:afterAutospacing="1"/>
      <w:jc w:val="left"/>
    </w:pPr>
    <w:rPr>
      <w:rFonts w:ascii="宋体" w:hAnsi="宋体" w:cs="宋体"/>
      <w:kern w:val="0"/>
      <w:sz w:val="24"/>
    </w:rPr>
  </w:style>
  <w:style w:type="paragraph" w:styleId="ab">
    <w:name w:val="No Spacing"/>
    <w:basedOn w:val="a"/>
    <w:uiPriority w:val="1"/>
    <w:qFormat/>
    <w:rsid w:val="006E45BD"/>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E45BD"/>
    <w:pPr>
      <w:widowControl/>
      <w:ind w:left="720"/>
      <w:jc w:val="left"/>
    </w:pPr>
    <w:rPr>
      <w:rFonts w:ascii="Calibri" w:hAnsi="Calibri" w:cs="宋体"/>
      <w:kern w:val="0"/>
      <w:sz w:val="22"/>
      <w:szCs w:val="22"/>
      <w:lang w:eastAsia="en-US"/>
    </w:rPr>
  </w:style>
  <w:style w:type="paragraph" w:customStyle="1" w:styleId="text">
    <w:name w:val="text"/>
    <w:basedOn w:val="a"/>
    <w:rsid w:val="006E45BD"/>
    <w:pPr>
      <w:widowControl/>
    </w:pPr>
    <w:rPr>
      <w:rFonts w:ascii="Tahoma" w:hAnsi="Tahoma" w:cs="Tahoma"/>
      <w:color w:val="000000"/>
      <w:kern w:val="0"/>
      <w:sz w:val="16"/>
      <w:szCs w:val="16"/>
    </w:rPr>
  </w:style>
  <w:style w:type="paragraph" w:customStyle="1" w:styleId="bookstrapline">
    <w:name w:val="bookstrapline"/>
    <w:basedOn w:val="a"/>
    <w:rsid w:val="006E45BD"/>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gmail-m2804693177788749083gmail-m3037231518790298020gmail-il">
    <w:name w:val="gmail-m_2804693177788749083gmail-m_3037231518790298020gmail-il"/>
    <w:basedOn w:val="a0"/>
    <w:rsid w:val="00BA4A97"/>
  </w:style>
  <w:style w:type="paragraph" w:styleId="ac">
    <w:name w:val="List Paragraph"/>
    <w:basedOn w:val="a"/>
    <w:uiPriority w:val="99"/>
    <w:qFormat/>
    <w:rsid w:val="00BA4A97"/>
    <w:pPr>
      <w:ind w:firstLineChars="200" w:firstLine="420"/>
    </w:pPr>
  </w:style>
  <w:style w:type="paragraph" w:styleId="ad">
    <w:name w:val="Balloon Text"/>
    <w:basedOn w:val="a"/>
    <w:link w:val="Char"/>
    <w:rsid w:val="00886FA7"/>
    <w:rPr>
      <w:sz w:val="18"/>
      <w:szCs w:val="18"/>
    </w:rPr>
  </w:style>
  <w:style w:type="character" w:customStyle="1" w:styleId="Char">
    <w:name w:val="批注框文本 Char"/>
    <w:basedOn w:val="a0"/>
    <w:link w:val="ad"/>
    <w:rsid w:val="00886FA7"/>
    <w:rPr>
      <w:kern w:val="2"/>
      <w:sz w:val="18"/>
      <w:szCs w:val="18"/>
    </w:rPr>
  </w:style>
</w:styles>
</file>

<file path=word/webSettings.xml><?xml version="1.0" encoding="utf-8"?>
<w:webSettings xmlns:r="http://schemas.openxmlformats.org/officeDocument/2006/relationships" xmlns:w="http://schemas.openxmlformats.org/wordprocessingml/2006/main">
  <w:divs>
    <w:div w:id="601301701">
      <w:bodyDiv w:val="1"/>
      <w:marLeft w:val="0"/>
      <w:marRight w:val="0"/>
      <w:marTop w:val="0"/>
      <w:marBottom w:val="0"/>
      <w:divBdr>
        <w:top w:val="none" w:sz="0" w:space="0" w:color="auto"/>
        <w:left w:val="none" w:sz="0" w:space="0" w:color="auto"/>
        <w:bottom w:val="none" w:sz="0" w:space="0" w:color="auto"/>
        <w:right w:val="none" w:sz="0" w:space="0" w:color="auto"/>
      </w:divBdr>
      <w:divsChild>
        <w:div w:id="1860778554">
          <w:marLeft w:val="0"/>
          <w:marRight w:val="0"/>
          <w:marTop w:val="0"/>
          <w:marBottom w:val="0"/>
          <w:divBdr>
            <w:top w:val="none" w:sz="0" w:space="0" w:color="auto"/>
            <w:left w:val="none" w:sz="0" w:space="0" w:color="auto"/>
            <w:bottom w:val="none" w:sz="0" w:space="0" w:color="auto"/>
            <w:right w:val="none" w:sz="0" w:space="0" w:color="auto"/>
          </w:divBdr>
          <w:divsChild>
            <w:div w:id="353923339">
              <w:marLeft w:val="0"/>
              <w:marRight w:val="0"/>
              <w:marTop w:val="0"/>
              <w:marBottom w:val="0"/>
              <w:divBdr>
                <w:top w:val="none" w:sz="0" w:space="0" w:color="auto"/>
                <w:left w:val="none" w:sz="0" w:space="0" w:color="auto"/>
                <w:bottom w:val="none" w:sz="0" w:space="0" w:color="auto"/>
                <w:right w:val="none" w:sz="0" w:space="0" w:color="auto"/>
              </w:divBdr>
            </w:div>
          </w:divsChild>
        </w:div>
        <w:div w:id="227541920">
          <w:marLeft w:val="0"/>
          <w:marRight w:val="0"/>
          <w:marTop w:val="0"/>
          <w:marBottom w:val="0"/>
          <w:divBdr>
            <w:top w:val="none" w:sz="0" w:space="0" w:color="auto"/>
            <w:left w:val="none" w:sz="0" w:space="0" w:color="auto"/>
            <w:bottom w:val="none" w:sz="0" w:space="0" w:color="auto"/>
            <w:right w:val="none" w:sz="0" w:space="0" w:color="auto"/>
          </w:divBdr>
          <w:divsChild>
            <w:div w:id="1329090856">
              <w:marLeft w:val="0"/>
              <w:marRight w:val="0"/>
              <w:marTop w:val="0"/>
              <w:marBottom w:val="0"/>
              <w:divBdr>
                <w:top w:val="none" w:sz="0" w:space="0" w:color="auto"/>
                <w:left w:val="none" w:sz="0" w:space="0" w:color="auto"/>
                <w:bottom w:val="none" w:sz="0" w:space="0" w:color="auto"/>
                <w:right w:val="none" w:sz="0" w:space="0" w:color="auto"/>
              </w:divBdr>
              <w:divsChild>
                <w:div w:id="1499226995">
                  <w:marLeft w:val="0"/>
                  <w:marRight w:val="0"/>
                  <w:marTop w:val="0"/>
                  <w:marBottom w:val="0"/>
                  <w:divBdr>
                    <w:top w:val="none" w:sz="0" w:space="0" w:color="auto"/>
                    <w:left w:val="none" w:sz="0" w:space="0" w:color="auto"/>
                    <w:bottom w:val="none" w:sz="0" w:space="0" w:color="auto"/>
                    <w:right w:val="none" w:sz="0" w:space="0" w:color="auto"/>
                  </w:divBdr>
                </w:div>
                <w:div w:id="144252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susa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402</Words>
  <Characters>2298</Characters>
  <Application>Microsoft Office Word</Application>
  <DocSecurity>0</DocSecurity>
  <Lines>19</Lines>
  <Paragraphs>5</Paragraphs>
  <ScaleCrop>false</ScaleCrop>
  <Company>2ndSpAcE</Company>
  <LinksUpToDate>false</LinksUpToDate>
  <CharactersWithSpaces>2695</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12</cp:revision>
  <cp:lastPrinted>2004-04-23T07:06:00Z</cp:lastPrinted>
  <dcterms:created xsi:type="dcterms:W3CDTF">2019-05-09T07:36:00Z</dcterms:created>
  <dcterms:modified xsi:type="dcterms:W3CDTF">2020-06-18T07:38:00Z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