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957" w:rsidRDefault="006B6BA8" w:rsidP="00E97957">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E97957">
        <w:rPr>
          <w:rFonts w:hint="eastAsia"/>
          <w:b/>
          <w:bCs/>
          <w:sz w:val="36"/>
          <w:shd w:val="pct15" w:color="auto" w:fill="FFFFFF"/>
        </w:rPr>
        <w:t xml:space="preserve"> </w:t>
      </w:r>
      <w:r w:rsidR="00E97957">
        <w:rPr>
          <w:rFonts w:hint="eastAsia"/>
          <w:b/>
          <w:bCs/>
          <w:sz w:val="36"/>
          <w:shd w:val="pct15" w:color="auto" w:fill="FFFFFF"/>
        </w:rPr>
        <w:t>推</w:t>
      </w:r>
      <w:r w:rsidR="00E97957">
        <w:rPr>
          <w:rFonts w:hint="eastAsia"/>
          <w:b/>
          <w:bCs/>
          <w:sz w:val="36"/>
          <w:shd w:val="pct15" w:color="auto" w:fill="FFFFFF"/>
        </w:rPr>
        <w:t xml:space="preserve"> </w:t>
      </w:r>
      <w:r w:rsidR="00E97957">
        <w:rPr>
          <w:rFonts w:hint="eastAsia"/>
          <w:b/>
          <w:bCs/>
          <w:sz w:val="36"/>
          <w:shd w:val="pct15" w:color="auto" w:fill="FFFFFF"/>
        </w:rPr>
        <w:t>荐</w:t>
      </w:r>
    </w:p>
    <w:p w:rsidR="008207D8" w:rsidRPr="008207D8" w:rsidRDefault="008207D8" w:rsidP="00E97957">
      <w:pPr>
        <w:jc w:val="center"/>
        <w:rPr>
          <w:b/>
          <w:bCs/>
          <w:szCs w:val="21"/>
          <w:shd w:val="pct15" w:color="auto" w:fill="FFFFFF"/>
        </w:rPr>
      </w:pPr>
    </w:p>
    <w:p w:rsidR="008207D8" w:rsidRPr="008207D8" w:rsidRDefault="008207D8" w:rsidP="00E97957">
      <w:pPr>
        <w:jc w:val="center"/>
        <w:rPr>
          <w:b/>
          <w:bCs/>
          <w:sz w:val="36"/>
          <w:szCs w:val="36"/>
        </w:rPr>
      </w:pPr>
      <w:r w:rsidRPr="008207D8">
        <w:rPr>
          <w:rFonts w:cs="Arial" w:hint="eastAsia"/>
          <w:b/>
          <w:kern w:val="0"/>
          <w:sz w:val="36"/>
          <w:szCs w:val="36"/>
        </w:rPr>
        <w:t>康妮·戴尔（</w:t>
      </w:r>
      <w:r w:rsidRPr="008207D8">
        <w:rPr>
          <w:rFonts w:cs="Arial"/>
          <w:b/>
          <w:kern w:val="0"/>
          <w:sz w:val="36"/>
          <w:szCs w:val="36"/>
        </w:rPr>
        <w:t>Connie Dial</w:t>
      </w:r>
      <w:r w:rsidRPr="008207D8">
        <w:rPr>
          <w:rFonts w:cs="Arial" w:hint="eastAsia"/>
          <w:b/>
          <w:kern w:val="0"/>
          <w:sz w:val="36"/>
          <w:szCs w:val="36"/>
        </w:rPr>
        <w:t>）</w:t>
      </w:r>
    </w:p>
    <w:p w:rsidR="00E97957" w:rsidRDefault="00E97957" w:rsidP="00E97957">
      <w:pPr>
        <w:rPr>
          <w:b/>
        </w:rPr>
      </w:pPr>
    </w:p>
    <w:p w:rsidR="008207D8" w:rsidRDefault="008207D8" w:rsidP="00E97957">
      <w:pPr>
        <w:rPr>
          <w:b/>
        </w:rPr>
      </w:pPr>
    </w:p>
    <w:p w:rsidR="00E97957" w:rsidRDefault="00E97957" w:rsidP="00E97957">
      <w:pPr>
        <w:rPr>
          <w:b/>
        </w:rPr>
      </w:pPr>
      <w:r>
        <w:rPr>
          <w:b/>
        </w:rPr>
        <w:t>作者简介：</w:t>
      </w:r>
      <w:bookmarkStart w:id="0" w:name="productDetails"/>
      <w:bookmarkEnd w:id="0"/>
    </w:p>
    <w:p w:rsidR="00B719C9" w:rsidRPr="00EF32E3" w:rsidRDefault="003A0203" w:rsidP="00E97957">
      <w:pPr>
        <w:rPr>
          <w:rFonts w:ascii="宋体" w:hAnsi="宋体"/>
          <w:b/>
          <w:bCs/>
        </w:rPr>
      </w:pPr>
      <w:r w:rsidRPr="003A0203">
        <w:rPr>
          <w:rFonts w:ascii="宋体" w:hAnsi="宋体" w:hint="eastAsia"/>
          <w:b/>
          <w:bCs/>
        </w:rPr>
        <w:drawing>
          <wp:anchor distT="0" distB="0" distL="114300" distR="114300" simplePos="0" relativeHeight="251672576" behindDoc="1" locked="0" layoutInCell="1" allowOverlap="1">
            <wp:simplePos x="0" y="0"/>
            <wp:positionH relativeFrom="column">
              <wp:posOffset>40999</wp:posOffset>
            </wp:positionH>
            <wp:positionV relativeFrom="paragraph">
              <wp:posOffset>259052</wp:posOffset>
            </wp:positionV>
            <wp:extent cx="1025442" cy="1415333"/>
            <wp:effectExtent l="19050" t="0" r="5080" b="0"/>
            <wp:wrapTight wrapText="bothSides">
              <wp:wrapPolygon edited="0">
                <wp:start x="-402" y="0"/>
                <wp:lineTo x="-402" y="21232"/>
                <wp:lineTo x="21707" y="21232"/>
                <wp:lineTo x="21707" y="0"/>
                <wp:lineTo x="-402" y="0"/>
              </wp:wrapPolygon>
            </wp:wrapTight>
            <wp:docPr id="93" name="ipfTBq4eIQcUUYgOM:" descr="http://t0.gstatic.com/images?q=tbn:TBq4eIQcUUYgOM:http://www.conniedial.com/wp-content/uploads/2009/06/scan00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TBq4eIQcUUYgOM:" descr="http://t0.gstatic.com/images?q=tbn:TBq4eIQcUUYgOM:http://www.conniedial.com/wp-content/uploads/2009/06/scan00081.jpg">
                      <a:hlinkClick r:id="rId8"/>
                    </pic:cNvPr>
                    <pic:cNvPicPr>
                      <a:picLocks noChangeAspect="1" noChangeArrowheads="1"/>
                    </pic:cNvPicPr>
                  </pic:nvPicPr>
                  <pic:blipFill>
                    <a:blip r:embed="rId9" r:link="rId10"/>
                    <a:srcRect/>
                    <a:stretch>
                      <a:fillRect/>
                    </a:stretch>
                  </pic:blipFill>
                  <pic:spPr bwMode="auto">
                    <a:xfrm>
                      <a:off x="0" y="0"/>
                      <a:ext cx="1023620" cy="1414780"/>
                    </a:xfrm>
                    <a:prstGeom prst="rect">
                      <a:avLst/>
                    </a:prstGeom>
                    <a:noFill/>
                    <a:ln w="9525">
                      <a:noFill/>
                      <a:miter lim="800000"/>
                      <a:headEnd/>
                      <a:tailEnd/>
                    </a:ln>
                  </pic:spPr>
                </pic:pic>
              </a:graphicData>
            </a:graphic>
          </wp:anchor>
        </w:drawing>
      </w:r>
    </w:p>
    <w:p w:rsidR="00E97957" w:rsidRDefault="00E97957" w:rsidP="00B719C9">
      <w:pPr>
        <w:widowControl/>
        <w:ind w:firstLineChars="200" w:firstLine="422"/>
        <w:rPr>
          <w:rFonts w:cs="Arial"/>
          <w:kern w:val="0"/>
          <w:szCs w:val="20"/>
        </w:rPr>
      </w:pPr>
      <w:r w:rsidRPr="00EF32E3">
        <w:rPr>
          <w:rFonts w:cs="Arial" w:hint="eastAsia"/>
          <w:b/>
          <w:kern w:val="0"/>
          <w:szCs w:val="20"/>
        </w:rPr>
        <w:t>康妮·</w:t>
      </w:r>
      <w:r w:rsidR="005510E6">
        <w:rPr>
          <w:rFonts w:cs="Arial" w:hint="eastAsia"/>
          <w:b/>
          <w:kern w:val="0"/>
          <w:szCs w:val="20"/>
        </w:rPr>
        <w:t>戴尔</w:t>
      </w:r>
      <w:r w:rsidRPr="00EF32E3">
        <w:rPr>
          <w:rFonts w:cs="Arial" w:hint="eastAsia"/>
          <w:b/>
          <w:kern w:val="0"/>
          <w:szCs w:val="20"/>
        </w:rPr>
        <w:t>（</w:t>
      </w:r>
      <w:r w:rsidRPr="00EF32E3">
        <w:rPr>
          <w:rFonts w:cs="Arial"/>
          <w:b/>
          <w:kern w:val="0"/>
          <w:szCs w:val="20"/>
        </w:rPr>
        <w:t>Connie Dial</w:t>
      </w:r>
      <w:r w:rsidRPr="00EF32E3">
        <w:rPr>
          <w:rFonts w:cs="Arial" w:hint="eastAsia"/>
          <w:b/>
          <w:kern w:val="0"/>
          <w:szCs w:val="20"/>
        </w:rPr>
        <w:t>）</w:t>
      </w:r>
      <w:r>
        <w:rPr>
          <w:rFonts w:cs="Arial" w:hint="eastAsia"/>
          <w:kern w:val="0"/>
          <w:szCs w:val="20"/>
        </w:rPr>
        <w:t>，美国警官和犯罪小说家，在加利福尼亚州立大学伯克利分校（</w:t>
      </w:r>
      <w:r w:rsidRPr="00DB34F3">
        <w:rPr>
          <w:rFonts w:cs="Arial"/>
          <w:kern w:val="0"/>
          <w:szCs w:val="20"/>
        </w:rPr>
        <w:t>California State University at Los Angeles</w:t>
      </w:r>
      <w:r>
        <w:rPr>
          <w:rFonts w:cs="Arial" w:hint="eastAsia"/>
          <w:kern w:val="0"/>
          <w:szCs w:val="20"/>
        </w:rPr>
        <w:t>）获得文学士（</w:t>
      </w:r>
      <w:r w:rsidRPr="00345101">
        <w:rPr>
          <w:rFonts w:cs="Arial"/>
          <w:kern w:val="0"/>
          <w:szCs w:val="20"/>
        </w:rPr>
        <w:t>BA</w:t>
      </w:r>
      <w:r>
        <w:rPr>
          <w:rFonts w:cs="Arial" w:hint="eastAsia"/>
          <w:kern w:val="0"/>
          <w:szCs w:val="20"/>
        </w:rPr>
        <w:t>）学位，在西洛杉矶大学（</w:t>
      </w:r>
      <w:r w:rsidRPr="00DB34F3">
        <w:rPr>
          <w:rFonts w:cs="Arial"/>
          <w:kern w:val="0"/>
          <w:szCs w:val="20"/>
        </w:rPr>
        <w:t>the University of West Los Angeles</w:t>
      </w:r>
      <w:r>
        <w:rPr>
          <w:rFonts w:cs="Arial" w:hint="eastAsia"/>
          <w:kern w:val="0"/>
          <w:szCs w:val="20"/>
        </w:rPr>
        <w:t>）获得法学博士（</w:t>
      </w:r>
      <w:r w:rsidRPr="00345101">
        <w:rPr>
          <w:rFonts w:cs="Arial"/>
          <w:kern w:val="0"/>
          <w:szCs w:val="20"/>
        </w:rPr>
        <w:t>JD</w:t>
      </w:r>
      <w:r>
        <w:rPr>
          <w:rFonts w:cs="Arial" w:hint="eastAsia"/>
          <w:kern w:val="0"/>
          <w:szCs w:val="20"/>
        </w:rPr>
        <w:t>）学位，曾在联邦调查局学院（</w:t>
      </w:r>
      <w:r w:rsidRPr="00DB34F3">
        <w:rPr>
          <w:rFonts w:cs="Arial"/>
          <w:kern w:val="0"/>
          <w:szCs w:val="20"/>
        </w:rPr>
        <w:t>FBI National Academy</w:t>
      </w:r>
      <w:r>
        <w:rPr>
          <w:rFonts w:cs="Arial" w:hint="eastAsia"/>
          <w:kern w:val="0"/>
          <w:szCs w:val="20"/>
        </w:rPr>
        <w:t>）、洛杉矶警察局管理进修班和</w:t>
      </w:r>
      <w:r w:rsidRPr="00C634BA">
        <w:rPr>
          <w:rFonts w:cs="Arial" w:hint="eastAsia"/>
          <w:kern w:val="0"/>
          <w:szCs w:val="20"/>
        </w:rPr>
        <w:t>督导</w:t>
      </w:r>
      <w:r>
        <w:rPr>
          <w:rFonts w:cs="Arial" w:hint="eastAsia"/>
          <w:kern w:val="0"/>
          <w:szCs w:val="20"/>
        </w:rPr>
        <w:t>学院（</w:t>
      </w:r>
      <w:r w:rsidRPr="00DB34F3">
        <w:rPr>
          <w:rFonts w:cs="Arial"/>
          <w:kern w:val="0"/>
          <w:szCs w:val="20"/>
        </w:rPr>
        <w:t>LAPD's Command Development school</w:t>
      </w:r>
      <w:r>
        <w:rPr>
          <w:rFonts w:cs="Arial" w:hint="eastAsia"/>
          <w:kern w:val="0"/>
          <w:szCs w:val="20"/>
        </w:rPr>
        <w:t xml:space="preserve"> and </w:t>
      </w:r>
      <w:r w:rsidRPr="00DB34F3">
        <w:rPr>
          <w:rFonts w:cs="Arial"/>
          <w:kern w:val="0"/>
          <w:szCs w:val="20"/>
        </w:rPr>
        <w:t>The Supervisory Leadership Institute</w:t>
      </w:r>
      <w:r>
        <w:rPr>
          <w:rFonts w:cs="Arial" w:hint="eastAsia"/>
          <w:kern w:val="0"/>
          <w:szCs w:val="20"/>
        </w:rPr>
        <w:t>）学习。</w:t>
      </w:r>
    </w:p>
    <w:p w:rsidR="0046206E" w:rsidRDefault="0046206E" w:rsidP="00E97957">
      <w:pPr>
        <w:widowControl/>
        <w:ind w:firstLineChars="200" w:firstLine="420"/>
        <w:rPr>
          <w:rFonts w:cs="Arial"/>
          <w:kern w:val="0"/>
          <w:szCs w:val="20"/>
        </w:rPr>
      </w:pPr>
    </w:p>
    <w:p w:rsidR="00E97957" w:rsidRPr="00DB34F3" w:rsidRDefault="00E97957" w:rsidP="00E97957">
      <w:pPr>
        <w:widowControl/>
        <w:ind w:firstLineChars="200" w:firstLine="420"/>
        <w:rPr>
          <w:rFonts w:cs="Arial"/>
          <w:kern w:val="0"/>
          <w:szCs w:val="20"/>
        </w:rPr>
      </w:pPr>
      <w:r>
        <w:rPr>
          <w:rFonts w:cs="Arial" w:hint="eastAsia"/>
          <w:kern w:val="0"/>
          <w:szCs w:val="20"/>
        </w:rPr>
        <w:t>退出警界后，她与家人定居南加州，从事写作。</w:t>
      </w:r>
    </w:p>
    <w:p w:rsidR="00E97957" w:rsidRDefault="00E97957" w:rsidP="00E97957">
      <w:pPr>
        <w:widowControl/>
        <w:ind w:firstLineChars="200" w:firstLine="420"/>
        <w:rPr>
          <w:rFonts w:cs="Arial"/>
          <w:kern w:val="0"/>
          <w:szCs w:val="20"/>
        </w:rPr>
      </w:pPr>
    </w:p>
    <w:p w:rsidR="00E97957" w:rsidRPr="00B719C9" w:rsidRDefault="00E97957" w:rsidP="00E97957">
      <w:pPr>
        <w:widowControl/>
        <w:rPr>
          <w:rFonts w:cs="Arial"/>
          <w:kern w:val="0"/>
          <w:szCs w:val="20"/>
          <w:u w:val="single"/>
        </w:rPr>
      </w:pPr>
      <w:r w:rsidRPr="00B719C9">
        <w:rPr>
          <w:rFonts w:cs="Arial" w:hint="eastAsia"/>
          <w:kern w:val="0"/>
          <w:szCs w:val="20"/>
          <w:u w:val="single"/>
        </w:rPr>
        <w:t>主要作品：</w:t>
      </w:r>
    </w:p>
    <w:p w:rsidR="00B719C9" w:rsidRPr="00B719C9" w:rsidRDefault="00B719C9" w:rsidP="00E97957">
      <w:pPr>
        <w:widowControl/>
        <w:rPr>
          <w:rFonts w:cs="Arial"/>
          <w:kern w:val="0"/>
          <w:szCs w:val="20"/>
        </w:rPr>
      </w:pPr>
    </w:p>
    <w:p w:rsidR="00E97957" w:rsidRPr="00B719C9" w:rsidRDefault="00E97957" w:rsidP="00B719C9">
      <w:pPr>
        <w:widowControl/>
      </w:pPr>
      <w:r w:rsidRPr="00B719C9">
        <w:rPr>
          <w:rFonts w:hint="eastAsia"/>
        </w:rPr>
        <w:t>《警局</w:t>
      </w:r>
      <w:r w:rsidR="0046206E" w:rsidRPr="00B719C9">
        <w:rPr>
          <w:rFonts w:hint="eastAsia"/>
        </w:rPr>
        <w:t>内幕</w:t>
      </w:r>
      <w:r w:rsidRPr="00B719C9">
        <w:rPr>
          <w:rFonts w:hint="eastAsia"/>
        </w:rPr>
        <w:t>》（</w:t>
      </w:r>
      <w:r w:rsidRPr="00B719C9">
        <w:rPr>
          <w:caps/>
        </w:rPr>
        <w:t>Internal Affairs</w:t>
      </w:r>
      <w:r w:rsidRPr="00B719C9">
        <w:rPr>
          <w:rFonts w:hint="eastAsia"/>
        </w:rPr>
        <w:t>），</w:t>
      </w:r>
      <w:r w:rsidRPr="00B719C9">
        <w:t>2009</w:t>
      </w:r>
    </w:p>
    <w:p w:rsidR="00E97957" w:rsidRPr="00B719C9" w:rsidRDefault="00E97957" w:rsidP="00B719C9">
      <w:pPr>
        <w:widowControl/>
      </w:pPr>
      <w:r w:rsidRPr="00B719C9">
        <w:rPr>
          <w:rFonts w:hint="eastAsia"/>
        </w:rPr>
        <w:t>《破碎的蓝线》（</w:t>
      </w:r>
      <w:r w:rsidRPr="00B719C9">
        <w:rPr>
          <w:caps/>
        </w:rPr>
        <w:t>The Broken Blue Line</w:t>
      </w:r>
      <w:r w:rsidRPr="00B719C9">
        <w:rPr>
          <w:rFonts w:hint="eastAsia"/>
        </w:rPr>
        <w:t>），</w:t>
      </w:r>
      <w:r w:rsidRPr="00B719C9">
        <w:t>2010</w:t>
      </w:r>
    </w:p>
    <w:p w:rsidR="00E97957" w:rsidRPr="00B719C9" w:rsidRDefault="00E97957" w:rsidP="00B719C9">
      <w:pPr>
        <w:widowControl/>
      </w:pPr>
      <w:r w:rsidRPr="00B719C9">
        <w:rPr>
          <w:rFonts w:hint="eastAsia"/>
        </w:rPr>
        <w:t>《堕落的天使》（</w:t>
      </w:r>
      <w:r w:rsidRPr="00B719C9">
        <w:t>FALLEN ANGELS</w:t>
      </w:r>
      <w:r w:rsidRPr="00B719C9">
        <w:rPr>
          <w:rFonts w:hint="eastAsia"/>
        </w:rPr>
        <w:t>），</w:t>
      </w:r>
      <w:r w:rsidRPr="00B719C9">
        <w:rPr>
          <w:rFonts w:hint="eastAsia"/>
        </w:rPr>
        <w:t>2012</w:t>
      </w:r>
    </w:p>
    <w:p w:rsidR="00E97957" w:rsidRDefault="008F4A71" w:rsidP="00E97957">
      <w:pPr>
        <w:jc w:val="left"/>
        <w:rPr>
          <w:bCs/>
        </w:rPr>
      </w:pPr>
      <w:r w:rsidRPr="008F4A71">
        <w:rPr>
          <w:rFonts w:hint="eastAsia"/>
          <w:bCs/>
        </w:rPr>
        <w:t>《致命错误》（</w:t>
      </w:r>
      <w:r w:rsidRPr="008F4A71">
        <w:rPr>
          <w:bCs/>
        </w:rPr>
        <w:t>D</w:t>
      </w:r>
      <w:r>
        <w:rPr>
          <w:rFonts w:hint="eastAsia"/>
          <w:bCs/>
        </w:rPr>
        <w:t>EAD</w:t>
      </w:r>
      <w:r w:rsidRPr="008F4A71">
        <w:rPr>
          <w:bCs/>
        </w:rPr>
        <w:t xml:space="preserve"> W</w:t>
      </w:r>
      <w:r>
        <w:rPr>
          <w:rFonts w:hint="eastAsia"/>
          <w:bCs/>
        </w:rPr>
        <w:t>RONG</w:t>
      </w:r>
      <w:r w:rsidRPr="008F4A71">
        <w:rPr>
          <w:rFonts w:hint="eastAsia"/>
          <w:bCs/>
        </w:rPr>
        <w:t>），</w:t>
      </w:r>
      <w:r w:rsidRPr="008F4A71">
        <w:rPr>
          <w:rFonts w:hint="eastAsia"/>
          <w:bCs/>
        </w:rPr>
        <w:t>2013</w:t>
      </w:r>
    </w:p>
    <w:p w:rsidR="00422D8A" w:rsidRPr="00422D8A" w:rsidRDefault="00422D8A" w:rsidP="00E97957">
      <w:pPr>
        <w:jc w:val="left"/>
        <w:rPr>
          <w:bCs/>
        </w:rPr>
      </w:pPr>
      <w:r w:rsidRPr="00422D8A">
        <w:rPr>
          <w:rFonts w:hint="eastAsia"/>
          <w:bCs/>
        </w:rPr>
        <w:t>《离奇谋杀案》</w:t>
      </w:r>
      <w:r w:rsidR="00616180">
        <w:rPr>
          <w:rFonts w:hint="eastAsia"/>
          <w:bCs/>
        </w:rPr>
        <w:t>(UNNATURAL MURDER)</w:t>
      </w:r>
      <w:r w:rsidR="00616180">
        <w:rPr>
          <w:rFonts w:hint="eastAsia"/>
          <w:bCs/>
        </w:rPr>
        <w:t>，</w:t>
      </w:r>
      <w:r w:rsidRPr="00422D8A">
        <w:rPr>
          <w:rFonts w:hint="eastAsia"/>
          <w:bCs/>
        </w:rPr>
        <w:t>2014</w:t>
      </w:r>
    </w:p>
    <w:p w:rsidR="00E97957" w:rsidRPr="00616180" w:rsidRDefault="001A6FEA" w:rsidP="00E97957">
      <w:pPr>
        <w:rPr>
          <w:bCs/>
        </w:rPr>
      </w:pPr>
      <w:r w:rsidRPr="00616180">
        <w:rPr>
          <w:bCs/>
        </w:rPr>
        <w:t>《</w:t>
      </w:r>
      <w:r w:rsidRPr="00616180">
        <w:rPr>
          <w:rFonts w:hint="eastAsia"/>
        </w:rPr>
        <w:t>雪鸦</w:t>
      </w:r>
      <w:r w:rsidRPr="00616180">
        <w:rPr>
          <w:bCs/>
        </w:rPr>
        <w:t>》</w:t>
      </w:r>
      <w:r w:rsidRPr="00616180">
        <w:rPr>
          <w:rFonts w:hint="eastAsia"/>
          <w:bCs/>
        </w:rPr>
        <w:t>（</w:t>
      </w:r>
      <w:r w:rsidRPr="00616180">
        <w:rPr>
          <w:bCs/>
        </w:rPr>
        <w:t>THE SNOW RAVEN</w:t>
      </w:r>
      <w:r w:rsidRPr="00616180">
        <w:rPr>
          <w:rFonts w:hint="eastAsia"/>
          <w:bCs/>
        </w:rPr>
        <w:t>），</w:t>
      </w:r>
      <w:r w:rsidRPr="00616180">
        <w:rPr>
          <w:rFonts w:hint="eastAsia"/>
          <w:bCs/>
        </w:rPr>
        <w:t>2020</w:t>
      </w:r>
    </w:p>
    <w:p w:rsidR="00F2573F" w:rsidRDefault="00F2573F" w:rsidP="00E97957">
      <w:pPr>
        <w:rPr>
          <w:b/>
          <w:bCs/>
        </w:rPr>
      </w:pPr>
    </w:p>
    <w:p w:rsidR="00616180" w:rsidRDefault="00616180" w:rsidP="00E97957">
      <w:pPr>
        <w:rPr>
          <w:b/>
          <w:bCs/>
        </w:rPr>
      </w:pPr>
    </w:p>
    <w:p w:rsidR="00F2573F" w:rsidRDefault="00F2573F" w:rsidP="00E97957">
      <w:pPr>
        <w:rPr>
          <w:b/>
          <w:bCs/>
        </w:rPr>
      </w:pPr>
      <w:r>
        <w:rPr>
          <w:rFonts w:hint="eastAsia"/>
          <w:b/>
          <w:bCs/>
        </w:rPr>
        <w:t>最新作品：</w:t>
      </w:r>
    </w:p>
    <w:p w:rsidR="00F2573F" w:rsidRDefault="00F2573F" w:rsidP="00E97957">
      <w:pPr>
        <w:rPr>
          <w:b/>
          <w:bCs/>
        </w:rPr>
      </w:pPr>
    </w:p>
    <w:p w:rsidR="00F2573F" w:rsidRDefault="00F2573F" w:rsidP="00E97957">
      <w:pPr>
        <w:rPr>
          <w:b/>
          <w:bCs/>
        </w:rPr>
      </w:pPr>
    </w:p>
    <w:p w:rsidR="00F2573F" w:rsidRPr="0051319C" w:rsidRDefault="00F2573F" w:rsidP="00F2573F">
      <w:pPr>
        <w:jc w:val="left"/>
        <w:rPr>
          <w:b/>
          <w:bCs/>
        </w:rPr>
      </w:pPr>
      <w:r>
        <w:rPr>
          <w:b/>
          <w:bCs/>
          <w:noProof/>
        </w:rPr>
        <w:drawing>
          <wp:anchor distT="0" distB="0" distL="114300" distR="114300" simplePos="0" relativeHeight="251670528" behindDoc="0" locked="0" layoutInCell="1" allowOverlap="1">
            <wp:simplePos x="0" y="0"/>
            <wp:positionH relativeFrom="column">
              <wp:posOffset>4206240</wp:posOffset>
            </wp:positionH>
            <wp:positionV relativeFrom="paragraph">
              <wp:posOffset>21590</wp:posOffset>
            </wp:positionV>
            <wp:extent cx="1327150" cy="2047875"/>
            <wp:effectExtent l="19050" t="0" r="6350" b="0"/>
            <wp:wrapSquare wrapText="bothSides"/>
            <wp:docPr id="6" name="图片 0" descr="snow-rav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raven.jpg"/>
                    <pic:cNvPicPr/>
                  </pic:nvPicPr>
                  <pic:blipFill>
                    <a:blip r:embed="rId11" cstate="print"/>
                    <a:stretch>
                      <a:fillRect/>
                    </a:stretch>
                  </pic:blipFill>
                  <pic:spPr>
                    <a:xfrm>
                      <a:off x="0" y="0"/>
                      <a:ext cx="1327150" cy="2047875"/>
                    </a:xfrm>
                    <a:prstGeom prst="rect">
                      <a:avLst/>
                    </a:prstGeom>
                  </pic:spPr>
                </pic:pic>
              </a:graphicData>
            </a:graphic>
          </wp:anchor>
        </w:drawing>
      </w:r>
      <w:r w:rsidRPr="0051319C">
        <w:rPr>
          <w:b/>
          <w:bCs/>
        </w:rPr>
        <w:t>中文书名：《</w:t>
      </w:r>
      <w:r>
        <w:rPr>
          <w:rFonts w:hint="eastAsia"/>
          <w:b/>
        </w:rPr>
        <w:t>雪鸦</w:t>
      </w:r>
      <w:r w:rsidRPr="0051319C">
        <w:rPr>
          <w:b/>
          <w:bCs/>
        </w:rPr>
        <w:t>》</w:t>
      </w:r>
    </w:p>
    <w:p w:rsidR="00F2573F" w:rsidRPr="0051319C" w:rsidRDefault="00F2573F" w:rsidP="00F2573F">
      <w:pPr>
        <w:jc w:val="left"/>
        <w:rPr>
          <w:b/>
          <w:bCs/>
        </w:rPr>
      </w:pPr>
      <w:r w:rsidRPr="0051319C">
        <w:rPr>
          <w:b/>
          <w:bCs/>
        </w:rPr>
        <w:t>英文书名：</w:t>
      </w:r>
      <w:r w:rsidRPr="00F2573F">
        <w:rPr>
          <w:b/>
          <w:bCs/>
        </w:rPr>
        <w:t>THE SNOW RAVEN</w:t>
      </w:r>
    </w:p>
    <w:p w:rsidR="00F2573F" w:rsidRPr="0051319C" w:rsidRDefault="00F2573F" w:rsidP="00F2573F">
      <w:pPr>
        <w:jc w:val="left"/>
        <w:rPr>
          <w:b/>
          <w:bCs/>
        </w:rPr>
      </w:pPr>
      <w:r w:rsidRPr="0051319C">
        <w:rPr>
          <w:b/>
          <w:bCs/>
        </w:rPr>
        <w:t>作</w:t>
      </w:r>
      <w:r w:rsidRPr="0051319C">
        <w:rPr>
          <w:b/>
          <w:bCs/>
        </w:rPr>
        <w:t xml:space="preserve">    </w:t>
      </w:r>
      <w:r w:rsidRPr="0051319C">
        <w:rPr>
          <w:b/>
          <w:bCs/>
        </w:rPr>
        <w:t>者：</w:t>
      </w:r>
      <w:r w:rsidRPr="0051319C">
        <w:rPr>
          <w:b/>
          <w:bCs/>
        </w:rPr>
        <w:t>Connie Dial</w:t>
      </w:r>
    </w:p>
    <w:p w:rsidR="00F2573F" w:rsidRPr="0051319C" w:rsidRDefault="00F2573F" w:rsidP="00F2573F">
      <w:pPr>
        <w:jc w:val="left"/>
        <w:rPr>
          <w:b/>
          <w:bCs/>
        </w:rPr>
      </w:pPr>
      <w:r w:rsidRPr="0051319C">
        <w:rPr>
          <w:b/>
          <w:bCs/>
        </w:rPr>
        <w:t>出</w:t>
      </w:r>
      <w:r w:rsidRPr="0051319C">
        <w:rPr>
          <w:b/>
          <w:bCs/>
        </w:rPr>
        <w:t xml:space="preserve"> </w:t>
      </w:r>
      <w:r w:rsidRPr="0051319C">
        <w:rPr>
          <w:b/>
          <w:bCs/>
        </w:rPr>
        <w:t>版</w:t>
      </w:r>
      <w:r w:rsidRPr="0051319C">
        <w:rPr>
          <w:b/>
          <w:bCs/>
        </w:rPr>
        <w:t xml:space="preserve"> </w:t>
      </w:r>
      <w:r w:rsidRPr="0051319C">
        <w:rPr>
          <w:b/>
          <w:bCs/>
        </w:rPr>
        <w:t>社：</w:t>
      </w:r>
      <w:r>
        <w:rPr>
          <w:b/>
          <w:bCs/>
        </w:rPr>
        <w:t>The Permanent Press</w:t>
      </w:r>
    </w:p>
    <w:p w:rsidR="00F2573F" w:rsidRPr="004F6794" w:rsidRDefault="00F2573F" w:rsidP="00F2573F">
      <w:pPr>
        <w:jc w:val="left"/>
        <w:rPr>
          <w:b/>
          <w:bCs/>
        </w:rPr>
      </w:pPr>
      <w:r w:rsidRPr="004F6794">
        <w:rPr>
          <w:rFonts w:hint="eastAsia"/>
          <w:b/>
          <w:bCs/>
        </w:rPr>
        <w:t>代理公司：</w:t>
      </w:r>
      <w:r>
        <w:rPr>
          <w:rFonts w:hint="eastAsia"/>
          <w:b/>
          <w:bCs/>
        </w:rPr>
        <w:t>ANA</w:t>
      </w:r>
      <w:r w:rsidRPr="00602B60">
        <w:rPr>
          <w:rFonts w:hint="eastAsia"/>
          <w:b/>
          <w:szCs w:val="21"/>
        </w:rPr>
        <w:t>/</w:t>
      </w:r>
      <w:r>
        <w:rPr>
          <w:rFonts w:hint="eastAsia"/>
          <w:b/>
          <w:szCs w:val="21"/>
        </w:rPr>
        <w:t>Connie Xiao</w:t>
      </w:r>
    </w:p>
    <w:p w:rsidR="00F2573F" w:rsidRPr="000C1EE1" w:rsidRDefault="00F2573F" w:rsidP="00F2573F">
      <w:pPr>
        <w:rPr>
          <w:b/>
        </w:rPr>
      </w:pPr>
      <w:r w:rsidRPr="000C1EE1">
        <w:rPr>
          <w:rFonts w:hint="eastAsia"/>
          <w:b/>
        </w:rPr>
        <w:t>页</w:t>
      </w:r>
      <w:r w:rsidRPr="000C1EE1">
        <w:rPr>
          <w:rFonts w:hint="eastAsia"/>
          <w:b/>
        </w:rPr>
        <w:t xml:space="preserve">    </w:t>
      </w:r>
      <w:r w:rsidRPr="000C1EE1">
        <w:rPr>
          <w:rFonts w:hint="eastAsia"/>
          <w:b/>
        </w:rPr>
        <w:t>数：</w:t>
      </w:r>
      <w:r>
        <w:rPr>
          <w:rFonts w:hint="eastAsia"/>
          <w:b/>
        </w:rPr>
        <w:t>254</w:t>
      </w:r>
      <w:r w:rsidRPr="000C1EE1">
        <w:rPr>
          <w:rFonts w:hint="eastAsia"/>
          <w:b/>
        </w:rPr>
        <w:t>页</w:t>
      </w:r>
    </w:p>
    <w:p w:rsidR="00F2573F" w:rsidRPr="000C1EE1" w:rsidRDefault="00F2573F" w:rsidP="00F2573F">
      <w:pPr>
        <w:rPr>
          <w:b/>
        </w:rPr>
      </w:pPr>
      <w:r w:rsidRPr="000C1EE1">
        <w:rPr>
          <w:rFonts w:hint="eastAsia"/>
          <w:b/>
        </w:rPr>
        <w:t>出版时间：</w:t>
      </w:r>
      <w:r>
        <w:rPr>
          <w:rFonts w:hint="eastAsia"/>
          <w:b/>
        </w:rPr>
        <w:t>2020</w:t>
      </w:r>
      <w:r w:rsidRPr="000C1EE1">
        <w:rPr>
          <w:rFonts w:hint="eastAsia"/>
          <w:b/>
        </w:rPr>
        <w:t>年</w:t>
      </w:r>
      <w:r>
        <w:rPr>
          <w:rFonts w:hint="eastAsia"/>
          <w:b/>
        </w:rPr>
        <w:t>9</w:t>
      </w:r>
      <w:r>
        <w:rPr>
          <w:rFonts w:hint="eastAsia"/>
          <w:b/>
        </w:rPr>
        <w:t>月</w:t>
      </w:r>
    </w:p>
    <w:p w:rsidR="00F2573F" w:rsidRPr="0051319C" w:rsidRDefault="00F2573F" w:rsidP="00F2573F">
      <w:pPr>
        <w:jc w:val="left"/>
        <w:rPr>
          <w:b/>
          <w:bCs/>
        </w:rPr>
      </w:pPr>
      <w:r w:rsidRPr="0051319C">
        <w:rPr>
          <w:b/>
          <w:bCs/>
        </w:rPr>
        <w:t>代理地区：中国大陆、台湾</w:t>
      </w:r>
    </w:p>
    <w:p w:rsidR="00F2573F" w:rsidRPr="0051319C" w:rsidRDefault="00F2573F" w:rsidP="00F2573F">
      <w:pPr>
        <w:jc w:val="left"/>
        <w:rPr>
          <w:b/>
          <w:bCs/>
        </w:rPr>
      </w:pPr>
      <w:r w:rsidRPr="0051319C">
        <w:rPr>
          <w:b/>
          <w:bCs/>
        </w:rPr>
        <w:t>审读资料：电子稿</w:t>
      </w:r>
    </w:p>
    <w:p w:rsidR="00F2573F" w:rsidRPr="0051319C" w:rsidRDefault="00F2573F" w:rsidP="00F2573F">
      <w:pPr>
        <w:jc w:val="left"/>
        <w:rPr>
          <w:b/>
          <w:bCs/>
        </w:rPr>
      </w:pPr>
      <w:r w:rsidRPr="0051319C">
        <w:rPr>
          <w:b/>
          <w:bCs/>
        </w:rPr>
        <w:t>类</w:t>
      </w:r>
      <w:r w:rsidRPr="0051319C">
        <w:rPr>
          <w:b/>
          <w:bCs/>
        </w:rPr>
        <w:t xml:space="preserve">  </w:t>
      </w:r>
      <w:r>
        <w:rPr>
          <w:rFonts w:hint="eastAsia"/>
          <w:b/>
          <w:bCs/>
        </w:rPr>
        <w:t xml:space="preserve"> </w:t>
      </w:r>
      <w:r w:rsidRPr="0051319C">
        <w:rPr>
          <w:b/>
          <w:bCs/>
        </w:rPr>
        <w:t xml:space="preserve"> </w:t>
      </w:r>
      <w:r w:rsidRPr="0051319C">
        <w:rPr>
          <w:b/>
          <w:bCs/>
        </w:rPr>
        <w:t>型：</w:t>
      </w:r>
      <w:r>
        <w:rPr>
          <w:rFonts w:cs="Arial" w:hint="eastAsia"/>
          <w:b/>
          <w:kern w:val="0"/>
          <w:szCs w:val="20"/>
        </w:rPr>
        <w:t>惊悚悬疑</w:t>
      </w:r>
    </w:p>
    <w:p w:rsidR="00F2573F" w:rsidRPr="0051319C" w:rsidRDefault="00F2573F" w:rsidP="00F2573F">
      <w:pPr>
        <w:jc w:val="left"/>
        <w:rPr>
          <w:b/>
          <w:bCs/>
        </w:rPr>
      </w:pPr>
    </w:p>
    <w:p w:rsidR="00F2573F" w:rsidRDefault="00F2573F" w:rsidP="00F2573F">
      <w:pPr>
        <w:jc w:val="left"/>
        <w:rPr>
          <w:b/>
          <w:bCs/>
        </w:rPr>
      </w:pPr>
      <w:r w:rsidRPr="0051319C">
        <w:rPr>
          <w:b/>
          <w:bCs/>
        </w:rPr>
        <w:t>内容简介：</w:t>
      </w:r>
    </w:p>
    <w:p w:rsidR="00F2573F" w:rsidRPr="00454253" w:rsidRDefault="00F2573F" w:rsidP="00F2573F">
      <w:pPr>
        <w:rPr>
          <w:bCs/>
          <w:szCs w:val="21"/>
        </w:rPr>
      </w:pPr>
    </w:p>
    <w:p w:rsidR="00454253" w:rsidRPr="00454253" w:rsidRDefault="00454253" w:rsidP="00F2573F">
      <w:pPr>
        <w:rPr>
          <w:bCs/>
          <w:szCs w:val="21"/>
        </w:rPr>
      </w:pPr>
      <w:r w:rsidRPr="00454253">
        <w:rPr>
          <w:rFonts w:hint="eastAsia"/>
          <w:bCs/>
          <w:szCs w:val="21"/>
        </w:rPr>
        <w:t xml:space="preserve">    </w:t>
      </w:r>
      <w:r w:rsidRPr="00454253">
        <w:rPr>
          <w:rFonts w:hint="eastAsia"/>
          <w:bCs/>
          <w:szCs w:val="21"/>
        </w:rPr>
        <w:t>本书与</w:t>
      </w:r>
      <w:r>
        <w:rPr>
          <w:rFonts w:hint="eastAsia"/>
          <w:bCs/>
          <w:szCs w:val="21"/>
        </w:rPr>
        <w:t>2016</w:t>
      </w:r>
      <w:r>
        <w:rPr>
          <w:rFonts w:hint="eastAsia"/>
          <w:bCs/>
          <w:szCs w:val="21"/>
        </w:rPr>
        <w:t>年出版的“</w:t>
      </w:r>
      <w:r>
        <w:rPr>
          <w:rFonts w:hint="eastAsia"/>
          <w:bCs/>
        </w:rPr>
        <w:t>乔茜</w:t>
      </w:r>
      <w:r w:rsidRPr="0029651C">
        <w:rPr>
          <w:rFonts w:hint="eastAsia"/>
          <w:bCs/>
        </w:rPr>
        <w:t>·</w:t>
      </w:r>
      <w:r>
        <w:rPr>
          <w:rFonts w:hint="eastAsia"/>
          <w:bCs/>
        </w:rPr>
        <w:t>科尔西诺系列</w:t>
      </w:r>
      <w:r>
        <w:rPr>
          <w:rFonts w:hint="eastAsia"/>
          <w:bCs/>
          <w:szCs w:val="21"/>
        </w:rPr>
        <w:t>”（</w:t>
      </w:r>
      <w:r w:rsidRPr="006969D6">
        <w:rPr>
          <w:color w:val="000000"/>
          <w:kern w:val="0"/>
          <w:szCs w:val="21"/>
        </w:rPr>
        <w:t>Josie Corsino mystery</w:t>
      </w:r>
      <w:r>
        <w:rPr>
          <w:rFonts w:hint="eastAsia"/>
          <w:bCs/>
          <w:szCs w:val="21"/>
        </w:rPr>
        <w:t>）的第六部也是最新的一部小说《</w:t>
      </w:r>
      <w:r w:rsidRPr="00454253">
        <w:rPr>
          <w:rFonts w:hint="eastAsia"/>
          <w:bCs/>
          <w:szCs w:val="21"/>
        </w:rPr>
        <w:t>点燃夜晚</w:t>
      </w:r>
      <w:r>
        <w:rPr>
          <w:rFonts w:hint="eastAsia"/>
          <w:bCs/>
          <w:szCs w:val="21"/>
        </w:rPr>
        <w:t>》（</w:t>
      </w:r>
      <w:r w:rsidRPr="006969D6">
        <w:rPr>
          <w:i/>
          <w:iCs/>
          <w:color w:val="000000"/>
          <w:kern w:val="0"/>
          <w:szCs w:val="21"/>
        </w:rPr>
        <w:t>Set the Night on Fire</w:t>
      </w:r>
      <w:r>
        <w:rPr>
          <w:rFonts w:hint="eastAsia"/>
          <w:bCs/>
          <w:szCs w:val="21"/>
        </w:rPr>
        <w:t>）很像，</w:t>
      </w:r>
      <w:r w:rsidRPr="00616180">
        <w:rPr>
          <w:bCs/>
        </w:rPr>
        <w:t>《</w:t>
      </w:r>
      <w:r w:rsidRPr="00616180">
        <w:rPr>
          <w:rFonts w:hint="eastAsia"/>
        </w:rPr>
        <w:t>雪鸦</w:t>
      </w:r>
      <w:r w:rsidRPr="00616180">
        <w:rPr>
          <w:bCs/>
        </w:rPr>
        <w:t>》</w:t>
      </w:r>
      <w:r w:rsidRPr="00616180">
        <w:rPr>
          <w:rFonts w:hint="eastAsia"/>
          <w:bCs/>
        </w:rPr>
        <w:t>（</w:t>
      </w:r>
      <w:r w:rsidRPr="00616180">
        <w:rPr>
          <w:bCs/>
        </w:rPr>
        <w:t>T</w:t>
      </w:r>
      <w:r>
        <w:rPr>
          <w:rFonts w:hint="eastAsia"/>
          <w:bCs/>
        </w:rPr>
        <w:t>he</w:t>
      </w:r>
      <w:r w:rsidRPr="00616180">
        <w:rPr>
          <w:bCs/>
        </w:rPr>
        <w:t xml:space="preserve"> S</w:t>
      </w:r>
      <w:r>
        <w:rPr>
          <w:rFonts w:hint="eastAsia"/>
          <w:bCs/>
        </w:rPr>
        <w:t>now</w:t>
      </w:r>
      <w:r w:rsidRPr="00616180">
        <w:rPr>
          <w:bCs/>
        </w:rPr>
        <w:t xml:space="preserve"> R</w:t>
      </w:r>
      <w:r>
        <w:rPr>
          <w:rFonts w:hint="eastAsia"/>
          <w:bCs/>
        </w:rPr>
        <w:t>aven</w:t>
      </w:r>
      <w:r w:rsidRPr="00616180">
        <w:rPr>
          <w:rFonts w:hint="eastAsia"/>
          <w:bCs/>
        </w:rPr>
        <w:t>）</w:t>
      </w:r>
      <w:r>
        <w:rPr>
          <w:rFonts w:hint="eastAsia"/>
          <w:bCs/>
        </w:rPr>
        <w:t>也将读者带到了一个更早期的时代，此时是</w:t>
      </w:r>
      <w:r>
        <w:rPr>
          <w:rFonts w:hint="eastAsia"/>
          <w:bCs/>
        </w:rPr>
        <w:t>20</w:t>
      </w:r>
      <w:r>
        <w:rPr>
          <w:rFonts w:hint="eastAsia"/>
          <w:bCs/>
        </w:rPr>
        <w:t>世纪</w:t>
      </w:r>
      <w:r>
        <w:rPr>
          <w:rFonts w:hint="eastAsia"/>
          <w:bCs/>
        </w:rPr>
        <w:t>80</w:t>
      </w:r>
      <w:r>
        <w:rPr>
          <w:rFonts w:hint="eastAsia"/>
          <w:bCs/>
        </w:rPr>
        <w:t>年代，未来将成为队长的乔茜此时还只是一个有着一些街头聪明的警察。乔茜是好莱坞的一名</w:t>
      </w:r>
      <w:r w:rsidRPr="00454253">
        <w:rPr>
          <w:rFonts w:hint="eastAsia"/>
          <w:color w:val="000000"/>
          <w:kern w:val="0"/>
          <w:szCs w:val="21"/>
        </w:rPr>
        <w:t>缉毒</w:t>
      </w:r>
      <w:r>
        <w:rPr>
          <w:rFonts w:hint="eastAsia"/>
          <w:color w:val="000000"/>
          <w:kern w:val="0"/>
          <w:szCs w:val="21"/>
        </w:rPr>
        <w:t>警察，这个原本是梦想之都的地方已经被毒贩和妓女占据，他们出现在每一个街角。</w:t>
      </w:r>
      <w:r>
        <w:rPr>
          <w:rFonts w:hint="eastAsia"/>
          <w:bCs/>
        </w:rPr>
        <w:t>乔茜每天要花费大量的时间追逐和打击毒贩、瘾君子和骗子，这不仅仅是乔茜的工作，这已经成了她的一部分。她没有多少时间能用来照顾她的丈夫和年幼的儿子大卫（</w:t>
      </w:r>
      <w:r w:rsidRPr="006969D6">
        <w:rPr>
          <w:color w:val="000000"/>
          <w:kern w:val="0"/>
          <w:szCs w:val="21"/>
        </w:rPr>
        <w:t>David</w:t>
      </w:r>
      <w:r>
        <w:rPr>
          <w:rFonts w:hint="eastAsia"/>
          <w:bCs/>
        </w:rPr>
        <w:t>），这使她和家人之间产生了很大的矛盾，当她的一个搭档的线人被人用球棒打死，她开始调查她所在部门的内鬼时，她和家人的矛盾越发加深了。</w:t>
      </w:r>
    </w:p>
    <w:p w:rsidR="00454253" w:rsidRDefault="00454253" w:rsidP="00F2573F">
      <w:pPr>
        <w:widowControl/>
        <w:shd w:val="clear" w:color="auto" w:fill="FFFFFF"/>
        <w:rPr>
          <w:color w:val="000000"/>
          <w:kern w:val="0"/>
          <w:szCs w:val="21"/>
        </w:rPr>
      </w:pPr>
    </w:p>
    <w:p w:rsidR="00454253" w:rsidRPr="0091493D" w:rsidRDefault="00454253" w:rsidP="00F2573F">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《出版者周刊》（</w:t>
      </w:r>
      <w:r w:rsidRPr="006969D6">
        <w:rPr>
          <w:i/>
          <w:iCs/>
          <w:color w:val="000000"/>
          <w:kern w:val="0"/>
          <w:szCs w:val="21"/>
        </w:rPr>
        <w:t>Publishers Weekly</w:t>
      </w:r>
      <w:r w:rsidRPr="006F4BB3">
        <w:rPr>
          <w:i/>
          <w:iCs/>
          <w:color w:val="000000"/>
          <w:kern w:val="0"/>
          <w:szCs w:val="21"/>
        </w:rPr>
        <w:t> </w:t>
      </w:r>
      <w:r>
        <w:rPr>
          <w:rFonts w:hint="eastAsia"/>
          <w:color w:val="000000"/>
          <w:kern w:val="0"/>
          <w:szCs w:val="21"/>
        </w:rPr>
        <w:t>）和《科克斯书评》（</w:t>
      </w:r>
      <w:r w:rsidRPr="006969D6">
        <w:rPr>
          <w:i/>
          <w:iCs/>
          <w:color w:val="000000"/>
          <w:kern w:val="0"/>
          <w:szCs w:val="21"/>
        </w:rPr>
        <w:t>Kirkus</w:t>
      </w:r>
      <w:r>
        <w:rPr>
          <w:rFonts w:hint="eastAsia"/>
          <w:color w:val="000000"/>
          <w:kern w:val="0"/>
          <w:szCs w:val="21"/>
        </w:rPr>
        <w:t>）</w:t>
      </w:r>
      <w:r w:rsidR="0091493D">
        <w:rPr>
          <w:rFonts w:hint="eastAsia"/>
          <w:color w:val="000000"/>
          <w:kern w:val="0"/>
          <w:szCs w:val="21"/>
        </w:rPr>
        <w:t>称赞了这个系列的现实性和令人惊叹的对警察程序的细致描写，这主要归功于</w:t>
      </w:r>
      <w:r w:rsidR="0091493D" w:rsidRPr="0091493D">
        <w:rPr>
          <w:rFonts w:cs="Arial" w:hint="eastAsia"/>
          <w:kern w:val="0"/>
          <w:szCs w:val="20"/>
        </w:rPr>
        <w:t>康妮·戴尔</w:t>
      </w:r>
      <w:r w:rsidR="0091493D">
        <w:rPr>
          <w:rFonts w:cs="Arial" w:hint="eastAsia"/>
          <w:kern w:val="0"/>
          <w:szCs w:val="20"/>
        </w:rPr>
        <w:t>在洛杉矶警察局的三十年工作经验。正如过去出版的</w:t>
      </w:r>
      <w:r w:rsidR="0091493D">
        <w:rPr>
          <w:rFonts w:hint="eastAsia"/>
          <w:bCs/>
        </w:rPr>
        <w:t>乔茜</w:t>
      </w:r>
      <w:r w:rsidR="0091493D" w:rsidRPr="0029651C">
        <w:rPr>
          <w:rFonts w:hint="eastAsia"/>
          <w:bCs/>
        </w:rPr>
        <w:t>·</w:t>
      </w:r>
      <w:r w:rsidR="0091493D">
        <w:rPr>
          <w:rFonts w:hint="eastAsia"/>
          <w:bCs/>
        </w:rPr>
        <w:t>科尔西诺系列中的小说一样，</w:t>
      </w:r>
      <w:r w:rsidR="0091493D" w:rsidRPr="00616180">
        <w:rPr>
          <w:bCs/>
        </w:rPr>
        <w:t>《</w:t>
      </w:r>
      <w:r w:rsidR="0091493D" w:rsidRPr="00616180">
        <w:rPr>
          <w:rFonts w:hint="eastAsia"/>
        </w:rPr>
        <w:t>雪鸦</w:t>
      </w:r>
      <w:r w:rsidR="0091493D" w:rsidRPr="00616180">
        <w:rPr>
          <w:bCs/>
        </w:rPr>
        <w:t>》</w:t>
      </w:r>
      <w:r w:rsidR="0091493D">
        <w:rPr>
          <w:rFonts w:hint="eastAsia"/>
          <w:bCs/>
        </w:rPr>
        <w:t>也通过让读者沉浸式地体验</w:t>
      </w:r>
      <w:r w:rsidR="0091493D">
        <w:rPr>
          <w:rFonts w:hint="eastAsia"/>
          <w:bCs/>
        </w:rPr>
        <w:t>20</w:t>
      </w:r>
      <w:r w:rsidR="0091493D">
        <w:rPr>
          <w:rFonts w:hint="eastAsia"/>
          <w:bCs/>
        </w:rPr>
        <w:t>世纪</w:t>
      </w:r>
      <w:r w:rsidR="0091493D">
        <w:rPr>
          <w:rFonts w:hint="eastAsia"/>
          <w:bCs/>
        </w:rPr>
        <w:t>80</w:t>
      </w:r>
      <w:r w:rsidR="0091493D">
        <w:rPr>
          <w:rFonts w:hint="eastAsia"/>
          <w:bCs/>
        </w:rPr>
        <w:t>年代洛杉矶无可匹敌的邋遢环境，把警察生活戏剧性地展现出来。</w:t>
      </w:r>
      <w:r w:rsidR="0091493D" w:rsidRPr="0091493D">
        <w:rPr>
          <w:rFonts w:cs="Arial" w:hint="eastAsia"/>
          <w:kern w:val="0"/>
          <w:szCs w:val="20"/>
        </w:rPr>
        <w:t>戴尔</w:t>
      </w:r>
      <w:r w:rsidR="0091493D">
        <w:rPr>
          <w:rFonts w:cs="Arial" w:hint="eastAsia"/>
          <w:kern w:val="0"/>
          <w:szCs w:val="20"/>
        </w:rPr>
        <w:t>把无聊的官僚主义做派毫无保留地展现出来，并且向我们展现出对于</w:t>
      </w:r>
      <w:r w:rsidR="0091493D" w:rsidRPr="00454253">
        <w:rPr>
          <w:rFonts w:hint="eastAsia"/>
          <w:color w:val="000000"/>
          <w:kern w:val="0"/>
          <w:szCs w:val="21"/>
        </w:rPr>
        <w:t>像</w:t>
      </w:r>
      <w:r w:rsidR="0091493D">
        <w:rPr>
          <w:rFonts w:hint="eastAsia"/>
          <w:bCs/>
        </w:rPr>
        <w:t>乔茜</w:t>
      </w:r>
      <w:r w:rsidR="0091493D" w:rsidRPr="0029651C">
        <w:rPr>
          <w:rFonts w:hint="eastAsia"/>
          <w:bCs/>
        </w:rPr>
        <w:t>·</w:t>
      </w:r>
      <w:r w:rsidR="0091493D">
        <w:rPr>
          <w:rFonts w:hint="eastAsia"/>
          <w:bCs/>
        </w:rPr>
        <w:t>科尔西诺这样的专业侦探，他们只不过是想做正确的事，即便这可能意味着生死危机。</w:t>
      </w:r>
    </w:p>
    <w:p w:rsidR="00F2573F" w:rsidRDefault="00F2573F" w:rsidP="00E97957">
      <w:pPr>
        <w:rPr>
          <w:b/>
          <w:bCs/>
        </w:rPr>
      </w:pPr>
    </w:p>
    <w:p w:rsidR="00D650FF" w:rsidRDefault="00D650FF" w:rsidP="00E97957">
      <w:pPr>
        <w:rPr>
          <w:b/>
          <w:bCs/>
        </w:rPr>
      </w:pPr>
    </w:p>
    <w:p w:rsidR="00D650FF" w:rsidRDefault="00D650FF" w:rsidP="00E97957">
      <w:pPr>
        <w:rPr>
          <w:b/>
          <w:bCs/>
        </w:rPr>
      </w:pPr>
      <w:r>
        <w:rPr>
          <w:rFonts w:hint="eastAsia"/>
          <w:b/>
          <w:bCs/>
        </w:rPr>
        <w:t>Backlist</w:t>
      </w:r>
      <w:r>
        <w:rPr>
          <w:rFonts w:hint="eastAsia"/>
          <w:b/>
          <w:bCs/>
        </w:rPr>
        <w:t>：</w:t>
      </w:r>
    </w:p>
    <w:p w:rsidR="00F2573F" w:rsidRDefault="00F2573F" w:rsidP="00E97957">
      <w:pPr>
        <w:rPr>
          <w:b/>
          <w:bCs/>
        </w:rPr>
      </w:pPr>
    </w:p>
    <w:p w:rsidR="00FA1C85" w:rsidRDefault="00FA1C85" w:rsidP="00E97957">
      <w:pPr>
        <w:rPr>
          <w:b/>
          <w:bCs/>
        </w:rPr>
      </w:pPr>
    </w:p>
    <w:p w:rsidR="00F2573F" w:rsidRPr="0051319C" w:rsidRDefault="00D650FF" w:rsidP="00F2573F">
      <w:pPr>
        <w:jc w:val="left"/>
        <w:rPr>
          <w:b/>
          <w:bCs/>
        </w:rPr>
      </w:pPr>
      <w:r>
        <w:rPr>
          <w:b/>
          <w:bCs/>
          <w:noProof/>
        </w:rPr>
        <w:drawing>
          <wp:anchor distT="0" distB="0" distL="114300" distR="114300" simplePos="0" relativeHeight="251668480" behindDoc="0" locked="0" layoutInCell="1" allowOverlap="1">
            <wp:simplePos x="0" y="0"/>
            <wp:positionH relativeFrom="column">
              <wp:posOffset>4098925</wp:posOffset>
            </wp:positionH>
            <wp:positionV relativeFrom="paragraph">
              <wp:posOffset>177800</wp:posOffset>
            </wp:positionV>
            <wp:extent cx="1228090" cy="1884045"/>
            <wp:effectExtent l="19050" t="0" r="0" b="0"/>
            <wp:wrapSquare wrapText="bothSides"/>
            <wp:docPr id="5" name="图片 102" descr="Internal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nternal Affairs"/>
                    <pic:cNvPicPr>
                      <a:picLocks noChangeAspect="1" noChangeArrowheads="1"/>
                    </pic:cNvPicPr>
                  </pic:nvPicPr>
                  <pic:blipFill>
                    <a:blip r:embed="rId12"/>
                    <a:srcRect/>
                    <a:stretch>
                      <a:fillRect/>
                    </a:stretch>
                  </pic:blipFill>
                  <pic:spPr bwMode="auto">
                    <a:xfrm>
                      <a:off x="0" y="0"/>
                      <a:ext cx="1228090" cy="1884045"/>
                    </a:xfrm>
                    <a:prstGeom prst="rect">
                      <a:avLst/>
                    </a:prstGeom>
                    <a:noFill/>
                    <a:ln w="9525">
                      <a:noFill/>
                      <a:miter lim="800000"/>
                      <a:headEnd/>
                      <a:tailEnd/>
                    </a:ln>
                  </pic:spPr>
                </pic:pic>
              </a:graphicData>
            </a:graphic>
          </wp:anchor>
        </w:drawing>
      </w:r>
      <w:r w:rsidR="00F2573F" w:rsidRPr="0051319C">
        <w:rPr>
          <w:b/>
          <w:bCs/>
        </w:rPr>
        <w:t>中文书名：《警局内幕》</w:t>
      </w:r>
    </w:p>
    <w:p w:rsidR="00F2573F" w:rsidRPr="0051319C" w:rsidRDefault="00F2573F" w:rsidP="00F2573F">
      <w:pPr>
        <w:jc w:val="left"/>
        <w:rPr>
          <w:b/>
          <w:bCs/>
        </w:rPr>
      </w:pPr>
      <w:r w:rsidRPr="0051319C">
        <w:rPr>
          <w:b/>
          <w:bCs/>
        </w:rPr>
        <w:t>英文书名：</w:t>
      </w:r>
      <w:r w:rsidRPr="003C3918">
        <w:rPr>
          <w:b/>
          <w:bCs/>
        </w:rPr>
        <w:t>I</w:t>
      </w:r>
      <w:r>
        <w:rPr>
          <w:rFonts w:hint="eastAsia"/>
          <w:b/>
          <w:bCs/>
        </w:rPr>
        <w:t>NTERNAL AFFAIRS</w:t>
      </w:r>
    </w:p>
    <w:p w:rsidR="00F2573F" w:rsidRPr="0051319C" w:rsidRDefault="00F2573F" w:rsidP="00F2573F">
      <w:pPr>
        <w:jc w:val="left"/>
        <w:rPr>
          <w:b/>
          <w:bCs/>
        </w:rPr>
      </w:pPr>
      <w:r w:rsidRPr="0051319C">
        <w:rPr>
          <w:b/>
          <w:bCs/>
        </w:rPr>
        <w:t>作</w:t>
      </w:r>
      <w:r w:rsidRPr="0051319C">
        <w:rPr>
          <w:b/>
          <w:bCs/>
        </w:rPr>
        <w:t xml:space="preserve">    </w:t>
      </w:r>
      <w:r w:rsidRPr="0051319C">
        <w:rPr>
          <w:b/>
          <w:bCs/>
        </w:rPr>
        <w:t>者：</w:t>
      </w:r>
      <w:r w:rsidRPr="0051319C">
        <w:rPr>
          <w:b/>
          <w:bCs/>
        </w:rPr>
        <w:t>Connie Dial</w:t>
      </w:r>
    </w:p>
    <w:p w:rsidR="00F2573F" w:rsidRPr="0051319C" w:rsidRDefault="00F2573F" w:rsidP="00F2573F">
      <w:pPr>
        <w:jc w:val="left"/>
        <w:rPr>
          <w:b/>
          <w:bCs/>
        </w:rPr>
      </w:pPr>
      <w:r w:rsidRPr="0051319C">
        <w:rPr>
          <w:b/>
          <w:bCs/>
        </w:rPr>
        <w:t>出</w:t>
      </w:r>
      <w:r w:rsidRPr="0051319C">
        <w:rPr>
          <w:b/>
          <w:bCs/>
        </w:rPr>
        <w:t xml:space="preserve"> </w:t>
      </w:r>
      <w:r w:rsidRPr="0051319C">
        <w:rPr>
          <w:b/>
          <w:bCs/>
        </w:rPr>
        <w:t>版</w:t>
      </w:r>
      <w:r w:rsidRPr="0051319C">
        <w:rPr>
          <w:b/>
          <w:bCs/>
        </w:rPr>
        <w:t xml:space="preserve"> </w:t>
      </w:r>
      <w:r w:rsidRPr="0051319C">
        <w:rPr>
          <w:b/>
          <w:bCs/>
        </w:rPr>
        <w:t>社：</w:t>
      </w:r>
      <w:r>
        <w:rPr>
          <w:b/>
          <w:bCs/>
        </w:rPr>
        <w:t>The Permanent Press</w:t>
      </w:r>
    </w:p>
    <w:p w:rsidR="00F2573F" w:rsidRPr="004F6794" w:rsidRDefault="00F2573F" w:rsidP="00F2573F">
      <w:pPr>
        <w:jc w:val="left"/>
        <w:rPr>
          <w:b/>
          <w:bCs/>
        </w:rPr>
      </w:pPr>
      <w:r w:rsidRPr="004F6794">
        <w:rPr>
          <w:rFonts w:hint="eastAsia"/>
          <w:b/>
          <w:bCs/>
        </w:rPr>
        <w:t>代理公司：</w:t>
      </w:r>
      <w:r>
        <w:rPr>
          <w:rFonts w:hint="eastAsia"/>
          <w:b/>
          <w:bCs/>
        </w:rPr>
        <w:t>ANA</w:t>
      </w:r>
      <w:r w:rsidRPr="00602B60">
        <w:rPr>
          <w:rFonts w:hint="eastAsia"/>
          <w:b/>
          <w:szCs w:val="21"/>
        </w:rPr>
        <w:t>/</w:t>
      </w:r>
      <w:r>
        <w:rPr>
          <w:rFonts w:hint="eastAsia"/>
          <w:b/>
          <w:szCs w:val="21"/>
        </w:rPr>
        <w:t>Connie Xiao</w:t>
      </w:r>
    </w:p>
    <w:p w:rsidR="00F2573F" w:rsidRPr="0051319C" w:rsidRDefault="00F2573F" w:rsidP="00F2573F">
      <w:pPr>
        <w:jc w:val="left"/>
        <w:rPr>
          <w:b/>
          <w:bCs/>
        </w:rPr>
      </w:pPr>
      <w:r>
        <w:rPr>
          <w:b/>
          <w:bCs/>
        </w:rPr>
        <w:t>页</w:t>
      </w:r>
      <w:r>
        <w:rPr>
          <w:b/>
          <w:bCs/>
        </w:rPr>
        <w:t xml:space="preserve">    </w:t>
      </w:r>
      <w:r>
        <w:rPr>
          <w:b/>
          <w:bCs/>
        </w:rPr>
        <w:t>数</w:t>
      </w:r>
      <w:r w:rsidRPr="0051319C">
        <w:rPr>
          <w:b/>
          <w:bCs/>
        </w:rPr>
        <w:t>：</w:t>
      </w:r>
      <w:r w:rsidRPr="0051319C">
        <w:rPr>
          <w:b/>
          <w:bCs/>
        </w:rPr>
        <w:t>300</w:t>
      </w:r>
      <w:r>
        <w:rPr>
          <w:rFonts w:hint="eastAsia"/>
          <w:b/>
          <w:bCs/>
        </w:rPr>
        <w:t>页</w:t>
      </w:r>
    </w:p>
    <w:p w:rsidR="00F2573F" w:rsidRPr="0051319C" w:rsidRDefault="00F2573F" w:rsidP="00F2573F">
      <w:pPr>
        <w:jc w:val="left"/>
        <w:rPr>
          <w:b/>
          <w:bCs/>
        </w:rPr>
      </w:pPr>
      <w:r w:rsidRPr="0051319C">
        <w:rPr>
          <w:b/>
          <w:bCs/>
        </w:rPr>
        <w:t>出版时间：</w:t>
      </w:r>
      <w:r w:rsidRPr="0051319C">
        <w:rPr>
          <w:b/>
          <w:bCs/>
        </w:rPr>
        <w:t>2009</w:t>
      </w:r>
      <w:r w:rsidRPr="0051319C">
        <w:rPr>
          <w:b/>
          <w:bCs/>
        </w:rPr>
        <w:t>年</w:t>
      </w:r>
      <w:r w:rsidRPr="0051319C">
        <w:rPr>
          <w:b/>
          <w:bCs/>
        </w:rPr>
        <w:t>6</w:t>
      </w:r>
      <w:r>
        <w:rPr>
          <w:rFonts w:hint="eastAsia"/>
          <w:b/>
          <w:bCs/>
        </w:rPr>
        <w:t>月</w:t>
      </w:r>
    </w:p>
    <w:p w:rsidR="00F2573F" w:rsidRPr="0051319C" w:rsidRDefault="00F2573F" w:rsidP="00F2573F">
      <w:pPr>
        <w:jc w:val="left"/>
        <w:rPr>
          <w:b/>
          <w:bCs/>
        </w:rPr>
      </w:pPr>
      <w:r w:rsidRPr="0051319C">
        <w:rPr>
          <w:b/>
          <w:bCs/>
        </w:rPr>
        <w:t>代理地区：中国大陆、台湾</w:t>
      </w:r>
    </w:p>
    <w:p w:rsidR="00F2573F" w:rsidRPr="0051319C" w:rsidRDefault="00F2573F" w:rsidP="00F2573F">
      <w:pPr>
        <w:jc w:val="left"/>
        <w:rPr>
          <w:b/>
          <w:bCs/>
        </w:rPr>
      </w:pPr>
      <w:r w:rsidRPr="0051319C">
        <w:rPr>
          <w:b/>
          <w:bCs/>
        </w:rPr>
        <w:t>审读资料：电子稿</w:t>
      </w:r>
    </w:p>
    <w:p w:rsidR="00F2573F" w:rsidRPr="0051319C" w:rsidRDefault="00F2573F" w:rsidP="00F2573F">
      <w:pPr>
        <w:jc w:val="left"/>
        <w:rPr>
          <w:b/>
          <w:bCs/>
        </w:rPr>
      </w:pPr>
      <w:r w:rsidRPr="0051319C">
        <w:rPr>
          <w:b/>
          <w:bCs/>
        </w:rPr>
        <w:t>类</w:t>
      </w:r>
      <w:r w:rsidRPr="0051319C">
        <w:rPr>
          <w:b/>
          <w:bCs/>
        </w:rPr>
        <w:t xml:space="preserve">  </w:t>
      </w:r>
      <w:r>
        <w:rPr>
          <w:rFonts w:hint="eastAsia"/>
          <w:b/>
          <w:bCs/>
        </w:rPr>
        <w:t xml:space="preserve"> </w:t>
      </w:r>
      <w:r w:rsidRPr="0051319C">
        <w:rPr>
          <w:b/>
          <w:bCs/>
        </w:rPr>
        <w:t xml:space="preserve"> </w:t>
      </w:r>
      <w:r w:rsidRPr="0051319C">
        <w:rPr>
          <w:b/>
          <w:bCs/>
        </w:rPr>
        <w:t>型：</w:t>
      </w:r>
      <w:r>
        <w:rPr>
          <w:rFonts w:cs="Arial" w:hint="eastAsia"/>
          <w:b/>
          <w:kern w:val="0"/>
          <w:szCs w:val="20"/>
        </w:rPr>
        <w:t>惊悚悬疑</w:t>
      </w:r>
    </w:p>
    <w:p w:rsidR="00F2573F" w:rsidRPr="0051319C" w:rsidRDefault="00F2573F" w:rsidP="00F2573F">
      <w:pPr>
        <w:jc w:val="left"/>
        <w:rPr>
          <w:b/>
          <w:bCs/>
        </w:rPr>
      </w:pPr>
    </w:p>
    <w:p w:rsidR="00F2573F" w:rsidRDefault="00F2573F" w:rsidP="00F2573F">
      <w:pPr>
        <w:jc w:val="left"/>
        <w:rPr>
          <w:b/>
          <w:bCs/>
        </w:rPr>
      </w:pPr>
      <w:r w:rsidRPr="0051319C">
        <w:rPr>
          <w:b/>
          <w:bCs/>
        </w:rPr>
        <w:t>内容简介：</w:t>
      </w:r>
    </w:p>
    <w:p w:rsidR="00F2573F" w:rsidRPr="0051319C" w:rsidRDefault="00F2573F" w:rsidP="00F2573F">
      <w:pPr>
        <w:jc w:val="left"/>
        <w:rPr>
          <w:b/>
          <w:bCs/>
        </w:rPr>
      </w:pPr>
    </w:p>
    <w:p w:rsidR="00F2573F" w:rsidRPr="0051319C" w:rsidRDefault="00F2573F" w:rsidP="00F2573F">
      <w:pPr>
        <w:ind w:firstLine="435"/>
      </w:pPr>
      <w:r w:rsidRPr="0051319C">
        <w:t>由康妮</w:t>
      </w:r>
      <w:r>
        <w:rPr>
          <w:rFonts w:hint="eastAsia"/>
        </w:rPr>
        <w:t>·</w:t>
      </w:r>
      <w:r w:rsidRPr="0051319C">
        <w:t>戴尔执笔的警察探案题材处女秀小说一经与读者见面就赢得了普遍的认可。作者二十七年洛城警局的职业生涯更为本作增添不少色彩与份量。</w:t>
      </w:r>
    </w:p>
    <w:p w:rsidR="00F2573F" w:rsidRPr="0051319C" w:rsidRDefault="00F2573F" w:rsidP="00F2573F">
      <w:pPr>
        <w:ind w:firstLine="435"/>
      </w:pPr>
    </w:p>
    <w:p w:rsidR="00F2573F" w:rsidRPr="0051319C" w:rsidRDefault="00F2573F" w:rsidP="00F2573F">
      <w:pPr>
        <w:ind w:firstLineChars="200" w:firstLine="420"/>
      </w:pPr>
      <w:r w:rsidRPr="0051319C">
        <w:t>洛杉矶警察局的女警官埃里克斯被人谋杀，尸体在警局局长麦甘家门外一辆车的后备箱里发现的。警局上下哗然。负责与重案组协同调查该案件的警官特纳，属于工作努力却碌碌无为的平常人。随着深入地调查这起案件，他开始产生了从未有过的兴趣。明明特纳警官想极力追查到杀害女警官的凶手，可是目前的所有证据都慢慢指向了局长大人，搜集证据本是想排除局长作案的可能性，特纳却无法避免地发现了局长的秘密。</w:t>
      </w:r>
    </w:p>
    <w:p w:rsidR="00F2573F" w:rsidRPr="0051319C" w:rsidRDefault="00F2573F" w:rsidP="00F2573F">
      <w:pPr>
        <w:ind w:firstLine="435"/>
      </w:pPr>
    </w:p>
    <w:p w:rsidR="00F2573F" w:rsidRPr="0051319C" w:rsidRDefault="00F2573F" w:rsidP="00F2573F">
      <w:pPr>
        <w:ind w:firstLine="435"/>
      </w:pPr>
      <w:r w:rsidRPr="0051319C">
        <w:lastRenderedPageBreak/>
        <w:t>原来，被害人埃里克斯与局长麦甘有着不正当的男女关系。这虽然构不成局长直接杀人的动机，却着实难住了特纳警官。按照正常的办案程序来说，这是一条有力的线索，有待继续跟进。另一方面，如果最后证实这段绯闻与女警官被害毫无任何联系的话，继续追查下去不仅会给局长大人带来不少难堪和麻烦，特纳自己面对什么命运也难说。整个案情虽然复杂但终于有了进一步的线索。可是这些线索在解开受害人死因的同时又不得不揭开当局者的神秘隐私。调查的进度已经到了牵一发而动全身的地步了。</w:t>
      </w:r>
    </w:p>
    <w:p w:rsidR="00F2573F" w:rsidRPr="0051319C" w:rsidRDefault="00F2573F" w:rsidP="00F2573F">
      <w:pPr>
        <w:ind w:firstLine="435"/>
      </w:pPr>
    </w:p>
    <w:p w:rsidR="00F2573F" w:rsidRPr="0051319C" w:rsidRDefault="00F2573F" w:rsidP="00F2573F">
      <w:pPr>
        <w:ind w:firstLineChars="200" w:firstLine="420"/>
      </w:pPr>
      <w:r w:rsidRPr="0051319C">
        <w:t>一场涉及警务内部人员的谋杀案能有多复杂呢。特纳警官一方面要与坚实的官僚制度过招，又要追寻凶手的踪迹，在复杂的动机与混乱不清的谣言与证词之中做出准确判断，小心翼翼地探询事件背后的真相，才能巧妙而不受伤害地伸张正义。</w:t>
      </w:r>
    </w:p>
    <w:p w:rsidR="00F2573F" w:rsidRPr="0051319C" w:rsidRDefault="00F2573F" w:rsidP="00F2573F"/>
    <w:p w:rsidR="00F2573F" w:rsidRDefault="00F2573F" w:rsidP="00F2573F">
      <w:pPr>
        <w:ind w:firstLineChars="200" w:firstLine="420"/>
      </w:pPr>
      <w:r w:rsidRPr="0051319C">
        <w:t>作者戴尔完美地结合了自己的职业经验与创作才能，构思出了一部精巧富有启发的警察小说，情节上环环相扣，内容上有丰富可靠的专业知识作依托，是如今探案类题材泛滥之下的一本难得的佳作。</w:t>
      </w:r>
    </w:p>
    <w:p w:rsidR="00F2573F" w:rsidRPr="0051319C" w:rsidRDefault="00F2573F" w:rsidP="00F2573F"/>
    <w:p w:rsidR="00F2573F" w:rsidRDefault="00F2573F" w:rsidP="00F2573F">
      <w:pPr>
        <w:jc w:val="left"/>
        <w:rPr>
          <w:b/>
          <w:bCs/>
        </w:rPr>
      </w:pPr>
      <w:r w:rsidRPr="0051319C">
        <w:rPr>
          <w:b/>
          <w:bCs/>
          <w:szCs w:val="21"/>
        </w:rPr>
        <w:t>媒体评价</w:t>
      </w:r>
      <w:r>
        <w:rPr>
          <w:rFonts w:hint="eastAsia"/>
          <w:b/>
          <w:bCs/>
        </w:rPr>
        <w:t>：</w:t>
      </w:r>
    </w:p>
    <w:p w:rsidR="00F2573F" w:rsidRPr="00EF32E3" w:rsidRDefault="00F2573F" w:rsidP="00F2573F">
      <w:pPr>
        <w:jc w:val="left"/>
        <w:rPr>
          <w:b/>
          <w:bCs/>
        </w:rPr>
      </w:pPr>
    </w:p>
    <w:p w:rsidR="00F2573F" w:rsidRPr="005510E6" w:rsidRDefault="00F2573F" w:rsidP="00F2573F">
      <w:pPr>
        <w:ind w:firstLineChars="200" w:firstLine="420"/>
        <w:jc w:val="left"/>
        <w:rPr>
          <w:szCs w:val="21"/>
        </w:rPr>
      </w:pPr>
      <w:r w:rsidRPr="005510E6">
        <w:rPr>
          <w:rFonts w:hint="eastAsia"/>
          <w:szCs w:val="21"/>
        </w:rPr>
        <w:t>“</w:t>
      </w:r>
      <w:r w:rsidRPr="005510E6">
        <w:rPr>
          <w:rFonts w:hAnsi="宋体"/>
          <w:szCs w:val="21"/>
        </w:rPr>
        <w:t>这是一本充满着独特见地的警察小说。作为一部处女秀小说，</w:t>
      </w:r>
      <w:r w:rsidRPr="0051319C">
        <w:t>康妮</w:t>
      </w:r>
      <w:r>
        <w:rPr>
          <w:rFonts w:hint="eastAsia"/>
        </w:rPr>
        <w:t>·</w:t>
      </w:r>
      <w:r w:rsidRPr="0051319C">
        <w:t>戴尔</w:t>
      </w:r>
      <w:r w:rsidRPr="005510E6">
        <w:rPr>
          <w:rFonts w:hAnsi="宋体"/>
          <w:szCs w:val="21"/>
        </w:rPr>
        <w:t>融入了现实中常人无法了解的警务工作中的微妙与无奈的一面，可圈可点。</w:t>
      </w:r>
      <w:r w:rsidRPr="005510E6">
        <w:rPr>
          <w:rFonts w:hint="eastAsia"/>
          <w:szCs w:val="21"/>
        </w:rPr>
        <w:t>”</w:t>
      </w:r>
    </w:p>
    <w:p w:rsidR="00F2573F" w:rsidRPr="005510E6" w:rsidRDefault="00F2573F" w:rsidP="00F2573F">
      <w:pPr>
        <w:jc w:val="right"/>
        <w:rPr>
          <w:szCs w:val="21"/>
        </w:rPr>
      </w:pPr>
      <w:r w:rsidRPr="005510E6">
        <w:rPr>
          <w:szCs w:val="21"/>
        </w:rPr>
        <w:t>----</w:t>
      </w:r>
      <w:r w:rsidRPr="005510E6">
        <w:rPr>
          <w:rFonts w:hAnsi="宋体"/>
          <w:szCs w:val="21"/>
        </w:rPr>
        <w:t>《出版者周刊》（</w:t>
      </w:r>
      <w:r w:rsidRPr="005510E6">
        <w:rPr>
          <w:i/>
          <w:szCs w:val="21"/>
        </w:rPr>
        <w:t>Publishers Weekly</w:t>
      </w:r>
      <w:r w:rsidRPr="005510E6">
        <w:rPr>
          <w:rFonts w:hAnsi="宋体"/>
          <w:szCs w:val="21"/>
        </w:rPr>
        <w:t>）</w:t>
      </w:r>
    </w:p>
    <w:p w:rsidR="00F2573F" w:rsidRPr="005510E6" w:rsidRDefault="00F2573F" w:rsidP="00F2573F">
      <w:pPr>
        <w:ind w:right="420"/>
        <w:rPr>
          <w:rFonts w:hAnsi="宋体"/>
          <w:b/>
          <w:bCs/>
          <w:szCs w:val="21"/>
        </w:rPr>
      </w:pPr>
    </w:p>
    <w:p w:rsidR="00E97957" w:rsidRPr="00EF32E3" w:rsidRDefault="00E97957" w:rsidP="00E97957">
      <w:pPr>
        <w:rPr>
          <w:b/>
          <w:bCs/>
        </w:rPr>
      </w:pPr>
    </w:p>
    <w:p w:rsidR="00E97957" w:rsidRPr="009E15C0" w:rsidRDefault="00C72460" w:rsidP="00E97957">
      <w:pPr>
        <w:outlineLvl w:val="0"/>
        <w:rPr>
          <w:b/>
          <w:bCs/>
        </w:rPr>
      </w:pPr>
      <w:r>
        <w:rPr>
          <w:noProof/>
        </w:rPr>
        <w:drawing>
          <wp:anchor distT="0" distB="0" distL="114300" distR="114300" simplePos="0" relativeHeight="251657216" behindDoc="0" locked="0" layoutInCell="1" allowOverlap="1">
            <wp:simplePos x="0" y="0"/>
            <wp:positionH relativeFrom="column">
              <wp:posOffset>4000500</wp:posOffset>
            </wp:positionH>
            <wp:positionV relativeFrom="paragraph">
              <wp:posOffset>43815</wp:posOffset>
            </wp:positionV>
            <wp:extent cx="1400175" cy="2124075"/>
            <wp:effectExtent l="19050" t="0" r="9525" b="0"/>
            <wp:wrapSquare wrapText="bothSides"/>
            <wp:docPr id="99" name="图片 99" descr="THE BROKEN BLU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THE BROKEN BLUE LINE"/>
                    <pic:cNvPicPr>
                      <a:picLocks noChangeAspect="1" noChangeArrowheads="1"/>
                    </pic:cNvPicPr>
                  </pic:nvPicPr>
                  <pic:blipFill>
                    <a:blip r:embed="rId13"/>
                    <a:srcRect/>
                    <a:stretch>
                      <a:fillRect/>
                    </a:stretch>
                  </pic:blipFill>
                  <pic:spPr bwMode="auto">
                    <a:xfrm>
                      <a:off x="0" y="0"/>
                      <a:ext cx="1400175" cy="2124075"/>
                    </a:xfrm>
                    <a:prstGeom prst="rect">
                      <a:avLst/>
                    </a:prstGeom>
                    <a:noFill/>
                    <a:ln w="9525">
                      <a:noFill/>
                      <a:miter lim="800000"/>
                      <a:headEnd/>
                      <a:tailEnd/>
                    </a:ln>
                  </pic:spPr>
                </pic:pic>
              </a:graphicData>
            </a:graphic>
          </wp:anchor>
        </w:drawing>
      </w:r>
      <w:r w:rsidR="00E97957" w:rsidRPr="009E15C0">
        <w:rPr>
          <w:rFonts w:hint="eastAsia"/>
          <w:b/>
          <w:bCs/>
        </w:rPr>
        <w:t>中文书名：《破碎的蓝线》</w:t>
      </w:r>
    </w:p>
    <w:p w:rsidR="00E97957" w:rsidRPr="003C3918" w:rsidRDefault="00E97957" w:rsidP="00E97957">
      <w:pPr>
        <w:rPr>
          <w:b/>
          <w:szCs w:val="21"/>
        </w:rPr>
      </w:pPr>
      <w:r w:rsidRPr="009E15C0">
        <w:rPr>
          <w:rFonts w:hint="eastAsia"/>
          <w:b/>
        </w:rPr>
        <w:t>英文书名：</w:t>
      </w:r>
      <w:r w:rsidRPr="009E15C0">
        <w:rPr>
          <w:b/>
          <w:szCs w:val="21"/>
        </w:rPr>
        <w:t>T</w:t>
      </w:r>
      <w:r w:rsidR="0047461F">
        <w:rPr>
          <w:rFonts w:hint="eastAsia"/>
          <w:b/>
          <w:szCs w:val="21"/>
        </w:rPr>
        <w:t>HE BROKEN BLUE LINE</w:t>
      </w:r>
    </w:p>
    <w:p w:rsidR="00E97957" w:rsidRPr="009E15C0" w:rsidRDefault="00E97957" w:rsidP="00E97957">
      <w:pPr>
        <w:outlineLvl w:val="0"/>
        <w:rPr>
          <w:b/>
          <w:bCs/>
        </w:rPr>
      </w:pPr>
      <w:r w:rsidRPr="009E15C0">
        <w:rPr>
          <w:rFonts w:hint="eastAsia"/>
          <w:b/>
          <w:bCs/>
        </w:rPr>
        <w:t>作</w:t>
      </w:r>
      <w:r w:rsidRPr="009E15C0">
        <w:rPr>
          <w:rFonts w:hint="eastAsia"/>
          <w:b/>
          <w:bCs/>
        </w:rPr>
        <w:t xml:space="preserve">    </w:t>
      </w:r>
      <w:r w:rsidRPr="009E15C0">
        <w:rPr>
          <w:rFonts w:hint="eastAsia"/>
          <w:b/>
          <w:bCs/>
        </w:rPr>
        <w:t>者：</w:t>
      </w:r>
      <w:r w:rsidRPr="009E15C0">
        <w:rPr>
          <w:b/>
          <w:szCs w:val="21"/>
        </w:rPr>
        <w:t>Connie Dial</w:t>
      </w:r>
    </w:p>
    <w:p w:rsidR="00E97957" w:rsidRPr="009E15C0" w:rsidRDefault="00E97957" w:rsidP="00E97957">
      <w:pPr>
        <w:rPr>
          <w:b/>
          <w:bCs/>
        </w:rPr>
      </w:pPr>
      <w:r w:rsidRPr="009E15C0">
        <w:rPr>
          <w:rFonts w:hint="eastAsia"/>
          <w:b/>
          <w:bCs/>
        </w:rPr>
        <w:t>出</w:t>
      </w:r>
      <w:r w:rsidRPr="009E15C0">
        <w:rPr>
          <w:b/>
          <w:bCs/>
        </w:rPr>
        <w:t xml:space="preserve"> </w:t>
      </w:r>
      <w:r w:rsidRPr="009E15C0">
        <w:rPr>
          <w:rFonts w:hint="eastAsia"/>
          <w:b/>
          <w:bCs/>
        </w:rPr>
        <w:t>版</w:t>
      </w:r>
      <w:r w:rsidRPr="009E15C0">
        <w:rPr>
          <w:b/>
          <w:bCs/>
        </w:rPr>
        <w:t xml:space="preserve"> </w:t>
      </w:r>
      <w:r w:rsidRPr="009E15C0">
        <w:rPr>
          <w:rFonts w:hint="eastAsia"/>
          <w:b/>
          <w:bCs/>
        </w:rPr>
        <w:t>社：</w:t>
      </w:r>
      <w:r w:rsidRPr="009E15C0">
        <w:rPr>
          <w:b/>
          <w:szCs w:val="21"/>
        </w:rPr>
        <w:t>The Permanent Press</w:t>
      </w:r>
    </w:p>
    <w:p w:rsidR="0040166B" w:rsidRPr="004F6794" w:rsidRDefault="0040166B" w:rsidP="0040166B">
      <w:pPr>
        <w:jc w:val="left"/>
        <w:rPr>
          <w:b/>
          <w:bCs/>
        </w:rPr>
      </w:pPr>
      <w:r w:rsidRPr="004F6794">
        <w:rPr>
          <w:rFonts w:hint="eastAsia"/>
          <w:b/>
          <w:bCs/>
        </w:rPr>
        <w:t>代理公司：</w:t>
      </w:r>
      <w:r w:rsidRPr="004F6794">
        <w:rPr>
          <w:rFonts w:hint="eastAsia"/>
          <w:b/>
          <w:bCs/>
        </w:rPr>
        <w:t>ANA</w:t>
      </w:r>
      <w:r w:rsidR="00BB06F3" w:rsidRPr="00602B60">
        <w:rPr>
          <w:rFonts w:hint="eastAsia"/>
          <w:b/>
          <w:szCs w:val="21"/>
        </w:rPr>
        <w:t>/</w:t>
      </w:r>
      <w:r w:rsidR="00BB06F3">
        <w:rPr>
          <w:rFonts w:hint="eastAsia"/>
          <w:b/>
          <w:szCs w:val="21"/>
        </w:rPr>
        <w:t>Connie Xiao</w:t>
      </w:r>
    </w:p>
    <w:p w:rsidR="00E97957" w:rsidRPr="009E15C0" w:rsidRDefault="006531E4" w:rsidP="00E97957">
      <w:pPr>
        <w:rPr>
          <w:b/>
          <w:bCs/>
        </w:rPr>
      </w:pPr>
      <w:r>
        <w:rPr>
          <w:rFonts w:hint="eastAsia"/>
          <w:b/>
          <w:bCs/>
        </w:rPr>
        <w:t>页</w:t>
      </w:r>
      <w:r>
        <w:rPr>
          <w:rFonts w:hint="eastAsia"/>
          <w:b/>
          <w:bCs/>
        </w:rPr>
        <w:t xml:space="preserve">    </w:t>
      </w:r>
      <w:r>
        <w:rPr>
          <w:rFonts w:hint="eastAsia"/>
          <w:b/>
          <w:bCs/>
        </w:rPr>
        <w:t>数</w:t>
      </w:r>
      <w:r w:rsidR="00E97957" w:rsidRPr="009E15C0">
        <w:rPr>
          <w:rFonts w:hint="eastAsia"/>
          <w:b/>
          <w:bCs/>
        </w:rPr>
        <w:t>：</w:t>
      </w:r>
      <w:r w:rsidR="00E97957" w:rsidRPr="009E15C0">
        <w:rPr>
          <w:b/>
          <w:szCs w:val="20"/>
        </w:rPr>
        <w:t>256</w:t>
      </w:r>
      <w:r>
        <w:rPr>
          <w:rFonts w:hint="eastAsia"/>
          <w:b/>
          <w:szCs w:val="20"/>
        </w:rPr>
        <w:t>页</w:t>
      </w:r>
    </w:p>
    <w:p w:rsidR="00E97957" w:rsidRPr="009E15C0" w:rsidRDefault="00E97957" w:rsidP="00E97957">
      <w:pPr>
        <w:rPr>
          <w:b/>
          <w:bCs/>
        </w:rPr>
      </w:pPr>
      <w:r w:rsidRPr="009E15C0">
        <w:rPr>
          <w:rFonts w:hint="eastAsia"/>
          <w:b/>
          <w:bCs/>
        </w:rPr>
        <w:t>出版时间：</w:t>
      </w:r>
      <w:r w:rsidRPr="009E15C0">
        <w:rPr>
          <w:b/>
          <w:szCs w:val="21"/>
        </w:rPr>
        <w:t>2010</w:t>
      </w:r>
      <w:r>
        <w:rPr>
          <w:rFonts w:hint="eastAsia"/>
          <w:b/>
          <w:szCs w:val="21"/>
        </w:rPr>
        <w:t>年</w:t>
      </w:r>
      <w:r w:rsidRPr="009E15C0">
        <w:rPr>
          <w:b/>
          <w:szCs w:val="21"/>
        </w:rPr>
        <w:t>6</w:t>
      </w:r>
      <w:r>
        <w:rPr>
          <w:rFonts w:hint="eastAsia"/>
          <w:b/>
          <w:szCs w:val="21"/>
        </w:rPr>
        <w:t>月</w:t>
      </w:r>
    </w:p>
    <w:p w:rsidR="00E97957" w:rsidRPr="009E15C0" w:rsidRDefault="00E97957" w:rsidP="00E97957">
      <w:pPr>
        <w:rPr>
          <w:b/>
          <w:bCs/>
        </w:rPr>
      </w:pPr>
      <w:r w:rsidRPr="009E15C0">
        <w:rPr>
          <w:rFonts w:hint="eastAsia"/>
          <w:b/>
          <w:bCs/>
        </w:rPr>
        <w:t>代理地区：中国大陆、台湾</w:t>
      </w:r>
    </w:p>
    <w:p w:rsidR="00E97957" w:rsidRPr="009E15C0" w:rsidRDefault="00E97957" w:rsidP="00E97957">
      <w:pPr>
        <w:rPr>
          <w:b/>
          <w:bCs/>
        </w:rPr>
      </w:pPr>
      <w:r w:rsidRPr="009E15C0">
        <w:rPr>
          <w:rFonts w:hint="eastAsia"/>
          <w:b/>
          <w:bCs/>
        </w:rPr>
        <w:t>审读资料：</w:t>
      </w:r>
      <w:r w:rsidRPr="009E15C0">
        <w:rPr>
          <w:rFonts w:cs="宋体"/>
          <w:b/>
          <w:szCs w:val="20"/>
        </w:rPr>
        <w:t>电子稿</w:t>
      </w:r>
    </w:p>
    <w:p w:rsidR="00E97957" w:rsidRDefault="00E97957" w:rsidP="00E97957">
      <w:pPr>
        <w:rPr>
          <w:b/>
          <w:bCs/>
          <w:szCs w:val="21"/>
        </w:rPr>
      </w:pPr>
      <w:r w:rsidRPr="009E15C0">
        <w:rPr>
          <w:rFonts w:hint="eastAsia"/>
          <w:b/>
          <w:bCs/>
        </w:rPr>
        <w:t>类</w:t>
      </w:r>
      <w:r w:rsidRPr="009E15C0">
        <w:rPr>
          <w:rFonts w:hint="eastAsia"/>
          <w:b/>
          <w:bCs/>
        </w:rPr>
        <w:t xml:space="preserve">  </w:t>
      </w:r>
      <w:r w:rsidR="006531E4">
        <w:rPr>
          <w:rFonts w:hint="eastAsia"/>
          <w:b/>
          <w:bCs/>
        </w:rPr>
        <w:t xml:space="preserve"> </w:t>
      </w:r>
      <w:r w:rsidRPr="009E15C0">
        <w:rPr>
          <w:rFonts w:hint="eastAsia"/>
          <w:b/>
          <w:bCs/>
        </w:rPr>
        <w:t xml:space="preserve"> </w:t>
      </w:r>
      <w:r w:rsidRPr="009E15C0">
        <w:rPr>
          <w:rFonts w:hint="eastAsia"/>
          <w:b/>
          <w:bCs/>
        </w:rPr>
        <w:t>型：</w:t>
      </w:r>
      <w:r w:rsidR="006531E4">
        <w:rPr>
          <w:rFonts w:cs="Arial" w:hint="eastAsia"/>
          <w:b/>
          <w:kern w:val="0"/>
          <w:szCs w:val="20"/>
        </w:rPr>
        <w:t>惊悚悬疑</w:t>
      </w:r>
    </w:p>
    <w:p w:rsidR="00E97957" w:rsidRPr="009E15C0" w:rsidRDefault="00E97957" w:rsidP="00E97957">
      <w:pPr>
        <w:rPr>
          <w:b/>
          <w:bCs/>
        </w:rPr>
      </w:pPr>
    </w:p>
    <w:p w:rsidR="00E97957" w:rsidRDefault="00E97957" w:rsidP="00E97957">
      <w:pPr>
        <w:rPr>
          <w:b/>
          <w:bCs/>
        </w:rPr>
      </w:pPr>
      <w:r w:rsidRPr="006717FF">
        <w:rPr>
          <w:rFonts w:hint="eastAsia"/>
          <w:b/>
          <w:bCs/>
        </w:rPr>
        <w:t>内容简介：</w:t>
      </w:r>
    </w:p>
    <w:p w:rsidR="006531E4" w:rsidRDefault="006531E4" w:rsidP="00E97957">
      <w:pPr>
        <w:rPr>
          <w:b/>
          <w:bCs/>
        </w:rPr>
      </w:pPr>
    </w:p>
    <w:p w:rsidR="00E97957" w:rsidRDefault="00665C4F" w:rsidP="00E97957">
      <w:pPr>
        <w:ind w:firstLineChars="200" w:firstLine="420"/>
        <w:rPr>
          <w:bCs/>
        </w:rPr>
      </w:pPr>
      <w:r>
        <w:rPr>
          <w:rFonts w:hint="eastAsia"/>
          <w:bCs/>
        </w:rPr>
        <w:t>麦克</w:t>
      </w:r>
      <w:r w:rsidR="00E97957" w:rsidRPr="00C3254E">
        <w:rPr>
          <w:rFonts w:hint="eastAsia"/>
          <w:bCs/>
        </w:rPr>
        <w:t>·特纳</w:t>
      </w:r>
      <w:r w:rsidR="00E97957">
        <w:rPr>
          <w:rFonts w:hint="eastAsia"/>
          <w:bCs/>
        </w:rPr>
        <w:t>受命负责非法枪械和武装抢劫案件。这时，好莱坞西区发生抢劫杀人案，四万美元被劫，随后唯一的证人罗摩拉遇害，他妹妹海伦坚持说凶手就是警察。他来到内勤办公室（</w:t>
      </w:r>
      <w:r w:rsidR="00E97957" w:rsidRPr="008B5180">
        <w:t>Internal Affairs</w:t>
      </w:r>
      <w:r w:rsidR="00E97957" w:rsidRPr="008B5180">
        <w:rPr>
          <w:rFonts w:hint="eastAsia"/>
        </w:rPr>
        <w:t xml:space="preserve"> office</w:t>
      </w:r>
      <w:r w:rsidR="00E97957">
        <w:rPr>
          <w:rFonts w:hint="eastAsia"/>
          <w:bCs/>
        </w:rPr>
        <w:t>）调档，与旧友米莉亚姆和警花们谈论队长麦特喀夫的专横，不擅长两面三刀的旧人一个接一个地明升暗降或是发配远方了。办公室的气氛很不正常，</w:t>
      </w:r>
      <w:r>
        <w:rPr>
          <w:rFonts w:hint="eastAsia"/>
          <w:bCs/>
        </w:rPr>
        <w:t>麦克</w:t>
      </w:r>
      <w:r w:rsidR="00E97957">
        <w:rPr>
          <w:rFonts w:hint="eastAsia"/>
          <w:bCs/>
        </w:rPr>
        <w:t>的搭档里奇正在策划对付麦特喀夫，</w:t>
      </w:r>
      <w:r>
        <w:rPr>
          <w:rFonts w:hint="eastAsia"/>
          <w:bCs/>
        </w:rPr>
        <w:t>麦克</w:t>
      </w:r>
      <w:r w:rsidR="00E97957">
        <w:rPr>
          <w:rFonts w:hint="eastAsia"/>
          <w:bCs/>
        </w:rPr>
        <w:t>不想介入冲突。他背着麦特喀夫拿到了想要的文件就离开了，第二天又抓住机会约米莉亚姆跟他上床。他总是把公私生活搅在一起。</w:t>
      </w:r>
    </w:p>
    <w:p w:rsidR="00E97957" w:rsidRDefault="00E97957" w:rsidP="00E97957">
      <w:pPr>
        <w:ind w:firstLineChars="200" w:firstLine="420"/>
        <w:rPr>
          <w:bCs/>
        </w:rPr>
      </w:pPr>
    </w:p>
    <w:p w:rsidR="00E97957" w:rsidRDefault="00E97957" w:rsidP="00E97957">
      <w:pPr>
        <w:ind w:firstLineChars="200" w:firstLine="420"/>
        <w:rPr>
          <w:bCs/>
        </w:rPr>
      </w:pPr>
      <w:r>
        <w:rPr>
          <w:rFonts w:hint="eastAsia"/>
          <w:bCs/>
        </w:rPr>
        <w:t>罗摩拉描绘的人只可能是前警官彼得·古德曼，此公因私通黑帮而落马，</w:t>
      </w:r>
      <w:r w:rsidR="00665C4F">
        <w:rPr>
          <w:rFonts w:hint="eastAsia"/>
          <w:bCs/>
        </w:rPr>
        <w:t>麦克</w:t>
      </w:r>
      <w:r>
        <w:rPr>
          <w:rFonts w:hint="eastAsia"/>
          <w:bCs/>
        </w:rPr>
        <w:t>在这场反</w:t>
      </w:r>
      <w:r>
        <w:rPr>
          <w:rFonts w:hint="eastAsia"/>
          <w:bCs/>
        </w:rPr>
        <w:lastRenderedPageBreak/>
        <w:t>腐风暴中出过大力气。古德曼从未交待他的后台，但人人知道伊安·科洛尔的洛杉矶帮派嫌疑最大，他部下的枪手卡伦又公然袭警。</w:t>
      </w:r>
      <w:r w:rsidR="00665C4F">
        <w:rPr>
          <w:rFonts w:hint="eastAsia"/>
          <w:bCs/>
        </w:rPr>
        <w:t>麦克</w:t>
      </w:r>
      <w:r>
        <w:rPr>
          <w:rFonts w:hint="eastAsia"/>
          <w:bCs/>
        </w:rPr>
        <w:t>和里奇乘车追杀，卡伦的大口径步枪呼啸不绝，</w:t>
      </w:r>
      <w:r w:rsidR="00665C4F">
        <w:rPr>
          <w:rFonts w:hint="eastAsia"/>
          <w:bCs/>
        </w:rPr>
        <w:t>麦克</w:t>
      </w:r>
      <w:r>
        <w:rPr>
          <w:rFonts w:hint="eastAsia"/>
          <w:bCs/>
        </w:rPr>
        <w:t>几乎自身难保。幸亏卡伦放慢速度，想瞄准</w:t>
      </w:r>
      <w:r w:rsidR="00665C4F">
        <w:rPr>
          <w:rFonts w:hint="eastAsia"/>
          <w:bCs/>
        </w:rPr>
        <w:t>麦克</w:t>
      </w:r>
      <w:r>
        <w:rPr>
          <w:rFonts w:hint="eastAsia"/>
          <w:bCs/>
        </w:rPr>
        <w:t>，一击中的，里奇的枪弹却正好穿过他两眼之间。</w:t>
      </w:r>
      <w:r w:rsidR="00665C4F">
        <w:rPr>
          <w:rFonts w:hint="eastAsia"/>
          <w:bCs/>
        </w:rPr>
        <w:t>麦克</w:t>
      </w:r>
      <w:r>
        <w:rPr>
          <w:rFonts w:hint="eastAsia"/>
          <w:bCs/>
        </w:rPr>
        <w:t>松了一口气，但线索也断了。伊安·科洛尔可不是吃素的，不会眼看着自己的朋友一个个倒下而不予报复。事情已经够乱了，麦特喀夫又冒出来作威作福，尤其令人不爽。</w:t>
      </w:r>
    </w:p>
    <w:p w:rsidR="00E97957" w:rsidRDefault="00E97957" w:rsidP="00E97957">
      <w:pPr>
        <w:ind w:firstLineChars="200" w:firstLine="420"/>
        <w:rPr>
          <w:bCs/>
        </w:rPr>
      </w:pPr>
    </w:p>
    <w:p w:rsidR="00E97957" w:rsidRDefault="00665C4F" w:rsidP="00E97957">
      <w:pPr>
        <w:ind w:firstLineChars="200" w:firstLine="420"/>
        <w:rPr>
          <w:bCs/>
        </w:rPr>
      </w:pPr>
      <w:r>
        <w:rPr>
          <w:rFonts w:hint="eastAsia"/>
          <w:bCs/>
        </w:rPr>
        <w:t>麦克</w:t>
      </w:r>
      <w:r w:rsidR="00E97957">
        <w:rPr>
          <w:rFonts w:hint="eastAsia"/>
          <w:bCs/>
        </w:rPr>
        <w:t>和里奇突击科洛尔的巢穴，发现了彼得·古德曼腐烂的尸体。伊安·科洛尔杀人灭口的嫌疑又添一层。伊安的母亲贝弗利在酒吧当招待，</w:t>
      </w:r>
      <w:r>
        <w:rPr>
          <w:rFonts w:hint="eastAsia"/>
          <w:bCs/>
        </w:rPr>
        <w:t>麦克</w:t>
      </w:r>
      <w:r w:rsidR="00E97957">
        <w:rPr>
          <w:rFonts w:hint="eastAsia"/>
          <w:bCs/>
        </w:rPr>
        <w:t>经常去那里豪饮，很佩服她调制威士忌的手段。两人早有几度私情，</w:t>
      </w:r>
      <w:r>
        <w:rPr>
          <w:rFonts w:hint="eastAsia"/>
          <w:bCs/>
        </w:rPr>
        <w:t>麦克</w:t>
      </w:r>
      <w:r w:rsidR="00E97957">
        <w:rPr>
          <w:rFonts w:hint="eastAsia"/>
          <w:bCs/>
        </w:rPr>
        <w:t>探她口气，贝弗利表示知子莫如母，伊安象他不负责任的生父，多半是个人渣，但绝不会杀人。</w:t>
      </w:r>
    </w:p>
    <w:p w:rsidR="00E97957" w:rsidRDefault="00E97957" w:rsidP="00E97957">
      <w:pPr>
        <w:ind w:firstLineChars="200" w:firstLine="420"/>
        <w:rPr>
          <w:bCs/>
        </w:rPr>
      </w:pPr>
    </w:p>
    <w:p w:rsidR="00E97957" w:rsidRDefault="00E97957" w:rsidP="00E97957">
      <w:pPr>
        <w:ind w:firstLineChars="200" w:firstLine="420"/>
        <w:rPr>
          <w:bCs/>
        </w:rPr>
      </w:pPr>
      <w:r>
        <w:rPr>
          <w:rFonts w:hint="eastAsia"/>
          <w:bCs/>
        </w:rPr>
        <w:t>警局出现内鬼，一再向伊安·科洛尔通风报信。</w:t>
      </w:r>
      <w:r w:rsidR="00665C4F">
        <w:rPr>
          <w:rFonts w:hint="eastAsia"/>
          <w:bCs/>
        </w:rPr>
        <w:t>麦克</w:t>
      </w:r>
      <w:r>
        <w:rPr>
          <w:rFonts w:hint="eastAsia"/>
          <w:bCs/>
        </w:rPr>
        <w:t>怀疑知情最多的米莉亚姆，她矢口否认。</w:t>
      </w:r>
      <w:r w:rsidR="00665C4F">
        <w:rPr>
          <w:rFonts w:hint="eastAsia"/>
          <w:bCs/>
        </w:rPr>
        <w:t>麦克</w:t>
      </w:r>
      <w:r>
        <w:rPr>
          <w:rFonts w:hint="eastAsia"/>
          <w:bCs/>
        </w:rPr>
        <w:t>懊悔自己混乱的私生活总是惹麻烦，可还是抗拒不了米莉亚姆肉体的魅力，照样同她做爱。出人意料，伊安的内线居然是海伦，他俩也是早有私情。于是，</w:t>
      </w:r>
      <w:r w:rsidR="00665C4F">
        <w:rPr>
          <w:rFonts w:hint="eastAsia"/>
          <w:bCs/>
        </w:rPr>
        <w:t>麦克</w:t>
      </w:r>
      <w:r>
        <w:rPr>
          <w:rFonts w:hint="eastAsia"/>
          <w:bCs/>
        </w:rPr>
        <w:t>和里奇突击科洛尔藏身的阁楼，科洛尔反抗不成，一口咬定卡伦才是真凶。</w:t>
      </w:r>
      <w:r w:rsidR="00665C4F">
        <w:rPr>
          <w:rFonts w:hint="eastAsia"/>
          <w:bCs/>
        </w:rPr>
        <w:t>麦克</w:t>
      </w:r>
      <w:r>
        <w:rPr>
          <w:rFonts w:hint="eastAsia"/>
          <w:bCs/>
        </w:rPr>
        <w:t>并不介意他的说法，只是满足于重新开始工作的成就感。</w:t>
      </w:r>
    </w:p>
    <w:p w:rsidR="00E97957" w:rsidRPr="00EF32E3" w:rsidRDefault="00E97957" w:rsidP="00F2573F">
      <w:pPr>
        <w:rPr>
          <w:bCs/>
        </w:rPr>
      </w:pPr>
    </w:p>
    <w:p w:rsidR="00E97957" w:rsidRDefault="00E97957" w:rsidP="00E97957">
      <w:pPr>
        <w:rPr>
          <w:rFonts w:ascii="宋体" w:hAnsi="宋体"/>
          <w:b/>
          <w:bCs/>
        </w:rPr>
      </w:pPr>
      <w:r>
        <w:rPr>
          <w:b/>
          <w:bCs/>
          <w:szCs w:val="21"/>
        </w:rPr>
        <w:t>媒体评</w:t>
      </w:r>
      <w:r>
        <w:rPr>
          <w:rFonts w:hint="eastAsia"/>
          <w:b/>
          <w:bCs/>
          <w:szCs w:val="21"/>
        </w:rPr>
        <w:t>价</w:t>
      </w:r>
      <w:r w:rsidR="00F2573F">
        <w:rPr>
          <w:rFonts w:ascii="宋体" w:hAnsi="宋体" w:hint="eastAsia"/>
          <w:b/>
          <w:bCs/>
        </w:rPr>
        <w:t>：</w:t>
      </w:r>
    </w:p>
    <w:p w:rsidR="006531E4" w:rsidRDefault="006531E4" w:rsidP="00E97957">
      <w:pPr>
        <w:rPr>
          <w:rFonts w:ascii="宋体" w:hAnsi="宋体"/>
          <w:b/>
          <w:bCs/>
        </w:rPr>
      </w:pPr>
    </w:p>
    <w:p w:rsidR="00E97957" w:rsidRDefault="00E97957" w:rsidP="00E97957">
      <w:pPr>
        <w:ind w:firstLineChars="200" w:firstLine="420"/>
      </w:pPr>
      <w:r>
        <w:rPr>
          <w:rFonts w:hint="eastAsia"/>
        </w:rPr>
        <w:t>“</w:t>
      </w:r>
      <w:r>
        <w:rPr>
          <w:rFonts w:cs="Arial" w:hint="eastAsia"/>
          <w:kern w:val="0"/>
          <w:szCs w:val="20"/>
        </w:rPr>
        <w:t>康妮·</w:t>
      </w:r>
      <w:r w:rsidR="005510E6">
        <w:rPr>
          <w:rFonts w:cs="Arial" w:hint="eastAsia"/>
          <w:kern w:val="0"/>
          <w:szCs w:val="20"/>
        </w:rPr>
        <w:t>戴尔</w:t>
      </w:r>
      <w:r>
        <w:rPr>
          <w:rFonts w:cs="Arial" w:hint="eastAsia"/>
          <w:kern w:val="0"/>
          <w:szCs w:val="20"/>
        </w:rPr>
        <w:t>（</w:t>
      </w:r>
      <w:r w:rsidRPr="00CE5FC6">
        <w:rPr>
          <w:rFonts w:cs="Arial"/>
          <w:kern w:val="0"/>
          <w:szCs w:val="20"/>
        </w:rPr>
        <w:t>Connie Dial</w:t>
      </w:r>
      <w:r>
        <w:rPr>
          <w:rFonts w:cs="Arial" w:hint="eastAsia"/>
          <w:kern w:val="0"/>
          <w:szCs w:val="20"/>
        </w:rPr>
        <w:t>）的侦探</w:t>
      </w:r>
      <w:r w:rsidR="00665C4F">
        <w:rPr>
          <w:rFonts w:hint="eastAsia"/>
          <w:bCs/>
        </w:rPr>
        <w:t>麦克</w:t>
      </w:r>
      <w:r w:rsidRPr="00C3254E">
        <w:rPr>
          <w:rFonts w:hint="eastAsia"/>
          <w:bCs/>
        </w:rPr>
        <w:t>·特纳</w:t>
      </w:r>
      <w:r>
        <w:rPr>
          <w:rFonts w:hint="eastAsia"/>
          <w:bCs/>
        </w:rPr>
        <w:t>象雷蒙德·钱德勒（</w:t>
      </w:r>
      <w:r w:rsidRPr="00C3254E">
        <w:rPr>
          <w:bCs/>
        </w:rPr>
        <w:t>Raymond Chandler</w:t>
      </w:r>
      <w:r>
        <w:rPr>
          <w:rFonts w:hint="eastAsia"/>
          <w:bCs/>
        </w:rPr>
        <w:t>）笔下的菲利普·马洛一样，为个人荣誉和正义而孤军奋战，博击强横、翼护幼弱。</w:t>
      </w:r>
      <w:r>
        <w:rPr>
          <w:rFonts w:hint="eastAsia"/>
        </w:rPr>
        <w:t>”</w:t>
      </w:r>
    </w:p>
    <w:p w:rsidR="00E97957" w:rsidRPr="005657C1" w:rsidRDefault="00E97957" w:rsidP="00E97957">
      <w:pPr>
        <w:jc w:val="right"/>
      </w:pPr>
      <w:r>
        <w:rPr>
          <w:rFonts w:hint="eastAsia"/>
        </w:rPr>
        <w:t>----</w:t>
      </w:r>
      <w:r>
        <w:rPr>
          <w:rFonts w:hint="eastAsia"/>
        </w:rPr>
        <w:t>《出版者周刊》（</w:t>
      </w:r>
      <w:r w:rsidRPr="006D4359">
        <w:rPr>
          <w:i/>
        </w:rPr>
        <w:t xml:space="preserve">Publishers </w:t>
      </w:r>
      <w:r w:rsidRPr="006D4359">
        <w:rPr>
          <w:i/>
          <w:caps/>
        </w:rPr>
        <w:t>w</w:t>
      </w:r>
      <w:r w:rsidRPr="006D4359">
        <w:rPr>
          <w:i/>
        </w:rPr>
        <w:t>eekly</w:t>
      </w:r>
      <w:r>
        <w:rPr>
          <w:rFonts w:hint="eastAsia"/>
        </w:rPr>
        <w:t>）</w:t>
      </w:r>
    </w:p>
    <w:p w:rsidR="00E97957" w:rsidRPr="005657C1" w:rsidRDefault="00E97957" w:rsidP="00E97957">
      <w:pPr>
        <w:rPr>
          <w:rFonts w:ascii="宋体" w:hAnsi="宋体"/>
          <w:bCs/>
        </w:rPr>
      </w:pPr>
    </w:p>
    <w:p w:rsidR="00E97957" w:rsidRDefault="00E97957" w:rsidP="00E97957">
      <w:pPr>
        <w:ind w:firstLineChars="200" w:firstLine="420"/>
      </w:pPr>
      <w:r>
        <w:rPr>
          <w:rFonts w:hint="eastAsia"/>
        </w:rPr>
        <w:t>“</w:t>
      </w:r>
      <w:r>
        <w:rPr>
          <w:rFonts w:cs="Arial" w:hint="eastAsia"/>
          <w:kern w:val="0"/>
          <w:szCs w:val="20"/>
        </w:rPr>
        <w:t>康妮·</w:t>
      </w:r>
      <w:r w:rsidR="005510E6">
        <w:rPr>
          <w:rFonts w:cs="Arial" w:hint="eastAsia"/>
          <w:kern w:val="0"/>
          <w:szCs w:val="20"/>
        </w:rPr>
        <w:t>戴尔</w:t>
      </w:r>
      <w:r>
        <w:rPr>
          <w:rFonts w:cs="Arial" w:hint="eastAsia"/>
          <w:kern w:val="0"/>
          <w:szCs w:val="20"/>
        </w:rPr>
        <w:t>雏凤声清，揭开了性爱、毒品、勒索的盘丝洞，她活用实际经验，继承犯罪小说传统，创造了不怯于攘拳肉搏、牛饮烈酒的侦探</w:t>
      </w:r>
      <w:r w:rsidR="00665C4F">
        <w:rPr>
          <w:rFonts w:hint="eastAsia"/>
          <w:bCs/>
        </w:rPr>
        <w:t>麦克</w:t>
      </w:r>
      <w:r w:rsidRPr="00C3254E">
        <w:rPr>
          <w:rFonts w:hint="eastAsia"/>
          <w:bCs/>
        </w:rPr>
        <w:t>·特纳</w:t>
      </w:r>
      <w:r>
        <w:rPr>
          <w:rFonts w:cs="Arial" w:hint="eastAsia"/>
          <w:kern w:val="0"/>
          <w:szCs w:val="20"/>
        </w:rPr>
        <w:t>……</w:t>
      </w:r>
      <w:r>
        <w:rPr>
          <w:rFonts w:ascii="宋体" w:hAnsi="宋体" w:hint="eastAsia"/>
          <w:bCs/>
        </w:rPr>
        <w:t>硬汉派</w:t>
      </w:r>
      <w:r>
        <w:rPr>
          <w:rFonts w:cs="Arial" w:hint="eastAsia"/>
          <w:kern w:val="0"/>
          <w:szCs w:val="20"/>
        </w:rPr>
        <w:t>侦探小说迷一定会留下深刻印象。</w:t>
      </w:r>
      <w:r>
        <w:rPr>
          <w:rFonts w:hint="eastAsia"/>
        </w:rPr>
        <w:t>”</w:t>
      </w:r>
    </w:p>
    <w:p w:rsidR="00E97957" w:rsidRPr="005657C1" w:rsidRDefault="00E97957" w:rsidP="00E97957">
      <w:pPr>
        <w:jc w:val="right"/>
      </w:pPr>
      <w:r>
        <w:rPr>
          <w:rFonts w:hint="eastAsia"/>
        </w:rPr>
        <w:t>----</w:t>
      </w:r>
      <w:r>
        <w:rPr>
          <w:rFonts w:hint="eastAsia"/>
        </w:rPr>
        <w:t>《科克斯评论》（</w:t>
      </w:r>
      <w:r w:rsidRPr="00D60810">
        <w:rPr>
          <w:rFonts w:hint="eastAsia"/>
          <w:i/>
        </w:rPr>
        <w:t>K</w:t>
      </w:r>
      <w:r w:rsidRPr="00D60810">
        <w:rPr>
          <w:i/>
        </w:rPr>
        <w:t>irkus</w:t>
      </w:r>
      <w:r>
        <w:rPr>
          <w:rFonts w:hint="eastAsia"/>
        </w:rPr>
        <w:t>）</w:t>
      </w:r>
    </w:p>
    <w:p w:rsidR="00E97957" w:rsidRPr="005657C1" w:rsidRDefault="00E97957" w:rsidP="00E97957">
      <w:pPr>
        <w:rPr>
          <w:rFonts w:ascii="宋体" w:hAnsi="宋体"/>
          <w:bCs/>
        </w:rPr>
      </w:pPr>
    </w:p>
    <w:p w:rsidR="00E97957" w:rsidRDefault="00E97957" w:rsidP="00E97957">
      <w:pPr>
        <w:ind w:firstLineChars="200" w:firstLine="420"/>
      </w:pPr>
      <w:r>
        <w:rPr>
          <w:rFonts w:hint="eastAsia"/>
        </w:rPr>
        <w:t>“</w:t>
      </w:r>
      <w:r>
        <w:rPr>
          <w:rFonts w:cs="Arial" w:hint="eastAsia"/>
          <w:kern w:val="0"/>
          <w:szCs w:val="20"/>
        </w:rPr>
        <w:t>康妮·</w:t>
      </w:r>
      <w:r w:rsidR="005510E6">
        <w:rPr>
          <w:rFonts w:cs="Arial" w:hint="eastAsia"/>
          <w:kern w:val="0"/>
          <w:szCs w:val="20"/>
        </w:rPr>
        <w:t>戴尔</w:t>
      </w:r>
      <w:r>
        <w:rPr>
          <w:rFonts w:cs="Arial" w:hint="eastAsia"/>
          <w:kern w:val="0"/>
          <w:szCs w:val="20"/>
        </w:rPr>
        <w:t>是货真价实的前警官，她以非凡的说书技巧牵引读者从头读到尾。</w:t>
      </w:r>
      <w:r>
        <w:rPr>
          <w:rFonts w:hint="eastAsia"/>
        </w:rPr>
        <w:t>”</w:t>
      </w:r>
    </w:p>
    <w:p w:rsidR="00E97957" w:rsidRPr="005657C1" w:rsidRDefault="00E97957" w:rsidP="00E97957">
      <w:pPr>
        <w:wordWrap w:val="0"/>
        <w:jc w:val="right"/>
      </w:pPr>
      <w:r>
        <w:rPr>
          <w:rFonts w:hint="eastAsia"/>
        </w:rPr>
        <w:t>----</w:t>
      </w:r>
      <w:r>
        <w:rPr>
          <w:rFonts w:hint="eastAsia"/>
        </w:rPr>
        <w:t>杰拉德·（</w:t>
      </w:r>
      <w:r>
        <w:rPr>
          <w:rFonts w:hint="eastAsia"/>
        </w:rPr>
        <w:t>Jerald Petievich</w:t>
      </w:r>
      <w:r>
        <w:rPr>
          <w:rFonts w:hint="eastAsia"/>
        </w:rPr>
        <w:t>），美国</w:t>
      </w:r>
      <w:r>
        <w:rPr>
          <w:rFonts w:cs="Arial" w:hint="eastAsia"/>
          <w:kern w:val="0"/>
          <w:szCs w:val="20"/>
        </w:rPr>
        <w:t>侦探小说家，</w:t>
      </w:r>
      <w:r>
        <w:rPr>
          <w:rFonts w:hint="eastAsia"/>
        </w:rPr>
        <w:t>《</w:t>
      </w:r>
      <w:r w:rsidRPr="00954BD2">
        <w:rPr>
          <w:rFonts w:hint="eastAsia"/>
        </w:rPr>
        <w:t>哨兵</w:t>
      </w:r>
      <w:r>
        <w:rPr>
          <w:rFonts w:hint="eastAsia"/>
        </w:rPr>
        <w:t>》（</w:t>
      </w:r>
      <w:r w:rsidRPr="00954BD2">
        <w:rPr>
          <w:rFonts w:hint="eastAsia"/>
          <w:caps/>
        </w:rPr>
        <w:t>the sentinel</w:t>
      </w:r>
      <w:r>
        <w:rPr>
          <w:rFonts w:hint="eastAsia"/>
        </w:rPr>
        <w:t>）的作者</w:t>
      </w:r>
    </w:p>
    <w:p w:rsidR="00E97957" w:rsidRPr="005657C1" w:rsidRDefault="00E97957" w:rsidP="00E97957">
      <w:pPr>
        <w:rPr>
          <w:rFonts w:ascii="宋体" w:hAnsi="宋体"/>
          <w:bCs/>
        </w:rPr>
      </w:pPr>
    </w:p>
    <w:p w:rsidR="00E97957" w:rsidRDefault="00E97957" w:rsidP="00E97957">
      <w:pPr>
        <w:ind w:firstLineChars="200" w:firstLine="420"/>
      </w:pPr>
      <w:r>
        <w:rPr>
          <w:rFonts w:hint="eastAsia"/>
        </w:rPr>
        <w:t>“</w:t>
      </w:r>
      <w:r>
        <w:rPr>
          <w:rFonts w:cs="Arial" w:hint="eastAsia"/>
          <w:kern w:val="0"/>
          <w:szCs w:val="20"/>
        </w:rPr>
        <w:t>康妮·</w:t>
      </w:r>
      <w:r w:rsidR="005510E6">
        <w:rPr>
          <w:rFonts w:cs="Arial" w:hint="eastAsia"/>
          <w:kern w:val="0"/>
          <w:szCs w:val="20"/>
        </w:rPr>
        <w:t>戴尔</w:t>
      </w:r>
      <w:r>
        <w:rPr>
          <w:rFonts w:cs="Arial" w:hint="eastAsia"/>
          <w:kern w:val="0"/>
          <w:szCs w:val="20"/>
        </w:rPr>
        <w:t>带来了清新纯正的气息……她有善于观察的眼睛、善于倾听对白的耳朵，读她的处</w:t>
      </w:r>
      <w:r w:rsidRPr="00F078AE">
        <w:rPr>
          <w:rFonts w:cs="Arial" w:hint="eastAsia"/>
          <w:kern w:val="0"/>
          <w:szCs w:val="20"/>
        </w:rPr>
        <w:t>女</w:t>
      </w:r>
      <w:r>
        <w:rPr>
          <w:rFonts w:cs="Arial" w:hint="eastAsia"/>
          <w:kern w:val="0"/>
          <w:szCs w:val="20"/>
        </w:rPr>
        <w:t>作是一种享受。</w:t>
      </w:r>
      <w:r>
        <w:rPr>
          <w:rFonts w:hint="eastAsia"/>
        </w:rPr>
        <w:t>”</w:t>
      </w:r>
    </w:p>
    <w:p w:rsidR="00E97957" w:rsidRPr="005657C1" w:rsidRDefault="00E97957" w:rsidP="00E97957">
      <w:pPr>
        <w:ind w:firstLineChars="1700" w:firstLine="3570"/>
        <w:jc w:val="right"/>
      </w:pPr>
      <w:r>
        <w:rPr>
          <w:rFonts w:hint="eastAsia"/>
        </w:rPr>
        <w:t>----</w:t>
      </w:r>
      <w:r>
        <w:rPr>
          <w:rFonts w:hint="eastAsia"/>
        </w:rPr>
        <w:t>托马斯·佩里（</w:t>
      </w:r>
      <w:r w:rsidRPr="00F078AE">
        <w:t xml:space="preserve">Thomas </w:t>
      </w:r>
      <w:r>
        <w:rPr>
          <w:rFonts w:hint="eastAsia"/>
        </w:rPr>
        <w:t>P</w:t>
      </w:r>
      <w:r w:rsidRPr="00F078AE">
        <w:t>erry</w:t>
      </w:r>
      <w:r>
        <w:rPr>
          <w:rFonts w:hint="eastAsia"/>
        </w:rPr>
        <w:t>），美国</w:t>
      </w:r>
      <w:r>
        <w:rPr>
          <w:rFonts w:cs="Arial" w:hint="eastAsia"/>
          <w:kern w:val="0"/>
          <w:szCs w:val="20"/>
        </w:rPr>
        <w:t>侦探小说家，以</w:t>
      </w:r>
      <w:r>
        <w:rPr>
          <w:rFonts w:hint="eastAsia"/>
        </w:rPr>
        <w:t>《屠家儿》（</w:t>
      </w:r>
      <w:r w:rsidRPr="00F078AE">
        <w:rPr>
          <w:caps/>
        </w:rPr>
        <w:t>butcher’</w:t>
      </w:r>
      <w:r w:rsidRPr="00F078AE">
        <w:rPr>
          <w:rFonts w:hint="eastAsia"/>
          <w:caps/>
        </w:rPr>
        <w:t>s boy</w:t>
      </w:r>
      <w:r>
        <w:rPr>
          <w:rFonts w:hint="eastAsia"/>
        </w:rPr>
        <w:t>）获埃德加奖（</w:t>
      </w:r>
      <w:r w:rsidRPr="00F078AE">
        <w:t>Edgar Award</w:t>
      </w:r>
      <w:r>
        <w:rPr>
          <w:rFonts w:hint="eastAsia"/>
        </w:rPr>
        <w:t>）</w:t>
      </w:r>
    </w:p>
    <w:p w:rsidR="00632C2E" w:rsidRDefault="00632C2E" w:rsidP="00C15606">
      <w:pPr>
        <w:ind w:right="420"/>
        <w:rPr>
          <w:rFonts w:hAnsi="宋体"/>
          <w:b/>
          <w:bCs/>
          <w:szCs w:val="21"/>
        </w:rPr>
      </w:pPr>
    </w:p>
    <w:p w:rsidR="00F2573F" w:rsidRDefault="00F2573F" w:rsidP="00F2573F">
      <w:pPr>
        <w:jc w:val="left"/>
        <w:rPr>
          <w:b/>
          <w:bCs/>
        </w:rPr>
      </w:pPr>
      <w:r>
        <w:rPr>
          <w:b/>
          <w:bCs/>
          <w:noProof/>
        </w:rPr>
        <w:drawing>
          <wp:anchor distT="0" distB="0" distL="114300" distR="114300" simplePos="0" relativeHeight="251666432" behindDoc="0" locked="0" layoutInCell="1" allowOverlap="1">
            <wp:simplePos x="0" y="0"/>
            <wp:positionH relativeFrom="column">
              <wp:posOffset>3987165</wp:posOffset>
            </wp:positionH>
            <wp:positionV relativeFrom="paragraph">
              <wp:posOffset>164465</wp:posOffset>
            </wp:positionV>
            <wp:extent cx="1343025" cy="2133600"/>
            <wp:effectExtent l="19050" t="0" r="9525" b="0"/>
            <wp:wrapSquare wrapText="bothSides"/>
            <wp:docPr id="4" name="图片 97" descr="FALLEN AN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FALLEN ANGELS"/>
                    <pic:cNvPicPr>
                      <a:picLocks noChangeAspect="1" noChangeArrowheads="1"/>
                    </pic:cNvPicPr>
                  </pic:nvPicPr>
                  <pic:blipFill>
                    <a:blip r:embed="rId14"/>
                    <a:srcRect/>
                    <a:stretch>
                      <a:fillRect/>
                    </a:stretch>
                  </pic:blipFill>
                  <pic:spPr bwMode="auto">
                    <a:xfrm>
                      <a:off x="0" y="0"/>
                      <a:ext cx="1343025" cy="2133600"/>
                    </a:xfrm>
                    <a:prstGeom prst="rect">
                      <a:avLst/>
                    </a:prstGeom>
                    <a:noFill/>
                    <a:ln w="9525">
                      <a:noFill/>
                      <a:miter lim="800000"/>
                      <a:headEnd/>
                      <a:tailEnd/>
                    </a:ln>
                  </pic:spPr>
                </pic:pic>
              </a:graphicData>
            </a:graphic>
          </wp:anchor>
        </w:drawing>
      </w:r>
    </w:p>
    <w:p w:rsidR="00F2573F" w:rsidRPr="004B0D92" w:rsidRDefault="00F2573F" w:rsidP="00F2573F">
      <w:pPr>
        <w:jc w:val="left"/>
        <w:rPr>
          <w:b/>
          <w:bCs/>
        </w:rPr>
      </w:pPr>
      <w:r w:rsidRPr="004B0D92">
        <w:rPr>
          <w:b/>
          <w:bCs/>
        </w:rPr>
        <w:t>中文书名：</w:t>
      </w:r>
      <w:r>
        <w:rPr>
          <w:rFonts w:hint="eastAsia"/>
          <w:b/>
          <w:bCs/>
        </w:rPr>
        <w:t>《堕落的天使》</w:t>
      </w:r>
    </w:p>
    <w:p w:rsidR="00F2573F" w:rsidRPr="00175564" w:rsidRDefault="00F2573F" w:rsidP="00F2573F">
      <w:pPr>
        <w:jc w:val="left"/>
        <w:rPr>
          <w:b/>
          <w:bCs/>
          <w:lang w:val="fr-FR"/>
        </w:rPr>
      </w:pPr>
      <w:r w:rsidRPr="004B0D92">
        <w:rPr>
          <w:b/>
          <w:bCs/>
        </w:rPr>
        <w:t>英文书名：</w:t>
      </w:r>
      <w:r w:rsidRPr="00175564">
        <w:rPr>
          <w:b/>
          <w:bCs/>
          <w:lang w:val="fr-FR"/>
        </w:rPr>
        <w:t>F</w:t>
      </w:r>
      <w:r>
        <w:rPr>
          <w:rFonts w:hint="eastAsia"/>
          <w:b/>
          <w:bCs/>
          <w:lang w:val="fr-FR"/>
        </w:rPr>
        <w:t>ALLEN ANGELS</w:t>
      </w:r>
    </w:p>
    <w:p w:rsidR="00F2573F" w:rsidRPr="007B744B" w:rsidRDefault="00F2573F" w:rsidP="00F2573F">
      <w:pPr>
        <w:jc w:val="left"/>
        <w:rPr>
          <w:b/>
          <w:bCs/>
          <w:lang w:val="fr-FR"/>
        </w:rPr>
      </w:pPr>
      <w:r w:rsidRPr="004B0D92">
        <w:rPr>
          <w:b/>
          <w:bCs/>
        </w:rPr>
        <w:t>作</w:t>
      </w:r>
      <w:r w:rsidRPr="007B744B">
        <w:rPr>
          <w:b/>
          <w:bCs/>
          <w:lang w:val="fr-FR"/>
        </w:rPr>
        <w:t xml:space="preserve">    </w:t>
      </w:r>
      <w:r w:rsidRPr="004B0D92">
        <w:rPr>
          <w:b/>
          <w:bCs/>
        </w:rPr>
        <w:t>者</w:t>
      </w:r>
      <w:r w:rsidRPr="007B744B">
        <w:rPr>
          <w:b/>
          <w:bCs/>
          <w:lang w:val="fr-FR"/>
        </w:rPr>
        <w:t>：</w:t>
      </w:r>
      <w:r w:rsidRPr="007B744B">
        <w:rPr>
          <w:b/>
          <w:bCs/>
          <w:lang w:val="fr-FR"/>
        </w:rPr>
        <w:t>Connie Dial</w:t>
      </w:r>
    </w:p>
    <w:p w:rsidR="00F2573F" w:rsidRPr="008F45BD" w:rsidRDefault="00F2573F" w:rsidP="00F2573F">
      <w:pPr>
        <w:jc w:val="left"/>
        <w:rPr>
          <w:b/>
          <w:bCs/>
        </w:rPr>
      </w:pPr>
      <w:r w:rsidRPr="004B0D92">
        <w:rPr>
          <w:b/>
          <w:bCs/>
        </w:rPr>
        <w:t>出</w:t>
      </w:r>
      <w:r w:rsidRPr="004B0D92">
        <w:rPr>
          <w:b/>
          <w:bCs/>
        </w:rPr>
        <w:t xml:space="preserve"> </w:t>
      </w:r>
      <w:r w:rsidRPr="004B0D92">
        <w:rPr>
          <w:b/>
          <w:bCs/>
        </w:rPr>
        <w:t>版</w:t>
      </w:r>
      <w:r w:rsidRPr="004B0D92">
        <w:rPr>
          <w:b/>
          <w:bCs/>
        </w:rPr>
        <w:t xml:space="preserve"> </w:t>
      </w:r>
      <w:r w:rsidRPr="004B0D92">
        <w:rPr>
          <w:b/>
          <w:bCs/>
        </w:rPr>
        <w:t>社：</w:t>
      </w:r>
      <w:r w:rsidRPr="008F45BD">
        <w:rPr>
          <w:b/>
          <w:bCs/>
        </w:rPr>
        <w:t>The Permanent Press</w:t>
      </w:r>
    </w:p>
    <w:p w:rsidR="00F2573F" w:rsidRPr="004B0D92" w:rsidRDefault="00F2573F" w:rsidP="00F2573F">
      <w:pPr>
        <w:jc w:val="left"/>
        <w:rPr>
          <w:b/>
          <w:bCs/>
        </w:rPr>
      </w:pPr>
      <w:r>
        <w:rPr>
          <w:rFonts w:hint="eastAsia"/>
          <w:b/>
          <w:bCs/>
        </w:rPr>
        <w:t>代理公司</w:t>
      </w:r>
      <w:r w:rsidRPr="004B0D92">
        <w:rPr>
          <w:b/>
          <w:bCs/>
        </w:rPr>
        <w:t>：</w:t>
      </w:r>
      <w:r>
        <w:rPr>
          <w:rFonts w:hint="eastAsia"/>
          <w:b/>
          <w:bCs/>
        </w:rPr>
        <w:t>ANA</w:t>
      </w:r>
      <w:r w:rsidRPr="00602B60">
        <w:rPr>
          <w:rFonts w:hint="eastAsia"/>
          <w:b/>
          <w:szCs w:val="21"/>
        </w:rPr>
        <w:t>/</w:t>
      </w:r>
      <w:r>
        <w:rPr>
          <w:rFonts w:hint="eastAsia"/>
          <w:b/>
          <w:szCs w:val="21"/>
        </w:rPr>
        <w:t>Connie Xiao</w:t>
      </w:r>
    </w:p>
    <w:p w:rsidR="00F2573F" w:rsidRPr="004B0D92" w:rsidRDefault="00F2573F" w:rsidP="00F2573F">
      <w:pPr>
        <w:jc w:val="left"/>
        <w:rPr>
          <w:b/>
          <w:bCs/>
        </w:rPr>
      </w:pPr>
      <w:r w:rsidRPr="004B0D92">
        <w:rPr>
          <w:b/>
          <w:bCs/>
        </w:rPr>
        <w:lastRenderedPageBreak/>
        <w:t>页</w:t>
      </w:r>
      <w:r w:rsidRPr="004B0D92">
        <w:rPr>
          <w:b/>
          <w:bCs/>
        </w:rPr>
        <w:t xml:space="preserve">    </w:t>
      </w:r>
      <w:r>
        <w:rPr>
          <w:rFonts w:hint="eastAsia"/>
          <w:b/>
          <w:bCs/>
        </w:rPr>
        <w:t>数</w:t>
      </w:r>
      <w:r w:rsidRPr="004B0D92">
        <w:rPr>
          <w:b/>
          <w:bCs/>
        </w:rPr>
        <w:t>：</w:t>
      </w:r>
      <w:r>
        <w:rPr>
          <w:rFonts w:hint="eastAsia"/>
          <w:b/>
          <w:bCs/>
        </w:rPr>
        <w:t>270</w:t>
      </w:r>
      <w:r>
        <w:rPr>
          <w:rFonts w:hint="eastAsia"/>
          <w:b/>
          <w:bCs/>
        </w:rPr>
        <w:t>页</w:t>
      </w:r>
    </w:p>
    <w:p w:rsidR="00F2573F" w:rsidRPr="004B0D92" w:rsidRDefault="00F2573F" w:rsidP="00F2573F">
      <w:pPr>
        <w:jc w:val="left"/>
        <w:rPr>
          <w:b/>
          <w:bCs/>
        </w:rPr>
      </w:pPr>
      <w:r w:rsidRPr="004B0D92">
        <w:rPr>
          <w:b/>
          <w:bCs/>
        </w:rPr>
        <w:t>出版时间：</w:t>
      </w:r>
      <w:r>
        <w:rPr>
          <w:rFonts w:hint="eastAsia"/>
          <w:b/>
          <w:bCs/>
        </w:rPr>
        <w:t>2012</w:t>
      </w:r>
      <w:r w:rsidRPr="004B0D92">
        <w:rPr>
          <w:b/>
          <w:bCs/>
        </w:rPr>
        <w:t>年</w:t>
      </w:r>
      <w:r>
        <w:rPr>
          <w:rFonts w:hint="eastAsia"/>
          <w:b/>
          <w:bCs/>
        </w:rPr>
        <w:t>9</w:t>
      </w:r>
      <w:r>
        <w:rPr>
          <w:rFonts w:hint="eastAsia"/>
          <w:b/>
          <w:bCs/>
        </w:rPr>
        <w:t>月</w:t>
      </w:r>
    </w:p>
    <w:p w:rsidR="00F2573F" w:rsidRPr="004B0D92" w:rsidRDefault="00F2573F" w:rsidP="00F2573F">
      <w:pPr>
        <w:jc w:val="left"/>
        <w:rPr>
          <w:b/>
          <w:bCs/>
        </w:rPr>
      </w:pPr>
      <w:r w:rsidRPr="004B0D92">
        <w:rPr>
          <w:b/>
          <w:bCs/>
        </w:rPr>
        <w:t>代理地区：中国大陆、台湾</w:t>
      </w:r>
    </w:p>
    <w:p w:rsidR="00F2573F" w:rsidRPr="004B0D92" w:rsidRDefault="00F2573F" w:rsidP="00F2573F">
      <w:pPr>
        <w:jc w:val="left"/>
        <w:rPr>
          <w:b/>
          <w:bCs/>
        </w:rPr>
      </w:pPr>
      <w:r w:rsidRPr="004B0D92">
        <w:rPr>
          <w:b/>
          <w:bCs/>
        </w:rPr>
        <w:t>审读资料：</w:t>
      </w:r>
      <w:r>
        <w:rPr>
          <w:rFonts w:hint="eastAsia"/>
          <w:b/>
          <w:bCs/>
        </w:rPr>
        <w:t>电子稿</w:t>
      </w:r>
    </w:p>
    <w:p w:rsidR="00F2573F" w:rsidRDefault="00F2573F" w:rsidP="00F2573F">
      <w:pPr>
        <w:jc w:val="left"/>
        <w:rPr>
          <w:b/>
          <w:bCs/>
          <w:szCs w:val="21"/>
        </w:rPr>
      </w:pPr>
      <w:r w:rsidRPr="004B0D92">
        <w:rPr>
          <w:b/>
          <w:bCs/>
        </w:rPr>
        <w:t>类</w:t>
      </w:r>
      <w:r w:rsidRPr="004B0D92">
        <w:rPr>
          <w:b/>
          <w:bCs/>
        </w:rPr>
        <w:t xml:space="preserve">   </w:t>
      </w:r>
      <w:r>
        <w:rPr>
          <w:rFonts w:hint="eastAsia"/>
          <w:b/>
          <w:bCs/>
        </w:rPr>
        <w:t xml:space="preserve"> </w:t>
      </w:r>
      <w:r w:rsidRPr="004B0D92">
        <w:rPr>
          <w:b/>
          <w:bCs/>
        </w:rPr>
        <w:t>型：</w:t>
      </w:r>
      <w:r>
        <w:rPr>
          <w:rFonts w:cs="Arial" w:hint="eastAsia"/>
          <w:b/>
          <w:kern w:val="0"/>
          <w:szCs w:val="20"/>
        </w:rPr>
        <w:t>惊悚悬疑</w:t>
      </w:r>
    </w:p>
    <w:p w:rsidR="00F2573F" w:rsidRPr="004B0D92" w:rsidRDefault="00F2573F" w:rsidP="00F2573F">
      <w:pPr>
        <w:jc w:val="left"/>
        <w:rPr>
          <w:b/>
          <w:bCs/>
        </w:rPr>
      </w:pPr>
    </w:p>
    <w:p w:rsidR="00F2573F" w:rsidRDefault="00F2573F" w:rsidP="00F2573F">
      <w:pPr>
        <w:jc w:val="left"/>
        <w:rPr>
          <w:b/>
          <w:bCs/>
        </w:rPr>
      </w:pPr>
      <w:r w:rsidRPr="0051319C">
        <w:rPr>
          <w:b/>
          <w:bCs/>
        </w:rPr>
        <w:t>内容简介：</w:t>
      </w:r>
    </w:p>
    <w:p w:rsidR="00F2573F" w:rsidRPr="0051319C" w:rsidRDefault="00F2573F" w:rsidP="00F2573F">
      <w:pPr>
        <w:jc w:val="left"/>
        <w:rPr>
          <w:b/>
          <w:bCs/>
        </w:rPr>
      </w:pPr>
    </w:p>
    <w:p w:rsidR="00F2573F" w:rsidRDefault="00F2573F" w:rsidP="00F2573F">
      <w:pPr>
        <w:ind w:firstLineChars="200" w:firstLine="420"/>
        <w:rPr>
          <w:bCs/>
        </w:rPr>
      </w:pPr>
      <w:r>
        <w:rPr>
          <w:rFonts w:hint="eastAsia"/>
          <w:bCs/>
        </w:rPr>
        <w:t>洛杉矶警察局的乔茜</w:t>
      </w:r>
      <w:r w:rsidRPr="0029651C">
        <w:rPr>
          <w:rFonts w:hint="eastAsia"/>
          <w:bCs/>
        </w:rPr>
        <w:t>·</w:t>
      </w:r>
      <w:r>
        <w:rPr>
          <w:rFonts w:hint="eastAsia"/>
          <w:bCs/>
        </w:rPr>
        <w:t>科尔西诺队长和搭档贝翰警官、助手伊巴拉警官在“好莱坞山庄”派对屋发现了著名女演员希拉里·丹尼斯的尸体。她年龄大约二十一岁左右，耳鼻流血、面颅骨炸裂，墙上沾满鲜血，显然是大口径枪支射击的结果。希拉里的母亲丹尼斯太太声称：在前一天的派对上，女儿受到男朋友科里·古德曼的威胁。</w:t>
      </w:r>
    </w:p>
    <w:p w:rsidR="00F2573F" w:rsidRDefault="00F2573F" w:rsidP="00F2573F">
      <w:pPr>
        <w:ind w:firstLineChars="200" w:firstLine="420"/>
        <w:rPr>
          <w:bCs/>
        </w:rPr>
      </w:pPr>
    </w:p>
    <w:p w:rsidR="00F2573F" w:rsidRDefault="00F2573F" w:rsidP="00F2573F">
      <w:pPr>
        <w:ind w:firstLineChars="200" w:firstLine="420"/>
        <w:rPr>
          <w:bCs/>
        </w:rPr>
      </w:pPr>
      <w:r>
        <w:rPr>
          <w:rFonts w:hint="eastAsia"/>
          <w:bCs/>
        </w:rPr>
        <w:t>科里是洛杉矶市政委员埃利·古德曼的长子，古德曼委员矢口否认儿子与希拉里有染，把希拉里和她周围那些嗑药酗酒的疯狂少男少女视为引诱儿子堕落的瘟神。乔茜自己的调查也发现，科里一度和希拉里关系亲密，但现在已经分手。科里害怕希拉里和她母亲纠缠不休，把自己的门锁和电话号码都换了。他没有参加前一天的派对。丹尼斯太太怨恨科里，一心想报复他，才向警察揭发他。事实上，希拉里的男朋友已经换成了腐败大亨米拉诺。</w:t>
      </w:r>
    </w:p>
    <w:p w:rsidR="00F2573F" w:rsidRDefault="00F2573F" w:rsidP="00F2573F">
      <w:pPr>
        <w:ind w:firstLineChars="200" w:firstLine="420"/>
        <w:rPr>
          <w:bCs/>
        </w:rPr>
      </w:pPr>
    </w:p>
    <w:p w:rsidR="00F2573F" w:rsidRDefault="00F2573F" w:rsidP="00F2573F">
      <w:pPr>
        <w:ind w:firstLineChars="200" w:firstLine="420"/>
        <w:rPr>
          <w:bCs/>
        </w:rPr>
      </w:pPr>
      <w:r>
        <w:rPr>
          <w:rFonts w:hint="eastAsia"/>
          <w:bCs/>
        </w:rPr>
        <w:t>古德曼委员四处宣传儿子的清白，但他自己的把柄却落在贝翰警官手中。退休警官布鲁诺·费尔迪告诉贝翰：埃利·古德曼独自一人进入希拉里·丹尼斯的房间。古德曼坚持说，希拉里不是他的情妇，他只是警告这个坏孩子不准骚扰他儿子。凶案发生那一天，他在好莱坞办事，有一大群不在现场的证人。</w:t>
      </w:r>
    </w:p>
    <w:p w:rsidR="00F2573F" w:rsidRDefault="00F2573F" w:rsidP="00F2573F">
      <w:pPr>
        <w:ind w:firstLineChars="200" w:firstLine="420"/>
        <w:rPr>
          <w:bCs/>
        </w:rPr>
      </w:pPr>
    </w:p>
    <w:p w:rsidR="00F2573F" w:rsidRDefault="00F2573F" w:rsidP="00F2573F">
      <w:pPr>
        <w:ind w:firstLineChars="200" w:firstLine="420"/>
        <w:rPr>
          <w:bCs/>
        </w:rPr>
      </w:pPr>
      <w:r>
        <w:rPr>
          <w:rFonts w:hint="eastAsia"/>
          <w:bCs/>
        </w:rPr>
        <w:t>希拉里·丹尼斯的代理人米丝蒂·斯凯拉对她的雇主没有好感，把希拉里描绘成有把柄的黑道人物，经常背着她从事不明智的交易。但乔茜</w:t>
      </w:r>
      <w:r w:rsidRPr="0029651C">
        <w:rPr>
          <w:rFonts w:hint="eastAsia"/>
          <w:bCs/>
        </w:rPr>
        <w:t>·</w:t>
      </w:r>
      <w:r>
        <w:rPr>
          <w:rFonts w:hint="eastAsia"/>
          <w:bCs/>
        </w:rPr>
        <w:t>科尔西诺调查米丝蒂的背景，却发现有把柄的黑道人物其实是米丝蒂自己。米丝蒂真名是布伦纳·马努西，在纽约黑帮中混不下去，才埋名隐姓来到西部。如果希拉里得知米丝蒂的真实身份，米丝蒂就有充分理由谋杀希拉里灭口。</w:t>
      </w:r>
    </w:p>
    <w:p w:rsidR="00F2573F" w:rsidRDefault="00F2573F" w:rsidP="00F2573F">
      <w:pPr>
        <w:ind w:firstLineChars="200" w:firstLine="420"/>
        <w:rPr>
          <w:bCs/>
        </w:rPr>
      </w:pPr>
    </w:p>
    <w:p w:rsidR="00F2573F" w:rsidRPr="00C30342" w:rsidRDefault="00F2573F" w:rsidP="00F2573F">
      <w:pPr>
        <w:ind w:firstLineChars="200" w:firstLine="420"/>
        <w:rPr>
          <w:bCs/>
        </w:rPr>
      </w:pPr>
      <w:r>
        <w:rPr>
          <w:rFonts w:hint="eastAsia"/>
          <w:bCs/>
        </w:rPr>
        <w:t>乔茜</w:t>
      </w:r>
      <w:r w:rsidRPr="0029651C">
        <w:rPr>
          <w:rFonts w:hint="eastAsia"/>
          <w:bCs/>
        </w:rPr>
        <w:t>·</w:t>
      </w:r>
      <w:r>
        <w:rPr>
          <w:rFonts w:hint="eastAsia"/>
          <w:bCs/>
        </w:rPr>
        <w:t>科尔西诺和贝翰警官正准备盘问米丝蒂，却发现她也被人灭口，米拉诺的下属佩里嫌疑最大。在最终佩里的过程中，乔茜和贝翰与米拉诺黑帮爆发枪战，佩里和布鲁诺·费尔迪为黑帮出力，都在枪战中身亡。这也解释了布鲁诺为什么要诬陷埃利·古德曼。洛杉矶的警方和公共安全人员已经沦为黑帮和政客的玩物，疲惫不堪的贝翰警官只得将这座“天使之城”称为“堕落的天使”。</w:t>
      </w:r>
    </w:p>
    <w:p w:rsidR="00F2573F" w:rsidRPr="00F2573F" w:rsidRDefault="00F2573F" w:rsidP="00F2573F">
      <w:pPr>
        <w:jc w:val="left"/>
        <w:rPr>
          <w:b/>
          <w:bCs/>
        </w:rPr>
      </w:pPr>
    </w:p>
    <w:p w:rsidR="00F2573F" w:rsidRDefault="00F2573F" w:rsidP="00F2573F">
      <w:pPr>
        <w:jc w:val="left"/>
        <w:rPr>
          <w:b/>
          <w:bCs/>
        </w:rPr>
      </w:pPr>
      <w:r>
        <w:rPr>
          <w:noProof/>
        </w:rPr>
        <w:drawing>
          <wp:anchor distT="0" distB="0" distL="114300" distR="114300" simplePos="0" relativeHeight="251664384" behindDoc="0" locked="0" layoutInCell="1" allowOverlap="1">
            <wp:simplePos x="0" y="0"/>
            <wp:positionH relativeFrom="column">
              <wp:posOffset>3902710</wp:posOffset>
            </wp:positionH>
            <wp:positionV relativeFrom="paragraph">
              <wp:posOffset>48260</wp:posOffset>
            </wp:positionV>
            <wp:extent cx="1426845" cy="2209800"/>
            <wp:effectExtent l="19050" t="0" r="1905" b="0"/>
            <wp:wrapSquare wrapText="bothSides"/>
            <wp:docPr id="3" name="图片 100" descr="Dead W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Dead Wrong"/>
                    <pic:cNvPicPr>
                      <a:picLocks noChangeAspect="1" noChangeArrowheads="1"/>
                    </pic:cNvPicPr>
                  </pic:nvPicPr>
                  <pic:blipFill>
                    <a:blip r:embed="rId15"/>
                    <a:srcRect/>
                    <a:stretch>
                      <a:fillRect/>
                    </a:stretch>
                  </pic:blipFill>
                  <pic:spPr bwMode="auto">
                    <a:xfrm>
                      <a:off x="0" y="0"/>
                      <a:ext cx="1426845" cy="2209800"/>
                    </a:xfrm>
                    <a:prstGeom prst="rect">
                      <a:avLst/>
                    </a:prstGeom>
                    <a:noFill/>
                    <a:ln w="9525">
                      <a:noFill/>
                      <a:miter lim="800000"/>
                      <a:headEnd/>
                      <a:tailEnd/>
                    </a:ln>
                  </pic:spPr>
                </pic:pic>
              </a:graphicData>
            </a:graphic>
          </wp:anchor>
        </w:drawing>
      </w:r>
    </w:p>
    <w:p w:rsidR="00F2573F" w:rsidRPr="004F6794" w:rsidRDefault="00F2573F" w:rsidP="00F2573F">
      <w:pPr>
        <w:jc w:val="left"/>
        <w:rPr>
          <w:b/>
          <w:bCs/>
        </w:rPr>
      </w:pPr>
      <w:r w:rsidRPr="004F6794">
        <w:rPr>
          <w:rFonts w:hint="eastAsia"/>
          <w:b/>
          <w:bCs/>
        </w:rPr>
        <w:t>中文书名：《</w:t>
      </w:r>
      <w:r>
        <w:rPr>
          <w:rFonts w:hint="eastAsia"/>
          <w:b/>
          <w:bCs/>
        </w:rPr>
        <w:t>致命错误</w:t>
      </w:r>
      <w:r w:rsidRPr="004F6794">
        <w:rPr>
          <w:rFonts w:hint="eastAsia"/>
          <w:b/>
          <w:bCs/>
        </w:rPr>
        <w:t>》</w:t>
      </w:r>
    </w:p>
    <w:p w:rsidR="00F2573F" w:rsidRPr="004F6794" w:rsidRDefault="00F2573F" w:rsidP="00F2573F">
      <w:pPr>
        <w:jc w:val="left"/>
        <w:rPr>
          <w:b/>
          <w:bCs/>
        </w:rPr>
      </w:pPr>
      <w:r w:rsidRPr="004F6794">
        <w:rPr>
          <w:rFonts w:hint="eastAsia"/>
          <w:b/>
          <w:bCs/>
        </w:rPr>
        <w:t>英文书名：</w:t>
      </w:r>
      <w:r w:rsidRPr="004F6794">
        <w:rPr>
          <w:b/>
          <w:bCs/>
        </w:rPr>
        <w:t>D</w:t>
      </w:r>
      <w:r>
        <w:rPr>
          <w:rFonts w:hint="eastAsia"/>
          <w:b/>
          <w:bCs/>
        </w:rPr>
        <w:t>EAD WRONG</w:t>
      </w:r>
    </w:p>
    <w:p w:rsidR="00F2573F" w:rsidRPr="004F6794" w:rsidRDefault="00F2573F" w:rsidP="00F2573F">
      <w:pPr>
        <w:jc w:val="left"/>
        <w:rPr>
          <w:b/>
          <w:bCs/>
        </w:rPr>
      </w:pPr>
      <w:r w:rsidRPr="004F6794">
        <w:rPr>
          <w:rFonts w:hint="eastAsia"/>
          <w:b/>
          <w:bCs/>
        </w:rPr>
        <w:t>作</w:t>
      </w:r>
      <w:r w:rsidRPr="004F6794">
        <w:rPr>
          <w:rFonts w:hint="eastAsia"/>
          <w:b/>
          <w:bCs/>
        </w:rPr>
        <w:t xml:space="preserve">    </w:t>
      </w:r>
      <w:r w:rsidRPr="004F6794">
        <w:rPr>
          <w:rFonts w:hint="eastAsia"/>
          <w:b/>
          <w:bCs/>
        </w:rPr>
        <w:t>者：</w:t>
      </w:r>
      <w:r w:rsidRPr="004F6794">
        <w:rPr>
          <w:rFonts w:hint="eastAsia"/>
          <w:b/>
          <w:bCs/>
        </w:rPr>
        <w:t>Connie Dial</w:t>
      </w:r>
    </w:p>
    <w:p w:rsidR="00F2573F" w:rsidRPr="004F6794" w:rsidRDefault="00F2573F" w:rsidP="00F2573F">
      <w:pPr>
        <w:jc w:val="left"/>
        <w:rPr>
          <w:b/>
          <w:bCs/>
        </w:rPr>
      </w:pPr>
      <w:r w:rsidRPr="004F6794">
        <w:rPr>
          <w:rFonts w:hint="eastAsia"/>
          <w:b/>
          <w:bCs/>
        </w:rPr>
        <w:t>出</w:t>
      </w:r>
      <w:r w:rsidRPr="004F6794">
        <w:rPr>
          <w:rFonts w:hint="eastAsia"/>
          <w:b/>
          <w:bCs/>
        </w:rPr>
        <w:t xml:space="preserve"> </w:t>
      </w:r>
      <w:r w:rsidRPr="004F6794">
        <w:rPr>
          <w:rFonts w:hint="eastAsia"/>
          <w:b/>
          <w:bCs/>
        </w:rPr>
        <w:t>版</w:t>
      </w:r>
      <w:r w:rsidRPr="004F6794">
        <w:rPr>
          <w:rFonts w:hint="eastAsia"/>
          <w:b/>
          <w:bCs/>
        </w:rPr>
        <w:t xml:space="preserve"> </w:t>
      </w:r>
      <w:r w:rsidRPr="004F6794">
        <w:rPr>
          <w:rFonts w:hint="eastAsia"/>
          <w:b/>
          <w:bCs/>
        </w:rPr>
        <w:t>社：</w:t>
      </w:r>
      <w:r w:rsidRPr="004F6794">
        <w:rPr>
          <w:rFonts w:hint="eastAsia"/>
          <w:b/>
          <w:bCs/>
        </w:rPr>
        <w:t>The Permanent Press</w:t>
      </w:r>
    </w:p>
    <w:p w:rsidR="00F2573F" w:rsidRPr="004F6794" w:rsidRDefault="00F2573F" w:rsidP="00F2573F">
      <w:pPr>
        <w:jc w:val="left"/>
        <w:rPr>
          <w:b/>
          <w:bCs/>
        </w:rPr>
      </w:pPr>
      <w:r w:rsidRPr="004F6794">
        <w:rPr>
          <w:rFonts w:hint="eastAsia"/>
          <w:b/>
          <w:bCs/>
        </w:rPr>
        <w:t>代理公司：</w:t>
      </w:r>
      <w:r w:rsidRPr="004F6794">
        <w:rPr>
          <w:rFonts w:hint="eastAsia"/>
          <w:b/>
          <w:bCs/>
        </w:rPr>
        <w:t>ANA</w:t>
      </w:r>
      <w:r w:rsidRPr="00602B60">
        <w:rPr>
          <w:rFonts w:hint="eastAsia"/>
          <w:b/>
          <w:szCs w:val="21"/>
        </w:rPr>
        <w:t>/</w:t>
      </w:r>
      <w:r>
        <w:rPr>
          <w:rFonts w:hint="eastAsia"/>
          <w:b/>
          <w:szCs w:val="21"/>
        </w:rPr>
        <w:t>Connie Xiao</w:t>
      </w:r>
    </w:p>
    <w:p w:rsidR="00F2573F" w:rsidRPr="004F6794" w:rsidRDefault="00F2573F" w:rsidP="00F2573F">
      <w:pPr>
        <w:jc w:val="left"/>
        <w:rPr>
          <w:b/>
          <w:bCs/>
        </w:rPr>
      </w:pPr>
      <w:r w:rsidRPr="004F6794">
        <w:rPr>
          <w:rFonts w:hint="eastAsia"/>
          <w:b/>
          <w:bCs/>
        </w:rPr>
        <w:t>页</w:t>
      </w:r>
      <w:r w:rsidRPr="004F6794">
        <w:rPr>
          <w:rFonts w:hint="eastAsia"/>
          <w:b/>
          <w:bCs/>
        </w:rPr>
        <w:t xml:space="preserve">    </w:t>
      </w:r>
      <w:r w:rsidRPr="004F6794">
        <w:rPr>
          <w:rFonts w:hint="eastAsia"/>
          <w:b/>
          <w:bCs/>
        </w:rPr>
        <w:t>数：</w:t>
      </w:r>
      <w:r>
        <w:rPr>
          <w:rFonts w:hint="eastAsia"/>
          <w:b/>
          <w:bCs/>
        </w:rPr>
        <w:t>208</w:t>
      </w:r>
      <w:r w:rsidRPr="004F6794">
        <w:rPr>
          <w:rFonts w:hint="eastAsia"/>
          <w:b/>
          <w:bCs/>
        </w:rPr>
        <w:t>页</w:t>
      </w:r>
    </w:p>
    <w:p w:rsidR="00F2573F" w:rsidRPr="004F6794" w:rsidRDefault="00F2573F" w:rsidP="00F2573F">
      <w:pPr>
        <w:jc w:val="left"/>
        <w:rPr>
          <w:b/>
          <w:bCs/>
        </w:rPr>
      </w:pPr>
      <w:r w:rsidRPr="004F6794">
        <w:rPr>
          <w:rFonts w:hint="eastAsia"/>
          <w:b/>
          <w:bCs/>
        </w:rPr>
        <w:lastRenderedPageBreak/>
        <w:t>出版时间：</w:t>
      </w:r>
      <w:r>
        <w:rPr>
          <w:rFonts w:hint="eastAsia"/>
          <w:b/>
          <w:bCs/>
        </w:rPr>
        <w:t>2013</w:t>
      </w:r>
      <w:r w:rsidRPr="004F6794">
        <w:rPr>
          <w:rFonts w:hint="eastAsia"/>
          <w:b/>
          <w:bCs/>
        </w:rPr>
        <w:t>年</w:t>
      </w:r>
      <w:r>
        <w:rPr>
          <w:rFonts w:hint="eastAsia"/>
          <w:b/>
          <w:bCs/>
        </w:rPr>
        <w:t>5</w:t>
      </w:r>
      <w:r w:rsidRPr="004F6794">
        <w:rPr>
          <w:rFonts w:hint="eastAsia"/>
          <w:b/>
          <w:bCs/>
        </w:rPr>
        <w:t>月</w:t>
      </w:r>
    </w:p>
    <w:p w:rsidR="00F2573F" w:rsidRPr="004F6794" w:rsidRDefault="00F2573F" w:rsidP="00F2573F">
      <w:pPr>
        <w:jc w:val="left"/>
        <w:rPr>
          <w:b/>
          <w:bCs/>
        </w:rPr>
      </w:pPr>
      <w:r w:rsidRPr="004F6794">
        <w:rPr>
          <w:rFonts w:hint="eastAsia"/>
          <w:b/>
          <w:bCs/>
        </w:rPr>
        <w:t>代理地区：中国大陆、台湾</w:t>
      </w:r>
    </w:p>
    <w:p w:rsidR="00F2573F" w:rsidRPr="004F6794" w:rsidRDefault="00F2573F" w:rsidP="00F2573F">
      <w:pPr>
        <w:jc w:val="left"/>
        <w:rPr>
          <w:b/>
          <w:bCs/>
        </w:rPr>
      </w:pPr>
      <w:r w:rsidRPr="004F6794">
        <w:rPr>
          <w:rFonts w:hint="eastAsia"/>
          <w:b/>
          <w:bCs/>
        </w:rPr>
        <w:t>审读资料：电子稿</w:t>
      </w:r>
    </w:p>
    <w:p w:rsidR="00F2573F" w:rsidRDefault="00F2573F" w:rsidP="00F2573F">
      <w:pPr>
        <w:jc w:val="left"/>
        <w:rPr>
          <w:b/>
          <w:bCs/>
        </w:rPr>
      </w:pPr>
      <w:r w:rsidRPr="004F6794">
        <w:rPr>
          <w:rFonts w:hint="eastAsia"/>
          <w:b/>
          <w:bCs/>
        </w:rPr>
        <w:t>类</w:t>
      </w:r>
      <w:r w:rsidRPr="004F6794">
        <w:rPr>
          <w:rFonts w:hint="eastAsia"/>
          <w:b/>
          <w:bCs/>
        </w:rPr>
        <w:t xml:space="preserve">    </w:t>
      </w:r>
      <w:r w:rsidRPr="004F6794">
        <w:rPr>
          <w:rFonts w:hint="eastAsia"/>
          <w:b/>
          <w:bCs/>
        </w:rPr>
        <w:t>型：惊悚悬疑</w:t>
      </w:r>
    </w:p>
    <w:p w:rsidR="00F2573F" w:rsidRDefault="00F2573F" w:rsidP="00F2573F">
      <w:pPr>
        <w:jc w:val="left"/>
        <w:rPr>
          <w:b/>
          <w:bCs/>
        </w:rPr>
      </w:pPr>
    </w:p>
    <w:p w:rsidR="00F2573F" w:rsidRDefault="00F2573F" w:rsidP="00F2573F">
      <w:pPr>
        <w:rPr>
          <w:b/>
          <w:bCs/>
        </w:rPr>
      </w:pPr>
      <w:r w:rsidRPr="006717FF">
        <w:rPr>
          <w:rFonts w:hint="eastAsia"/>
          <w:b/>
          <w:bCs/>
        </w:rPr>
        <w:t>内容简介：</w:t>
      </w:r>
    </w:p>
    <w:p w:rsidR="00F2573F" w:rsidRDefault="00F2573F" w:rsidP="00F2573F">
      <w:pPr>
        <w:jc w:val="left"/>
        <w:rPr>
          <w:b/>
          <w:bCs/>
        </w:rPr>
      </w:pPr>
    </w:p>
    <w:p w:rsidR="00F2573F" w:rsidRDefault="00F2573F" w:rsidP="00F2573F">
      <w:pPr>
        <w:ind w:firstLine="420"/>
        <w:jc w:val="left"/>
        <w:rPr>
          <w:bCs/>
        </w:rPr>
      </w:pPr>
      <w:r w:rsidRPr="005920A6">
        <w:rPr>
          <w:rFonts w:hint="eastAsia"/>
          <w:bCs/>
        </w:rPr>
        <w:t>乔茜</w:t>
      </w:r>
      <w:r>
        <w:rPr>
          <w:rFonts w:hint="eastAsia"/>
          <w:bCs/>
        </w:rPr>
        <w:t>·</w:t>
      </w:r>
      <w:r w:rsidRPr="005920A6">
        <w:rPr>
          <w:rFonts w:hint="eastAsia"/>
          <w:bCs/>
        </w:rPr>
        <w:t>科尔西诺</w:t>
      </w:r>
      <w:r>
        <w:rPr>
          <w:rFonts w:hint="eastAsia"/>
          <w:bCs/>
        </w:rPr>
        <w:t>队长挑选了</w:t>
      </w:r>
      <w:r w:rsidRPr="005920A6">
        <w:rPr>
          <w:rFonts w:hint="eastAsia"/>
          <w:bCs/>
        </w:rPr>
        <w:t>凯尔</w:t>
      </w:r>
      <w:r>
        <w:rPr>
          <w:rFonts w:hint="eastAsia"/>
          <w:bCs/>
        </w:rPr>
        <w:t>·</w:t>
      </w:r>
      <w:r>
        <w:t>理查</w:t>
      </w:r>
      <w:r>
        <w:rPr>
          <w:rFonts w:ascii="宋体" w:hAnsi="宋体" w:cs="宋体" w:hint="eastAsia"/>
        </w:rPr>
        <w:t>兹</w:t>
      </w:r>
      <w:r>
        <w:rPr>
          <w:rFonts w:hint="eastAsia"/>
          <w:bCs/>
        </w:rPr>
        <w:t>（</w:t>
      </w:r>
      <w:r w:rsidRPr="004F6794">
        <w:rPr>
          <w:bCs/>
        </w:rPr>
        <w:t>Kyle Richards</w:t>
      </w:r>
      <w:r>
        <w:rPr>
          <w:rFonts w:hint="eastAsia"/>
          <w:bCs/>
        </w:rPr>
        <w:t>）去监管好莱坞分局的一只专门负责盗窃案件的部队，他是一个值得信赖又有才干的警官。</w:t>
      </w:r>
      <w:r>
        <w:rPr>
          <w:rStyle w:val="labellist1"/>
          <w:rFonts w:ascii="宋体" w:hAnsi="宋体" w:hint="eastAsia"/>
          <w:color w:val="333333"/>
          <w:szCs w:val="21"/>
        </w:rPr>
        <w:t>然而在办案过程中，理查德斯却被卷入了一场致命的枪击案。他不愿谈及自己与他杀掉的那个男人之间的关系，因为这不仅仅会揭开他谜一般的过往，而且将会致使科尔西诺管辖的小分队声名狼藉，置于舆论轰炸之中。</w:t>
      </w:r>
    </w:p>
    <w:p w:rsidR="00F2573F" w:rsidRDefault="00F2573F" w:rsidP="00F2573F">
      <w:pPr>
        <w:ind w:firstLine="420"/>
        <w:jc w:val="left"/>
        <w:rPr>
          <w:bCs/>
        </w:rPr>
      </w:pPr>
    </w:p>
    <w:p w:rsidR="00F2573F" w:rsidRDefault="00F2573F" w:rsidP="00F2573F">
      <w:pPr>
        <w:ind w:firstLine="420"/>
        <w:jc w:val="left"/>
        <w:rPr>
          <w:bCs/>
        </w:rPr>
      </w:pPr>
      <w:r>
        <w:rPr>
          <w:rStyle w:val="labellist1"/>
          <w:rFonts w:ascii="宋体" w:hAnsi="宋体" w:hint="eastAsia"/>
          <w:color w:val="333333"/>
          <w:szCs w:val="21"/>
        </w:rPr>
        <w:t>随着警探们对枪击案的调查，乔茜对自己的警探的忠实程度受到了局长的质疑。这个民权激进分子甚至其他一些她的同事们也都产生了怀疑。这次枪击是合法的吗？里查德斯中士杀死这个并不像盗窃犯的人是否另有缘由呢？乔茜想要声援自己的长官，但是却发现他的行为和动机越发可疑了。</w:t>
      </w:r>
    </w:p>
    <w:p w:rsidR="00F2573F" w:rsidRDefault="00F2573F" w:rsidP="00F2573F">
      <w:pPr>
        <w:ind w:firstLine="420"/>
        <w:jc w:val="left"/>
        <w:rPr>
          <w:bCs/>
        </w:rPr>
      </w:pPr>
    </w:p>
    <w:p w:rsidR="00F2573F" w:rsidRPr="004F6794" w:rsidRDefault="00F2573F" w:rsidP="00F2573F">
      <w:pPr>
        <w:ind w:firstLine="420"/>
        <w:jc w:val="left"/>
        <w:rPr>
          <w:bCs/>
        </w:rPr>
      </w:pPr>
      <w:r>
        <w:rPr>
          <w:rFonts w:hint="eastAsia"/>
          <w:bCs/>
        </w:rPr>
        <w:t>乔茜与</w:t>
      </w:r>
      <w:r w:rsidRPr="00732ED1">
        <w:rPr>
          <w:rFonts w:hint="eastAsia"/>
          <w:bCs/>
        </w:rPr>
        <w:t>雷德</w:t>
      </w:r>
      <w:r>
        <w:rPr>
          <w:rFonts w:hint="eastAsia"/>
          <w:bCs/>
        </w:rPr>
        <w:t>·</w:t>
      </w:r>
      <w:r w:rsidRPr="00732ED1">
        <w:rPr>
          <w:rFonts w:hint="eastAsia"/>
          <w:bCs/>
        </w:rPr>
        <w:t>比汉</w:t>
      </w:r>
      <w:r>
        <w:rPr>
          <w:rFonts w:hint="eastAsia"/>
          <w:bCs/>
        </w:rPr>
        <w:t>（</w:t>
      </w:r>
      <w:r w:rsidRPr="004F6794">
        <w:rPr>
          <w:bCs/>
        </w:rPr>
        <w:t>Red Behan</w:t>
      </w:r>
      <w:r>
        <w:rPr>
          <w:rFonts w:hint="eastAsia"/>
          <w:bCs/>
        </w:rPr>
        <w:t>）警探和</w:t>
      </w:r>
      <w:r w:rsidRPr="00732ED1">
        <w:rPr>
          <w:rFonts w:hint="eastAsia"/>
          <w:bCs/>
        </w:rPr>
        <w:t>玛吉</w:t>
      </w:r>
      <w:r>
        <w:rPr>
          <w:rFonts w:hint="eastAsia"/>
          <w:bCs/>
        </w:rPr>
        <w:t>·</w:t>
      </w:r>
      <w:r>
        <w:t>贝</w:t>
      </w:r>
      <w:r>
        <w:rPr>
          <w:rFonts w:ascii="宋体" w:hAnsi="宋体" w:cs="宋体" w:hint="eastAsia"/>
        </w:rPr>
        <w:t>利（</w:t>
      </w:r>
      <w:r w:rsidRPr="004F6794">
        <w:rPr>
          <w:bCs/>
        </w:rPr>
        <w:t>Marge Bailey</w:t>
      </w:r>
      <w:r>
        <w:rPr>
          <w:rFonts w:ascii="宋体" w:hAnsi="宋体" w:cs="宋体" w:hint="eastAsia"/>
        </w:rPr>
        <w:t>）</w:t>
      </w:r>
      <w:r>
        <w:rPr>
          <w:rStyle w:val="labellist1"/>
          <w:rFonts w:ascii="宋体" w:hAnsi="宋体" w:hint="eastAsia"/>
          <w:color w:val="333333"/>
          <w:szCs w:val="21"/>
        </w:rPr>
        <w:t>中尉一起加入小分队帮忙，试图找出理查兹与被害人之间是否有联系。调查过程从洛杉矶东部的拳击场到洛杉矶警察局局长，再到最后回到好莱坞，在这里乔茜发现，警察局里腐败正在肆虐。</w:t>
      </w:r>
    </w:p>
    <w:p w:rsidR="00F2573F" w:rsidRPr="004F6794" w:rsidRDefault="00F2573F" w:rsidP="00F2573F">
      <w:pPr>
        <w:jc w:val="left"/>
        <w:rPr>
          <w:bCs/>
        </w:rPr>
      </w:pPr>
    </w:p>
    <w:p w:rsidR="00F2573F" w:rsidRPr="004F6794" w:rsidRDefault="00F2573F" w:rsidP="00F2573F">
      <w:pPr>
        <w:ind w:firstLine="420"/>
        <w:jc w:val="left"/>
        <w:rPr>
          <w:bCs/>
        </w:rPr>
      </w:pPr>
      <w:r>
        <w:rPr>
          <w:rFonts w:hint="eastAsia"/>
          <w:bCs/>
        </w:rPr>
        <w:t>在家里，乔茜的丈夫和儿子依旧需要她耗费大量的时间，她对他们越来越没有耐心还很冷漠。而且她还发觉自己被</w:t>
      </w:r>
      <w:r>
        <w:t>理查</w:t>
      </w:r>
      <w:r>
        <w:rPr>
          <w:rFonts w:ascii="宋体" w:hAnsi="宋体" w:cs="宋体" w:hint="eastAsia"/>
        </w:rPr>
        <w:t>兹</w:t>
      </w:r>
      <w:r>
        <w:rPr>
          <w:rFonts w:hint="eastAsia"/>
          <w:bCs/>
        </w:rPr>
        <w:t>警官深深地吸引着，这让这个本就不太平的家庭更加摇摇欲坠了。</w:t>
      </w:r>
    </w:p>
    <w:p w:rsidR="008F4A71" w:rsidRPr="00F2573F" w:rsidRDefault="008F4A71" w:rsidP="00C15606">
      <w:pPr>
        <w:ind w:right="420"/>
        <w:rPr>
          <w:rFonts w:hAnsi="宋体"/>
          <w:b/>
          <w:bCs/>
          <w:szCs w:val="21"/>
        </w:rPr>
      </w:pPr>
    </w:p>
    <w:p w:rsidR="00F2573F" w:rsidRDefault="00F2573F" w:rsidP="00F2573F">
      <w:pPr>
        <w:jc w:val="left"/>
        <w:rPr>
          <w:b/>
          <w:bCs/>
        </w:rPr>
      </w:pPr>
      <w:r>
        <w:rPr>
          <w:noProof/>
        </w:rPr>
        <w:drawing>
          <wp:anchor distT="0" distB="0" distL="114300" distR="114300" simplePos="0" relativeHeight="251662336" behindDoc="0" locked="0" layoutInCell="1" allowOverlap="1">
            <wp:simplePos x="0" y="0"/>
            <wp:positionH relativeFrom="column">
              <wp:posOffset>3910965</wp:posOffset>
            </wp:positionH>
            <wp:positionV relativeFrom="paragraph">
              <wp:posOffset>130810</wp:posOffset>
            </wp:positionV>
            <wp:extent cx="1419225" cy="2266950"/>
            <wp:effectExtent l="19050" t="0" r="9525" b="0"/>
            <wp:wrapSquare wrapText="bothSides"/>
            <wp:docPr id="1" name="图片 101" descr="Unnatural Mu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Unnatural Murder"/>
                    <pic:cNvPicPr>
                      <a:picLocks noChangeAspect="1" noChangeArrowheads="1"/>
                    </pic:cNvPicPr>
                  </pic:nvPicPr>
                  <pic:blipFill>
                    <a:blip r:embed="rId16"/>
                    <a:srcRect/>
                    <a:stretch>
                      <a:fillRect/>
                    </a:stretch>
                  </pic:blipFill>
                  <pic:spPr bwMode="auto">
                    <a:xfrm>
                      <a:off x="0" y="0"/>
                      <a:ext cx="1419225" cy="2266950"/>
                    </a:xfrm>
                    <a:prstGeom prst="rect">
                      <a:avLst/>
                    </a:prstGeom>
                    <a:noFill/>
                    <a:ln w="9525">
                      <a:noFill/>
                      <a:miter lim="800000"/>
                      <a:headEnd/>
                      <a:tailEnd/>
                    </a:ln>
                  </pic:spPr>
                </pic:pic>
              </a:graphicData>
            </a:graphic>
          </wp:anchor>
        </w:drawing>
      </w:r>
    </w:p>
    <w:p w:rsidR="00F2573F" w:rsidRPr="004F6794" w:rsidRDefault="00F2573F" w:rsidP="00F2573F">
      <w:pPr>
        <w:jc w:val="left"/>
        <w:rPr>
          <w:b/>
          <w:bCs/>
        </w:rPr>
      </w:pPr>
      <w:r w:rsidRPr="004F6794">
        <w:rPr>
          <w:rFonts w:hint="eastAsia"/>
          <w:b/>
          <w:bCs/>
        </w:rPr>
        <w:t>中文书名：《</w:t>
      </w:r>
      <w:r>
        <w:rPr>
          <w:rFonts w:hint="eastAsia"/>
          <w:b/>
          <w:bCs/>
        </w:rPr>
        <w:t>离奇谋杀案</w:t>
      </w:r>
      <w:r w:rsidRPr="004F6794">
        <w:rPr>
          <w:rFonts w:hint="eastAsia"/>
          <w:b/>
          <w:bCs/>
        </w:rPr>
        <w:t>》</w:t>
      </w:r>
    </w:p>
    <w:p w:rsidR="00F2573F" w:rsidRPr="004F6794" w:rsidRDefault="00F2573F" w:rsidP="00F2573F">
      <w:pPr>
        <w:jc w:val="left"/>
        <w:rPr>
          <w:b/>
          <w:bCs/>
        </w:rPr>
      </w:pPr>
      <w:r w:rsidRPr="004F6794">
        <w:rPr>
          <w:rFonts w:hint="eastAsia"/>
          <w:b/>
          <w:bCs/>
        </w:rPr>
        <w:t>英文书名：</w:t>
      </w:r>
      <w:r w:rsidRPr="004F6794">
        <w:rPr>
          <w:b/>
          <w:bCs/>
        </w:rPr>
        <w:t>U</w:t>
      </w:r>
      <w:r>
        <w:rPr>
          <w:rFonts w:hint="eastAsia"/>
          <w:b/>
          <w:bCs/>
        </w:rPr>
        <w:t>NNATURAL MURDER</w:t>
      </w:r>
    </w:p>
    <w:p w:rsidR="00F2573F" w:rsidRPr="004F6794" w:rsidRDefault="00F2573F" w:rsidP="00F2573F">
      <w:pPr>
        <w:jc w:val="left"/>
        <w:rPr>
          <w:b/>
          <w:bCs/>
        </w:rPr>
      </w:pPr>
      <w:r w:rsidRPr="004F6794">
        <w:rPr>
          <w:rFonts w:hint="eastAsia"/>
          <w:b/>
          <w:bCs/>
        </w:rPr>
        <w:t>作</w:t>
      </w:r>
      <w:r w:rsidRPr="004F6794">
        <w:rPr>
          <w:rFonts w:hint="eastAsia"/>
          <w:b/>
          <w:bCs/>
        </w:rPr>
        <w:t xml:space="preserve">    </w:t>
      </w:r>
      <w:r w:rsidRPr="004F6794">
        <w:rPr>
          <w:rFonts w:hint="eastAsia"/>
          <w:b/>
          <w:bCs/>
        </w:rPr>
        <w:t>者：</w:t>
      </w:r>
      <w:r w:rsidRPr="004F6794">
        <w:rPr>
          <w:rFonts w:hint="eastAsia"/>
          <w:b/>
          <w:bCs/>
        </w:rPr>
        <w:t>Connie Dial</w:t>
      </w:r>
    </w:p>
    <w:p w:rsidR="00F2573F" w:rsidRPr="004F6794" w:rsidRDefault="00F2573F" w:rsidP="00F2573F">
      <w:pPr>
        <w:jc w:val="left"/>
        <w:rPr>
          <w:b/>
          <w:bCs/>
        </w:rPr>
      </w:pPr>
      <w:r w:rsidRPr="004F6794">
        <w:rPr>
          <w:rFonts w:hint="eastAsia"/>
          <w:b/>
          <w:bCs/>
        </w:rPr>
        <w:t>出</w:t>
      </w:r>
      <w:r w:rsidRPr="004F6794">
        <w:rPr>
          <w:rFonts w:hint="eastAsia"/>
          <w:b/>
          <w:bCs/>
        </w:rPr>
        <w:t xml:space="preserve"> </w:t>
      </w:r>
      <w:r w:rsidRPr="004F6794">
        <w:rPr>
          <w:rFonts w:hint="eastAsia"/>
          <w:b/>
          <w:bCs/>
        </w:rPr>
        <w:t>版</w:t>
      </w:r>
      <w:r w:rsidRPr="004F6794">
        <w:rPr>
          <w:rFonts w:hint="eastAsia"/>
          <w:b/>
          <w:bCs/>
        </w:rPr>
        <w:t xml:space="preserve"> </w:t>
      </w:r>
      <w:r w:rsidRPr="004F6794">
        <w:rPr>
          <w:rFonts w:hint="eastAsia"/>
          <w:b/>
          <w:bCs/>
        </w:rPr>
        <w:t>社：</w:t>
      </w:r>
      <w:r w:rsidRPr="004F6794">
        <w:rPr>
          <w:rFonts w:hint="eastAsia"/>
          <w:b/>
          <w:bCs/>
        </w:rPr>
        <w:t>The Permanent Press</w:t>
      </w:r>
    </w:p>
    <w:p w:rsidR="00F2573F" w:rsidRPr="004F6794" w:rsidRDefault="00F2573F" w:rsidP="00F2573F">
      <w:pPr>
        <w:jc w:val="left"/>
        <w:rPr>
          <w:b/>
          <w:bCs/>
        </w:rPr>
      </w:pPr>
      <w:r w:rsidRPr="004F6794">
        <w:rPr>
          <w:rFonts w:hint="eastAsia"/>
          <w:b/>
          <w:bCs/>
        </w:rPr>
        <w:t>代理公司：</w:t>
      </w:r>
      <w:r w:rsidRPr="004F6794">
        <w:rPr>
          <w:rFonts w:hint="eastAsia"/>
          <w:b/>
          <w:bCs/>
        </w:rPr>
        <w:t>ANA</w:t>
      </w:r>
      <w:r w:rsidRPr="00602B60">
        <w:rPr>
          <w:rFonts w:hint="eastAsia"/>
          <w:b/>
          <w:szCs w:val="21"/>
        </w:rPr>
        <w:t>/</w:t>
      </w:r>
      <w:r>
        <w:rPr>
          <w:rFonts w:hint="eastAsia"/>
          <w:b/>
          <w:szCs w:val="21"/>
        </w:rPr>
        <w:t>Connie Xiao</w:t>
      </w:r>
    </w:p>
    <w:p w:rsidR="00F2573F" w:rsidRPr="004F6794" w:rsidRDefault="00F2573F" w:rsidP="00F2573F">
      <w:pPr>
        <w:jc w:val="left"/>
        <w:rPr>
          <w:b/>
          <w:bCs/>
        </w:rPr>
      </w:pPr>
      <w:r w:rsidRPr="004F6794">
        <w:rPr>
          <w:rFonts w:hint="eastAsia"/>
          <w:b/>
          <w:bCs/>
        </w:rPr>
        <w:t>页</w:t>
      </w:r>
      <w:r w:rsidRPr="004F6794">
        <w:rPr>
          <w:rFonts w:hint="eastAsia"/>
          <w:b/>
          <w:bCs/>
        </w:rPr>
        <w:t xml:space="preserve">    </w:t>
      </w:r>
      <w:r w:rsidRPr="004F6794">
        <w:rPr>
          <w:rFonts w:hint="eastAsia"/>
          <w:b/>
          <w:bCs/>
        </w:rPr>
        <w:t>数：</w:t>
      </w:r>
      <w:r>
        <w:rPr>
          <w:rFonts w:hint="eastAsia"/>
          <w:b/>
          <w:bCs/>
        </w:rPr>
        <w:t>256</w:t>
      </w:r>
      <w:r w:rsidRPr="004F6794">
        <w:rPr>
          <w:rFonts w:hint="eastAsia"/>
          <w:b/>
          <w:bCs/>
        </w:rPr>
        <w:t>页</w:t>
      </w:r>
    </w:p>
    <w:p w:rsidR="00F2573F" w:rsidRPr="004F6794" w:rsidRDefault="00F2573F" w:rsidP="00F2573F">
      <w:pPr>
        <w:jc w:val="left"/>
        <w:rPr>
          <w:b/>
          <w:bCs/>
        </w:rPr>
      </w:pPr>
      <w:r w:rsidRPr="004F6794">
        <w:rPr>
          <w:rFonts w:hint="eastAsia"/>
          <w:b/>
          <w:bCs/>
        </w:rPr>
        <w:t>出版时间：</w:t>
      </w:r>
      <w:r>
        <w:rPr>
          <w:rFonts w:hint="eastAsia"/>
          <w:b/>
          <w:bCs/>
        </w:rPr>
        <w:t>2014</w:t>
      </w:r>
      <w:r w:rsidRPr="004F6794">
        <w:rPr>
          <w:rFonts w:hint="eastAsia"/>
          <w:b/>
          <w:bCs/>
        </w:rPr>
        <w:t>年</w:t>
      </w:r>
      <w:r>
        <w:rPr>
          <w:rFonts w:hint="eastAsia"/>
          <w:b/>
          <w:bCs/>
        </w:rPr>
        <w:t>9</w:t>
      </w:r>
      <w:r w:rsidRPr="004F6794">
        <w:rPr>
          <w:rFonts w:hint="eastAsia"/>
          <w:b/>
          <w:bCs/>
        </w:rPr>
        <w:t>月</w:t>
      </w:r>
    </w:p>
    <w:p w:rsidR="00F2573F" w:rsidRPr="004F6794" w:rsidRDefault="00F2573F" w:rsidP="00F2573F">
      <w:pPr>
        <w:jc w:val="left"/>
        <w:rPr>
          <w:b/>
          <w:bCs/>
        </w:rPr>
      </w:pPr>
      <w:r w:rsidRPr="004F6794">
        <w:rPr>
          <w:rFonts w:hint="eastAsia"/>
          <w:b/>
          <w:bCs/>
        </w:rPr>
        <w:t>代理地区：中国大陆、台湾</w:t>
      </w:r>
    </w:p>
    <w:p w:rsidR="00F2573F" w:rsidRPr="004F6794" w:rsidRDefault="00F2573F" w:rsidP="00F2573F">
      <w:pPr>
        <w:jc w:val="left"/>
        <w:rPr>
          <w:b/>
          <w:bCs/>
        </w:rPr>
      </w:pPr>
      <w:r w:rsidRPr="004F6794">
        <w:rPr>
          <w:rFonts w:hint="eastAsia"/>
          <w:b/>
          <w:bCs/>
        </w:rPr>
        <w:t>审读资料：电子稿</w:t>
      </w:r>
    </w:p>
    <w:p w:rsidR="00F2573F" w:rsidRDefault="00F2573F" w:rsidP="00F2573F">
      <w:pPr>
        <w:jc w:val="left"/>
        <w:rPr>
          <w:b/>
          <w:bCs/>
        </w:rPr>
      </w:pPr>
      <w:r w:rsidRPr="004F6794">
        <w:rPr>
          <w:rFonts w:hint="eastAsia"/>
          <w:b/>
          <w:bCs/>
        </w:rPr>
        <w:t>类</w:t>
      </w:r>
      <w:r w:rsidRPr="004F6794">
        <w:rPr>
          <w:rFonts w:hint="eastAsia"/>
          <w:b/>
          <w:bCs/>
        </w:rPr>
        <w:t xml:space="preserve">    </w:t>
      </w:r>
      <w:r w:rsidRPr="004F6794">
        <w:rPr>
          <w:rFonts w:hint="eastAsia"/>
          <w:b/>
          <w:bCs/>
        </w:rPr>
        <w:t>型：惊悚悬疑</w:t>
      </w:r>
    </w:p>
    <w:p w:rsidR="00F2573F" w:rsidRDefault="00F2573F" w:rsidP="00F2573F">
      <w:pPr>
        <w:jc w:val="left"/>
        <w:rPr>
          <w:b/>
          <w:bCs/>
        </w:rPr>
      </w:pPr>
    </w:p>
    <w:p w:rsidR="00F2573F" w:rsidRDefault="00F2573F" w:rsidP="00F2573F">
      <w:pPr>
        <w:rPr>
          <w:b/>
          <w:bCs/>
        </w:rPr>
      </w:pPr>
      <w:r w:rsidRPr="006717FF">
        <w:rPr>
          <w:rFonts w:hint="eastAsia"/>
          <w:b/>
          <w:bCs/>
        </w:rPr>
        <w:t>内容简介：</w:t>
      </w:r>
    </w:p>
    <w:p w:rsidR="00F2573F" w:rsidRPr="004F6794" w:rsidRDefault="00F2573F" w:rsidP="00F2573F">
      <w:pPr>
        <w:rPr>
          <w:bCs/>
        </w:rPr>
      </w:pPr>
    </w:p>
    <w:p w:rsidR="00F2573F" w:rsidRDefault="00F2573F" w:rsidP="00F2573F">
      <w:pPr>
        <w:ind w:firstLine="420"/>
        <w:rPr>
          <w:bCs/>
        </w:rPr>
      </w:pPr>
      <w:r>
        <w:rPr>
          <w:rFonts w:hint="eastAsia"/>
          <w:bCs/>
        </w:rPr>
        <w:t>《离奇谋杀案》（</w:t>
      </w:r>
      <w:r w:rsidRPr="00E122EA">
        <w:rPr>
          <w:bCs/>
          <w:i/>
        </w:rPr>
        <w:t>Unnatural Murder</w:t>
      </w:r>
      <w:r w:rsidRPr="005920A6">
        <w:rPr>
          <w:rFonts w:hint="eastAsia"/>
          <w:bCs/>
        </w:rPr>
        <w:t>）</w:t>
      </w:r>
      <w:r>
        <w:rPr>
          <w:rFonts w:hint="eastAsia"/>
          <w:bCs/>
        </w:rPr>
        <w:t>是乔茜系列的第三部作品，同时也是描写</w:t>
      </w:r>
      <w:r w:rsidRPr="006F0B6D">
        <w:rPr>
          <w:rFonts w:hint="eastAsia"/>
          <w:bCs/>
        </w:rPr>
        <w:t>洛杉矶警察局</w:t>
      </w:r>
      <w:r>
        <w:rPr>
          <w:rFonts w:hint="eastAsia"/>
          <w:bCs/>
        </w:rPr>
        <w:t>犯罪故事的第四本书。《堕落天使》（</w:t>
      </w:r>
      <w:r>
        <w:rPr>
          <w:rFonts w:hint="eastAsia"/>
          <w:bCs/>
        </w:rPr>
        <w:t>2012</w:t>
      </w:r>
      <w:r>
        <w:rPr>
          <w:rFonts w:hint="eastAsia"/>
          <w:bCs/>
        </w:rPr>
        <w:t>）（</w:t>
      </w:r>
      <w:r w:rsidRPr="00E122EA">
        <w:rPr>
          <w:bCs/>
          <w:i/>
        </w:rPr>
        <w:t>Fallen Angels</w:t>
      </w:r>
      <w:r>
        <w:rPr>
          <w:rFonts w:hint="eastAsia"/>
          <w:bCs/>
        </w:rPr>
        <w:t>）中引入了鲁莽的好莱坞分局队长这一角色，随后便是《致命错误》（</w:t>
      </w:r>
      <w:r>
        <w:rPr>
          <w:rFonts w:hint="eastAsia"/>
          <w:bCs/>
        </w:rPr>
        <w:t>2013</w:t>
      </w:r>
      <w:r>
        <w:rPr>
          <w:rFonts w:hint="eastAsia"/>
          <w:bCs/>
        </w:rPr>
        <w:t>）（</w:t>
      </w:r>
      <w:r w:rsidRPr="00E122EA">
        <w:rPr>
          <w:bCs/>
          <w:i/>
        </w:rPr>
        <w:t>Dead Wrong</w:t>
      </w:r>
      <w:r>
        <w:rPr>
          <w:rFonts w:hint="eastAsia"/>
          <w:bCs/>
        </w:rPr>
        <w:t>）。</w:t>
      </w:r>
    </w:p>
    <w:p w:rsidR="00F2573F" w:rsidRDefault="00F2573F" w:rsidP="00F2573F">
      <w:pPr>
        <w:ind w:firstLine="420"/>
        <w:rPr>
          <w:bCs/>
        </w:rPr>
      </w:pPr>
    </w:p>
    <w:p w:rsidR="00F2573F" w:rsidRDefault="00F2573F" w:rsidP="00F2573F">
      <w:pPr>
        <w:ind w:firstLine="420"/>
        <w:rPr>
          <w:bCs/>
        </w:rPr>
      </w:pPr>
      <w:r>
        <w:rPr>
          <w:rFonts w:hint="eastAsia"/>
          <w:bCs/>
        </w:rPr>
        <w:t>《警局内幕》（</w:t>
      </w:r>
      <w:r>
        <w:rPr>
          <w:rFonts w:hint="eastAsia"/>
          <w:bCs/>
        </w:rPr>
        <w:t>2009</w:t>
      </w:r>
      <w:r>
        <w:rPr>
          <w:rFonts w:hint="eastAsia"/>
          <w:bCs/>
        </w:rPr>
        <w:t>）（</w:t>
      </w:r>
      <w:r w:rsidRPr="00E122EA">
        <w:rPr>
          <w:bCs/>
          <w:i/>
        </w:rPr>
        <w:t>Internal Affairs</w:t>
      </w:r>
      <w:r>
        <w:rPr>
          <w:rFonts w:hint="eastAsia"/>
          <w:bCs/>
        </w:rPr>
        <w:t>）和《</w:t>
      </w:r>
      <w:r w:rsidRPr="00AF4CD6">
        <w:rPr>
          <w:rFonts w:hint="eastAsia"/>
          <w:bCs/>
        </w:rPr>
        <w:t>破碎的蓝线</w:t>
      </w:r>
      <w:r>
        <w:rPr>
          <w:rFonts w:hint="eastAsia"/>
          <w:bCs/>
        </w:rPr>
        <w:t>》（</w:t>
      </w:r>
      <w:r>
        <w:rPr>
          <w:rFonts w:hint="eastAsia"/>
          <w:bCs/>
        </w:rPr>
        <w:t>2010</w:t>
      </w:r>
      <w:r>
        <w:rPr>
          <w:rFonts w:hint="eastAsia"/>
          <w:bCs/>
        </w:rPr>
        <w:t>）（</w:t>
      </w:r>
      <w:r w:rsidRPr="00E122EA">
        <w:rPr>
          <w:bCs/>
          <w:i/>
        </w:rPr>
        <w:t>The Broken Blue Line</w:t>
      </w:r>
      <w:r>
        <w:rPr>
          <w:rFonts w:hint="eastAsia"/>
          <w:bCs/>
        </w:rPr>
        <w:t>）以警探</w:t>
      </w:r>
      <w:r w:rsidRPr="00E63AC2">
        <w:rPr>
          <w:rFonts w:ascii="宋体" w:hAnsi="宋体" w:hint="eastAsia"/>
          <w:bCs/>
        </w:rPr>
        <w:t>/</w:t>
      </w:r>
      <w:r>
        <w:rPr>
          <w:rFonts w:hint="eastAsia"/>
          <w:bCs/>
        </w:rPr>
        <w:t>警长麦克·特纳（</w:t>
      </w:r>
      <w:r w:rsidRPr="00E122EA">
        <w:rPr>
          <w:bCs/>
        </w:rPr>
        <w:t>Mike Turner</w:t>
      </w:r>
      <w:r>
        <w:rPr>
          <w:rFonts w:hint="eastAsia"/>
          <w:bCs/>
        </w:rPr>
        <w:t>）在洛杉矶警察局内外进行的犯罪调查为主线。</w:t>
      </w:r>
    </w:p>
    <w:p w:rsidR="00F2573F" w:rsidRDefault="00F2573F" w:rsidP="00F2573F">
      <w:pPr>
        <w:ind w:firstLine="420"/>
        <w:rPr>
          <w:bCs/>
        </w:rPr>
      </w:pPr>
    </w:p>
    <w:p w:rsidR="00F2573F" w:rsidRDefault="00F2573F" w:rsidP="00F2573F">
      <w:pPr>
        <w:ind w:firstLine="420"/>
        <w:rPr>
          <w:bCs/>
        </w:rPr>
      </w:pPr>
      <w:r>
        <w:rPr>
          <w:rFonts w:hint="eastAsia"/>
          <w:bCs/>
        </w:rPr>
        <w:t>一个富有的易装癖者在一条好莱坞大街上当着众多目击者的面被人谋杀了，却没有人给警方提供任何线索。</w:t>
      </w:r>
      <w:r w:rsidRPr="005920A6">
        <w:rPr>
          <w:rFonts w:hint="eastAsia"/>
          <w:bCs/>
        </w:rPr>
        <w:t>乔茜</w:t>
      </w:r>
      <w:r>
        <w:rPr>
          <w:rFonts w:hint="eastAsia"/>
          <w:bCs/>
        </w:rPr>
        <w:t>·</w:t>
      </w:r>
      <w:r w:rsidRPr="005920A6">
        <w:rPr>
          <w:rFonts w:hint="eastAsia"/>
          <w:bCs/>
        </w:rPr>
        <w:t>科尔西诺</w:t>
      </w:r>
      <w:r>
        <w:rPr>
          <w:rFonts w:hint="eastAsia"/>
          <w:bCs/>
        </w:rPr>
        <w:t>（</w:t>
      </w:r>
      <w:r>
        <w:rPr>
          <w:bCs/>
        </w:rPr>
        <w:t xml:space="preserve">Josie </w:t>
      </w:r>
      <w:r>
        <w:rPr>
          <w:rFonts w:hint="eastAsia"/>
          <w:bCs/>
        </w:rPr>
        <w:t>C</w:t>
      </w:r>
      <w:r w:rsidRPr="004F6794">
        <w:rPr>
          <w:bCs/>
        </w:rPr>
        <w:t>orsino</w:t>
      </w:r>
      <w:r>
        <w:rPr>
          <w:rFonts w:hint="eastAsia"/>
          <w:bCs/>
        </w:rPr>
        <w:t>）队长并不意外，因为</w:t>
      </w:r>
      <w:r w:rsidRPr="004C7886">
        <w:rPr>
          <w:rFonts w:hint="eastAsia"/>
          <w:bCs/>
        </w:rPr>
        <w:t>圣塔莫尼卡大道</w:t>
      </w:r>
      <w:r>
        <w:rPr>
          <w:rFonts w:hint="eastAsia"/>
          <w:bCs/>
        </w:rPr>
        <w:t>的东端远比不上有着粉红色</w:t>
      </w:r>
      <w:r w:rsidRPr="004C7886">
        <w:rPr>
          <w:rFonts w:hint="eastAsia"/>
          <w:bCs/>
        </w:rPr>
        <w:t>花岗岩</w:t>
      </w:r>
      <w:r>
        <w:rPr>
          <w:rFonts w:hint="eastAsia"/>
          <w:bCs/>
        </w:rPr>
        <w:t>的</w:t>
      </w:r>
      <w:r w:rsidRPr="004C7886">
        <w:rPr>
          <w:rFonts w:hint="eastAsia"/>
          <w:bCs/>
        </w:rPr>
        <w:t>人行道</w:t>
      </w:r>
      <w:r>
        <w:rPr>
          <w:rFonts w:hint="eastAsia"/>
          <w:bCs/>
        </w:rPr>
        <w:t>和廉价纪念品</w:t>
      </w:r>
      <w:r w:rsidRPr="004C7886">
        <w:rPr>
          <w:rFonts w:hint="eastAsia"/>
          <w:bCs/>
        </w:rPr>
        <w:t>店</w:t>
      </w:r>
      <w:r>
        <w:rPr>
          <w:rFonts w:hint="eastAsia"/>
          <w:bCs/>
        </w:rPr>
        <w:t>的好莱坞大道豪华。这个可怕危险的地方到处都是妓女，瘾君子和出走少年，很少有游客会过来。乔茜很快发觉没人合作并不是他们唯一的挑战。这名受害者与洛杉矶一些最具影响力的人有联系，而这些人似乎一点不想找到杀死他的凶手。更确切地说，政治领袖和要员们似乎决心要阻止他们寻找凶手。</w:t>
      </w:r>
    </w:p>
    <w:p w:rsidR="00F2573F" w:rsidRPr="00665C4F" w:rsidRDefault="00F2573F" w:rsidP="00F2573F">
      <w:pPr>
        <w:ind w:firstLine="420"/>
        <w:rPr>
          <w:bCs/>
        </w:rPr>
      </w:pPr>
    </w:p>
    <w:p w:rsidR="00F2573F" w:rsidRDefault="00F2573F" w:rsidP="00F2573F">
      <w:pPr>
        <w:ind w:firstLine="420"/>
        <w:rPr>
          <w:bCs/>
        </w:rPr>
      </w:pPr>
      <w:r>
        <w:rPr>
          <w:rFonts w:hint="eastAsia"/>
          <w:bCs/>
        </w:rPr>
        <w:t>数小时内，在同一个小区发生的第二起凶案让调查陷入了更大的困境中。虽然每晚都有警察在这条大街上巡逻，但是这些高知名度的受害者们并不是他们通常会关注的人群。这两起凶案让乔茜手下最好的警察们陷进了一个怪诞的世界中。</w:t>
      </w:r>
    </w:p>
    <w:p w:rsidR="00F2573F" w:rsidRPr="00665C4F" w:rsidRDefault="00F2573F" w:rsidP="00F2573F">
      <w:pPr>
        <w:ind w:firstLine="420"/>
        <w:rPr>
          <w:bCs/>
        </w:rPr>
      </w:pPr>
    </w:p>
    <w:p w:rsidR="00F2573F" w:rsidRDefault="00F2573F" w:rsidP="00F2573F">
      <w:pPr>
        <w:ind w:firstLine="420"/>
        <w:rPr>
          <w:bCs/>
        </w:rPr>
      </w:pPr>
      <w:r>
        <w:rPr>
          <w:rFonts w:hint="eastAsia"/>
          <w:bCs/>
        </w:rPr>
        <w:t>乔茜不仅要保护自己的下属，以免他们过分沉迷于案件，同时还要在工作和生活的重重压力之中苦苦挣扎，职业生涯几乎面临终结。她的丈夫和儿子已经从他们在帕萨迪纳的家搬出去了，她却无法阻止他们让自己的生活四分五裂。</w:t>
      </w:r>
      <w:r w:rsidRPr="004F6794">
        <w:rPr>
          <w:bCs/>
        </w:rPr>
        <w:t xml:space="preserve"> </w:t>
      </w:r>
    </w:p>
    <w:p w:rsidR="00F2573F" w:rsidRDefault="00F2573F" w:rsidP="00F2573F">
      <w:pPr>
        <w:ind w:firstLine="420"/>
        <w:rPr>
          <w:bCs/>
        </w:rPr>
      </w:pPr>
    </w:p>
    <w:p w:rsidR="00F2573F" w:rsidRPr="00607240" w:rsidRDefault="00F2573F" w:rsidP="00F2573F">
      <w:pPr>
        <w:ind w:firstLine="420"/>
        <w:rPr>
          <w:bCs/>
        </w:rPr>
      </w:pPr>
      <w:r>
        <w:rPr>
          <w:rFonts w:hint="eastAsia"/>
          <w:bCs/>
        </w:rPr>
        <w:t>一位老朋友介入了好莱坞分局的调查，帮他们挽救局面，乔茜被他搅得心绪不宁。一次诱人的机会降临，可以让乔茜有一个新的开始，她却拿不准这究竟是不是自己想要或者需要的。</w:t>
      </w:r>
    </w:p>
    <w:p w:rsidR="00F2573F" w:rsidRDefault="00F2573F" w:rsidP="00F2573F">
      <w:pPr>
        <w:rPr>
          <w:bCs/>
        </w:rPr>
      </w:pPr>
    </w:p>
    <w:p w:rsidR="00F2573F" w:rsidRPr="004F6794" w:rsidRDefault="00F2573F" w:rsidP="00F2573F">
      <w:pPr>
        <w:rPr>
          <w:bCs/>
        </w:rPr>
      </w:pPr>
    </w:p>
    <w:p w:rsidR="008F4A71" w:rsidRPr="00F2573F" w:rsidRDefault="008F4A71" w:rsidP="00C15606">
      <w:pPr>
        <w:ind w:right="420"/>
        <w:rPr>
          <w:rFonts w:hAnsi="宋体"/>
          <w:b/>
          <w:bCs/>
          <w:szCs w:val="21"/>
        </w:rPr>
      </w:pPr>
    </w:p>
    <w:p w:rsidR="006531E4" w:rsidRDefault="006531E4" w:rsidP="00C15606">
      <w:pPr>
        <w:ind w:right="420"/>
        <w:rPr>
          <w:rFonts w:hAnsi="宋体"/>
          <w:b/>
          <w:bCs/>
          <w:szCs w:val="21"/>
        </w:rPr>
      </w:pPr>
    </w:p>
    <w:p w:rsidR="00BB06F3" w:rsidRPr="006F45B5" w:rsidRDefault="00BB06F3" w:rsidP="00BB06F3">
      <w:pPr>
        <w:shd w:val="clear" w:color="auto" w:fill="FFFFFF"/>
        <w:rPr>
          <w:color w:val="000000"/>
          <w:szCs w:val="21"/>
        </w:rPr>
      </w:pPr>
      <w:r w:rsidRPr="006F45B5">
        <w:rPr>
          <w:rFonts w:hint="eastAsia"/>
          <w:b/>
          <w:bCs/>
          <w:color w:val="000000"/>
          <w:szCs w:val="21"/>
        </w:rPr>
        <w:t>谢谢您的阅读！</w:t>
      </w:r>
    </w:p>
    <w:p w:rsidR="00BB06F3" w:rsidRPr="006F45B5" w:rsidRDefault="00BB06F3" w:rsidP="00BB06F3">
      <w:pPr>
        <w:shd w:val="clear" w:color="auto" w:fill="FFFFFF"/>
        <w:spacing w:line="300" w:lineRule="atLeast"/>
        <w:rPr>
          <w:color w:val="000000"/>
          <w:szCs w:val="21"/>
        </w:rPr>
      </w:pPr>
      <w:r w:rsidRPr="006F45B5">
        <w:rPr>
          <w:rFonts w:hint="eastAsia"/>
          <w:b/>
          <w:bCs/>
          <w:color w:val="000000"/>
          <w:szCs w:val="21"/>
        </w:rPr>
        <w:t>请将回馈信息发至：萧涵糠</w:t>
      </w:r>
      <w:r w:rsidRPr="006F45B5">
        <w:rPr>
          <w:b/>
          <w:bCs/>
          <w:color w:val="000000"/>
          <w:szCs w:val="21"/>
        </w:rPr>
        <w:t>(Connie Xiao)</w:t>
      </w:r>
    </w:p>
    <w:p w:rsidR="00BB06F3" w:rsidRPr="006F45B5" w:rsidRDefault="00BB06F3" w:rsidP="00BB06F3">
      <w:pPr>
        <w:shd w:val="clear" w:color="auto" w:fill="FFFFFF"/>
        <w:spacing w:line="315" w:lineRule="atLeast"/>
        <w:rPr>
          <w:color w:val="000000"/>
          <w:szCs w:val="21"/>
        </w:rPr>
      </w:pPr>
      <w:r w:rsidRPr="006F45B5">
        <w:rPr>
          <w:rFonts w:hint="eastAsia"/>
          <w:color w:val="000000"/>
          <w:szCs w:val="21"/>
        </w:rPr>
        <w:t>安德鲁﹒纳伯格联合国际有限公司北京代表处</w:t>
      </w:r>
    </w:p>
    <w:p w:rsidR="00BB06F3" w:rsidRPr="006F45B5" w:rsidRDefault="00BB06F3" w:rsidP="00BB06F3">
      <w:pPr>
        <w:shd w:val="clear" w:color="auto" w:fill="FFFFFF"/>
        <w:spacing w:line="315" w:lineRule="atLeast"/>
        <w:rPr>
          <w:color w:val="000000"/>
          <w:szCs w:val="21"/>
        </w:rPr>
      </w:pPr>
      <w:r w:rsidRPr="006F45B5">
        <w:rPr>
          <w:rFonts w:hint="eastAsia"/>
          <w:color w:val="000000"/>
          <w:szCs w:val="21"/>
        </w:rPr>
        <w:t>北京市海淀区中关村大街甲</w:t>
      </w:r>
      <w:r w:rsidRPr="006F45B5">
        <w:rPr>
          <w:color w:val="000000"/>
          <w:szCs w:val="21"/>
        </w:rPr>
        <w:t>59</w:t>
      </w:r>
      <w:r w:rsidRPr="006F45B5">
        <w:rPr>
          <w:rFonts w:hint="eastAsia"/>
          <w:color w:val="000000"/>
          <w:szCs w:val="21"/>
        </w:rPr>
        <w:t>号中国人民大学文化大厦</w:t>
      </w:r>
      <w:r w:rsidRPr="006F45B5">
        <w:rPr>
          <w:color w:val="000000"/>
          <w:szCs w:val="21"/>
        </w:rPr>
        <w:t>1705</w:t>
      </w:r>
      <w:r w:rsidRPr="006F45B5">
        <w:rPr>
          <w:rFonts w:hint="eastAsia"/>
          <w:color w:val="000000"/>
          <w:szCs w:val="21"/>
        </w:rPr>
        <w:t>室</w:t>
      </w:r>
      <w:r w:rsidRPr="006F45B5">
        <w:rPr>
          <w:color w:val="000000"/>
          <w:szCs w:val="21"/>
        </w:rPr>
        <w:t>, </w:t>
      </w:r>
      <w:r w:rsidRPr="006F45B5">
        <w:rPr>
          <w:rFonts w:hint="eastAsia"/>
          <w:color w:val="000000"/>
          <w:szCs w:val="21"/>
        </w:rPr>
        <w:t>邮编：</w:t>
      </w:r>
      <w:r w:rsidRPr="006F45B5">
        <w:rPr>
          <w:color w:val="000000"/>
          <w:szCs w:val="21"/>
        </w:rPr>
        <w:t>100872</w:t>
      </w:r>
    </w:p>
    <w:p w:rsidR="00BB06F3" w:rsidRPr="006F45B5" w:rsidRDefault="00BB06F3" w:rsidP="00BB06F3">
      <w:pPr>
        <w:shd w:val="clear" w:color="auto" w:fill="FFFFFF"/>
        <w:spacing w:line="315" w:lineRule="atLeast"/>
        <w:rPr>
          <w:color w:val="000000"/>
          <w:szCs w:val="21"/>
        </w:rPr>
      </w:pPr>
      <w:r w:rsidRPr="006F45B5">
        <w:rPr>
          <w:rFonts w:hint="eastAsia"/>
          <w:color w:val="000000"/>
          <w:szCs w:val="21"/>
        </w:rPr>
        <w:t>电话：</w:t>
      </w:r>
      <w:r w:rsidRPr="006F45B5">
        <w:rPr>
          <w:color w:val="000000"/>
          <w:szCs w:val="21"/>
        </w:rPr>
        <w:t>010-</w:t>
      </w:r>
      <w:r w:rsidRPr="00380870">
        <w:rPr>
          <w:color w:val="000000"/>
          <w:szCs w:val="21"/>
        </w:rPr>
        <w:t>82509406</w:t>
      </w:r>
    </w:p>
    <w:p w:rsidR="00BB06F3" w:rsidRPr="006F45B5" w:rsidRDefault="00BB06F3" w:rsidP="00BB06F3">
      <w:pPr>
        <w:shd w:val="clear" w:color="auto" w:fill="FFFFFF"/>
        <w:spacing w:line="315" w:lineRule="atLeast"/>
        <w:rPr>
          <w:color w:val="000000"/>
          <w:szCs w:val="21"/>
        </w:rPr>
      </w:pPr>
      <w:r w:rsidRPr="006F45B5">
        <w:rPr>
          <w:rFonts w:hint="eastAsia"/>
          <w:color w:val="000000"/>
          <w:szCs w:val="21"/>
        </w:rPr>
        <w:t>传真：</w:t>
      </w:r>
      <w:r w:rsidRPr="006F45B5">
        <w:rPr>
          <w:color w:val="000000"/>
          <w:szCs w:val="21"/>
        </w:rPr>
        <w:t>010-82504200</w:t>
      </w:r>
    </w:p>
    <w:p w:rsidR="00BB06F3" w:rsidRPr="006F45B5" w:rsidRDefault="00BB06F3" w:rsidP="00BB06F3">
      <w:pPr>
        <w:shd w:val="clear" w:color="auto" w:fill="FFFFFF"/>
        <w:spacing w:line="315" w:lineRule="atLeast"/>
        <w:rPr>
          <w:color w:val="000000"/>
          <w:szCs w:val="21"/>
        </w:rPr>
      </w:pPr>
      <w:r w:rsidRPr="006F45B5">
        <w:rPr>
          <w:color w:val="000000"/>
          <w:szCs w:val="21"/>
        </w:rPr>
        <w:t>Email: </w:t>
      </w:r>
      <w:r w:rsidRPr="006F45B5">
        <w:rPr>
          <w:color w:val="000000"/>
          <w:szCs w:val="21"/>
          <w:u w:val="single"/>
        </w:rPr>
        <w:t>Connie@nurnberg.com.cn</w:t>
      </w:r>
    </w:p>
    <w:p w:rsidR="00BB06F3" w:rsidRPr="006F45B5" w:rsidRDefault="00BB06F3" w:rsidP="00BB06F3">
      <w:pPr>
        <w:shd w:val="clear" w:color="auto" w:fill="FFFFFF"/>
        <w:spacing w:line="315" w:lineRule="atLeast"/>
        <w:rPr>
          <w:color w:val="000000"/>
          <w:szCs w:val="21"/>
        </w:rPr>
      </w:pPr>
      <w:r w:rsidRPr="006F45B5">
        <w:rPr>
          <w:rFonts w:hint="eastAsia"/>
          <w:color w:val="000000"/>
          <w:szCs w:val="21"/>
        </w:rPr>
        <w:t>网址：</w:t>
      </w:r>
      <w:r w:rsidRPr="006F45B5">
        <w:rPr>
          <w:color w:val="000000"/>
          <w:szCs w:val="21"/>
        </w:rPr>
        <w:t>www.nurnberg.com.cn</w:t>
      </w:r>
    </w:p>
    <w:p w:rsidR="00BB06F3" w:rsidRPr="006F45B5" w:rsidRDefault="00BB06F3" w:rsidP="00BB06F3">
      <w:pPr>
        <w:shd w:val="clear" w:color="auto" w:fill="FFFFFF"/>
        <w:spacing w:line="315" w:lineRule="atLeast"/>
        <w:rPr>
          <w:color w:val="000000"/>
          <w:szCs w:val="21"/>
        </w:rPr>
      </w:pPr>
      <w:r w:rsidRPr="006F45B5">
        <w:rPr>
          <w:rFonts w:hint="eastAsia"/>
          <w:color w:val="000000"/>
          <w:szCs w:val="21"/>
        </w:rPr>
        <w:t>微博：</w:t>
      </w:r>
      <w:hyperlink r:id="rId17" w:history="1">
        <w:r w:rsidRPr="006F45B5">
          <w:rPr>
            <w:rStyle w:val="a6"/>
            <w:szCs w:val="21"/>
          </w:rPr>
          <w:t>http://weibo.com/nurnberg</w:t>
        </w:r>
      </w:hyperlink>
    </w:p>
    <w:p w:rsidR="00BB06F3" w:rsidRPr="006F45B5" w:rsidRDefault="00BB06F3" w:rsidP="00BB06F3">
      <w:pPr>
        <w:shd w:val="clear" w:color="auto" w:fill="FFFFFF"/>
        <w:spacing w:line="315" w:lineRule="atLeast"/>
        <w:rPr>
          <w:color w:val="000000"/>
          <w:szCs w:val="21"/>
        </w:rPr>
      </w:pPr>
      <w:r w:rsidRPr="006F45B5">
        <w:rPr>
          <w:rFonts w:hint="eastAsia"/>
          <w:color w:val="000000"/>
          <w:szCs w:val="21"/>
        </w:rPr>
        <w:t>豆瓣小站：</w:t>
      </w:r>
      <w:hyperlink r:id="rId18" w:history="1">
        <w:r w:rsidRPr="006F45B5">
          <w:rPr>
            <w:rStyle w:val="a6"/>
            <w:szCs w:val="21"/>
          </w:rPr>
          <w:t>http://site.douban.com/110577/</w:t>
        </w:r>
      </w:hyperlink>
    </w:p>
    <w:p w:rsidR="00BB06F3" w:rsidRPr="006F45B5" w:rsidRDefault="00BB06F3" w:rsidP="00BB06F3">
      <w:pPr>
        <w:shd w:val="clear" w:color="auto" w:fill="FFFFFF"/>
        <w:spacing w:line="300" w:lineRule="atLeast"/>
        <w:rPr>
          <w:color w:val="000000"/>
          <w:szCs w:val="21"/>
        </w:rPr>
      </w:pPr>
      <w:r w:rsidRPr="006F45B5">
        <w:rPr>
          <w:rFonts w:hint="eastAsia"/>
          <w:color w:val="000000"/>
          <w:szCs w:val="21"/>
        </w:rPr>
        <w:t>微信订阅号：</w:t>
      </w:r>
      <w:r w:rsidRPr="006F45B5">
        <w:rPr>
          <w:color w:val="000000"/>
          <w:szCs w:val="21"/>
        </w:rPr>
        <w:t>ANABJ2002</w:t>
      </w:r>
    </w:p>
    <w:p w:rsidR="00E97957" w:rsidRPr="00BB06F3" w:rsidRDefault="00E97957" w:rsidP="0040166B">
      <w:pPr>
        <w:shd w:val="clear" w:color="auto" w:fill="FFFFFF"/>
        <w:rPr>
          <w:color w:val="000000"/>
          <w:szCs w:val="21"/>
        </w:rPr>
      </w:pPr>
    </w:p>
    <w:sectPr w:rsidR="00E97957" w:rsidRPr="00BB06F3" w:rsidSect="003D6ED1">
      <w:headerReference w:type="default" r:id="rId19"/>
      <w:footerReference w:type="default" r:id="rId20"/>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419" w:rsidRDefault="003E0419">
      <w:r>
        <w:separator/>
      </w:r>
    </w:p>
  </w:endnote>
  <w:endnote w:type="continuationSeparator" w:id="1">
    <w:p w:rsidR="003E0419" w:rsidRDefault="003E04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D2" w:rsidRDefault="007B57D2">
    <w:pPr>
      <w:pBdr>
        <w:bottom w:val="single" w:sz="6" w:space="1" w:color="auto"/>
      </w:pBdr>
      <w:jc w:val="center"/>
      <w:rPr>
        <w:rFonts w:ascii="方正姚体" w:eastAsia="方正姚体"/>
        <w:sz w:val="18"/>
      </w:rPr>
    </w:pPr>
  </w:p>
  <w:p w:rsidR="007B57D2" w:rsidRDefault="007B57D2" w:rsidP="0029676A">
    <w:pPr>
      <w:pStyle w:val="a5"/>
      <w:jc w:val="center"/>
      <w:rPr>
        <w:rFonts w:eastAsia="方正姚体"/>
      </w:rPr>
    </w:pPr>
    <w:r>
      <w:rPr>
        <w:rFonts w:ascii="Arial" w:hAnsi="Arial" w:cs="Arial" w:hint="eastAsia"/>
        <w:sz w:val="20"/>
        <w:szCs w:val="20"/>
      </w:rPr>
      <w:t>北京市海淀区中关村大街甲</w:t>
    </w:r>
    <w:r>
      <w:rPr>
        <w:rFonts w:ascii="Arial" w:hAnsi="Arial" w:cs="Arial" w:hint="eastAsia"/>
        <w:sz w:val="20"/>
        <w:szCs w:val="20"/>
      </w:rPr>
      <w:t>59</w:t>
    </w:r>
    <w:r>
      <w:rPr>
        <w:rFonts w:ascii="Arial" w:hAnsi="Arial" w:cs="Arial" w:hint="eastAsia"/>
        <w:sz w:val="20"/>
        <w:szCs w:val="20"/>
      </w:rPr>
      <w:t>号中国人民大学文化大厦</w:t>
    </w:r>
    <w:r>
      <w:rPr>
        <w:rFonts w:ascii="Arial" w:hAnsi="Arial" w:cs="Arial" w:hint="eastAsia"/>
        <w:sz w:val="20"/>
        <w:szCs w:val="20"/>
      </w:rPr>
      <w:t>1705</w:t>
    </w:r>
    <w:r>
      <w:rPr>
        <w:rFonts w:ascii="Arial" w:hAnsi="Arial" w:cs="Arial" w:hint="eastAsia"/>
        <w:sz w:val="20"/>
        <w:szCs w:val="20"/>
      </w:rPr>
      <w:t>室</w:t>
    </w:r>
    <w:r>
      <w:rPr>
        <w:rFonts w:ascii="Arial" w:hAnsi="Arial" w:cs="Arial" w:hint="eastAsia"/>
        <w:sz w:val="20"/>
        <w:szCs w:val="20"/>
      </w:rPr>
      <w:t xml:space="preserve">, </w:t>
    </w:r>
    <w:r>
      <w:rPr>
        <w:rFonts w:ascii="Arial" w:hAnsi="Arial" w:cs="Arial" w:hint="eastAsia"/>
        <w:sz w:val="20"/>
        <w:szCs w:val="20"/>
      </w:rPr>
      <w:t>邮编：</w:t>
    </w:r>
    <w:r>
      <w:rPr>
        <w:rFonts w:ascii="Arial" w:hAnsi="Arial" w:cs="Arial" w:hint="eastAsia"/>
        <w:sz w:val="20"/>
        <w:szCs w:val="20"/>
      </w:rPr>
      <w:t>100872</w:t>
    </w:r>
    <w:r>
      <w:rPr>
        <w:rFonts w:ascii="Arial" w:hAnsi="Arial" w:cs="Arial" w:hint="eastAsia"/>
        <w:sz w:val="20"/>
        <w:szCs w:val="20"/>
      </w:rPr>
      <w:br/>
    </w:r>
    <w:r>
      <w:rPr>
        <w:rFonts w:ascii="Arial" w:hAnsi="Arial" w:cs="Arial" w:hint="eastAsia"/>
        <w:sz w:val="20"/>
        <w:szCs w:val="20"/>
      </w:rPr>
      <w:t>电话：</w:t>
    </w:r>
    <w:r>
      <w:rPr>
        <w:rFonts w:ascii="Arial" w:hAnsi="Arial" w:cs="Arial" w:hint="eastAsia"/>
        <w:sz w:val="20"/>
        <w:szCs w:val="20"/>
      </w:rPr>
      <w:t>010-88810959</w:t>
    </w:r>
    <w:r>
      <w:rPr>
        <w:rFonts w:ascii="方正姚体" w:eastAsia="方正姚体" w:hint="eastAsia"/>
      </w:rPr>
      <w:t xml:space="preserve">    </w:t>
    </w:r>
    <w:r w:rsidRPr="0035081A">
      <w:rPr>
        <w:rFonts w:ascii="宋体" w:hAnsi="宋体" w:hint="eastAsia"/>
      </w:rPr>
      <w:t>网址</w:t>
    </w:r>
    <w:r>
      <w:rPr>
        <w:rFonts w:ascii="方正姚体" w:eastAsia="方正姚体" w:hint="eastAsia"/>
      </w:rPr>
      <w:t>：</w:t>
    </w:r>
    <w:hyperlink r:id="rId1" w:history="1">
      <w:r>
        <w:rPr>
          <w:rStyle w:val="a6"/>
          <w:rFonts w:eastAsia="方正姚体"/>
        </w:rPr>
        <w:t>www.nurnberg.com.cn</w:t>
      </w:r>
    </w:hyperlink>
  </w:p>
  <w:p w:rsidR="007B57D2" w:rsidRPr="0029676A" w:rsidRDefault="007B57D2">
    <w:pPr>
      <w:pStyle w:val="a5"/>
      <w:jc w:val="center"/>
      <w:rPr>
        <w:rFonts w:eastAsia="方正姚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419" w:rsidRDefault="003E0419">
      <w:r>
        <w:separator/>
      </w:r>
    </w:p>
  </w:footnote>
  <w:footnote w:type="continuationSeparator" w:id="1">
    <w:p w:rsidR="003E0419" w:rsidRDefault="003E04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D2" w:rsidRDefault="00C72460">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42900" cy="314325"/>
          <wp:effectExtent l="19050" t="0" r="0" b="0"/>
          <wp:wrapNone/>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42900" cy="314325"/>
                  </a:xfrm>
                  <a:prstGeom prst="rect">
                    <a:avLst/>
                  </a:prstGeom>
                  <a:noFill/>
                  <a:ln w="9525">
                    <a:noFill/>
                    <a:miter lim="800000"/>
                    <a:headEnd/>
                    <a:tailEnd/>
                  </a:ln>
                </pic:spPr>
              </pic:pic>
            </a:graphicData>
          </a:graphic>
        </wp:anchor>
      </w:drawing>
    </w:r>
  </w:p>
  <w:p w:rsidR="007B57D2" w:rsidRDefault="007B57D2">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3"/>
  </w:num>
  <w:num w:numId="6">
    <w:abstractNumId w:val="4"/>
  </w:num>
  <w:num w:numId="7">
    <w:abstractNumId w:val="11"/>
  </w:num>
  <w:num w:numId="8">
    <w:abstractNumId w:val="8"/>
  </w:num>
  <w:num w:numId="9">
    <w:abstractNumId w:val="7"/>
  </w:num>
  <w:num w:numId="10">
    <w:abstractNumId w:val="14"/>
  </w:num>
  <w:num w:numId="11">
    <w:abstractNumId w:val="12"/>
  </w:num>
  <w:num w:numId="12">
    <w:abstractNumId w:val="9"/>
  </w:num>
  <w:num w:numId="13">
    <w:abstractNumId w:val="5"/>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743E"/>
    <w:rsid w:val="0000741F"/>
    <w:rsid w:val="00014659"/>
    <w:rsid w:val="000352CF"/>
    <w:rsid w:val="00040304"/>
    <w:rsid w:val="000427F9"/>
    <w:rsid w:val="000511C1"/>
    <w:rsid w:val="00073122"/>
    <w:rsid w:val="00077D46"/>
    <w:rsid w:val="000803A7"/>
    <w:rsid w:val="0008284C"/>
    <w:rsid w:val="000A51CA"/>
    <w:rsid w:val="000B3141"/>
    <w:rsid w:val="000B3EED"/>
    <w:rsid w:val="000B4D73"/>
    <w:rsid w:val="000C18AC"/>
    <w:rsid w:val="000D25DC"/>
    <w:rsid w:val="000D28AD"/>
    <w:rsid w:val="001017C7"/>
    <w:rsid w:val="00105DF9"/>
    <w:rsid w:val="0011264B"/>
    <w:rsid w:val="00121268"/>
    <w:rsid w:val="00124092"/>
    <w:rsid w:val="00131C1B"/>
    <w:rsid w:val="00132921"/>
    <w:rsid w:val="00136B23"/>
    <w:rsid w:val="00136F9F"/>
    <w:rsid w:val="001455C2"/>
    <w:rsid w:val="00145ADE"/>
    <w:rsid w:val="00151A23"/>
    <w:rsid w:val="0016018A"/>
    <w:rsid w:val="00163F80"/>
    <w:rsid w:val="00167007"/>
    <w:rsid w:val="00175564"/>
    <w:rsid w:val="00193733"/>
    <w:rsid w:val="00194C94"/>
    <w:rsid w:val="001A6FEA"/>
    <w:rsid w:val="001B1820"/>
    <w:rsid w:val="001B2196"/>
    <w:rsid w:val="001B679D"/>
    <w:rsid w:val="001C44D1"/>
    <w:rsid w:val="001C5C90"/>
    <w:rsid w:val="001C6D3D"/>
    <w:rsid w:val="001C6D65"/>
    <w:rsid w:val="001C7843"/>
    <w:rsid w:val="001D2191"/>
    <w:rsid w:val="001D284B"/>
    <w:rsid w:val="001E186F"/>
    <w:rsid w:val="001E613F"/>
    <w:rsid w:val="001F5EB0"/>
    <w:rsid w:val="002020F9"/>
    <w:rsid w:val="00211B40"/>
    <w:rsid w:val="00216619"/>
    <w:rsid w:val="00236060"/>
    <w:rsid w:val="00244F8F"/>
    <w:rsid w:val="00265795"/>
    <w:rsid w:val="00273496"/>
    <w:rsid w:val="0027765C"/>
    <w:rsid w:val="002805A6"/>
    <w:rsid w:val="002864AD"/>
    <w:rsid w:val="00291AEC"/>
    <w:rsid w:val="00295FD8"/>
    <w:rsid w:val="0029676A"/>
    <w:rsid w:val="002B4956"/>
    <w:rsid w:val="002B5ADD"/>
    <w:rsid w:val="002E13E2"/>
    <w:rsid w:val="002E21FA"/>
    <w:rsid w:val="002E4527"/>
    <w:rsid w:val="003169AA"/>
    <w:rsid w:val="00325475"/>
    <w:rsid w:val="0033179B"/>
    <w:rsid w:val="00333038"/>
    <w:rsid w:val="003514A6"/>
    <w:rsid w:val="0035285D"/>
    <w:rsid w:val="00353EDF"/>
    <w:rsid w:val="00355AE3"/>
    <w:rsid w:val="00357F6D"/>
    <w:rsid w:val="003702ED"/>
    <w:rsid w:val="0037210F"/>
    <w:rsid w:val="003729D2"/>
    <w:rsid w:val="003935E9"/>
    <w:rsid w:val="0039543C"/>
    <w:rsid w:val="003A0203"/>
    <w:rsid w:val="003A4E5A"/>
    <w:rsid w:val="003A6140"/>
    <w:rsid w:val="003C3918"/>
    <w:rsid w:val="003C524C"/>
    <w:rsid w:val="003D49B4"/>
    <w:rsid w:val="003D6ED1"/>
    <w:rsid w:val="003E0419"/>
    <w:rsid w:val="003E284A"/>
    <w:rsid w:val="0040018B"/>
    <w:rsid w:val="0040166B"/>
    <w:rsid w:val="004039C9"/>
    <w:rsid w:val="00422383"/>
    <w:rsid w:val="00422D8A"/>
    <w:rsid w:val="00427236"/>
    <w:rsid w:val="00435906"/>
    <w:rsid w:val="004452B4"/>
    <w:rsid w:val="004531E5"/>
    <w:rsid w:val="00454170"/>
    <w:rsid w:val="00454253"/>
    <w:rsid w:val="0046206E"/>
    <w:rsid w:val="004655CB"/>
    <w:rsid w:val="004656E3"/>
    <w:rsid w:val="0047461F"/>
    <w:rsid w:val="00485E2E"/>
    <w:rsid w:val="00496CEB"/>
    <w:rsid w:val="004C4664"/>
    <w:rsid w:val="004C7886"/>
    <w:rsid w:val="004F6794"/>
    <w:rsid w:val="0050133A"/>
    <w:rsid w:val="00507886"/>
    <w:rsid w:val="005257F1"/>
    <w:rsid w:val="00542854"/>
    <w:rsid w:val="0054434C"/>
    <w:rsid w:val="005510E6"/>
    <w:rsid w:val="00554E19"/>
    <w:rsid w:val="00554EB4"/>
    <w:rsid w:val="005571CB"/>
    <w:rsid w:val="00566DEE"/>
    <w:rsid w:val="00584F0E"/>
    <w:rsid w:val="005920A6"/>
    <w:rsid w:val="005B2CF5"/>
    <w:rsid w:val="005C180B"/>
    <w:rsid w:val="005D087D"/>
    <w:rsid w:val="005D3FD9"/>
    <w:rsid w:val="005D5AD5"/>
    <w:rsid w:val="005D743E"/>
    <w:rsid w:val="005E229D"/>
    <w:rsid w:val="005E31E5"/>
    <w:rsid w:val="005F4D4D"/>
    <w:rsid w:val="00607240"/>
    <w:rsid w:val="00616180"/>
    <w:rsid w:val="00616A0F"/>
    <w:rsid w:val="00616A41"/>
    <w:rsid w:val="006176AA"/>
    <w:rsid w:val="00632C2E"/>
    <w:rsid w:val="00645413"/>
    <w:rsid w:val="006531E4"/>
    <w:rsid w:val="00655FA9"/>
    <w:rsid w:val="00656F46"/>
    <w:rsid w:val="006656BA"/>
    <w:rsid w:val="00665C4F"/>
    <w:rsid w:val="00676EAE"/>
    <w:rsid w:val="00680EFB"/>
    <w:rsid w:val="006A28C8"/>
    <w:rsid w:val="006A5D96"/>
    <w:rsid w:val="006A7298"/>
    <w:rsid w:val="006B1B8B"/>
    <w:rsid w:val="006B6BA8"/>
    <w:rsid w:val="006B6CAB"/>
    <w:rsid w:val="006E2E2E"/>
    <w:rsid w:val="006F0B6D"/>
    <w:rsid w:val="00703FF0"/>
    <w:rsid w:val="00715F9D"/>
    <w:rsid w:val="007273E1"/>
    <w:rsid w:val="00731134"/>
    <w:rsid w:val="00732ED1"/>
    <w:rsid w:val="00741E8E"/>
    <w:rsid w:val="00747520"/>
    <w:rsid w:val="00776465"/>
    <w:rsid w:val="00792AB2"/>
    <w:rsid w:val="0079728B"/>
    <w:rsid w:val="007A329F"/>
    <w:rsid w:val="007B57D2"/>
    <w:rsid w:val="007B744B"/>
    <w:rsid w:val="007C3170"/>
    <w:rsid w:val="007C4D8A"/>
    <w:rsid w:val="007C5D7D"/>
    <w:rsid w:val="007C68DC"/>
    <w:rsid w:val="007D632F"/>
    <w:rsid w:val="007D727C"/>
    <w:rsid w:val="007E348E"/>
    <w:rsid w:val="007E44C1"/>
    <w:rsid w:val="007F652C"/>
    <w:rsid w:val="008018A1"/>
    <w:rsid w:val="00805ED5"/>
    <w:rsid w:val="00816558"/>
    <w:rsid w:val="008207D8"/>
    <w:rsid w:val="0084013F"/>
    <w:rsid w:val="00881521"/>
    <w:rsid w:val="00894941"/>
    <w:rsid w:val="00895CB6"/>
    <w:rsid w:val="008A6811"/>
    <w:rsid w:val="008A7AE7"/>
    <w:rsid w:val="008B1791"/>
    <w:rsid w:val="008B7D79"/>
    <w:rsid w:val="008B7F58"/>
    <w:rsid w:val="008C47C4"/>
    <w:rsid w:val="008C4BCC"/>
    <w:rsid w:val="008E5318"/>
    <w:rsid w:val="008E6F62"/>
    <w:rsid w:val="008F142D"/>
    <w:rsid w:val="008F46C1"/>
    <w:rsid w:val="008F4A71"/>
    <w:rsid w:val="00901FDF"/>
    <w:rsid w:val="00906691"/>
    <w:rsid w:val="00910EF5"/>
    <w:rsid w:val="0091493D"/>
    <w:rsid w:val="009222F0"/>
    <w:rsid w:val="00922F3A"/>
    <w:rsid w:val="0092742C"/>
    <w:rsid w:val="009308F4"/>
    <w:rsid w:val="00953978"/>
    <w:rsid w:val="0095747D"/>
    <w:rsid w:val="00966573"/>
    <w:rsid w:val="00973993"/>
    <w:rsid w:val="00974633"/>
    <w:rsid w:val="009836C5"/>
    <w:rsid w:val="009B01A7"/>
    <w:rsid w:val="009C07D4"/>
    <w:rsid w:val="009E5739"/>
    <w:rsid w:val="00A0481C"/>
    <w:rsid w:val="00A04F3B"/>
    <w:rsid w:val="00A05005"/>
    <w:rsid w:val="00A07B18"/>
    <w:rsid w:val="00A07EE8"/>
    <w:rsid w:val="00A10F0C"/>
    <w:rsid w:val="00A305DA"/>
    <w:rsid w:val="00A311F1"/>
    <w:rsid w:val="00A45A3D"/>
    <w:rsid w:val="00A54A8E"/>
    <w:rsid w:val="00A56A2C"/>
    <w:rsid w:val="00A6341E"/>
    <w:rsid w:val="00A642B3"/>
    <w:rsid w:val="00A71D72"/>
    <w:rsid w:val="00A75DCA"/>
    <w:rsid w:val="00A825FA"/>
    <w:rsid w:val="00A866EC"/>
    <w:rsid w:val="00A90FC8"/>
    <w:rsid w:val="00AC7610"/>
    <w:rsid w:val="00AF4CD6"/>
    <w:rsid w:val="00B057F1"/>
    <w:rsid w:val="00B40CD9"/>
    <w:rsid w:val="00B5587F"/>
    <w:rsid w:val="00B56989"/>
    <w:rsid w:val="00B5759B"/>
    <w:rsid w:val="00B62889"/>
    <w:rsid w:val="00B63D45"/>
    <w:rsid w:val="00B719C9"/>
    <w:rsid w:val="00B82CB7"/>
    <w:rsid w:val="00B928DA"/>
    <w:rsid w:val="00B9713F"/>
    <w:rsid w:val="00BA25D1"/>
    <w:rsid w:val="00BB06F3"/>
    <w:rsid w:val="00BB3336"/>
    <w:rsid w:val="00BB6A0E"/>
    <w:rsid w:val="00BC4CC4"/>
    <w:rsid w:val="00BC558C"/>
    <w:rsid w:val="00BC5918"/>
    <w:rsid w:val="00BC7DFF"/>
    <w:rsid w:val="00BE6763"/>
    <w:rsid w:val="00BF523C"/>
    <w:rsid w:val="00C063DD"/>
    <w:rsid w:val="00C1399B"/>
    <w:rsid w:val="00C15606"/>
    <w:rsid w:val="00C308BC"/>
    <w:rsid w:val="00C33F20"/>
    <w:rsid w:val="00C455CB"/>
    <w:rsid w:val="00C51213"/>
    <w:rsid w:val="00C55AA0"/>
    <w:rsid w:val="00C61C40"/>
    <w:rsid w:val="00C72460"/>
    <w:rsid w:val="00C74402"/>
    <w:rsid w:val="00C835AD"/>
    <w:rsid w:val="00C9021F"/>
    <w:rsid w:val="00C97A1B"/>
    <w:rsid w:val="00CA28FE"/>
    <w:rsid w:val="00CB448D"/>
    <w:rsid w:val="00CC2130"/>
    <w:rsid w:val="00CD3036"/>
    <w:rsid w:val="00CD409A"/>
    <w:rsid w:val="00D03035"/>
    <w:rsid w:val="00D17732"/>
    <w:rsid w:val="00D24A70"/>
    <w:rsid w:val="00D24E00"/>
    <w:rsid w:val="00D27E3C"/>
    <w:rsid w:val="00D341FB"/>
    <w:rsid w:val="00D4607C"/>
    <w:rsid w:val="00D500BB"/>
    <w:rsid w:val="00D61FF1"/>
    <w:rsid w:val="00D63010"/>
    <w:rsid w:val="00D63A01"/>
    <w:rsid w:val="00D650FF"/>
    <w:rsid w:val="00D737E5"/>
    <w:rsid w:val="00D828FC"/>
    <w:rsid w:val="00D845DF"/>
    <w:rsid w:val="00D96695"/>
    <w:rsid w:val="00DA47FB"/>
    <w:rsid w:val="00DB7D8F"/>
    <w:rsid w:val="00DC2577"/>
    <w:rsid w:val="00DC7704"/>
    <w:rsid w:val="00E00CC0"/>
    <w:rsid w:val="00E0166E"/>
    <w:rsid w:val="00E02CBD"/>
    <w:rsid w:val="00E122EA"/>
    <w:rsid w:val="00E132E9"/>
    <w:rsid w:val="00E15659"/>
    <w:rsid w:val="00E3248C"/>
    <w:rsid w:val="00E3757C"/>
    <w:rsid w:val="00E509A5"/>
    <w:rsid w:val="00E54E5E"/>
    <w:rsid w:val="00E63AC2"/>
    <w:rsid w:val="00E63CE1"/>
    <w:rsid w:val="00E65092"/>
    <w:rsid w:val="00E725A1"/>
    <w:rsid w:val="00E96479"/>
    <w:rsid w:val="00E97957"/>
    <w:rsid w:val="00EA6987"/>
    <w:rsid w:val="00EA74CC"/>
    <w:rsid w:val="00EB27B1"/>
    <w:rsid w:val="00ED1D72"/>
    <w:rsid w:val="00F12993"/>
    <w:rsid w:val="00F2573F"/>
    <w:rsid w:val="00F26218"/>
    <w:rsid w:val="00F34420"/>
    <w:rsid w:val="00F34483"/>
    <w:rsid w:val="00F54836"/>
    <w:rsid w:val="00F57001"/>
    <w:rsid w:val="00F5733F"/>
    <w:rsid w:val="00F57900"/>
    <w:rsid w:val="00F72BE2"/>
    <w:rsid w:val="00F80025"/>
    <w:rsid w:val="00F80E8A"/>
    <w:rsid w:val="00F85CD1"/>
    <w:rsid w:val="00F914B2"/>
    <w:rsid w:val="00F91A18"/>
    <w:rsid w:val="00FA190C"/>
    <w:rsid w:val="00FA1C85"/>
    <w:rsid w:val="00FA2346"/>
    <w:rsid w:val="00FA35C1"/>
    <w:rsid w:val="00FD2588"/>
    <w:rsid w:val="00FD2972"/>
    <w:rsid w:val="00FD7F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5606"/>
    <w:pPr>
      <w:widowControl w:val="0"/>
      <w:jc w:val="both"/>
    </w:pPr>
    <w:rPr>
      <w:kern w:val="2"/>
      <w:sz w:val="21"/>
      <w:szCs w:val="24"/>
    </w:rPr>
  </w:style>
  <w:style w:type="paragraph" w:styleId="1">
    <w:name w:val="heading 1"/>
    <w:basedOn w:val="a"/>
    <w:qFormat/>
    <w:rsid w:val="003D6ED1"/>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3D6ED1"/>
    <w:pPr>
      <w:jc w:val="left"/>
    </w:pPr>
  </w:style>
  <w:style w:type="paragraph" w:styleId="a4">
    <w:name w:val="header"/>
    <w:basedOn w:val="a"/>
    <w:rsid w:val="003D6ED1"/>
    <w:pPr>
      <w:pBdr>
        <w:bottom w:val="single" w:sz="6" w:space="1" w:color="auto"/>
      </w:pBdr>
      <w:tabs>
        <w:tab w:val="center" w:pos="4153"/>
        <w:tab w:val="right" w:pos="8306"/>
      </w:tabs>
      <w:snapToGrid w:val="0"/>
      <w:jc w:val="center"/>
    </w:pPr>
    <w:rPr>
      <w:sz w:val="18"/>
      <w:szCs w:val="18"/>
    </w:rPr>
  </w:style>
  <w:style w:type="paragraph" w:styleId="a5">
    <w:name w:val="footer"/>
    <w:basedOn w:val="a"/>
    <w:rsid w:val="003D6ED1"/>
    <w:pPr>
      <w:tabs>
        <w:tab w:val="center" w:pos="4153"/>
        <w:tab w:val="right" w:pos="8306"/>
      </w:tabs>
      <w:snapToGrid w:val="0"/>
      <w:jc w:val="left"/>
    </w:pPr>
    <w:rPr>
      <w:sz w:val="18"/>
      <w:szCs w:val="18"/>
    </w:rPr>
  </w:style>
  <w:style w:type="character" w:styleId="a6">
    <w:name w:val="Hyperlink"/>
    <w:basedOn w:val="a0"/>
    <w:rsid w:val="003D6ED1"/>
    <w:rPr>
      <w:color w:val="0000FF"/>
      <w:u w:val="single"/>
    </w:rPr>
  </w:style>
  <w:style w:type="character" w:styleId="a7">
    <w:name w:val="FollowedHyperlink"/>
    <w:basedOn w:val="a0"/>
    <w:rsid w:val="003D6ED1"/>
    <w:rPr>
      <w:color w:val="800080"/>
      <w:u w:val="single"/>
    </w:rPr>
  </w:style>
  <w:style w:type="paragraph" w:styleId="a8">
    <w:name w:val="Normal (Web)"/>
    <w:basedOn w:val="a"/>
    <w:rsid w:val="003D6ED1"/>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basedOn w:val="a0"/>
    <w:qFormat/>
    <w:rsid w:val="003D6ED1"/>
    <w:rPr>
      <w:i/>
      <w:iCs/>
    </w:rPr>
  </w:style>
  <w:style w:type="paragraph" w:customStyle="1" w:styleId="story-body">
    <w:name w:val="story-body"/>
    <w:basedOn w:val="a"/>
    <w:rsid w:val="003D6ED1"/>
    <w:pPr>
      <w:widowControl/>
      <w:spacing w:before="100" w:beforeAutospacing="1" w:after="100" w:afterAutospacing="1"/>
      <w:jc w:val="left"/>
    </w:pPr>
    <w:rPr>
      <w:rFonts w:ascii="Arial" w:hAnsi="Arial" w:cs="Arial"/>
      <w:kern w:val="0"/>
      <w:sz w:val="22"/>
      <w:szCs w:val="22"/>
    </w:rPr>
  </w:style>
  <w:style w:type="paragraph" w:styleId="20">
    <w:name w:val="Body Text 2"/>
    <w:basedOn w:val="a"/>
    <w:rsid w:val="003D6ED1"/>
    <w:pPr>
      <w:spacing w:after="120" w:line="480" w:lineRule="auto"/>
    </w:pPr>
  </w:style>
  <w:style w:type="paragraph" w:styleId="aa">
    <w:name w:val="Balloon Text"/>
    <w:basedOn w:val="a"/>
    <w:semiHidden/>
    <w:rsid w:val="003D6ED1"/>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basedOn w:val="a0"/>
    <w:qFormat/>
    <w:rsid w:val="00BE6763"/>
    <w:rPr>
      <w:b/>
      <w:bCs/>
    </w:rPr>
  </w:style>
  <w:style w:type="character" w:customStyle="1" w:styleId="product-title1">
    <w:name w:val="product-title1"/>
    <w:basedOn w:val="a0"/>
    <w:rsid w:val="00747520"/>
    <w:rPr>
      <w:rFonts w:ascii="Arial" w:hAnsi="Arial" w:cs="Arial" w:hint="default"/>
      <w:b/>
      <w:bCs/>
      <w:color w:val="FF6600"/>
      <w:sz w:val="28"/>
      <w:szCs w:val="28"/>
    </w:rPr>
  </w:style>
  <w:style w:type="character" w:customStyle="1" w:styleId="booksubtitle1">
    <w:name w:val="booksubtitle1"/>
    <w:basedOn w:val="a0"/>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basedOn w:val="a0"/>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basedOn w:val="a0"/>
    <w:rsid w:val="00507886"/>
    <w:rPr>
      <w:b/>
      <w:bCs/>
      <w:color w:val="000000"/>
      <w:sz w:val="24"/>
      <w:szCs w:val="24"/>
    </w:rPr>
  </w:style>
  <w:style w:type="character" w:customStyle="1" w:styleId="bssubtitle1">
    <w:name w:val="bssubtitle1"/>
    <w:basedOn w:val="a0"/>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basedOn w:val="a0"/>
    <w:rsid w:val="00895CB6"/>
    <w:rPr>
      <w:rFonts w:ascii="Arial" w:hAnsi="Arial" w:cs="Arial" w:hint="default"/>
      <w:b w:val="0"/>
      <w:bCs w:val="0"/>
      <w:color w:val="000066"/>
      <w:sz w:val="30"/>
      <w:szCs w:val="30"/>
    </w:rPr>
  </w:style>
  <w:style w:type="character" w:customStyle="1" w:styleId="ar141">
    <w:name w:val="ar141"/>
    <w:basedOn w:val="a0"/>
    <w:rsid w:val="00895CB6"/>
    <w:rPr>
      <w:rFonts w:ascii="Arial" w:hAnsi="Arial" w:cs="Arial" w:hint="default"/>
      <w:sz w:val="21"/>
      <w:szCs w:val="21"/>
    </w:rPr>
  </w:style>
  <w:style w:type="character" w:customStyle="1" w:styleId="blk12161">
    <w:name w:val="blk12161"/>
    <w:basedOn w:val="a0"/>
    <w:rsid w:val="00895CB6"/>
    <w:rPr>
      <w:rFonts w:ascii="Arial" w:hAnsi="Arial" w:cs="Arial" w:hint="default"/>
      <w:b w:val="0"/>
      <w:bCs w:val="0"/>
      <w:color w:val="000000"/>
      <w:sz w:val="18"/>
      <w:szCs w:val="18"/>
    </w:rPr>
  </w:style>
  <w:style w:type="character" w:customStyle="1" w:styleId="brgreen121">
    <w:name w:val="brgreen121"/>
    <w:basedOn w:val="a0"/>
    <w:rsid w:val="00895CB6"/>
    <w:rPr>
      <w:rFonts w:ascii="Arial" w:hAnsi="Arial" w:cs="Arial" w:hint="default"/>
      <w:color w:val="339999"/>
      <w:sz w:val="18"/>
      <w:szCs w:val="18"/>
    </w:rPr>
  </w:style>
  <w:style w:type="character" w:customStyle="1" w:styleId="Char">
    <w:name w:val="正文文本 Char"/>
    <w:basedOn w:val="a0"/>
    <w:link w:val="a3"/>
    <w:rsid w:val="0008284C"/>
    <w:rPr>
      <w:rFonts w:eastAsia="宋体"/>
      <w:kern w:val="2"/>
      <w:sz w:val="21"/>
      <w:szCs w:val="24"/>
      <w:lang w:val="en-US" w:eastAsia="zh-CN" w:bidi="ar-SA"/>
    </w:rPr>
  </w:style>
  <w:style w:type="character" w:customStyle="1" w:styleId="normal-c11">
    <w:name w:val="normal-c11"/>
    <w:basedOn w:val="a0"/>
    <w:rsid w:val="0008284C"/>
    <w:rPr>
      <w:rFonts w:ascii="Times New Roman" w:hAnsi="Times New Roman" w:cs="Times New Roman" w:hint="default"/>
      <w:color w:val="FFFFFF"/>
      <w:sz w:val="21"/>
      <w:szCs w:val="21"/>
    </w:rPr>
  </w:style>
  <w:style w:type="character" w:customStyle="1" w:styleId="trans">
    <w:name w:val="trans"/>
    <w:basedOn w:val="a0"/>
    <w:rsid w:val="0008284C"/>
  </w:style>
  <w:style w:type="character" w:customStyle="1" w:styleId="CharChar">
    <w:name w:val="Char Char"/>
    <w:basedOn w:val="a0"/>
    <w:rsid w:val="003E284A"/>
    <w:rPr>
      <w:kern w:val="2"/>
      <w:sz w:val="21"/>
      <w:szCs w:val="24"/>
    </w:rPr>
  </w:style>
  <w:style w:type="character" w:customStyle="1" w:styleId="labellist1">
    <w:name w:val="label_list1"/>
    <w:basedOn w:val="a0"/>
    <w:rsid w:val="00953978"/>
  </w:style>
</w:styles>
</file>

<file path=word/webSettings.xml><?xml version="1.0" encoding="utf-8"?>
<w:webSettings xmlns:r="http://schemas.openxmlformats.org/officeDocument/2006/relationships" xmlns:w="http://schemas.openxmlformats.org/wordprocessingml/2006/main">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781755148">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google.com.hk/imgres?imgurl=http://www.conniedial.com/wp-content/uploads/2009/06/scan00081.jpg&amp;imgrefurl=http://www.conniedial.com/about/&amp;usg=__WGvHuTPBbexmz2w9pmXG7isbmlg=&amp;h=501&amp;w=362&amp;sz=54&amp;hl=zh-TW&amp;start=1&amp;um=1&amp;itbs=1&amp;tbnid=TBq4eIQcUUYgOM:&amp;tbnh=130&amp;tbnw=94&amp;prev=/images?q=Connie+Dial&amp;um=1&amp;hl=zh-TW&amp;safe=strict&amp;sa=N&amp;ndsp=20&amp;tbs=isch:1" TargetMode="External"/><Relationship Id="rId13" Type="http://schemas.openxmlformats.org/officeDocument/2006/relationships/image" Target="media/image4.jpeg"/><Relationship Id="rId18" Type="http://schemas.openxmlformats.org/officeDocument/2006/relationships/hyperlink" Target="http://site.douban.com/11057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eibo.com/nurnberg"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http://t0.gstatic.com/images?q=tbn:TBq4eIQcUUYgOM:http://www.conniedial.com/wp-content/uploads/2009/06/scan00081.jp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5F73B-5C50-4A3A-9737-F51068F73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6683</CharactersWithSpaces>
  <SharedDoc>false</SharedDoc>
  <HLinks>
    <vt:vector size="30"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ariant>
        <vt:i4>1441796</vt:i4>
      </vt:variant>
      <vt:variant>
        <vt:i4>-1</vt:i4>
      </vt:variant>
      <vt:variant>
        <vt:i4>2141</vt:i4>
      </vt:variant>
      <vt:variant>
        <vt:i4>4</vt:i4>
      </vt:variant>
      <vt:variant>
        <vt:lpwstr>http://images.google.com.hk/imgres?imgurl=http://www.conniedial.com/wp-content/uploads/2009/06/scan00081.jpg&amp;imgrefurl=http://www.conniedial.com/about/&amp;usg=__WGvHuTPBbexmz2w9pmXG7isbmlg=&amp;h=501&amp;w=362&amp;sz=54&amp;hl=zh-TW&amp;start=1&amp;um=1&amp;itbs=1&amp;tbnid=TBq4eIQcUUYgOM:&amp;tbnh=130&amp;tbnw=94&amp;prev=/images%3Fq%3DConnie%2BDial%26um%3D1%26hl%3Dzh-TW%26safe%3Dstrict%26sa%3DN%26ndsp%3D20%26tbs%3Disch:1</vt:lpwstr>
      </vt:variant>
      <vt:variant>
        <vt:lpwstr/>
      </vt:variant>
      <vt:variant>
        <vt:i4>4718593</vt:i4>
      </vt:variant>
      <vt:variant>
        <vt:i4>-1</vt:i4>
      </vt:variant>
      <vt:variant>
        <vt:i4>2141</vt:i4>
      </vt:variant>
      <vt:variant>
        <vt:i4>1</vt:i4>
      </vt:variant>
      <vt:variant>
        <vt:lpwstr>http://t0.gstatic.com/images?q=tbn:TBq4eIQcUUYgOM:http://www.conniedial.com/wp-content/uploads/2009/06/scan00081.jpg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16</cp:revision>
  <cp:lastPrinted>2005-06-10T06:33:00Z</cp:lastPrinted>
  <dcterms:created xsi:type="dcterms:W3CDTF">2020-06-28T07:49:00Z</dcterms:created>
  <dcterms:modified xsi:type="dcterms:W3CDTF">2020-08-11T12:58:00Z</dcterms:modified>
</cp:coreProperties>
</file>