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AF74E0"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4189730</wp:posOffset>
            </wp:positionH>
            <wp:positionV relativeFrom="paragraph">
              <wp:posOffset>379730</wp:posOffset>
            </wp:positionV>
            <wp:extent cx="1162685" cy="1808480"/>
            <wp:effectExtent l="19050" t="0" r="0" b="0"/>
            <wp:wrapSquare wrapText="bothSides"/>
            <wp:docPr id="1" name="图片 0" descr="1e261492dafd59c5b2413c44f4867c2f-w204@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261492dafd59c5b2413c44f4867c2f-w204@1x.jpg"/>
                    <pic:cNvPicPr/>
                  </pic:nvPicPr>
                  <pic:blipFill>
                    <a:blip r:embed="rId7"/>
                    <a:stretch>
                      <a:fillRect/>
                    </a:stretch>
                  </pic:blipFill>
                  <pic:spPr>
                    <a:xfrm>
                      <a:off x="0" y="0"/>
                      <a:ext cx="1162685" cy="180848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521122">
        <w:rPr>
          <w:rFonts w:hint="eastAsia"/>
          <w:b/>
        </w:rPr>
        <w:t>死亡</w:t>
      </w:r>
      <w:r w:rsidR="003519B4">
        <w:rPr>
          <w:rFonts w:hint="eastAsia"/>
          <w:b/>
        </w:rPr>
        <w:t>守则</w:t>
      </w:r>
      <w:r w:rsidRPr="000C1EE1">
        <w:rPr>
          <w:rFonts w:hint="eastAsia"/>
          <w:b/>
        </w:rPr>
        <w:t>》</w:t>
      </w:r>
    </w:p>
    <w:p w:rsidR="003C2DA6" w:rsidRPr="0075278B" w:rsidRDefault="003C2DA6" w:rsidP="003C2DA6">
      <w:pPr>
        <w:rPr>
          <w:b/>
        </w:rPr>
      </w:pPr>
      <w:r w:rsidRPr="000C1EE1">
        <w:rPr>
          <w:rFonts w:hint="eastAsia"/>
          <w:b/>
        </w:rPr>
        <w:t>英文书名：</w:t>
      </w:r>
      <w:r w:rsidR="00AF74E0" w:rsidRPr="00AF74E0">
        <w:rPr>
          <w:b/>
        </w:rPr>
        <w:t>RULES FOR BEING DEAD</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AF74E0" w:rsidRPr="00AF74E0">
        <w:rPr>
          <w:b/>
        </w:rPr>
        <w:t>Kim Powers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F74E0" w:rsidRPr="00AF74E0">
        <w:rPr>
          <w:b/>
        </w:rPr>
        <w:t>Blair</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AF74E0" w:rsidRPr="00AF74E0">
        <w:rPr>
          <w:b/>
        </w:rPr>
        <w:t>Jennifer Lyons</w:t>
      </w:r>
      <w:r w:rsidR="00274BF1">
        <w:rPr>
          <w:rFonts w:hint="eastAsia"/>
          <w:b/>
        </w:rPr>
        <w:t>/ANA/</w:t>
      </w:r>
      <w:r w:rsidR="00747E14" w:rsidRPr="00DA5A6D">
        <w:rPr>
          <w:b/>
          <w:kern w:val="0"/>
          <w:szCs w:val="21"/>
        </w:rPr>
        <w:t>Susan Xia</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AF74E0">
        <w:rPr>
          <w:rFonts w:hint="eastAsia"/>
          <w:b/>
        </w:rPr>
        <w:t>312</w:t>
      </w:r>
      <w:r w:rsidRPr="000C1EE1">
        <w:rPr>
          <w:rFonts w:hint="eastAsia"/>
          <w:b/>
        </w:rPr>
        <w:t>页</w:t>
      </w:r>
    </w:p>
    <w:p w:rsidR="003C2DA6" w:rsidRPr="000C1EE1" w:rsidRDefault="003C2DA6" w:rsidP="003C2DA6">
      <w:pPr>
        <w:rPr>
          <w:b/>
        </w:rPr>
      </w:pPr>
      <w:r w:rsidRPr="000C1EE1">
        <w:rPr>
          <w:rFonts w:hint="eastAsia"/>
          <w:b/>
        </w:rPr>
        <w:t>出版时间：</w:t>
      </w:r>
      <w:r w:rsidR="00AF74E0">
        <w:rPr>
          <w:rFonts w:hint="eastAsia"/>
          <w:b/>
        </w:rPr>
        <w:t>2020</w:t>
      </w:r>
      <w:r w:rsidRPr="000C1EE1">
        <w:rPr>
          <w:rFonts w:hint="eastAsia"/>
          <w:b/>
        </w:rPr>
        <w:t>年</w:t>
      </w:r>
      <w:r w:rsidR="00AF74E0">
        <w:rPr>
          <w:rFonts w:hint="eastAsia"/>
          <w:b/>
        </w:rPr>
        <w:t>8</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521122">
        <w:rPr>
          <w:rFonts w:hint="eastAsia"/>
          <w:b/>
        </w:rPr>
        <w:t>小说</w:t>
      </w:r>
    </w:p>
    <w:p w:rsidR="003C2DA6" w:rsidRPr="000C1EE1" w:rsidRDefault="003C2DA6" w:rsidP="003C2DA6">
      <w:pPr>
        <w:rPr>
          <w:b/>
        </w:rPr>
      </w:pPr>
    </w:p>
    <w:p w:rsidR="00081EEB" w:rsidRPr="00AF74E0" w:rsidRDefault="003C2DA6" w:rsidP="00AF74E0">
      <w:pPr>
        <w:rPr>
          <w:b/>
          <w:bCs/>
          <w:szCs w:val="21"/>
        </w:rPr>
      </w:pPr>
      <w:r w:rsidRPr="0096089F">
        <w:rPr>
          <w:rFonts w:hint="eastAsia"/>
          <w:b/>
          <w:bCs/>
          <w:szCs w:val="21"/>
        </w:rPr>
        <w:t>内容简介：</w:t>
      </w:r>
    </w:p>
    <w:p w:rsidR="00081EEB" w:rsidRPr="00543D7C" w:rsidRDefault="00081EEB" w:rsidP="00081EEB">
      <w:pPr>
        <w:rPr>
          <w:bCs/>
          <w:szCs w:val="21"/>
          <w:shd w:val="clear" w:color="auto" w:fill="FFFFFF"/>
        </w:rPr>
      </w:pPr>
    </w:p>
    <w:p w:rsidR="00AF74E0" w:rsidRPr="00543D7C" w:rsidRDefault="00081EEB" w:rsidP="00081EEB">
      <w:pPr>
        <w:rPr>
          <w:bCs/>
          <w:szCs w:val="21"/>
        </w:rPr>
      </w:pPr>
      <w:r w:rsidRPr="00543D7C">
        <w:rPr>
          <w:rFonts w:hint="eastAsia"/>
          <w:bCs/>
          <w:szCs w:val="21"/>
          <w:shd w:val="clear" w:color="auto" w:fill="FFFFFF"/>
        </w:rPr>
        <w:t xml:space="preserve">    </w:t>
      </w:r>
      <w:r w:rsidRPr="00543D7C">
        <w:rPr>
          <w:rFonts w:hint="eastAsia"/>
          <w:bCs/>
          <w:szCs w:val="21"/>
          <w:shd w:val="clear" w:color="auto" w:fill="FFFFFF"/>
        </w:rPr>
        <w:t>那是</w:t>
      </w:r>
      <w:r w:rsidRPr="00543D7C">
        <w:rPr>
          <w:rFonts w:hint="eastAsia"/>
          <w:bCs/>
          <w:szCs w:val="21"/>
          <w:shd w:val="clear" w:color="auto" w:fill="FFFFFF"/>
        </w:rPr>
        <w:t>20</w:t>
      </w:r>
      <w:r w:rsidRPr="00543D7C">
        <w:rPr>
          <w:rFonts w:hint="eastAsia"/>
          <w:bCs/>
          <w:szCs w:val="21"/>
          <w:shd w:val="clear" w:color="auto" w:fill="FFFFFF"/>
        </w:rPr>
        <w:t>世纪</w:t>
      </w:r>
      <w:r w:rsidRPr="00543D7C">
        <w:rPr>
          <w:rFonts w:hint="eastAsia"/>
          <w:bCs/>
          <w:szCs w:val="21"/>
          <w:shd w:val="clear" w:color="auto" w:fill="FFFFFF"/>
        </w:rPr>
        <w:t>60</w:t>
      </w:r>
      <w:r w:rsidRPr="00543D7C">
        <w:rPr>
          <w:rFonts w:hint="eastAsia"/>
          <w:bCs/>
          <w:szCs w:val="21"/>
          <w:shd w:val="clear" w:color="auto" w:fill="FFFFFF"/>
        </w:rPr>
        <w:t>年代末，德克萨斯州的麦金尼。市中心的剧院和当地汽车露天影院放映的</w:t>
      </w:r>
      <w:r w:rsidRPr="00543D7C">
        <w:rPr>
          <w:rFonts w:hint="eastAsia"/>
          <w:bCs/>
          <w:szCs w:val="21"/>
          <w:shd w:val="clear" w:color="auto" w:fill="FFFFFF"/>
        </w:rPr>
        <w:t>007</w:t>
      </w:r>
      <w:r w:rsidRPr="00543D7C">
        <w:rPr>
          <w:rFonts w:hint="eastAsia"/>
          <w:bCs/>
          <w:szCs w:val="21"/>
          <w:shd w:val="clear" w:color="auto" w:fill="FFFFFF"/>
        </w:rPr>
        <w:t>电影、《窈窕淑女》（</w:t>
      </w:r>
      <w:r w:rsidRPr="00543D7C">
        <w:rPr>
          <w:rFonts w:hint="eastAsia"/>
          <w:bCs/>
          <w:i/>
          <w:szCs w:val="21"/>
          <w:shd w:val="clear" w:color="auto" w:fill="FFFFFF"/>
        </w:rPr>
        <w:t>My Fair Lady</w:t>
      </w:r>
      <w:r w:rsidRPr="00543D7C">
        <w:rPr>
          <w:rFonts w:hint="eastAsia"/>
          <w:bCs/>
          <w:szCs w:val="21"/>
          <w:shd w:val="clear" w:color="auto" w:fill="FFFFFF"/>
        </w:rPr>
        <w:t>）、《阿尔菲》（</w:t>
      </w:r>
      <w:r w:rsidRPr="00543D7C">
        <w:rPr>
          <w:rFonts w:hint="eastAsia"/>
          <w:bCs/>
          <w:i/>
          <w:szCs w:val="21"/>
          <w:shd w:val="clear" w:color="auto" w:fill="FFFFFF"/>
        </w:rPr>
        <w:t>Alfie</w:t>
      </w:r>
      <w:r w:rsidRPr="00543D7C">
        <w:rPr>
          <w:rFonts w:hint="eastAsia"/>
          <w:bCs/>
          <w:szCs w:val="21"/>
          <w:shd w:val="clear" w:color="auto" w:fill="FFFFFF"/>
        </w:rPr>
        <w:t>）和《日内瓦医生》（</w:t>
      </w:r>
      <w:r w:rsidRPr="00543D7C">
        <w:rPr>
          <w:rFonts w:hint="eastAsia"/>
          <w:bCs/>
          <w:i/>
          <w:szCs w:val="21"/>
          <w:shd w:val="clear" w:color="auto" w:fill="FFFFFF"/>
        </w:rPr>
        <w:t>Dr. Zhivago</w:t>
      </w:r>
      <w:r w:rsidRPr="00543D7C">
        <w:rPr>
          <w:rFonts w:hint="eastAsia"/>
          <w:bCs/>
          <w:szCs w:val="21"/>
          <w:shd w:val="clear" w:color="auto" w:fill="FFFFFF"/>
        </w:rPr>
        <w:t>）滋养着一个十岁男孩的梦想和痴迷，他名叫克拉克（</w:t>
      </w:r>
      <w:r w:rsidRPr="00543D7C">
        <w:rPr>
          <w:rFonts w:hint="eastAsia"/>
          <w:bCs/>
          <w:szCs w:val="21"/>
          <w:shd w:val="clear" w:color="auto" w:fill="FFFFFF"/>
        </w:rPr>
        <w:t>Clarke</w:t>
      </w:r>
      <w:r w:rsidRPr="00543D7C">
        <w:rPr>
          <w:rFonts w:hint="eastAsia"/>
          <w:bCs/>
          <w:szCs w:val="21"/>
          <w:shd w:val="clear" w:color="auto" w:fill="FFFFFF"/>
        </w:rPr>
        <w:t>），他深爱着奥黛丽（</w:t>
      </w:r>
      <w:r w:rsidRPr="00543D7C">
        <w:rPr>
          <w:rFonts w:hint="eastAsia"/>
          <w:bCs/>
          <w:szCs w:val="21"/>
          <w:shd w:val="clear" w:color="auto" w:fill="FFFFFF"/>
        </w:rPr>
        <w:t>Audrey</w:t>
      </w:r>
      <w:r w:rsidRPr="00543D7C">
        <w:rPr>
          <w:rFonts w:hint="eastAsia"/>
          <w:bCs/>
          <w:szCs w:val="21"/>
          <w:shd w:val="clear" w:color="auto" w:fill="FFFFFF"/>
        </w:rPr>
        <w:t>）、埃尔维斯（</w:t>
      </w:r>
      <w:r w:rsidRPr="00543D7C">
        <w:rPr>
          <w:rFonts w:hint="eastAsia"/>
          <w:bCs/>
          <w:szCs w:val="21"/>
          <w:shd w:val="clear" w:color="auto" w:fill="FFFFFF"/>
        </w:rPr>
        <w:t>Elvis</w:t>
      </w:r>
      <w:r w:rsidRPr="00543D7C">
        <w:rPr>
          <w:rFonts w:hint="eastAsia"/>
          <w:bCs/>
          <w:szCs w:val="21"/>
          <w:shd w:val="clear" w:color="auto" w:fill="FFFFFF"/>
        </w:rPr>
        <w:t>）、他的家人和投影仪里的帅哥。接着，克拉克失去了他心爱的母亲，没有人告诉他她是怎么死的。也没人告诉她她是怎么死的，她漂浮在树木和麦金尼的电影屏幕上，被困在生与死之间，不断寻找自己活在人世间的最后一瞬间。克拉克必须找到令人震惊的事实，一切的真相就隐藏在这部黑色幽默、令人难以忘怀的小说中。</w:t>
      </w:r>
    </w:p>
    <w:p w:rsidR="00081EEB" w:rsidRPr="00543D7C" w:rsidRDefault="00081EEB" w:rsidP="00AF74E0">
      <w:pPr>
        <w:rPr>
          <w:rFonts w:hint="eastAsia"/>
          <w:szCs w:val="21"/>
        </w:rPr>
      </w:pPr>
    </w:p>
    <w:p w:rsidR="008B3081" w:rsidRPr="00AF74E0" w:rsidRDefault="003C2DA6" w:rsidP="00AF74E0">
      <w:pPr>
        <w:rPr>
          <w:b/>
          <w:szCs w:val="21"/>
        </w:rPr>
      </w:pPr>
      <w:r w:rsidRPr="00AF74E0">
        <w:rPr>
          <w:b/>
          <w:szCs w:val="21"/>
        </w:rPr>
        <w:t>作者简介：</w:t>
      </w:r>
      <w:bookmarkStart w:id="0" w:name="productDetails"/>
      <w:bookmarkEnd w:id="0"/>
    </w:p>
    <w:p w:rsidR="005664AD" w:rsidRPr="00AF74E0" w:rsidRDefault="005664AD" w:rsidP="00AF74E0">
      <w:pPr>
        <w:rPr>
          <w:b/>
          <w:szCs w:val="21"/>
        </w:rPr>
      </w:pPr>
    </w:p>
    <w:p w:rsidR="00AF74E0" w:rsidRPr="00081EEB" w:rsidRDefault="00AD6432" w:rsidP="00081EEB">
      <w:pPr>
        <w:ind w:firstLineChars="196" w:firstLine="413"/>
        <w:rPr>
          <w:rFonts w:hint="eastAsia"/>
          <w:bCs/>
          <w:szCs w:val="21"/>
          <w:shd w:val="clear" w:color="auto" w:fill="FFFFFF"/>
        </w:rPr>
      </w:pPr>
      <w:r>
        <w:rPr>
          <w:rFonts w:hint="eastAsia"/>
          <w:b/>
          <w:bCs/>
          <w:noProof/>
          <w:szCs w:val="21"/>
          <w:shd w:val="clear" w:color="auto" w:fill="FFFFFF"/>
        </w:rPr>
        <w:drawing>
          <wp:anchor distT="0" distB="0" distL="114300" distR="114300" simplePos="0" relativeHeight="251659264" behindDoc="0" locked="0" layoutInCell="1" allowOverlap="1">
            <wp:simplePos x="0" y="0"/>
            <wp:positionH relativeFrom="column">
              <wp:posOffset>1905</wp:posOffset>
            </wp:positionH>
            <wp:positionV relativeFrom="paragraph">
              <wp:posOffset>46355</wp:posOffset>
            </wp:positionV>
            <wp:extent cx="1274445" cy="1245870"/>
            <wp:effectExtent l="19050" t="0" r="1905" b="0"/>
            <wp:wrapSquare wrapText="bothSides"/>
            <wp:docPr id="3" name="图片 2" descr="QQ截图2020090320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903200224.jpg"/>
                    <pic:cNvPicPr/>
                  </pic:nvPicPr>
                  <pic:blipFill>
                    <a:blip r:embed="rId8"/>
                    <a:stretch>
                      <a:fillRect/>
                    </a:stretch>
                  </pic:blipFill>
                  <pic:spPr>
                    <a:xfrm>
                      <a:off x="0" y="0"/>
                      <a:ext cx="1274445" cy="1245870"/>
                    </a:xfrm>
                    <a:prstGeom prst="rect">
                      <a:avLst/>
                    </a:prstGeom>
                  </pic:spPr>
                </pic:pic>
              </a:graphicData>
            </a:graphic>
          </wp:anchor>
        </w:drawing>
      </w:r>
      <w:r w:rsidR="00081EEB" w:rsidRPr="00081EEB">
        <w:rPr>
          <w:rFonts w:hint="eastAsia"/>
          <w:b/>
          <w:bCs/>
          <w:szCs w:val="21"/>
          <w:shd w:val="clear" w:color="auto" w:fill="FFFFFF"/>
        </w:rPr>
        <w:t>金·鲍尔斯（</w:t>
      </w:r>
      <w:r w:rsidR="00081EEB" w:rsidRPr="00081EEB">
        <w:rPr>
          <w:rFonts w:hint="eastAsia"/>
          <w:b/>
          <w:bCs/>
          <w:szCs w:val="21"/>
          <w:shd w:val="clear" w:color="auto" w:fill="FFFFFF"/>
        </w:rPr>
        <w:t>Kim Powers</w:t>
      </w:r>
      <w:r w:rsidR="00081EEB" w:rsidRPr="00081EEB">
        <w:rPr>
          <w:rFonts w:hint="eastAsia"/>
          <w:b/>
          <w:bCs/>
          <w:szCs w:val="21"/>
          <w:shd w:val="clear" w:color="auto" w:fill="FFFFFF"/>
        </w:rPr>
        <w:t>）</w:t>
      </w:r>
      <w:r w:rsidR="00081EEB" w:rsidRPr="00081EEB">
        <w:rPr>
          <w:rFonts w:hint="eastAsia"/>
          <w:bCs/>
          <w:szCs w:val="21"/>
          <w:shd w:val="clear" w:color="auto" w:fill="FFFFFF"/>
        </w:rPr>
        <w:t>曾荣获两次艾美奖（</w:t>
      </w:r>
      <w:r w:rsidR="00081EEB" w:rsidRPr="00081EEB">
        <w:rPr>
          <w:rFonts w:hint="eastAsia"/>
          <w:bCs/>
          <w:szCs w:val="21"/>
          <w:shd w:val="clear" w:color="auto" w:fill="FFFFFF"/>
        </w:rPr>
        <w:t>Emmy Awards</w:t>
      </w:r>
      <w:r w:rsidR="00081EEB" w:rsidRPr="00081EEB">
        <w:rPr>
          <w:rFonts w:hint="eastAsia"/>
          <w:bCs/>
          <w:szCs w:val="21"/>
          <w:shd w:val="clear" w:color="auto" w:fill="FFFFFF"/>
        </w:rPr>
        <w:t>），他著有小说《堪萨斯的卡波特》（</w:t>
      </w:r>
      <w:r w:rsidR="00081EEB" w:rsidRPr="00081EEB">
        <w:rPr>
          <w:rFonts w:hint="eastAsia"/>
          <w:bCs/>
          <w:i/>
          <w:szCs w:val="21"/>
          <w:shd w:val="clear" w:color="auto" w:fill="FFFFFF"/>
        </w:rPr>
        <w:t>Capote in Kansas</w:t>
      </w:r>
      <w:r w:rsidR="00081EEB" w:rsidRPr="00081EEB">
        <w:rPr>
          <w:rFonts w:hint="eastAsia"/>
          <w:bCs/>
          <w:szCs w:val="21"/>
          <w:shd w:val="clear" w:color="auto" w:fill="FFFFFF"/>
        </w:rPr>
        <w:t>）和《挖两座坟墓》（</w:t>
      </w:r>
      <w:r w:rsidR="00081EEB" w:rsidRPr="00081EEB">
        <w:rPr>
          <w:rFonts w:hint="eastAsia"/>
          <w:bCs/>
          <w:i/>
          <w:szCs w:val="21"/>
          <w:shd w:val="clear" w:color="auto" w:fill="FFFFFF"/>
        </w:rPr>
        <w:t>Dig Two Graves</w:t>
      </w:r>
      <w:r w:rsidR="00081EEB" w:rsidRPr="00081EEB">
        <w:rPr>
          <w:rFonts w:hint="eastAsia"/>
          <w:bCs/>
          <w:szCs w:val="21"/>
          <w:shd w:val="clear" w:color="auto" w:fill="FFFFFF"/>
        </w:rPr>
        <w:t>），还有荣获巴诺发现奖（</w:t>
      </w:r>
      <w:r w:rsidR="00081EEB" w:rsidRPr="00081EEB">
        <w:rPr>
          <w:rFonts w:hint="eastAsia"/>
          <w:bCs/>
          <w:szCs w:val="21"/>
          <w:shd w:val="clear" w:color="auto" w:fill="FFFFFF"/>
        </w:rPr>
        <w:t>Barnes &amp; Noble Discover Award</w:t>
      </w:r>
      <w:r w:rsidR="00081EEB" w:rsidRPr="00081EEB">
        <w:rPr>
          <w:rFonts w:hint="eastAsia"/>
          <w:bCs/>
          <w:szCs w:val="21"/>
          <w:shd w:val="clear" w:color="auto" w:fill="FFFFFF"/>
        </w:rPr>
        <w:t>）、入围兰姆达文学奖（</w:t>
      </w:r>
      <w:r w:rsidR="00081EEB" w:rsidRPr="00081EEB">
        <w:rPr>
          <w:rFonts w:hint="eastAsia"/>
          <w:bCs/>
          <w:szCs w:val="21"/>
          <w:shd w:val="clear" w:color="auto" w:fill="FFFFFF"/>
        </w:rPr>
        <w:t xml:space="preserve">Lambda Literary Award </w:t>
      </w:r>
      <w:r w:rsidR="00081EEB" w:rsidRPr="00081EEB">
        <w:rPr>
          <w:rFonts w:hint="eastAsia"/>
          <w:bCs/>
          <w:szCs w:val="21"/>
          <w:shd w:val="clear" w:color="auto" w:fill="FFFFFF"/>
        </w:rPr>
        <w:t>）年度最佳回忆录（</w:t>
      </w:r>
      <w:r w:rsidR="00081EEB" w:rsidRPr="00081EEB">
        <w:rPr>
          <w:rFonts w:hint="eastAsia"/>
          <w:bCs/>
          <w:szCs w:val="21"/>
          <w:shd w:val="clear" w:color="auto" w:fill="FFFFFF"/>
        </w:rPr>
        <w:t>Best Memoir of the Year</w:t>
      </w:r>
      <w:r w:rsidR="00081EEB" w:rsidRPr="00081EEB">
        <w:rPr>
          <w:rFonts w:hint="eastAsia"/>
          <w:bCs/>
          <w:szCs w:val="21"/>
          <w:shd w:val="clear" w:color="auto" w:fill="FFFFFF"/>
        </w:rPr>
        <w:t>）短名单的作品《游泳的历史》（</w:t>
      </w:r>
      <w:r w:rsidR="00081EEB" w:rsidRPr="00081EEB">
        <w:rPr>
          <w:rFonts w:hint="eastAsia"/>
          <w:bCs/>
          <w:i/>
          <w:szCs w:val="21"/>
          <w:shd w:val="clear" w:color="auto" w:fill="FFFFFF"/>
        </w:rPr>
        <w:t>The History of Swimming</w:t>
      </w:r>
      <w:r w:rsidR="00081EEB" w:rsidRPr="00081EEB">
        <w:rPr>
          <w:rFonts w:hint="eastAsia"/>
          <w:bCs/>
          <w:szCs w:val="21"/>
          <w:shd w:val="clear" w:color="auto" w:fill="FFFFFF"/>
        </w:rPr>
        <w:t>）。他为在电影节上大受欢迎的独立电影《寻北》（</w:t>
      </w:r>
      <w:r w:rsidR="00081EEB" w:rsidRPr="00081EEB">
        <w:rPr>
          <w:rFonts w:hint="eastAsia"/>
          <w:bCs/>
          <w:i/>
          <w:szCs w:val="21"/>
          <w:shd w:val="clear" w:color="auto" w:fill="FFFFFF"/>
        </w:rPr>
        <w:t>Finding North</w:t>
      </w:r>
      <w:r w:rsidR="00081EEB" w:rsidRPr="00081EEB">
        <w:rPr>
          <w:rFonts w:hint="eastAsia"/>
          <w:bCs/>
          <w:szCs w:val="21"/>
          <w:shd w:val="clear" w:color="auto" w:fill="FFFFFF"/>
        </w:rPr>
        <w:t>）及新剧集《副手》（</w:t>
      </w:r>
      <w:r w:rsidR="00081EEB" w:rsidRPr="00081EEB">
        <w:rPr>
          <w:rFonts w:hint="eastAsia"/>
          <w:bCs/>
          <w:i/>
          <w:szCs w:val="21"/>
          <w:shd w:val="clear" w:color="auto" w:fill="FFFFFF"/>
        </w:rPr>
        <w:t>Sidekicked</w:t>
      </w:r>
      <w:r w:rsidR="00081EEB" w:rsidRPr="00081EEB">
        <w:rPr>
          <w:rFonts w:hint="eastAsia"/>
          <w:bCs/>
          <w:szCs w:val="21"/>
          <w:shd w:val="clear" w:color="auto" w:fill="FFFFFF"/>
        </w:rPr>
        <w:t>）撰写了剧本，后者讲述了有关薇薇安·万斯（</w:t>
      </w:r>
      <w:r w:rsidR="00081EEB" w:rsidRPr="00081EEB">
        <w:rPr>
          <w:rFonts w:hint="eastAsia"/>
          <w:bCs/>
          <w:szCs w:val="21"/>
          <w:shd w:val="clear" w:color="auto" w:fill="FFFFFF"/>
        </w:rPr>
        <w:t>Vivian Vance</w:t>
      </w:r>
      <w:r w:rsidR="00081EEB" w:rsidRPr="00081EEB">
        <w:rPr>
          <w:rFonts w:hint="eastAsia"/>
          <w:bCs/>
          <w:szCs w:val="21"/>
          <w:shd w:val="clear" w:color="auto" w:fill="FFFFFF"/>
        </w:rPr>
        <w:t>）的喜剧故事。鲍尔斯是美国广播公司</w:t>
      </w:r>
      <w:r w:rsidR="00081EEB" w:rsidRPr="00081EEB">
        <w:rPr>
          <w:rFonts w:hint="eastAsia"/>
          <w:bCs/>
          <w:szCs w:val="21"/>
          <w:shd w:val="clear" w:color="auto" w:fill="FFFFFF"/>
        </w:rPr>
        <w:t>20/20</w:t>
      </w:r>
      <w:r w:rsidR="00081EEB" w:rsidRPr="00081EEB">
        <w:rPr>
          <w:rFonts w:hint="eastAsia"/>
          <w:bCs/>
          <w:szCs w:val="21"/>
          <w:shd w:val="clear" w:color="auto" w:fill="FFFFFF"/>
        </w:rPr>
        <w:t>节目的资深撰稿人，该节目的部分团队成员曾连续三次获得爱德华·</w:t>
      </w:r>
      <w:r w:rsidR="00081EEB" w:rsidRPr="00081EEB">
        <w:rPr>
          <w:rFonts w:hint="eastAsia"/>
          <w:bCs/>
          <w:szCs w:val="21"/>
          <w:shd w:val="clear" w:color="auto" w:fill="FFFFFF"/>
        </w:rPr>
        <w:t xml:space="preserve">R. </w:t>
      </w:r>
      <w:r w:rsidR="00081EEB" w:rsidRPr="00081EEB">
        <w:rPr>
          <w:rFonts w:hint="eastAsia"/>
          <w:bCs/>
          <w:szCs w:val="21"/>
          <w:shd w:val="clear" w:color="auto" w:fill="FFFFFF"/>
        </w:rPr>
        <w:t>默罗奖（</w:t>
      </w:r>
      <w:r w:rsidR="00081EEB" w:rsidRPr="00081EEB">
        <w:rPr>
          <w:rFonts w:hint="eastAsia"/>
          <w:bCs/>
          <w:szCs w:val="21"/>
          <w:shd w:val="clear" w:color="auto" w:fill="FFFFFF"/>
        </w:rPr>
        <w:t>Edward R. Murrow Award</w:t>
      </w:r>
      <w:r w:rsidR="00081EEB" w:rsidRPr="00081EEB">
        <w:rPr>
          <w:rFonts w:hint="eastAsia"/>
          <w:bCs/>
          <w:szCs w:val="21"/>
          <w:shd w:val="clear" w:color="auto" w:fill="FFFFFF"/>
        </w:rPr>
        <w:t>）。他是土生土长的德州人，在耶鲁大学戏剧学院（</w:t>
      </w:r>
      <w:r w:rsidR="00081EEB" w:rsidRPr="00081EEB">
        <w:rPr>
          <w:rFonts w:hint="eastAsia"/>
          <w:bCs/>
          <w:szCs w:val="21"/>
          <w:shd w:val="clear" w:color="auto" w:fill="FFFFFF"/>
        </w:rPr>
        <w:t>Yale School of Drama</w:t>
      </w:r>
      <w:r w:rsidR="00081EEB" w:rsidRPr="00081EEB">
        <w:rPr>
          <w:rFonts w:hint="eastAsia"/>
          <w:bCs/>
          <w:szCs w:val="21"/>
          <w:shd w:val="clear" w:color="auto" w:fill="FFFFFF"/>
        </w:rPr>
        <w:t>）获得了艺术硕士学位。</w:t>
      </w:r>
      <w:r w:rsidR="00081EEB" w:rsidRPr="00081EEB">
        <w:rPr>
          <w:rFonts w:hint="eastAsia"/>
          <w:bCs/>
          <w:szCs w:val="21"/>
          <w:shd w:val="clear" w:color="auto" w:fill="FFFFFF"/>
        </w:rPr>
        <w:t>2007</w:t>
      </w:r>
      <w:r w:rsidR="00081EEB" w:rsidRPr="00081EEB">
        <w:rPr>
          <w:rFonts w:hint="eastAsia"/>
          <w:bCs/>
          <w:szCs w:val="21"/>
          <w:shd w:val="clear" w:color="auto" w:fill="FFFFFF"/>
        </w:rPr>
        <w:t>年，他被《</w:t>
      </w:r>
      <w:r w:rsidR="00081EEB" w:rsidRPr="00081EEB">
        <w:rPr>
          <w:rFonts w:hint="eastAsia"/>
          <w:bCs/>
          <w:szCs w:val="21"/>
          <w:shd w:val="clear" w:color="auto" w:fill="FFFFFF"/>
        </w:rPr>
        <w:t>Out</w:t>
      </w:r>
      <w:r w:rsidR="00081EEB" w:rsidRPr="00081EEB">
        <w:rPr>
          <w:rFonts w:hint="eastAsia"/>
          <w:bCs/>
          <w:szCs w:val="21"/>
          <w:shd w:val="clear" w:color="auto" w:fill="FFFFFF"/>
        </w:rPr>
        <w:t>》杂志选入“最具有影响力的</w:t>
      </w:r>
      <w:r w:rsidR="00081EEB" w:rsidRPr="00081EEB">
        <w:rPr>
          <w:rFonts w:hint="eastAsia"/>
          <w:bCs/>
          <w:szCs w:val="21"/>
          <w:shd w:val="clear" w:color="auto" w:fill="FFFFFF"/>
        </w:rPr>
        <w:t>Out 100</w:t>
      </w:r>
      <w:r w:rsidR="00081EEB" w:rsidRPr="00081EEB">
        <w:rPr>
          <w:rFonts w:hint="eastAsia"/>
          <w:bCs/>
          <w:szCs w:val="21"/>
          <w:shd w:val="clear" w:color="auto" w:fill="FFFFFF"/>
        </w:rPr>
        <w:t>”榜单。他现在居住在曼哈顿和新泽西州的艾斯拜瑞公园市。</w:t>
      </w:r>
    </w:p>
    <w:p w:rsidR="00081EEB" w:rsidRPr="00081EEB" w:rsidRDefault="00081EEB" w:rsidP="00AF74E0">
      <w:pPr>
        <w:rPr>
          <w:szCs w:val="21"/>
        </w:rPr>
      </w:pPr>
    </w:p>
    <w:p w:rsidR="003C2DA6" w:rsidRPr="00AF74E0" w:rsidRDefault="003C2DA6" w:rsidP="00AF74E0">
      <w:pPr>
        <w:rPr>
          <w:b/>
          <w:bCs/>
          <w:szCs w:val="21"/>
        </w:rPr>
      </w:pPr>
      <w:r w:rsidRPr="00AF74E0">
        <w:rPr>
          <w:b/>
          <w:bCs/>
          <w:szCs w:val="21"/>
        </w:rPr>
        <w:lastRenderedPageBreak/>
        <w:t>媒体评价：</w:t>
      </w:r>
    </w:p>
    <w:p w:rsidR="00081EEB" w:rsidRPr="00081EEB" w:rsidRDefault="00081EEB" w:rsidP="00081EEB">
      <w:pPr>
        <w:rPr>
          <w:kern w:val="0"/>
          <w:szCs w:val="21"/>
        </w:rPr>
      </w:pPr>
    </w:p>
    <w:p w:rsidR="00081EEB" w:rsidRPr="00081EEB" w:rsidRDefault="00081EEB" w:rsidP="00081EEB">
      <w:pPr>
        <w:rPr>
          <w:rFonts w:hint="eastAsia"/>
          <w:kern w:val="0"/>
          <w:szCs w:val="21"/>
        </w:rPr>
      </w:pPr>
      <w:r w:rsidRPr="00081EEB">
        <w:rPr>
          <w:rFonts w:hint="eastAsia"/>
          <w:kern w:val="0"/>
          <w:szCs w:val="21"/>
        </w:rPr>
        <w:t xml:space="preserve">    </w:t>
      </w:r>
      <w:r w:rsidRPr="00081EEB">
        <w:rPr>
          <w:rFonts w:hint="eastAsia"/>
          <w:kern w:val="0"/>
          <w:szCs w:val="21"/>
        </w:rPr>
        <w:t>“在一个既谨慎又有趣的故事中，鲍尔斯探索了生活中可能出现的最深刻的问题和奥秘。只有能够与自己的人性产生深刻联系的作家才能在小说中塑造出这样的人物，尽管这些人物有缺点、怪癖，会失败，但是他们依然充满人性和良知。”</w:t>
      </w:r>
    </w:p>
    <w:p w:rsidR="00081EEB" w:rsidRDefault="00081EEB" w:rsidP="00081EEB">
      <w:pPr>
        <w:jc w:val="right"/>
        <w:rPr>
          <w:rFonts w:hint="eastAsia"/>
          <w:kern w:val="0"/>
          <w:szCs w:val="21"/>
        </w:rPr>
      </w:pPr>
      <w:r>
        <w:rPr>
          <w:rFonts w:hint="eastAsia"/>
          <w:kern w:val="0"/>
          <w:szCs w:val="21"/>
        </w:rPr>
        <w:t>----</w:t>
      </w:r>
      <w:r w:rsidRPr="00081EEB">
        <w:rPr>
          <w:rFonts w:hint="eastAsia"/>
          <w:kern w:val="0"/>
          <w:szCs w:val="21"/>
        </w:rPr>
        <w:t>沃利·兰姆（</w:t>
      </w:r>
      <w:r w:rsidRPr="00081EEB">
        <w:rPr>
          <w:rFonts w:hint="eastAsia"/>
          <w:kern w:val="0"/>
          <w:szCs w:val="21"/>
        </w:rPr>
        <w:t>Wally Lamb</w:t>
      </w:r>
      <w:r w:rsidRPr="00081EEB">
        <w:rPr>
          <w:rFonts w:hint="eastAsia"/>
          <w:kern w:val="0"/>
          <w:szCs w:val="21"/>
        </w:rPr>
        <w:t>），《我知道这一切都是真的》</w:t>
      </w:r>
    </w:p>
    <w:p w:rsidR="00081EEB" w:rsidRPr="00081EEB" w:rsidRDefault="00081EEB" w:rsidP="00081EEB">
      <w:pPr>
        <w:jc w:val="right"/>
        <w:rPr>
          <w:rFonts w:hint="eastAsia"/>
          <w:kern w:val="0"/>
          <w:szCs w:val="21"/>
        </w:rPr>
      </w:pPr>
      <w:r w:rsidRPr="00081EEB">
        <w:rPr>
          <w:rFonts w:hint="eastAsia"/>
          <w:kern w:val="0"/>
          <w:szCs w:val="21"/>
        </w:rPr>
        <w:t>（</w:t>
      </w:r>
      <w:r w:rsidRPr="00081EEB">
        <w:rPr>
          <w:rFonts w:hint="eastAsia"/>
          <w:i/>
          <w:kern w:val="0"/>
          <w:szCs w:val="21"/>
        </w:rPr>
        <w:t>I Know This Much Is True</w:t>
      </w:r>
      <w:r w:rsidRPr="00081EEB">
        <w:rPr>
          <w:rFonts w:hint="eastAsia"/>
          <w:kern w:val="0"/>
          <w:szCs w:val="21"/>
        </w:rPr>
        <w:t>）的作者</w:t>
      </w:r>
    </w:p>
    <w:p w:rsidR="00081EEB" w:rsidRPr="00081EEB" w:rsidRDefault="00081EEB" w:rsidP="00081EEB">
      <w:pPr>
        <w:rPr>
          <w:kern w:val="0"/>
          <w:szCs w:val="21"/>
        </w:rPr>
      </w:pPr>
    </w:p>
    <w:p w:rsidR="00081EEB" w:rsidRPr="00081EEB" w:rsidRDefault="00081EEB" w:rsidP="00081EEB">
      <w:pPr>
        <w:rPr>
          <w:rFonts w:hint="eastAsia"/>
          <w:kern w:val="0"/>
          <w:szCs w:val="21"/>
        </w:rPr>
      </w:pPr>
      <w:r w:rsidRPr="00081EEB">
        <w:rPr>
          <w:rFonts w:hint="eastAsia"/>
          <w:kern w:val="0"/>
          <w:szCs w:val="21"/>
        </w:rPr>
        <w:t xml:space="preserve">    </w:t>
      </w:r>
      <w:r w:rsidRPr="00081EEB">
        <w:rPr>
          <w:rFonts w:hint="eastAsia"/>
          <w:kern w:val="0"/>
          <w:szCs w:val="21"/>
        </w:rPr>
        <w:t>“金·鲍尔斯写了一部有关一个男孩，以及他在母亲神秘去世之后经历的一切和他的所有感受的优秀故事。鲍里斯先生的文笔充满了艺术性和炙热，这才使得克拉克的故事在得克萨斯的故事能够如此地生动，引发读者的共鸣。在这个美丽的故事中，秘密被揭露，丢失的希望又被人们重新找回，它歌颂了爱、失去，以及以开放的心面对真相的勇气。”</w:t>
      </w:r>
    </w:p>
    <w:p w:rsidR="00081EEB" w:rsidRDefault="00081EEB" w:rsidP="00081EEB">
      <w:pPr>
        <w:jc w:val="right"/>
        <w:rPr>
          <w:rFonts w:hint="eastAsia"/>
          <w:kern w:val="0"/>
          <w:szCs w:val="21"/>
        </w:rPr>
      </w:pPr>
      <w:r>
        <w:rPr>
          <w:rFonts w:hint="eastAsia"/>
          <w:kern w:val="0"/>
          <w:szCs w:val="21"/>
        </w:rPr>
        <w:t>----</w:t>
      </w:r>
      <w:r w:rsidRPr="00081EEB">
        <w:rPr>
          <w:rFonts w:hint="eastAsia"/>
          <w:kern w:val="0"/>
          <w:szCs w:val="21"/>
        </w:rPr>
        <w:t>阿德里亚娜·特里吉亚尼（</w:t>
      </w:r>
      <w:r w:rsidRPr="00081EEB">
        <w:rPr>
          <w:rFonts w:hint="eastAsia"/>
          <w:kern w:val="0"/>
          <w:szCs w:val="21"/>
        </w:rPr>
        <w:t>Adriana Trigiani</w:t>
      </w:r>
      <w:r w:rsidRPr="00081EEB">
        <w:rPr>
          <w:rFonts w:hint="eastAsia"/>
          <w:kern w:val="0"/>
          <w:szCs w:val="21"/>
        </w:rPr>
        <w:t>），</w:t>
      </w:r>
    </w:p>
    <w:p w:rsidR="00081EEB" w:rsidRPr="00081EEB" w:rsidRDefault="00081EEB" w:rsidP="00081EEB">
      <w:pPr>
        <w:jc w:val="right"/>
        <w:rPr>
          <w:rFonts w:hint="eastAsia"/>
          <w:kern w:val="0"/>
          <w:szCs w:val="21"/>
        </w:rPr>
      </w:pPr>
      <w:r w:rsidRPr="00081EEB">
        <w:rPr>
          <w:rFonts w:hint="eastAsia"/>
          <w:kern w:val="0"/>
          <w:szCs w:val="21"/>
        </w:rPr>
        <w:t>《纽约时报》畅销书《托尼的妻子》（</w:t>
      </w:r>
      <w:r>
        <w:rPr>
          <w:rFonts w:hint="eastAsia"/>
          <w:i/>
          <w:kern w:val="0"/>
          <w:szCs w:val="21"/>
        </w:rPr>
        <w:t>Tony</w:t>
      </w:r>
      <w:r>
        <w:rPr>
          <w:i/>
          <w:kern w:val="0"/>
          <w:szCs w:val="21"/>
        </w:rPr>
        <w:t>’</w:t>
      </w:r>
      <w:r w:rsidRPr="00081EEB">
        <w:rPr>
          <w:rFonts w:hint="eastAsia"/>
          <w:i/>
          <w:kern w:val="0"/>
          <w:szCs w:val="21"/>
        </w:rPr>
        <w:t>s Wife</w:t>
      </w:r>
      <w:r w:rsidRPr="00081EEB">
        <w:rPr>
          <w:rFonts w:hint="eastAsia"/>
          <w:kern w:val="0"/>
          <w:szCs w:val="21"/>
        </w:rPr>
        <w:t>）的作者</w:t>
      </w:r>
    </w:p>
    <w:p w:rsidR="00081EEB" w:rsidRPr="00081EEB" w:rsidRDefault="00081EEB" w:rsidP="00081EEB">
      <w:pPr>
        <w:rPr>
          <w:kern w:val="0"/>
          <w:szCs w:val="21"/>
        </w:rPr>
      </w:pPr>
    </w:p>
    <w:p w:rsidR="00081EEB" w:rsidRPr="00081EEB" w:rsidRDefault="00081EEB" w:rsidP="00081EEB">
      <w:pPr>
        <w:rPr>
          <w:rFonts w:hint="eastAsia"/>
          <w:kern w:val="0"/>
          <w:szCs w:val="21"/>
        </w:rPr>
      </w:pPr>
      <w:r w:rsidRPr="00081EEB">
        <w:rPr>
          <w:rFonts w:hint="eastAsia"/>
          <w:kern w:val="0"/>
          <w:szCs w:val="21"/>
        </w:rPr>
        <w:t xml:space="preserve">    </w:t>
      </w:r>
      <w:r w:rsidRPr="00081EEB">
        <w:rPr>
          <w:rFonts w:hint="eastAsia"/>
          <w:kern w:val="0"/>
          <w:szCs w:val="21"/>
        </w:rPr>
        <w:t>“这部独特的、令人心碎的小说是文学小说与侦探小说的碰撞，它既令人感到可爱，同时也让人觉得阴险，无论是在声音上还是在结构上都是一部充满力量的作品。才华洋溢的鲍尔斯成功地创造出了一个辛酸、非凡的故事。”</w:t>
      </w:r>
    </w:p>
    <w:p w:rsidR="00081EEB" w:rsidRDefault="00081EEB" w:rsidP="00081EEB">
      <w:pPr>
        <w:jc w:val="right"/>
        <w:rPr>
          <w:rFonts w:hint="eastAsia"/>
          <w:kern w:val="0"/>
          <w:szCs w:val="21"/>
        </w:rPr>
      </w:pPr>
      <w:r>
        <w:rPr>
          <w:rFonts w:hint="eastAsia"/>
          <w:kern w:val="0"/>
          <w:szCs w:val="21"/>
        </w:rPr>
        <w:t>----</w:t>
      </w:r>
      <w:r w:rsidRPr="00081EEB">
        <w:rPr>
          <w:rFonts w:hint="eastAsia"/>
          <w:kern w:val="0"/>
          <w:szCs w:val="21"/>
        </w:rPr>
        <w:t>汉克·菲利普·瑞恩（</w:t>
      </w:r>
      <w:r w:rsidRPr="00081EEB">
        <w:rPr>
          <w:rFonts w:hint="eastAsia"/>
          <w:kern w:val="0"/>
          <w:szCs w:val="21"/>
        </w:rPr>
        <w:t>Hank Phillippi Ryan</w:t>
      </w:r>
      <w:r w:rsidRPr="00081EEB">
        <w:rPr>
          <w:rFonts w:hint="eastAsia"/>
          <w:kern w:val="0"/>
          <w:szCs w:val="21"/>
        </w:rPr>
        <w:t>），</w:t>
      </w:r>
    </w:p>
    <w:p w:rsidR="005737DB" w:rsidRDefault="00081EEB" w:rsidP="00081EEB">
      <w:pPr>
        <w:jc w:val="right"/>
        <w:rPr>
          <w:bCs/>
          <w:szCs w:val="21"/>
        </w:rPr>
      </w:pPr>
      <w:r w:rsidRPr="00081EEB">
        <w:rPr>
          <w:rFonts w:hint="eastAsia"/>
          <w:kern w:val="0"/>
          <w:szCs w:val="21"/>
        </w:rPr>
        <w:t>获奖作家、《谋杀名单》（</w:t>
      </w:r>
      <w:r w:rsidRPr="00081EEB">
        <w:rPr>
          <w:rFonts w:hint="eastAsia"/>
          <w:i/>
          <w:kern w:val="0"/>
          <w:szCs w:val="21"/>
        </w:rPr>
        <w:t>The Murder List</w:t>
      </w:r>
      <w:r w:rsidRPr="00081EEB">
        <w:rPr>
          <w:rFonts w:hint="eastAsia"/>
          <w:kern w:val="0"/>
          <w:szCs w:val="21"/>
        </w:rPr>
        <w:t>）的作者</w:t>
      </w:r>
    </w:p>
    <w:p w:rsidR="00AF74E0" w:rsidRDefault="00AF74E0" w:rsidP="00AF74E0">
      <w:pPr>
        <w:rPr>
          <w:rFonts w:hint="eastAsia"/>
          <w:bCs/>
          <w:szCs w:val="21"/>
        </w:rPr>
      </w:pPr>
    </w:p>
    <w:p w:rsidR="00081EEB" w:rsidRPr="00AF74E0" w:rsidRDefault="00081EEB" w:rsidP="00AF74E0">
      <w:pPr>
        <w:rPr>
          <w:bCs/>
          <w:szCs w:val="21"/>
        </w:rPr>
      </w:pPr>
    </w:p>
    <w:p w:rsidR="00D924FC" w:rsidRPr="00AF74E0" w:rsidRDefault="00D924FC" w:rsidP="003C2DA6">
      <w:pPr>
        <w:rPr>
          <w:bCs/>
          <w:szCs w:val="21"/>
        </w:rPr>
      </w:pPr>
    </w:p>
    <w:p w:rsidR="00D924FC" w:rsidRPr="00AF74E0" w:rsidRDefault="00D924FC" w:rsidP="003C2DA6">
      <w:pPr>
        <w:rPr>
          <w:bCs/>
          <w:szCs w:val="21"/>
        </w:rPr>
      </w:pPr>
    </w:p>
    <w:p w:rsidR="00747E14" w:rsidRDefault="00747E14" w:rsidP="00747E14">
      <w:pPr>
        <w:rPr>
          <w:b/>
          <w:color w:val="000000"/>
        </w:rPr>
      </w:pPr>
      <w:r>
        <w:rPr>
          <w:rFonts w:hint="eastAsia"/>
          <w:b/>
          <w:color w:val="000000"/>
        </w:rPr>
        <w:t>谢谢您的阅读！</w:t>
      </w:r>
    </w:p>
    <w:p w:rsidR="00747E14" w:rsidRDefault="00747E14" w:rsidP="00747E14">
      <w:pPr>
        <w:rPr>
          <w:b/>
          <w:color w:val="000000"/>
        </w:rPr>
      </w:pPr>
      <w:r>
        <w:rPr>
          <w:rFonts w:hint="eastAsia"/>
          <w:b/>
          <w:color w:val="000000"/>
        </w:rPr>
        <w:t>请将反馈信息发至：夏蕊（</w:t>
      </w:r>
      <w:r>
        <w:rPr>
          <w:b/>
          <w:color w:val="000000"/>
        </w:rPr>
        <w:t>Susan Xia</w:t>
      </w:r>
      <w:r>
        <w:rPr>
          <w:b/>
          <w:color w:val="000000"/>
        </w:rPr>
        <w:t>）</w:t>
      </w:r>
    </w:p>
    <w:p w:rsidR="00747E14" w:rsidRDefault="00747E14" w:rsidP="00747E14">
      <w:pPr>
        <w:rPr>
          <w:b/>
          <w:color w:val="000000"/>
        </w:rPr>
      </w:pPr>
      <w:r>
        <w:rPr>
          <w:rFonts w:hint="eastAsia"/>
          <w:color w:val="000000"/>
        </w:rPr>
        <w:t>安德鲁·纳伯格联合国际有限公司北京代表处</w:t>
      </w:r>
    </w:p>
    <w:p w:rsidR="00747E14" w:rsidRDefault="00747E14" w:rsidP="00747E1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747E14" w:rsidRDefault="00747E14" w:rsidP="00747E14">
      <w:pPr>
        <w:rPr>
          <w:b/>
          <w:color w:val="000000"/>
        </w:rPr>
      </w:pPr>
      <w:r>
        <w:rPr>
          <w:rFonts w:hint="eastAsia"/>
          <w:color w:val="000000"/>
        </w:rPr>
        <w:t>邮编：</w:t>
      </w:r>
      <w:r>
        <w:rPr>
          <w:color w:val="000000"/>
        </w:rPr>
        <w:t>100872</w:t>
      </w:r>
    </w:p>
    <w:p w:rsidR="00747E14" w:rsidRDefault="00747E14" w:rsidP="00747E14">
      <w:pPr>
        <w:rPr>
          <w:b/>
          <w:color w:val="000000"/>
        </w:rPr>
      </w:pPr>
      <w:r>
        <w:rPr>
          <w:rFonts w:hint="eastAsia"/>
          <w:color w:val="000000"/>
        </w:rPr>
        <w:t>电话：</w:t>
      </w:r>
      <w:r>
        <w:rPr>
          <w:color w:val="000000"/>
        </w:rPr>
        <w:t>010-82504406</w:t>
      </w:r>
    </w:p>
    <w:p w:rsidR="00747E14" w:rsidRDefault="00747E14" w:rsidP="00747E14">
      <w:pPr>
        <w:rPr>
          <w:b/>
          <w:color w:val="000000"/>
        </w:rPr>
      </w:pPr>
      <w:r>
        <w:rPr>
          <w:rFonts w:hint="eastAsia"/>
          <w:color w:val="000000"/>
        </w:rPr>
        <w:t>传真：</w:t>
      </w:r>
      <w:r>
        <w:rPr>
          <w:color w:val="000000"/>
        </w:rPr>
        <w:t>010-82504200</w:t>
      </w:r>
    </w:p>
    <w:p w:rsidR="00747E14" w:rsidRDefault="00747E14" w:rsidP="00747E14">
      <w:pPr>
        <w:rPr>
          <w:b/>
          <w:color w:val="000000"/>
        </w:rPr>
      </w:pPr>
      <w:r>
        <w:rPr>
          <w:color w:val="000000"/>
        </w:rPr>
        <w:t>Email</w:t>
      </w:r>
      <w:r>
        <w:rPr>
          <w:rFonts w:hint="eastAsia"/>
          <w:color w:val="000000"/>
        </w:rPr>
        <w:t>：</w:t>
      </w:r>
      <w:hyperlink r:id="rId9" w:history="1">
        <w:r>
          <w:rPr>
            <w:rStyle w:val="a6"/>
            <w:rFonts w:hint="eastAsia"/>
          </w:rPr>
          <w:t>susan</w:t>
        </w:r>
        <w:r>
          <w:rPr>
            <w:rStyle w:val="a6"/>
          </w:rPr>
          <w:t>@nurnberg.com.cn</w:t>
        </w:r>
      </w:hyperlink>
      <w:r>
        <w:rPr>
          <w:color w:val="000000"/>
        </w:rPr>
        <w:t xml:space="preserve"> </w:t>
      </w:r>
    </w:p>
    <w:p w:rsidR="00747E14" w:rsidRDefault="00747E14" w:rsidP="00747E14">
      <w:pPr>
        <w:rPr>
          <w:b/>
          <w:color w:val="000000"/>
        </w:rPr>
      </w:pPr>
      <w:r>
        <w:rPr>
          <w:rFonts w:hint="eastAsia"/>
          <w:color w:val="000000"/>
        </w:rPr>
        <w:t>网址：</w:t>
      </w:r>
      <w:hyperlink r:id="rId10" w:history="1">
        <w:r>
          <w:rPr>
            <w:rStyle w:val="a6"/>
          </w:rPr>
          <w:t>http://www.nurnberg.com.cn</w:t>
        </w:r>
      </w:hyperlink>
      <w:r>
        <w:rPr>
          <w:b/>
          <w:color w:val="000000"/>
        </w:rPr>
        <w:br/>
      </w:r>
      <w:r>
        <w:rPr>
          <w:rFonts w:hint="eastAsia"/>
          <w:color w:val="000000"/>
        </w:rPr>
        <w:t>微博：</w:t>
      </w:r>
      <w:hyperlink r:id="rId11" w:history="1">
        <w:r>
          <w:rPr>
            <w:rStyle w:val="a6"/>
          </w:rPr>
          <w:t>http://weibo.com/nurnberg</w:t>
        </w:r>
      </w:hyperlink>
    </w:p>
    <w:p w:rsidR="00747E14" w:rsidRDefault="00747E14" w:rsidP="00747E14">
      <w:pPr>
        <w:rPr>
          <w:b/>
          <w:color w:val="000000"/>
        </w:rPr>
      </w:pPr>
      <w:r>
        <w:rPr>
          <w:rFonts w:hint="eastAsia"/>
          <w:color w:val="000000"/>
        </w:rPr>
        <w:t>豆瓣小站：</w:t>
      </w:r>
      <w:hyperlink r:id="rId12" w:history="1">
        <w:r>
          <w:rPr>
            <w:rStyle w:val="a6"/>
          </w:rPr>
          <w:t>http://site.douban.com/110577/</w:t>
        </w:r>
      </w:hyperlink>
    </w:p>
    <w:p w:rsidR="00C6321D" w:rsidRPr="00747E14" w:rsidRDefault="00C6321D" w:rsidP="00747E14">
      <w:pPr>
        <w:shd w:val="clear" w:color="auto" w:fill="FFFFFF"/>
      </w:pPr>
    </w:p>
    <w:sectPr w:rsidR="00C6321D" w:rsidRPr="00747E14"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CB3" w:rsidRDefault="00FC0CB3">
      <w:r>
        <w:separator/>
      </w:r>
    </w:p>
  </w:endnote>
  <w:endnote w:type="continuationSeparator" w:id="1">
    <w:p w:rsidR="00FC0CB3" w:rsidRDefault="00FC0C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A1C92">
      <w:rPr>
        <w:rFonts w:ascii="方正姚体" w:eastAsia="方正姚体"/>
        <w:kern w:val="0"/>
        <w:szCs w:val="21"/>
      </w:rPr>
      <w:fldChar w:fldCharType="begin"/>
    </w:r>
    <w:r>
      <w:rPr>
        <w:rFonts w:ascii="方正姚体" w:eastAsia="方正姚体"/>
        <w:kern w:val="0"/>
        <w:szCs w:val="21"/>
      </w:rPr>
      <w:instrText xml:space="preserve"> PAGE </w:instrText>
    </w:r>
    <w:r w:rsidR="006A1C92">
      <w:rPr>
        <w:rFonts w:ascii="方正姚体" w:eastAsia="方正姚体"/>
        <w:kern w:val="0"/>
        <w:szCs w:val="21"/>
      </w:rPr>
      <w:fldChar w:fldCharType="separate"/>
    </w:r>
    <w:r w:rsidR="00C4277A">
      <w:rPr>
        <w:rFonts w:ascii="方正姚体" w:eastAsia="方正姚体"/>
        <w:noProof/>
        <w:kern w:val="0"/>
        <w:szCs w:val="21"/>
      </w:rPr>
      <w:t>2</w:t>
    </w:r>
    <w:r w:rsidR="006A1C9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CB3" w:rsidRDefault="00FC0CB3">
      <w:r>
        <w:separator/>
      </w:r>
    </w:p>
  </w:footnote>
  <w:footnote w:type="continuationSeparator" w:id="1">
    <w:p w:rsidR="00FC0CB3" w:rsidRDefault="00FC0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1EEB"/>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19B4"/>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1122"/>
    <w:rsid w:val="00527886"/>
    <w:rsid w:val="00543D7C"/>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1C92"/>
    <w:rsid w:val="006A4D58"/>
    <w:rsid w:val="006A4FA2"/>
    <w:rsid w:val="006A5ACA"/>
    <w:rsid w:val="006B2FAD"/>
    <w:rsid w:val="006C005B"/>
    <w:rsid w:val="006D198E"/>
    <w:rsid w:val="006D206A"/>
    <w:rsid w:val="006D2929"/>
    <w:rsid w:val="006D297D"/>
    <w:rsid w:val="006F043F"/>
    <w:rsid w:val="0070392F"/>
    <w:rsid w:val="00710D20"/>
    <w:rsid w:val="00711B64"/>
    <w:rsid w:val="00723F55"/>
    <w:rsid w:val="00727197"/>
    <w:rsid w:val="00730B71"/>
    <w:rsid w:val="00732FAC"/>
    <w:rsid w:val="007340DB"/>
    <w:rsid w:val="007367B2"/>
    <w:rsid w:val="00747E14"/>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41C"/>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C6357"/>
    <w:rsid w:val="00AD250E"/>
    <w:rsid w:val="00AD6432"/>
    <w:rsid w:val="00AF374C"/>
    <w:rsid w:val="00AF74E0"/>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277A"/>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355C"/>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0CB3"/>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AF74E0"/>
    <w:rPr>
      <w:sz w:val="18"/>
      <w:szCs w:val="18"/>
    </w:rPr>
  </w:style>
  <w:style w:type="character" w:customStyle="1" w:styleId="Char">
    <w:name w:val="批注框文本 Char"/>
    <w:basedOn w:val="a0"/>
    <w:link w:val="ab"/>
    <w:rsid w:val="00AF74E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579330">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301</Words>
  <Characters>1720</Characters>
  <Application>Microsoft Office Word</Application>
  <DocSecurity>0</DocSecurity>
  <Lines>14</Lines>
  <Paragraphs>4</Paragraphs>
  <ScaleCrop>false</ScaleCrop>
  <Company>2ndSpAcE</Company>
  <LinksUpToDate>false</LinksUpToDate>
  <CharactersWithSpaces>2017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2019-05-09T07:34:00Z</dcterms:created>
  <dcterms:modified xsi:type="dcterms:W3CDTF">2020-09-03T12:02:00Z</dcterms:modified>
</cp:coreProperties>
</file>