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A8763E"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A8763E" w:rsidRPr="00A8763E" w:rsidRDefault="00A8763E" w:rsidP="00DB7648">
      <w:pPr>
        <w:rPr>
          <w:b/>
          <w:szCs w:val="21"/>
        </w:rPr>
      </w:pPr>
    </w:p>
    <w:p w:rsidR="00A8763E" w:rsidRPr="007217A1" w:rsidRDefault="007217A1" w:rsidP="007217A1">
      <w:pPr>
        <w:jc w:val="center"/>
        <w:rPr>
          <w:b/>
          <w:sz w:val="36"/>
          <w:szCs w:val="36"/>
        </w:rPr>
      </w:pPr>
      <w:r w:rsidRPr="007217A1">
        <w:rPr>
          <w:rFonts w:hint="eastAsia"/>
          <w:b/>
          <w:sz w:val="36"/>
          <w:szCs w:val="36"/>
        </w:rPr>
        <w:t>约翰·格温（</w:t>
      </w:r>
      <w:r w:rsidRPr="007217A1">
        <w:rPr>
          <w:b/>
          <w:sz w:val="36"/>
          <w:szCs w:val="36"/>
        </w:rPr>
        <w:t>John Gwynne</w:t>
      </w:r>
      <w:r w:rsidRPr="007217A1">
        <w:rPr>
          <w:rFonts w:hint="eastAsia"/>
          <w:b/>
          <w:sz w:val="36"/>
          <w:szCs w:val="36"/>
        </w:rPr>
        <w:t>）</w:t>
      </w:r>
    </w:p>
    <w:p w:rsidR="007217A1" w:rsidRDefault="007217A1" w:rsidP="00DB7648">
      <w:pPr>
        <w:rPr>
          <w:b/>
        </w:rPr>
      </w:pPr>
    </w:p>
    <w:p w:rsidR="007217A1" w:rsidRPr="00A8763E" w:rsidRDefault="007217A1" w:rsidP="00DB7648">
      <w:pPr>
        <w:rPr>
          <w:b/>
          <w:szCs w:val="21"/>
        </w:rPr>
      </w:pPr>
    </w:p>
    <w:p w:rsidR="00A8763E" w:rsidRPr="00223A43" w:rsidRDefault="00A8763E" w:rsidP="00A8763E">
      <w:pPr>
        <w:rPr>
          <w:b/>
          <w:szCs w:val="21"/>
        </w:rPr>
      </w:pPr>
      <w:r w:rsidRPr="00223A43">
        <w:rPr>
          <w:b/>
          <w:szCs w:val="21"/>
        </w:rPr>
        <w:t>作者简介：</w:t>
      </w:r>
      <w:bookmarkStart w:id="0" w:name="productDetails"/>
      <w:bookmarkEnd w:id="0"/>
    </w:p>
    <w:p w:rsidR="00A8763E" w:rsidRDefault="00A8763E" w:rsidP="00DB7648">
      <w:pPr>
        <w:rPr>
          <w:b/>
          <w:szCs w:val="21"/>
        </w:rPr>
      </w:pPr>
    </w:p>
    <w:p w:rsidR="007217A1" w:rsidRPr="00B91369" w:rsidRDefault="007217A1" w:rsidP="007217A1">
      <w:pPr>
        <w:rPr>
          <w:b/>
        </w:rPr>
      </w:pPr>
      <w:r w:rsidRPr="00B91369">
        <w:rPr>
          <w:rFonts w:hint="eastAsia"/>
          <w:b/>
        </w:rPr>
        <w:t xml:space="preserve">    </w:t>
      </w:r>
      <w:r w:rsidRPr="00B91369">
        <w:rPr>
          <w:rFonts w:hint="eastAsia"/>
          <w:b/>
        </w:rPr>
        <w:t>约翰·格温（</w:t>
      </w:r>
      <w:r w:rsidRPr="00B91369">
        <w:rPr>
          <w:b/>
        </w:rPr>
        <w:t>John Gwynne</w:t>
      </w:r>
      <w:r w:rsidRPr="00B91369">
        <w:rPr>
          <w:rFonts w:hint="eastAsia"/>
          <w:b/>
        </w:rPr>
        <w:t>）</w:t>
      </w:r>
      <w:r w:rsidRPr="00B91369">
        <w:rPr>
          <w:rFonts w:hint="eastAsia"/>
        </w:rPr>
        <w:t>曾</w:t>
      </w:r>
      <w:r>
        <w:rPr>
          <w:rFonts w:hint="eastAsia"/>
        </w:rPr>
        <w:t>就读</w:t>
      </w:r>
      <w:r w:rsidRPr="00B91369">
        <w:rPr>
          <w:rFonts w:hint="eastAsia"/>
        </w:rPr>
        <w:t>英国布莱顿大学（</w:t>
      </w:r>
      <w:r w:rsidRPr="00B91369">
        <w:t>Brighton University</w:t>
      </w:r>
      <w:r w:rsidRPr="00B91369">
        <w:rPr>
          <w:rFonts w:hint="eastAsia"/>
        </w:rPr>
        <w:t>）。他还加入了一个摇滚乐队，担任低音吉他手。格温曾经在美国旅行，并在加拿大住过一段时间。他目前已婚，有四个孩子，住在英国伊斯特本市（</w:t>
      </w:r>
      <w:r w:rsidRPr="00B91369">
        <w:t>Eastbourne</w:t>
      </w:r>
      <w:r w:rsidRPr="00B91369">
        <w:rPr>
          <w:rFonts w:hint="eastAsia"/>
        </w:rPr>
        <w:t>），经营着一个家庭式的小企业，目前致力于复兴</w:t>
      </w:r>
      <w:r>
        <w:rPr>
          <w:rFonts w:hint="eastAsia"/>
        </w:rPr>
        <w:t>某个</w:t>
      </w:r>
      <w:r w:rsidRPr="00B91369">
        <w:rPr>
          <w:rFonts w:hint="eastAsia"/>
        </w:rPr>
        <w:t>一流的家具品牌。《恶意》（</w:t>
      </w:r>
      <w:r w:rsidRPr="00B91369">
        <w:rPr>
          <w:szCs w:val="21"/>
        </w:rPr>
        <w:t>MALICE</w:t>
      </w:r>
      <w:r w:rsidRPr="00B91369">
        <w:rPr>
          <w:rFonts w:hint="eastAsia"/>
        </w:rPr>
        <w:t>）是他的第一本小说。</w:t>
      </w:r>
      <w:r w:rsidRPr="00B91369">
        <w:t xml:space="preserve"> </w:t>
      </w:r>
    </w:p>
    <w:p w:rsidR="00A8763E" w:rsidRDefault="00A8763E" w:rsidP="00DB7648">
      <w:pPr>
        <w:rPr>
          <w:b/>
          <w:szCs w:val="21"/>
        </w:rPr>
      </w:pPr>
    </w:p>
    <w:p w:rsidR="007217A1" w:rsidRDefault="007217A1" w:rsidP="00DB7648">
      <w:pPr>
        <w:rPr>
          <w:b/>
          <w:szCs w:val="21"/>
        </w:rPr>
      </w:pPr>
    </w:p>
    <w:p w:rsidR="00A8763E" w:rsidRDefault="00A8763E" w:rsidP="00A8763E">
      <w:pPr>
        <w:jc w:val="center"/>
        <w:rPr>
          <w:b/>
          <w:bCs/>
          <w:sz w:val="36"/>
        </w:rPr>
      </w:pPr>
      <w:r>
        <w:rPr>
          <w:rFonts w:hint="eastAsia"/>
          <w:b/>
          <w:bCs/>
          <w:sz w:val="36"/>
        </w:rPr>
        <w:t>“</w:t>
      </w:r>
      <w:r w:rsidRPr="00A8763E">
        <w:rPr>
          <w:rFonts w:hint="eastAsia"/>
          <w:b/>
          <w:bCs/>
          <w:sz w:val="36"/>
        </w:rPr>
        <w:t>忠实者与堕落者</w:t>
      </w:r>
      <w:r>
        <w:rPr>
          <w:rFonts w:hint="eastAsia"/>
          <w:b/>
          <w:bCs/>
          <w:sz w:val="36"/>
        </w:rPr>
        <w:t>三部曲”</w:t>
      </w:r>
      <w:r>
        <w:rPr>
          <w:rFonts w:hint="eastAsia"/>
          <w:b/>
          <w:bCs/>
          <w:sz w:val="36"/>
        </w:rPr>
        <w:t xml:space="preserve"> </w:t>
      </w:r>
    </w:p>
    <w:p w:rsidR="00A8763E" w:rsidRPr="00A8763E" w:rsidRDefault="00A8763E" w:rsidP="00A8763E">
      <w:pPr>
        <w:jc w:val="center"/>
        <w:rPr>
          <w:b/>
          <w:bCs/>
          <w:sz w:val="36"/>
        </w:rPr>
      </w:pPr>
      <w:r>
        <w:rPr>
          <w:rFonts w:hint="eastAsia"/>
          <w:b/>
          <w:bCs/>
          <w:sz w:val="36"/>
        </w:rPr>
        <w:t>（</w:t>
      </w:r>
      <w:r w:rsidRPr="00A8763E">
        <w:rPr>
          <w:b/>
          <w:bCs/>
          <w:sz w:val="36"/>
        </w:rPr>
        <w:t>The Faithful &amp; The Fallen</w:t>
      </w:r>
      <w:r>
        <w:rPr>
          <w:rFonts w:hint="eastAsia"/>
          <w:b/>
          <w:bCs/>
          <w:sz w:val="36"/>
        </w:rPr>
        <w:t>）</w:t>
      </w:r>
    </w:p>
    <w:p w:rsidR="00A8763E" w:rsidRPr="00A8763E" w:rsidRDefault="00A8763E" w:rsidP="00DB7648">
      <w:pPr>
        <w:rPr>
          <w:b/>
          <w:szCs w:val="21"/>
        </w:rPr>
      </w:pPr>
    </w:p>
    <w:p w:rsidR="00A8763E" w:rsidRPr="00A8763E" w:rsidRDefault="00384B1B" w:rsidP="00DB7648">
      <w:pPr>
        <w:rPr>
          <w:b/>
          <w:szCs w:val="21"/>
        </w:rPr>
      </w:pPr>
      <w:r>
        <w:rPr>
          <w:rFonts w:hint="eastAsia"/>
          <w:b/>
          <w:noProof/>
          <w:szCs w:val="21"/>
        </w:rPr>
        <w:drawing>
          <wp:anchor distT="0" distB="0" distL="114300" distR="114300" simplePos="0" relativeHeight="251658240" behindDoc="0" locked="0" layoutInCell="1" allowOverlap="1">
            <wp:simplePos x="0" y="0"/>
            <wp:positionH relativeFrom="margin">
              <wp:posOffset>4082415</wp:posOffset>
            </wp:positionH>
            <wp:positionV relativeFrom="margin">
              <wp:posOffset>4079240</wp:posOffset>
            </wp:positionV>
            <wp:extent cx="1276350" cy="2000250"/>
            <wp:effectExtent l="19050" t="0" r="0" b="0"/>
            <wp:wrapSquare wrapText="bothSides"/>
            <wp:docPr id="3" name="Picture 257" descr="MA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MALICE"/>
                    <pic:cNvPicPr>
                      <a:picLocks noChangeAspect="1" noChangeArrowheads="1"/>
                    </pic:cNvPicPr>
                  </pic:nvPicPr>
                  <pic:blipFill>
                    <a:blip r:embed="rId8"/>
                    <a:srcRect/>
                    <a:stretch>
                      <a:fillRect/>
                    </a:stretch>
                  </pic:blipFill>
                  <pic:spPr bwMode="auto">
                    <a:xfrm>
                      <a:off x="0" y="0"/>
                      <a:ext cx="1276350" cy="2000250"/>
                    </a:xfrm>
                    <a:prstGeom prst="rect">
                      <a:avLst/>
                    </a:prstGeom>
                    <a:noFill/>
                    <a:ln w="9525">
                      <a:noFill/>
                      <a:miter lim="800000"/>
                      <a:headEnd/>
                      <a:tailEnd/>
                    </a:ln>
                  </pic:spPr>
                </pic:pic>
              </a:graphicData>
            </a:graphic>
          </wp:anchor>
        </w:drawing>
      </w:r>
    </w:p>
    <w:p w:rsidR="00384B1B" w:rsidRPr="00B91369" w:rsidRDefault="00384B1B" w:rsidP="00384B1B">
      <w:pPr>
        <w:tabs>
          <w:tab w:val="left" w:pos="2190"/>
        </w:tabs>
        <w:rPr>
          <w:b/>
        </w:rPr>
      </w:pPr>
      <w:r w:rsidRPr="00B91369">
        <w:rPr>
          <w:rFonts w:hint="eastAsia"/>
          <w:b/>
        </w:rPr>
        <w:t>中文书名：《恶意》</w:t>
      </w:r>
    </w:p>
    <w:p w:rsidR="00384B1B" w:rsidRPr="00B91369" w:rsidRDefault="00384B1B" w:rsidP="00384B1B">
      <w:pPr>
        <w:rPr>
          <w:b/>
        </w:rPr>
      </w:pPr>
      <w:r w:rsidRPr="00B91369">
        <w:rPr>
          <w:rFonts w:hint="eastAsia"/>
          <w:b/>
        </w:rPr>
        <w:t>英文书名：</w:t>
      </w:r>
      <w:r w:rsidRPr="00B91369">
        <w:rPr>
          <w:b/>
        </w:rPr>
        <w:t>MALICE</w:t>
      </w:r>
      <w:r>
        <w:rPr>
          <w:rFonts w:hint="eastAsia"/>
          <w:b/>
        </w:rPr>
        <w:t xml:space="preserve"> (book 1)</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A8763E" w:rsidRPr="00A8763E">
        <w:rPr>
          <w:b/>
          <w:szCs w:val="21"/>
        </w:rPr>
        <w:t>John Gwynne</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A8763E" w:rsidRPr="00A8763E">
        <w:rPr>
          <w:b/>
          <w:szCs w:val="21"/>
        </w:rPr>
        <w:t>Pan Macmillan</w:t>
      </w:r>
    </w:p>
    <w:p w:rsidR="003C2DA6" w:rsidRPr="003330B6" w:rsidRDefault="003C2DA6" w:rsidP="00DB7648">
      <w:pPr>
        <w:rPr>
          <w:b/>
          <w:szCs w:val="21"/>
        </w:rPr>
      </w:pPr>
      <w:r w:rsidRPr="003330B6">
        <w:rPr>
          <w:rFonts w:hint="eastAsia"/>
          <w:b/>
          <w:szCs w:val="21"/>
        </w:rPr>
        <w:t>代理公司：</w:t>
      </w:r>
      <w:r w:rsidR="003330B6" w:rsidRPr="003330B6">
        <w:rPr>
          <w:b/>
          <w:szCs w:val="21"/>
        </w:rPr>
        <w:t>ANA/</w:t>
      </w:r>
      <w:r w:rsidR="003330B6" w:rsidRPr="003330B6">
        <w:rPr>
          <w:rFonts w:hint="eastAsia"/>
          <w:b/>
          <w:szCs w:val="21"/>
        </w:rPr>
        <w:t>Vicky Wen</w:t>
      </w:r>
    </w:p>
    <w:p w:rsidR="00384B1B" w:rsidRPr="00B91369" w:rsidRDefault="00384B1B" w:rsidP="00384B1B">
      <w:pPr>
        <w:rPr>
          <w:b/>
        </w:rPr>
      </w:pPr>
      <w:r w:rsidRPr="00B91369">
        <w:rPr>
          <w:rFonts w:hint="eastAsia"/>
          <w:b/>
        </w:rPr>
        <w:t>页</w:t>
      </w:r>
      <w:r w:rsidRPr="00B91369">
        <w:rPr>
          <w:rFonts w:hint="eastAsia"/>
          <w:b/>
        </w:rPr>
        <w:t xml:space="preserve">    </w:t>
      </w:r>
      <w:r w:rsidRPr="00B91369">
        <w:rPr>
          <w:rFonts w:hint="eastAsia"/>
          <w:b/>
        </w:rPr>
        <w:t>数：</w:t>
      </w:r>
      <w:r w:rsidRPr="00B91369">
        <w:rPr>
          <w:rFonts w:hint="eastAsia"/>
          <w:b/>
        </w:rPr>
        <w:t>656</w:t>
      </w:r>
      <w:r w:rsidRPr="00B91369">
        <w:rPr>
          <w:rFonts w:hint="eastAsia"/>
          <w:b/>
        </w:rPr>
        <w:t>页</w:t>
      </w:r>
    </w:p>
    <w:p w:rsidR="00384B1B" w:rsidRPr="00B91369" w:rsidRDefault="00384B1B" w:rsidP="00384B1B">
      <w:pPr>
        <w:rPr>
          <w:b/>
        </w:rPr>
      </w:pPr>
      <w:r w:rsidRPr="00B91369">
        <w:rPr>
          <w:rFonts w:hint="eastAsia"/>
          <w:b/>
        </w:rPr>
        <w:t>出版时间：</w:t>
      </w:r>
      <w:r w:rsidRPr="00B91369">
        <w:rPr>
          <w:rFonts w:hint="eastAsia"/>
          <w:b/>
        </w:rPr>
        <w:t>2013</w:t>
      </w:r>
      <w:r w:rsidRPr="00B91369">
        <w:rPr>
          <w:rFonts w:hint="eastAsia"/>
          <w:b/>
        </w:rPr>
        <w:t>年</w:t>
      </w:r>
      <w:r w:rsidRPr="00B91369">
        <w:rPr>
          <w:rFonts w:hint="eastAsia"/>
          <w:b/>
        </w:rPr>
        <w:t>12</w:t>
      </w:r>
      <w:r w:rsidRPr="00B91369">
        <w:rPr>
          <w:rFonts w:hint="eastAsia"/>
          <w:b/>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A8763E">
        <w:rPr>
          <w:rFonts w:hint="eastAsia"/>
          <w:b/>
          <w:szCs w:val="21"/>
        </w:rPr>
        <w:t>奇幻小说</w:t>
      </w:r>
    </w:p>
    <w:p w:rsidR="00A16758" w:rsidRDefault="00A16758" w:rsidP="00DB7648">
      <w:pPr>
        <w:rPr>
          <w:b/>
          <w:szCs w:val="21"/>
        </w:rPr>
      </w:pPr>
      <w:r>
        <w:rPr>
          <w:rFonts w:hint="eastAsia"/>
          <w:b/>
          <w:szCs w:val="21"/>
        </w:rPr>
        <w:t>版权已授：德国、意大利、波兰。</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384B1B" w:rsidRPr="00B91369" w:rsidRDefault="00384B1B" w:rsidP="00384B1B">
      <w:pPr>
        <w:rPr>
          <w:szCs w:val="21"/>
        </w:rPr>
      </w:pPr>
    </w:p>
    <w:p w:rsidR="00384B1B" w:rsidRDefault="00384B1B" w:rsidP="00384B1B">
      <w:pPr>
        <w:ind w:firstLineChars="200" w:firstLine="420"/>
        <w:jc w:val="left"/>
        <w:rPr>
          <w:szCs w:val="21"/>
        </w:rPr>
      </w:pPr>
      <w:r w:rsidRPr="00B91369">
        <w:rPr>
          <w:rFonts w:hint="eastAsia"/>
          <w:bCs/>
          <w:szCs w:val="21"/>
        </w:rPr>
        <w:t>这是一个分崩离析的世界</w:t>
      </w:r>
      <w:r>
        <w:rPr>
          <w:rFonts w:hint="eastAsia"/>
          <w:bCs/>
          <w:szCs w:val="21"/>
        </w:rPr>
        <w:t>……</w:t>
      </w:r>
    </w:p>
    <w:p w:rsidR="00384B1B" w:rsidRDefault="00384B1B" w:rsidP="00384B1B">
      <w:pPr>
        <w:ind w:firstLineChars="200" w:firstLine="420"/>
        <w:jc w:val="left"/>
        <w:rPr>
          <w:szCs w:val="21"/>
        </w:rPr>
      </w:pPr>
    </w:p>
    <w:p w:rsidR="00384B1B" w:rsidRDefault="00384B1B" w:rsidP="00384B1B">
      <w:pPr>
        <w:ind w:firstLineChars="200" w:firstLine="420"/>
        <w:jc w:val="left"/>
        <w:rPr>
          <w:szCs w:val="21"/>
        </w:rPr>
      </w:pPr>
      <w:r w:rsidRPr="00B91369">
        <w:rPr>
          <w:rFonts w:hint="eastAsia"/>
          <w:szCs w:val="21"/>
        </w:rPr>
        <w:t>科尔班（</w:t>
      </w:r>
      <w:r w:rsidRPr="00B91369">
        <w:rPr>
          <w:bCs/>
          <w:szCs w:val="21"/>
        </w:rPr>
        <w:t>Corban</w:t>
      </w:r>
      <w:r w:rsidRPr="00B91369">
        <w:rPr>
          <w:rFonts w:hint="eastAsia"/>
          <w:szCs w:val="21"/>
        </w:rPr>
        <w:t>）一心想成为布伦宁（</w:t>
      </w:r>
      <w:r w:rsidRPr="00B91369">
        <w:rPr>
          <w:szCs w:val="21"/>
        </w:rPr>
        <w:t>Brenin</w:t>
      </w:r>
      <w:r w:rsidRPr="00B91369">
        <w:rPr>
          <w:rFonts w:hint="eastAsia"/>
          <w:szCs w:val="21"/>
        </w:rPr>
        <w:t>）国王麾下的一名武士，一生尽忠职守、保家卫国。但那一天未免来得太快了，而他却要为此付出血的代价。</w:t>
      </w:r>
    </w:p>
    <w:p w:rsidR="00384B1B" w:rsidRDefault="00384B1B" w:rsidP="00384B1B">
      <w:pPr>
        <w:ind w:firstLineChars="200" w:firstLine="420"/>
        <w:jc w:val="left"/>
        <w:rPr>
          <w:szCs w:val="21"/>
        </w:rPr>
      </w:pPr>
    </w:p>
    <w:p w:rsidR="00384B1B" w:rsidRPr="00B91369" w:rsidRDefault="00384B1B" w:rsidP="00384B1B">
      <w:pPr>
        <w:ind w:firstLineChars="200" w:firstLine="420"/>
        <w:jc w:val="left"/>
        <w:rPr>
          <w:szCs w:val="21"/>
        </w:rPr>
      </w:pPr>
      <w:r w:rsidRPr="00B91369">
        <w:rPr>
          <w:rFonts w:hint="eastAsia"/>
          <w:szCs w:val="21"/>
        </w:rPr>
        <w:lastRenderedPageBreak/>
        <w:t>伊夫尼斯（</w:t>
      </w:r>
      <w:r w:rsidRPr="00B91369">
        <w:rPr>
          <w:bCs/>
          <w:szCs w:val="21"/>
        </w:rPr>
        <w:t>Evnis</w:t>
      </w:r>
      <w:r w:rsidRPr="00B91369">
        <w:rPr>
          <w:szCs w:val="21"/>
        </w:rPr>
        <w:t xml:space="preserve"> </w:t>
      </w:r>
      <w:r w:rsidRPr="00B91369">
        <w:rPr>
          <w:rFonts w:hint="eastAsia"/>
          <w:szCs w:val="21"/>
        </w:rPr>
        <w:t>）似乎已经牺牲了太多东西。但他想要的那样东西——统治的权利——很快将成为他的囊中之物。一旦他踏上权力之路，这个世界上就再也没有什么能阻挡住他了。</w:t>
      </w:r>
    </w:p>
    <w:p w:rsidR="00384B1B" w:rsidRPr="00B91369" w:rsidRDefault="00384B1B" w:rsidP="00384B1B">
      <w:pPr>
        <w:ind w:firstLineChars="200" w:firstLine="420"/>
        <w:jc w:val="left"/>
        <w:rPr>
          <w:szCs w:val="21"/>
        </w:rPr>
      </w:pPr>
    </w:p>
    <w:p w:rsidR="00384B1B" w:rsidRPr="00B91369" w:rsidRDefault="00384B1B" w:rsidP="00384B1B">
      <w:pPr>
        <w:ind w:firstLineChars="200" w:firstLine="420"/>
        <w:jc w:val="left"/>
        <w:rPr>
          <w:szCs w:val="21"/>
        </w:rPr>
      </w:pPr>
      <w:r w:rsidRPr="00B91369">
        <w:rPr>
          <w:rFonts w:hint="eastAsia"/>
          <w:szCs w:val="21"/>
        </w:rPr>
        <w:t>维拉迪斯（</w:t>
      </w:r>
      <w:r w:rsidRPr="00B91369">
        <w:rPr>
          <w:bCs/>
          <w:szCs w:val="21"/>
        </w:rPr>
        <w:t>Veradis</w:t>
      </w:r>
      <w:r w:rsidRPr="00B91369">
        <w:rPr>
          <w:rFonts w:hint="eastAsia"/>
          <w:szCs w:val="21"/>
        </w:rPr>
        <w:t>）是尊贵的纳赛尔王子（</w:t>
      </w:r>
      <w:r w:rsidRPr="00B91369">
        <w:rPr>
          <w:szCs w:val="21"/>
        </w:rPr>
        <w:t>Nathair</w:t>
      </w:r>
      <w:r w:rsidRPr="00B91369">
        <w:rPr>
          <w:rFonts w:hint="eastAsia"/>
          <w:szCs w:val="21"/>
        </w:rPr>
        <w:t>）战团的一名成员，也是国内剑术技巧最高的武士之一，但他总是活在哥哥的阴影之下。纳赛尔王子有很多想法和计划。但这些想法和计划并不涉及他的父亲、尊贵的国王阿奎留斯（</w:t>
      </w:r>
      <w:r w:rsidRPr="00B91369">
        <w:rPr>
          <w:szCs w:val="21"/>
        </w:rPr>
        <w:t>Aquilus</w:t>
      </w:r>
      <w:r w:rsidRPr="00B91369">
        <w:rPr>
          <w:rFonts w:hint="eastAsia"/>
          <w:szCs w:val="21"/>
        </w:rPr>
        <w:t>）。他的父亲想把所有的国王都召集起来开理事会，但他并不同意这样的做法。</w:t>
      </w:r>
    </w:p>
    <w:p w:rsidR="00384B1B" w:rsidRPr="00B91369" w:rsidRDefault="00384B1B" w:rsidP="00384B1B">
      <w:pPr>
        <w:ind w:firstLineChars="200" w:firstLine="420"/>
        <w:jc w:val="left"/>
        <w:rPr>
          <w:szCs w:val="21"/>
        </w:rPr>
      </w:pPr>
    </w:p>
    <w:p w:rsidR="00384B1B" w:rsidRPr="00B91369" w:rsidRDefault="00384B1B" w:rsidP="00384B1B">
      <w:pPr>
        <w:ind w:firstLineChars="200" w:firstLine="420"/>
        <w:jc w:val="left"/>
        <w:rPr>
          <w:szCs w:val="21"/>
        </w:rPr>
      </w:pPr>
      <w:r w:rsidRPr="00B91369">
        <w:rPr>
          <w:szCs w:val="21"/>
        </w:rPr>
        <w:t xml:space="preserve"> </w:t>
      </w:r>
      <w:r w:rsidRPr="00B91369">
        <w:rPr>
          <w:rFonts w:hint="eastAsia"/>
          <w:szCs w:val="21"/>
        </w:rPr>
        <w:t>封禁之国（</w:t>
      </w:r>
      <w:r w:rsidRPr="00B91369">
        <w:rPr>
          <w:szCs w:val="21"/>
        </w:rPr>
        <w:t>Banished Lands</w:t>
      </w:r>
      <w:r w:rsidRPr="00B91369">
        <w:rPr>
          <w:rFonts w:hint="eastAsia"/>
          <w:szCs w:val="21"/>
        </w:rPr>
        <w:t>）是一片血腥的土地，人类军团与巨人军团曾在那里激战。多年过去之后，巨人再次出现，石头也流出血泪，妖蛆抖动着身体苏醒过来，那些仍然能够读懂预兆的人，看见了比远古战争更加恐怖的威胁。如果黑日（</w:t>
      </w:r>
      <w:r w:rsidRPr="00B91369">
        <w:rPr>
          <w:szCs w:val="21"/>
        </w:rPr>
        <w:t>Black Sun</w:t>
      </w:r>
      <w:r w:rsidRPr="00B91369">
        <w:rPr>
          <w:rFonts w:hint="eastAsia"/>
          <w:szCs w:val="21"/>
        </w:rPr>
        <w:t>）再次崛起，人类的希望和梦想将会统统破灭</w:t>
      </w:r>
      <w:r>
        <w:rPr>
          <w:rFonts w:hint="eastAsia"/>
          <w:szCs w:val="21"/>
        </w:rPr>
        <w:t>……</w:t>
      </w:r>
    </w:p>
    <w:p w:rsidR="00384B1B" w:rsidRPr="00B91369" w:rsidRDefault="00384B1B" w:rsidP="00384B1B">
      <w:pPr>
        <w:ind w:firstLineChars="200" w:firstLine="420"/>
        <w:jc w:val="left"/>
        <w:rPr>
          <w:szCs w:val="21"/>
        </w:rPr>
      </w:pPr>
    </w:p>
    <w:p w:rsidR="00384B1B" w:rsidRPr="00B91369" w:rsidRDefault="00384B1B" w:rsidP="00384B1B">
      <w:pPr>
        <w:ind w:firstLineChars="200" w:firstLine="420"/>
        <w:jc w:val="left"/>
        <w:rPr>
          <w:szCs w:val="21"/>
        </w:rPr>
      </w:pPr>
      <w:r>
        <w:rPr>
          <w:rFonts w:hint="eastAsia"/>
          <w:szCs w:val="21"/>
        </w:rPr>
        <w:t>……</w:t>
      </w:r>
      <w:r w:rsidRPr="00B91369">
        <w:rPr>
          <w:rFonts w:hint="eastAsia"/>
          <w:szCs w:val="21"/>
        </w:rPr>
        <w:t>而且再也不能复原。</w:t>
      </w:r>
    </w:p>
    <w:p w:rsidR="00384B1B" w:rsidRPr="00B91369" w:rsidRDefault="00384B1B" w:rsidP="00384B1B">
      <w:pPr>
        <w:ind w:firstLineChars="200" w:firstLine="420"/>
        <w:jc w:val="left"/>
        <w:rPr>
          <w:szCs w:val="21"/>
        </w:rPr>
      </w:pPr>
    </w:p>
    <w:p w:rsidR="00384B1B" w:rsidRDefault="00384B1B" w:rsidP="00384B1B">
      <w:pPr>
        <w:jc w:val="left"/>
        <w:rPr>
          <w:szCs w:val="21"/>
        </w:rPr>
      </w:pPr>
      <w:r w:rsidRPr="00B91369">
        <w:rPr>
          <w:rFonts w:hint="eastAsia"/>
          <w:szCs w:val="21"/>
        </w:rPr>
        <w:t xml:space="preserve">    </w:t>
      </w:r>
      <w:r w:rsidRPr="00B91369">
        <w:rPr>
          <w:rFonts w:hint="eastAsia"/>
          <w:szCs w:val="21"/>
        </w:rPr>
        <w:t>《恶意》（</w:t>
      </w:r>
      <w:r w:rsidRPr="00B91369">
        <w:rPr>
          <w:szCs w:val="21"/>
        </w:rPr>
        <w:t>MALICE</w:t>
      </w:r>
      <w:r w:rsidRPr="00B91369">
        <w:rPr>
          <w:rFonts w:hint="eastAsia"/>
          <w:szCs w:val="21"/>
        </w:rPr>
        <w:t>）是一部黑暗的奇幻史诗作品，讲述了人们不择手段的贪婪欲望、野心与背叛。</w:t>
      </w:r>
      <w:bookmarkStart w:id="1" w:name="awards"/>
      <w:bookmarkEnd w:id="1"/>
    </w:p>
    <w:p w:rsidR="004F2AB3" w:rsidRPr="00384B1B" w:rsidRDefault="004F2AB3" w:rsidP="00223A43">
      <w:pPr>
        <w:rPr>
          <w:bCs/>
          <w:szCs w:val="21"/>
        </w:rPr>
      </w:pPr>
    </w:p>
    <w:p w:rsidR="00D177D2" w:rsidRPr="00223A43" w:rsidRDefault="004F2AB3" w:rsidP="00223A43">
      <w:pPr>
        <w:rPr>
          <w:b/>
          <w:bCs/>
          <w:szCs w:val="21"/>
        </w:rPr>
      </w:pPr>
      <w:r w:rsidRPr="00223A43">
        <w:rPr>
          <w:b/>
          <w:bCs/>
          <w:szCs w:val="21"/>
        </w:rPr>
        <w:t>媒体评价：</w:t>
      </w:r>
    </w:p>
    <w:p w:rsidR="00384B1B" w:rsidRPr="00B91369" w:rsidRDefault="00384B1B" w:rsidP="00384B1B">
      <w:pPr>
        <w:rPr>
          <w:bCs/>
          <w:szCs w:val="21"/>
        </w:rPr>
      </w:pPr>
    </w:p>
    <w:p w:rsidR="00384B1B" w:rsidRPr="00B91369" w:rsidRDefault="00384B1B" w:rsidP="00384B1B">
      <w:pPr>
        <w:rPr>
          <w:szCs w:val="21"/>
        </w:rPr>
      </w:pPr>
      <w:r w:rsidRPr="00B91369">
        <w:rPr>
          <w:rFonts w:hint="eastAsia"/>
          <w:bCs/>
          <w:szCs w:val="21"/>
        </w:rPr>
        <w:t xml:space="preserve">    </w:t>
      </w:r>
      <w:r>
        <w:rPr>
          <w:rFonts w:hint="eastAsia"/>
          <w:bCs/>
          <w:szCs w:val="21"/>
        </w:rPr>
        <w:t>“</w:t>
      </w:r>
      <w:r w:rsidRPr="00B91369">
        <w:rPr>
          <w:rFonts w:hint="eastAsia"/>
          <w:bCs/>
          <w:szCs w:val="21"/>
        </w:rPr>
        <w:t>每当人们发现有个新的声音响彻奇幻文学的殿堂就会兴奋不已，约翰·格温（</w:t>
      </w:r>
      <w:r w:rsidRPr="00B91369">
        <w:rPr>
          <w:szCs w:val="21"/>
        </w:rPr>
        <w:t>John Gwynne</w:t>
      </w:r>
      <w:r w:rsidRPr="00B91369">
        <w:rPr>
          <w:rFonts w:hint="eastAsia"/>
          <w:bCs/>
          <w:szCs w:val="21"/>
        </w:rPr>
        <w:t>）在他这本善恶分明的史诗故事中切中了每个要害，这本书是“忠实者与堕落者系列”图书当中的第一本</w:t>
      </w:r>
      <w:r>
        <w:rPr>
          <w:rFonts w:hint="eastAsia"/>
          <w:bCs/>
          <w:szCs w:val="21"/>
        </w:rPr>
        <w:t>……</w:t>
      </w:r>
      <w:r w:rsidRPr="00B91369">
        <w:rPr>
          <w:rFonts w:hint="eastAsia"/>
          <w:bCs/>
          <w:szCs w:val="21"/>
        </w:rPr>
        <w:t>这本处女作中还有许多乐趣尚待人们发掘；格温绝对是个值得关注的作者。”</w:t>
      </w:r>
    </w:p>
    <w:p w:rsidR="00384B1B" w:rsidRPr="00B91369" w:rsidRDefault="00384B1B" w:rsidP="00384B1B">
      <w:pPr>
        <w:jc w:val="right"/>
        <w:rPr>
          <w:szCs w:val="21"/>
        </w:rPr>
      </w:pPr>
      <w:r w:rsidRPr="00B91369">
        <w:rPr>
          <w:szCs w:val="21"/>
        </w:rPr>
        <w:t>----</w:t>
      </w:r>
      <w:r w:rsidRPr="00B91369">
        <w:rPr>
          <w:bCs/>
          <w:iCs/>
          <w:szCs w:val="21"/>
        </w:rPr>
        <w:t>SFX</w:t>
      </w:r>
    </w:p>
    <w:p w:rsidR="00384B1B" w:rsidRPr="00B91369" w:rsidRDefault="00384B1B" w:rsidP="00384B1B">
      <w:pPr>
        <w:rPr>
          <w:szCs w:val="21"/>
        </w:rPr>
      </w:pPr>
    </w:p>
    <w:p w:rsidR="00384B1B" w:rsidRPr="00B91369" w:rsidRDefault="00384B1B" w:rsidP="00384B1B">
      <w:pPr>
        <w:rPr>
          <w:szCs w:val="21"/>
        </w:rPr>
      </w:pPr>
      <w:r w:rsidRPr="00B91369">
        <w:rPr>
          <w:rFonts w:hint="eastAsia"/>
          <w:szCs w:val="21"/>
        </w:rPr>
        <w:t xml:space="preserve">   </w:t>
      </w:r>
      <w:r>
        <w:rPr>
          <w:rFonts w:hint="eastAsia"/>
          <w:szCs w:val="21"/>
        </w:rPr>
        <w:t>“</w:t>
      </w:r>
      <w:r w:rsidRPr="00B91369">
        <w:rPr>
          <w:rFonts w:hint="eastAsia"/>
          <w:szCs w:val="21"/>
        </w:rPr>
        <w:t>人物栩栩如生，情节勾人心弦，而且书中的世界对我来说就像真的一样，可以说约翰·格温的处女作《恶意》是相当精彩的一本书。简而言之，这就是我喜欢读的那一类奇幻小说，我真的迫不及待地想看到‘</w:t>
      </w:r>
      <w:r w:rsidRPr="00B91369">
        <w:rPr>
          <w:rFonts w:hint="eastAsia"/>
          <w:bCs/>
          <w:szCs w:val="21"/>
        </w:rPr>
        <w:t>忠实者与堕落者系列</w:t>
      </w:r>
      <w:r w:rsidRPr="00B91369">
        <w:rPr>
          <w:rFonts w:hint="eastAsia"/>
          <w:szCs w:val="21"/>
        </w:rPr>
        <w:t>’的第二卷！</w:t>
      </w:r>
      <w:r>
        <w:rPr>
          <w:rFonts w:hint="eastAsia"/>
          <w:szCs w:val="21"/>
        </w:rPr>
        <w:t>”</w:t>
      </w:r>
    </w:p>
    <w:p w:rsidR="00384B1B" w:rsidRPr="00B91369" w:rsidRDefault="00384B1B" w:rsidP="00384B1B">
      <w:pPr>
        <w:jc w:val="right"/>
        <w:rPr>
          <w:szCs w:val="21"/>
        </w:rPr>
      </w:pPr>
      <w:r w:rsidRPr="00B91369">
        <w:rPr>
          <w:szCs w:val="21"/>
        </w:rPr>
        <w:t>----</w:t>
      </w:r>
      <w:r w:rsidRPr="00B91369">
        <w:rPr>
          <w:rFonts w:hint="eastAsia"/>
          <w:szCs w:val="21"/>
        </w:rPr>
        <w:t>《奇幻小说评论》（</w:t>
      </w:r>
      <w:r w:rsidRPr="00B91369">
        <w:rPr>
          <w:bCs/>
          <w:i/>
          <w:iCs/>
          <w:szCs w:val="21"/>
        </w:rPr>
        <w:t>Fantasy Book Review</w:t>
      </w:r>
      <w:r w:rsidRPr="00B91369">
        <w:rPr>
          <w:rFonts w:hint="eastAsia"/>
          <w:szCs w:val="21"/>
        </w:rPr>
        <w:t>）</w:t>
      </w:r>
    </w:p>
    <w:p w:rsidR="00384B1B" w:rsidRPr="00B91369" w:rsidRDefault="00384B1B" w:rsidP="00384B1B">
      <w:pPr>
        <w:rPr>
          <w:szCs w:val="21"/>
        </w:rPr>
      </w:pPr>
    </w:p>
    <w:p w:rsidR="00384B1B" w:rsidRPr="00B91369" w:rsidRDefault="00384B1B" w:rsidP="00384B1B">
      <w:pPr>
        <w:rPr>
          <w:szCs w:val="21"/>
        </w:rPr>
      </w:pPr>
      <w:r w:rsidRPr="00B91369">
        <w:rPr>
          <w:rFonts w:hint="eastAsia"/>
          <w:szCs w:val="21"/>
        </w:rPr>
        <w:t xml:space="preserve">    </w:t>
      </w:r>
      <w:r>
        <w:rPr>
          <w:rFonts w:hint="eastAsia"/>
          <w:szCs w:val="21"/>
        </w:rPr>
        <w:t>“</w:t>
      </w:r>
      <w:r w:rsidRPr="00B91369">
        <w:rPr>
          <w:rFonts w:hint="eastAsia"/>
          <w:szCs w:val="21"/>
        </w:rPr>
        <w:t>小说《恶意》（</w:t>
      </w:r>
      <w:r w:rsidRPr="00B91369">
        <w:rPr>
          <w:i/>
          <w:iCs/>
          <w:szCs w:val="21"/>
        </w:rPr>
        <w:t>Malice</w:t>
      </w:r>
      <w:r w:rsidRPr="00B91369">
        <w:rPr>
          <w:szCs w:val="21"/>
        </w:rPr>
        <w:t xml:space="preserve"> </w:t>
      </w:r>
      <w:r w:rsidRPr="00B91369">
        <w:rPr>
          <w:rFonts w:hint="eastAsia"/>
          <w:szCs w:val="21"/>
        </w:rPr>
        <w:t>）毫不费力地成为我今年读过的最佳奇幻作品之一，这本书也会吸引大多数的奇幻小说迷。约翰·格温凭借这本史诗级处女作成了一位值得读者们去关注的作家。</w:t>
      </w:r>
      <w:r>
        <w:rPr>
          <w:rFonts w:hint="eastAsia"/>
          <w:szCs w:val="21"/>
        </w:rPr>
        <w:t>”</w:t>
      </w:r>
    </w:p>
    <w:p w:rsidR="00384B1B" w:rsidRPr="00B91369" w:rsidRDefault="00384B1B" w:rsidP="00384B1B">
      <w:pPr>
        <w:jc w:val="right"/>
        <w:rPr>
          <w:szCs w:val="21"/>
        </w:rPr>
      </w:pPr>
      <w:r w:rsidRPr="00B91369">
        <w:rPr>
          <w:szCs w:val="21"/>
        </w:rPr>
        <w:t>----</w:t>
      </w:r>
      <w:r w:rsidRPr="00B91369">
        <w:rPr>
          <w:bCs/>
          <w:i/>
          <w:iCs/>
          <w:szCs w:val="21"/>
        </w:rPr>
        <w:t>Iwillreadbooks.com</w:t>
      </w:r>
    </w:p>
    <w:p w:rsidR="00384B1B" w:rsidRPr="00B91369" w:rsidRDefault="00384B1B" w:rsidP="00384B1B">
      <w:pPr>
        <w:rPr>
          <w:szCs w:val="21"/>
        </w:rPr>
      </w:pPr>
    </w:p>
    <w:p w:rsidR="00384B1B" w:rsidRPr="00B91369" w:rsidRDefault="00384B1B" w:rsidP="00384B1B">
      <w:pPr>
        <w:rPr>
          <w:szCs w:val="21"/>
        </w:rPr>
      </w:pPr>
      <w:r w:rsidRPr="00B91369">
        <w:rPr>
          <w:rFonts w:hint="eastAsia"/>
          <w:szCs w:val="21"/>
        </w:rPr>
        <w:t xml:space="preserve">    </w:t>
      </w:r>
      <w:r>
        <w:rPr>
          <w:rFonts w:hint="eastAsia"/>
          <w:szCs w:val="21"/>
        </w:rPr>
        <w:t>“</w:t>
      </w:r>
      <w:r w:rsidRPr="00B91369">
        <w:rPr>
          <w:rFonts w:hint="eastAsia"/>
          <w:szCs w:val="21"/>
        </w:rPr>
        <w:t>这是一场中土世界的盛大表演，你将看到不同寻常的惊险、绚烂、阴冷与奢华</w:t>
      </w:r>
      <w:r>
        <w:rPr>
          <w:rFonts w:hint="eastAsia"/>
          <w:szCs w:val="21"/>
        </w:rPr>
        <w:t>……</w:t>
      </w:r>
      <w:r w:rsidRPr="00B91369">
        <w:rPr>
          <w:rFonts w:hint="eastAsia"/>
          <w:szCs w:val="21"/>
        </w:rPr>
        <w:t>动作场面很多。</w:t>
      </w:r>
      <w:r>
        <w:rPr>
          <w:rFonts w:hint="eastAsia"/>
          <w:szCs w:val="21"/>
        </w:rPr>
        <w:t>”</w:t>
      </w:r>
    </w:p>
    <w:p w:rsidR="0006265E" w:rsidRDefault="00384B1B" w:rsidP="00384B1B">
      <w:pPr>
        <w:jc w:val="right"/>
        <w:rPr>
          <w:bCs/>
          <w:szCs w:val="21"/>
        </w:rPr>
      </w:pPr>
      <w:r w:rsidRPr="00B91369">
        <w:rPr>
          <w:szCs w:val="21"/>
        </w:rPr>
        <w:t>----</w:t>
      </w:r>
      <w:r w:rsidRPr="00B91369">
        <w:rPr>
          <w:rFonts w:hint="eastAsia"/>
          <w:szCs w:val="21"/>
        </w:rPr>
        <w:t>《科克斯书评》（</w:t>
      </w:r>
      <w:r w:rsidRPr="00B91369">
        <w:rPr>
          <w:bCs/>
          <w:i/>
          <w:iCs/>
          <w:szCs w:val="21"/>
        </w:rPr>
        <w:t>Kirkus</w:t>
      </w:r>
      <w:r w:rsidRPr="00B91369">
        <w:rPr>
          <w:rFonts w:hint="eastAsia"/>
          <w:szCs w:val="21"/>
        </w:rPr>
        <w:t>）</w:t>
      </w:r>
    </w:p>
    <w:p w:rsidR="00384B1B" w:rsidRDefault="00384B1B" w:rsidP="00223A43">
      <w:pPr>
        <w:rPr>
          <w:bCs/>
          <w:szCs w:val="21"/>
        </w:rPr>
      </w:pPr>
    </w:p>
    <w:p w:rsidR="00A8763E" w:rsidRDefault="00C01004" w:rsidP="00223A43">
      <w:pPr>
        <w:rPr>
          <w:bCs/>
          <w:szCs w:val="21"/>
        </w:rPr>
      </w:pPr>
      <w:r>
        <w:rPr>
          <w:rFonts w:hint="eastAsia"/>
          <w:bCs/>
          <w:noProof/>
          <w:szCs w:val="21"/>
        </w:rPr>
        <w:lastRenderedPageBreak/>
        <w:drawing>
          <wp:anchor distT="0" distB="0" distL="114300" distR="114300" simplePos="0" relativeHeight="251659264" behindDoc="0" locked="0" layoutInCell="1" allowOverlap="1">
            <wp:simplePos x="0" y="0"/>
            <wp:positionH relativeFrom="margin">
              <wp:posOffset>4071620</wp:posOffset>
            </wp:positionH>
            <wp:positionV relativeFrom="margin">
              <wp:posOffset>78740</wp:posOffset>
            </wp:positionV>
            <wp:extent cx="1324610" cy="2038350"/>
            <wp:effectExtent l="19050" t="0" r="8890" b="0"/>
            <wp:wrapSquare wrapText="bothSides"/>
            <wp:docPr id="4" name="Picture 258" descr="VA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VALOUR"/>
                    <pic:cNvPicPr>
                      <a:picLocks noChangeAspect="1" noChangeArrowheads="1"/>
                    </pic:cNvPicPr>
                  </pic:nvPicPr>
                  <pic:blipFill>
                    <a:blip r:embed="rId9"/>
                    <a:srcRect/>
                    <a:stretch>
                      <a:fillRect/>
                    </a:stretch>
                  </pic:blipFill>
                  <pic:spPr bwMode="auto">
                    <a:xfrm>
                      <a:off x="0" y="0"/>
                      <a:ext cx="1324610" cy="2038350"/>
                    </a:xfrm>
                    <a:prstGeom prst="rect">
                      <a:avLst/>
                    </a:prstGeom>
                    <a:noFill/>
                    <a:ln w="9525">
                      <a:noFill/>
                      <a:miter lim="800000"/>
                      <a:headEnd/>
                      <a:tailEnd/>
                    </a:ln>
                  </pic:spPr>
                </pic:pic>
              </a:graphicData>
            </a:graphic>
          </wp:anchor>
        </w:drawing>
      </w:r>
    </w:p>
    <w:p w:rsidR="00384B1B" w:rsidRPr="00B91369" w:rsidRDefault="00384B1B" w:rsidP="00384B1B">
      <w:pPr>
        <w:rPr>
          <w:b/>
        </w:rPr>
      </w:pPr>
      <w:r w:rsidRPr="00B91369">
        <w:rPr>
          <w:rFonts w:hint="eastAsia"/>
          <w:b/>
        </w:rPr>
        <w:t>中文书名：《勇猛》</w:t>
      </w:r>
    </w:p>
    <w:p w:rsidR="00A8763E" w:rsidRPr="003330B6" w:rsidRDefault="00384B1B" w:rsidP="00384B1B">
      <w:pPr>
        <w:rPr>
          <w:b/>
          <w:szCs w:val="21"/>
        </w:rPr>
      </w:pPr>
      <w:r w:rsidRPr="00B91369">
        <w:rPr>
          <w:rFonts w:hint="eastAsia"/>
          <w:b/>
        </w:rPr>
        <w:t>英文书名：</w:t>
      </w:r>
      <w:r w:rsidRPr="00B91369">
        <w:rPr>
          <w:b/>
        </w:rPr>
        <w:t>VALOUR</w:t>
      </w:r>
      <w:r>
        <w:rPr>
          <w:rFonts w:hint="eastAsia"/>
          <w:b/>
        </w:rPr>
        <w:t xml:space="preserve"> (book 2)</w:t>
      </w:r>
    </w:p>
    <w:p w:rsidR="00A8763E" w:rsidRPr="003330B6" w:rsidRDefault="00A8763E" w:rsidP="00A8763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A8763E">
        <w:rPr>
          <w:b/>
          <w:szCs w:val="21"/>
        </w:rPr>
        <w:t>John Gwynne</w:t>
      </w:r>
    </w:p>
    <w:p w:rsidR="00A8763E" w:rsidRPr="002A022A" w:rsidRDefault="00A8763E" w:rsidP="00A8763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A8763E">
        <w:rPr>
          <w:b/>
          <w:szCs w:val="21"/>
        </w:rPr>
        <w:t>Pan Macmillan</w:t>
      </w:r>
    </w:p>
    <w:p w:rsidR="00A8763E" w:rsidRPr="003330B6" w:rsidRDefault="00A8763E" w:rsidP="00A8763E">
      <w:pPr>
        <w:rPr>
          <w:b/>
          <w:szCs w:val="21"/>
        </w:rPr>
      </w:pPr>
      <w:r w:rsidRPr="003330B6">
        <w:rPr>
          <w:rFonts w:hint="eastAsia"/>
          <w:b/>
          <w:szCs w:val="21"/>
        </w:rPr>
        <w:t>代理公司：</w:t>
      </w:r>
      <w:r w:rsidRPr="003330B6">
        <w:rPr>
          <w:b/>
          <w:szCs w:val="21"/>
        </w:rPr>
        <w:t>ANA/</w:t>
      </w:r>
      <w:r w:rsidRPr="003330B6">
        <w:rPr>
          <w:rFonts w:hint="eastAsia"/>
          <w:b/>
          <w:szCs w:val="21"/>
        </w:rPr>
        <w:t>Vicky Wen</w:t>
      </w:r>
    </w:p>
    <w:p w:rsidR="00384B1B" w:rsidRPr="00B91369" w:rsidRDefault="00384B1B" w:rsidP="00384B1B">
      <w:pPr>
        <w:rPr>
          <w:b/>
        </w:rPr>
      </w:pPr>
      <w:r w:rsidRPr="00B91369">
        <w:rPr>
          <w:rFonts w:hint="eastAsia"/>
          <w:b/>
        </w:rPr>
        <w:t>页</w:t>
      </w:r>
      <w:r w:rsidRPr="00B91369">
        <w:rPr>
          <w:rFonts w:hint="eastAsia"/>
          <w:b/>
        </w:rPr>
        <w:t xml:space="preserve">    </w:t>
      </w:r>
      <w:r w:rsidRPr="00B91369">
        <w:rPr>
          <w:rFonts w:hint="eastAsia"/>
          <w:b/>
        </w:rPr>
        <w:t>数：</w:t>
      </w:r>
      <w:r w:rsidRPr="00B91369">
        <w:rPr>
          <w:rFonts w:hint="eastAsia"/>
          <w:b/>
        </w:rPr>
        <w:t>688</w:t>
      </w:r>
      <w:r w:rsidRPr="00B91369">
        <w:rPr>
          <w:rFonts w:hint="eastAsia"/>
          <w:b/>
        </w:rPr>
        <w:t>页</w:t>
      </w:r>
    </w:p>
    <w:p w:rsidR="00A8763E" w:rsidRPr="003330B6" w:rsidRDefault="00384B1B" w:rsidP="00384B1B">
      <w:pPr>
        <w:rPr>
          <w:b/>
          <w:szCs w:val="21"/>
        </w:rPr>
      </w:pPr>
      <w:r w:rsidRPr="00B91369">
        <w:rPr>
          <w:rFonts w:hint="eastAsia"/>
          <w:b/>
        </w:rPr>
        <w:t>出版时间：</w:t>
      </w:r>
      <w:r w:rsidRPr="00B91369">
        <w:rPr>
          <w:rFonts w:hint="eastAsia"/>
          <w:b/>
        </w:rPr>
        <w:t>2014</w:t>
      </w:r>
      <w:r w:rsidRPr="00B91369">
        <w:rPr>
          <w:rFonts w:hint="eastAsia"/>
          <w:b/>
        </w:rPr>
        <w:t>年</w:t>
      </w:r>
      <w:r w:rsidRPr="00B91369">
        <w:rPr>
          <w:rFonts w:hint="eastAsia"/>
          <w:b/>
        </w:rPr>
        <w:t>7</w:t>
      </w:r>
      <w:r w:rsidRPr="00B91369">
        <w:rPr>
          <w:rFonts w:hint="eastAsia"/>
          <w:b/>
        </w:rPr>
        <w:t>月</w:t>
      </w:r>
    </w:p>
    <w:p w:rsidR="00A8763E" w:rsidRPr="003330B6" w:rsidRDefault="00A8763E" w:rsidP="00A8763E">
      <w:pPr>
        <w:rPr>
          <w:b/>
          <w:szCs w:val="21"/>
        </w:rPr>
      </w:pPr>
      <w:r w:rsidRPr="003330B6">
        <w:rPr>
          <w:rFonts w:hint="eastAsia"/>
          <w:b/>
          <w:szCs w:val="21"/>
        </w:rPr>
        <w:t>代理地区：中国大陆、台湾</w:t>
      </w:r>
    </w:p>
    <w:p w:rsidR="00A8763E" w:rsidRPr="003330B6" w:rsidRDefault="00A8763E" w:rsidP="00A8763E">
      <w:pPr>
        <w:rPr>
          <w:b/>
          <w:szCs w:val="21"/>
        </w:rPr>
      </w:pPr>
      <w:r w:rsidRPr="003330B6">
        <w:rPr>
          <w:rFonts w:hint="eastAsia"/>
          <w:b/>
          <w:szCs w:val="21"/>
        </w:rPr>
        <w:t>审读资料：电子稿</w:t>
      </w:r>
    </w:p>
    <w:p w:rsidR="00A8763E" w:rsidRDefault="00A8763E" w:rsidP="00A8763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奇幻小说</w:t>
      </w:r>
    </w:p>
    <w:p w:rsidR="00A8763E" w:rsidRPr="005635FE" w:rsidRDefault="00A8763E" w:rsidP="00A8763E">
      <w:pPr>
        <w:rPr>
          <w:b/>
          <w:szCs w:val="21"/>
        </w:rPr>
      </w:pPr>
    </w:p>
    <w:p w:rsidR="00A8763E" w:rsidRPr="003330B6" w:rsidRDefault="00A8763E" w:rsidP="00A8763E">
      <w:pPr>
        <w:rPr>
          <w:b/>
          <w:bCs/>
          <w:szCs w:val="21"/>
        </w:rPr>
      </w:pPr>
      <w:r w:rsidRPr="003330B6">
        <w:rPr>
          <w:rFonts w:hint="eastAsia"/>
          <w:b/>
          <w:bCs/>
          <w:szCs w:val="21"/>
        </w:rPr>
        <w:t>内容简介：</w:t>
      </w:r>
    </w:p>
    <w:p w:rsidR="00384B1B" w:rsidRPr="00B91369" w:rsidRDefault="00384B1B" w:rsidP="00384B1B">
      <w:pPr>
        <w:rPr>
          <w:szCs w:val="21"/>
        </w:rPr>
      </w:pPr>
    </w:p>
    <w:p w:rsidR="00384B1B" w:rsidRPr="00B91369" w:rsidRDefault="00384B1B" w:rsidP="00384B1B">
      <w:pPr>
        <w:widowControl/>
        <w:ind w:firstLineChars="200" w:firstLine="420"/>
        <w:jc w:val="left"/>
        <w:rPr>
          <w:bCs/>
          <w:kern w:val="0"/>
          <w:szCs w:val="21"/>
        </w:rPr>
      </w:pPr>
      <w:r w:rsidRPr="00B91369">
        <w:rPr>
          <w:rFonts w:hint="eastAsia"/>
          <w:bCs/>
          <w:kern w:val="0"/>
          <w:szCs w:val="21"/>
        </w:rPr>
        <w:t>权力争夺日益激烈，封禁之国终于爆发了战争。</w:t>
      </w:r>
    </w:p>
    <w:p w:rsidR="00384B1B" w:rsidRPr="00B91369" w:rsidRDefault="00384B1B" w:rsidP="00384B1B">
      <w:pPr>
        <w:widowControl/>
        <w:ind w:firstLineChars="200" w:firstLine="420"/>
        <w:jc w:val="left"/>
        <w:rPr>
          <w:bCs/>
          <w:kern w:val="0"/>
          <w:szCs w:val="21"/>
        </w:rPr>
      </w:pPr>
    </w:p>
    <w:p w:rsidR="00384B1B" w:rsidRPr="00B91369" w:rsidRDefault="00384B1B" w:rsidP="00384B1B">
      <w:pPr>
        <w:widowControl/>
        <w:ind w:firstLineChars="200" w:firstLine="420"/>
        <w:jc w:val="left"/>
        <w:rPr>
          <w:bCs/>
          <w:kern w:val="0"/>
          <w:szCs w:val="21"/>
        </w:rPr>
      </w:pPr>
      <w:r w:rsidRPr="00B91369">
        <w:rPr>
          <w:rFonts w:hint="eastAsia"/>
          <w:bCs/>
          <w:kern w:val="0"/>
          <w:szCs w:val="21"/>
        </w:rPr>
        <w:t>科尔班（</w:t>
      </w:r>
      <w:r w:rsidRPr="00B91369">
        <w:rPr>
          <w:kern w:val="0"/>
          <w:szCs w:val="21"/>
        </w:rPr>
        <w:t>Corban</w:t>
      </w:r>
      <w:r w:rsidRPr="00B91369">
        <w:rPr>
          <w:rFonts w:hint="eastAsia"/>
          <w:bCs/>
          <w:kern w:val="0"/>
          <w:szCs w:val="21"/>
        </w:rPr>
        <w:t>）逃离了家乡去寻找和平，但他很快发现，西方世界根本没有他的栖息之地，因为莱茵国（</w:t>
      </w:r>
      <w:r w:rsidRPr="00B91369">
        <w:rPr>
          <w:rFonts w:hint="eastAsia"/>
          <w:bCs/>
          <w:kern w:val="0"/>
          <w:szCs w:val="21"/>
        </w:rPr>
        <w:t>Rhin</w:t>
      </w:r>
      <w:r w:rsidRPr="00B91369">
        <w:rPr>
          <w:rFonts w:hint="eastAsia"/>
          <w:bCs/>
          <w:kern w:val="0"/>
          <w:szCs w:val="21"/>
        </w:rPr>
        <w:t>）的探子们和一群群四处游荡的巨人们处处都在阻挠着他。</w:t>
      </w:r>
    </w:p>
    <w:p w:rsidR="00384B1B" w:rsidRPr="00B91369" w:rsidRDefault="00384B1B" w:rsidP="00384B1B">
      <w:pPr>
        <w:widowControl/>
        <w:ind w:firstLineChars="200" w:firstLine="420"/>
        <w:jc w:val="left"/>
        <w:rPr>
          <w:bCs/>
          <w:kern w:val="0"/>
          <w:szCs w:val="21"/>
        </w:rPr>
      </w:pPr>
    </w:p>
    <w:p w:rsidR="00384B1B" w:rsidRPr="00B91369" w:rsidRDefault="00384B1B" w:rsidP="00384B1B">
      <w:pPr>
        <w:widowControl/>
        <w:ind w:firstLineChars="200" w:firstLine="420"/>
        <w:jc w:val="left"/>
        <w:rPr>
          <w:szCs w:val="21"/>
        </w:rPr>
      </w:pPr>
      <w:r w:rsidRPr="00B91369">
        <w:rPr>
          <w:rFonts w:hint="eastAsia"/>
          <w:szCs w:val="21"/>
        </w:rPr>
        <w:t>维拉迪斯（</w:t>
      </w:r>
      <w:r w:rsidRPr="00B91369">
        <w:rPr>
          <w:bCs/>
          <w:szCs w:val="21"/>
        </w:rPr>
        <w:t>Veradis</w:t>
      </w:r>
      <w:r w:rsidRPr="00B91369">
        <w:rPr>
          <w:rFonts w:hint="eastAsia"/>
          <w:szCs w:val="21"/>
        </w:rPr>
        <w:t>）离开了这片战场，来到了他的国王身边。但他在这里亲眼目睹的，不仅仅是斗争，还有背叛，于此同时，他的职责也沉甸甸地压在他的身上。</w:t>
      </w:r>
    </w:p>
    <w:p w:rsidR="00384B1B" w:rsidRPr="00B91369" w:rsidRDefault="00384B1B" w:rsidP="00384B1B">
      <w:pPr>
        <w:widowControl/>
        <w:ind w:firstLineChars="200" w:firstLine="420"/>
        <w:jc w:val="left"/>
        <w:rPr>
          <w:szCs w:val="21"/>
        </w:rPr>
      </w:pPr>
    </w:p>
    <w:p w:rsidR="00384B1B" w:rsidRPr="00B91369" w:rsidRDefault="00384B1B" w:rsidP="00384B1B">
      <w:pPr>
        <w:widowControl/>
        <w:ind w:firstLineChars="200" w:firstLine="420"/>
        <w:jc w:val="left"/>
        <w:rPr>
          <w:szCs w:val="21"/>
        </w:rPr>
      </w:pPr>
      <w:r w:rsidRPr="00B91369">
        <w:rPr>
          <w:rFonts w:hint="eastAsia"/>
          <w:szCs w:val="21"/>
        </w:rPr>
        <w:t>马奎因（</w:t>
      </w:r>
      <w:r w:rsidRPr="00B91369">
        <w:rPr>
          <w:kern w:val="0"/>
          <w:szCs w:val="21"/>
        </w:rPr>
        <w:t>Maquin</w:t>
      </w:r>
      <w:r w:rsidRPr="00B91369">
        <w:rPr>
          <w:rFonts w:hint="eastAsia"/>
          <w:szCs w:val="21"/>
        </w:rPr>
        <w:t>）一心只想报仇，但是海贼奴与生死决斗的残酷世界阻挡了他的复仇之路。</w:t>
      </w:r>
    </w:p>
    <w:p w:rsidR="00384B1B" w:rsidRPr="00B91369" w:rsidRDefault="00384B1B" w:rsidP="00384B1B">
      <w:pPr>
        <w:widowControl/>
        <w:ind w:firstLineChars="200" w:firstLine="420"/>
        <w:jc w:val="left"/>
        <w:rPr>
          <w:szCs w:val="21"/>
        </w:rPr>
      </w:pPr>
    </w:p>
    <w:p w:rsidR="00384B1B" w:rsidRPr="00B91369" w:rsidRDefault="00384B1B" w:rsidP="00384B1B">
      <w:pPr>
        <w:widowControl/>
        <w:ind w:firstLineChars="200" w:firstLine="420"/>
        <w:jc w:val="left"/>
        <w:rPr>
          <w:szCs w:val="21"/>
        </w:rPr>
      </w:pPr>
      <w:r w:rsidRPr="00B91369">
        <w:rPr>
          <w:rFonts w:hint="eastAsia"/>
          <w:szCs w:val="21"/>
        </w:rPr>
        <w:t>由于莱茵女王（</w:t>
      </w:r>
      <w:r w:rsidRPr="00B91369">
        <w:rPr>
          <w:kern w:val="0"/>
          <w:szCs w:val="21"/>
        </w:rPr>
        <w:t>Queen Rhin</w:t>
      </w:r>
      <w:r w:rsidRPr="00B91369">
        <w:rPr>
          <w:rFonts w:hint="eastAsia"/>
          <w:szCs w:val="21"/>
        </w:rPr>
        <w:t>）对欧文国王发起了战争，纳赛尔王子（</w:t>
      </w:r>
      <w:r w:rsidRPr="00B91369">
        <w:rPr>
          <w:szCs w:val="21"/>
        </w:rPr>
        <w:t>Nathair</w:t>
      </w:r>
      <w:r w:rsidRPr="00B91369">
        <w:rPr>
          <w:rFonts w:hint="eastAsia"/>
          <w:szCs w:val="21"/>
        </w:rPr>
        <w:t>）也卷入了西方世界的战火之中。他的目的就是为了得到巨人族用的那口大锅。</w:t>
      </w:r>
    </w:p>
    <w:p w:rsidR="00384B1B" w:rsidRPr="00B91369" w:rsidRDefault="00384B1B" w:rsidP="00384B1B">
      <w:pPr>
        <w:widowControl/>
        <w:ind w:firstLineChars="200" w:firstLine="420"/>
        <w:jc w:val="left"/>
        <w:rPr>
          <w:szCs w:val="21"/>
        </w:rPr>
      </w:pPr>
    </w:p>
    <w:p w:rsidR="00384B1B" w:rsidRPr="00B91369" w:rsidRDefault="00384B1B" w:rsidP="00384B1B">
      <w:pPr>
        <w:widowControl/>
        <w:ind w:firstLineChars="200" w:firstLine="420"/>
        <w:jc w:val="left"/>
        <w:rPr>
          <w:szCs w:val="21"/>
        </w:rPr>
      </w:pPr>
      <w:r w:rsidRPr="00B91369">
        <w:rPr>
          <w:rFonts w:hint="eastAsia"/>
          <w:szCs w:val="21"/>
        </w:rPr>
        <w:t>正邪两边各有盟友，立下的誓言即将实践或遭到违背，在这样一片土地上，地狱初现雏形。</w:t>
      </w:r>
    </w:p>
    <w:p w:rsidR="00A8763E" w:rsidRDefault="00A8763E" w:rsidP="00223A43">
      <w:pPr>
        <w:rPr>
          <w:bCs/>
          <w:szCs w:val="21"/>
        </w:rPr>
      </w:pPr>
    </w:p>
    <w:p w:rsidR="00384B1B" w:rsidRPr="00B91369" w:rsidRDefault="00384B1B" w:rsidP="00384B1B">
      <w:pPr>
        <w:widowControl/>
        <w:jc w:val="left"/>
        <w:rPr>
          <w:kern w:val="0"/>
          <w:szCs w:val="21"/>
        </w:rPr>
      </w:pPr>
      <w:r>
        <w:rPr>
          <w:noProof/>
          <w:kern w:val="0"/>
          <w:szCs w:val="21"/>
        </w:rPr>
        <w:drawing>
          <wp:anchor distT="0" distB="0" distL="114300" distR="114300" simplePos="0" relativeHeight="251660288" behindDoc="0" locked="0" layoutInCell="1" allowOverlap="1">
            <wp:simplePos x="0" y="0"/>
            <wp:positionH relativeFrom="column">
              <wp:posOffset>4006215</wp:posOffset>
            </wp:positionH>
            <wp:positionV relativeFrom="paragraph">
              <wp:posOffset>127635</wp:posOffset>
            </wp:positionV>
            <wp:extent cx="1342390" cy="2085975"/>
            <wp:effectExtent l="19050" t="0" r="0" b="0"/>
            <wp:wrapSquare wrapText="bothSides"/>
            <wp:docPr id="6" name="图片 5" descr="51b78356PH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b78356PHL._SX321_BO1,204,203,200_.jpg"/>
                    <pic:cNvPicPr/>
                  </pic:nvPicPr>
                  <pic:blipFill>
                    <a:blip r:embed="rId10"/>
                    <a:stretch>
                      <a:fillRect/>
                    </a:stretch>
                  </pic:blipFill>
                  <pic:spPr>
                    <a:xfrm>
                      <a:off x="0" y="0"/>
                      <a:ext cx="1342390" cy="2085975"/>
                    </a:xfrm>
                    <a:prstGeom prst="rect">
                      <a:avLst/>
                    </a:prstGeom>
                  </pic:spPr>
                </pic:pic>
              </a:graphicData>
            </a:graphic>
          </wp:anchor>
        </w:drawing>
      </w:r>
    </w:p>
    <w:p w:rsidR="00384B1B" w:rsidRPr="00B91369" w:rsidRDefault="00384B1B" w:rsidP="00384B1B">
      <w:pPr>
        <w:rPr>
          <w:b/>
        </w:rPr>
      </w:pPr>
      <w:r w:rsidRPr="00B91369">
        <w:rPr>
          <w:rFonts w:hint="eastAsia"/>
          <w:b/>
        </w:rPr>
        <w:t>中文书名：《毁灭》</w:t>
      </w:r>
    </w:p>
    <w:p w:rsidR="00A8763E" w:rsidRPr="003330B6" w:rsidRDefault="00384B1B" w:rsidP="00384B1B">
      <w:pPr>
        <w:rPr>
          <w:b/>
          <w:szCs w:val="21"/>
        </w:rPr>
      </w:pPr>
      <w:r w:rsidRPr="00B91369">
        <w:rPr>
          <w:rFonts w:hint="eastAsia"/>
          <w:b/>
        </w:rPr>
        <w:t>英文书名：</w:t>
      </w:r>
      <w:r w:rsidRPr="00B91369">
        <w:rPr>
          <w:b/>
        </w:rPr>
        <w:t>RUIN</w:t>
      </w:r>
      <w:r>
        <w:rPr>
          <w:rFonts w:hint="eastAsia"/>
          <w:b/>
        </w:rPr>
        <w:t xml:space="preserve"> (book 3)</w:t>
      </w:r>
    </w:p>
    <w:p w:rsidR="00A8763E" w:rsidRPr="003330B6" w:rsidRDefault="00A8763E" w:rsidP="00A8763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A8763E">
        <w:rPr>
          <w:b/>
          <w:szCs w:val="21"/>
        </w:rPr>
        <w:t>John Gwynne</w:t>
      </w:r>
    </w:p>
    <w:p w:rsidR="00A8763E" w:rsidRPr="002A022A" w:rsidRDefault="00A8763E" w:rsidP="00A8763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A8763E">
        <w:rPr>
          <w:b/>
          <w:szCs w:val="21"/>
        </w:rPr>
        <w:t>Pan Macmillan</w:t>
      </w:r>
    </w:p>
    <w:p w:rsidR="00A8763E" w:rsidRPr="003330B6" w:rsidRDefault="00A8763E" w:rsidP="00A8763E">
      <w:pPr>
        <w:rPr>
          <w:b/>
          <w:szCs w:val="21"/>
        </w:rPr>
      </w:pPr>
      <w:r w:rsidRPr="003330B6">
        <w:rPr>
          <w:rFonts w:hint="eastAsia"/>
          <w:b/>
          <w:szCs w:val="21"/>
        </w:rPr>
        <w:t>代理公司：</w:t>
      </w:r>
      <w:r w:rsidRPr="003330B6">
        <w:rPr>
          <w:b/>
          <w:szCs w:val="21"/>
        </w:rPr>
        <w:t>ANA/</w:t>
      </w:r>
      <w:r w:rsidRPr="003330B6">
        <w:rPr>
          <w:rFonts w:hint="eastAsia"/>
          <w:b/>
          <w:szCs w:val="21"/>
        </w:rPr>
        <w:t>Vicky Wen</w:t>
      </w:r>
    </w:p>
    <w:p w:rsidR="00A8763E" w:rsidRPr="003330B6" w:rsidRDefault="00A8763E" w:rsidP="00A8763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84B1B">
        <w:rPr>
          <w:rFonts w:hint="eastAsia"/>
          <w:b/>
          <w:szCs w:val="21"/>
        </w:rPr>
        <w:t>800</w:t>
      </w:r>
      <w:r>
        <w:rPr>
          <w:rFonts w:hint="eastAsia"/>
          <w:b/>
          <w:szCs w:val="21"/>
        </w:rPr>
        <w:t>页</w:t>
      </w:r>
    </w:p>
    <w:p w:rsidR="00A8763E" w:rsidRPr="003330B6" w:rsidRDefault="00384B1B" w:rsidP="00A8763E">
      <w:pPr>
        <w:rPr>
          <w:b/>
          <w:szCs w:val="21"/>
        </w:rPr>
      </w:pPr>
      <w:r w:rsidRPr="00B91369">
        <w:rPr>
          <w:rFonts w:hint="eastAsia"/>
          <w:b/>
        </w:rPr>
        <w:t>出版时间：</w:t>
      </w:r>
      <w:r w:rsidRPr="00B91369">
        <w:rPr>
          <w:rFonts w:hint="eastAsia"/>
          <w:b/>
        </w:rPr>
        <w:t>2015</w:t>
      </w:r>
      <w:r w:rsidRPr="00B91369">
        <w:rPr>
          <w:rFonts w:hint="eastAsia"/>
          <w:b/>
        </w:rPr>
        <w:t>年</w:t>
      </w:r>
      <w:r w:rsidRPr="00B91369">
        <w:rPr>
          <w:rFonts w:hint="eastAsia"/>
          <w:b/>
        </w:rPr>
        <w:t>6</w:t>
      </w:r>
      <w:r w:rsidRPr="00B91369">
        <w:rPr>
          <w:rFonts w:hint="eastAsia"/>
          <w:b/>
        </w:rPr>
        <w:t>月</w:t>
      </w:r>
    </w:p>
    <w:p w:rsidR="00A8763E" w:rsidRPr="003330B6" w:rsidRDefault="00A8763E" w:rsidP="00A8763E">
      <w:pPr>
        <w:rPr>
          <w:b/>
          <w:szCs w:val="21"/>
        </w:rPr>
      </w:pPr>
      <w:r w:rsidRPr="003330B6">
        <w:rPr>
          <w:rFonts w:hint="eastAsia"/>
          <w:b/>
          <w:szCs w:val="21"/>
        </w:rPr>
        <w:t>代理地区：中国大陆、台湾</w:t>
      </w:r>
    </w:p>
    <w:p w:rsidR="00A8763E" w:rsidRPr="003330B6" w:rsidRDefault="00A8763E" w:rsidP="00A8763E">
      <w:pPr>
        <w:rPr>
          <w:b/>
          <w:szCs w:val="21"/>
        </w:rPr>
      </w:pPr>
      <w:r w:rsidRPr="003330B6">
        <w:rPr>
          <w:rFonts w:hint="eastAsia"/>
          <w:b/>
          <w:szCs w:val="21"/>
        </w:rPr>
        <w:lastRenderedPageBreak/>
        <w:t>审读资料：电子稿</w:t>
      </w:r>
    </w:p>
    <w:p w:rsidR="00A8763E" w:rsidRDefault="00A8763E" w:rsidP="00A8763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奇幻小说</w:t>
      </w:r>
    </w:p>
    <w:p w:rsidR="00A8763E" w:rsidRPr="005635FE" w:rsidRDefault="00A8763E" w:rsidP="00A8763E">
      <w:pPr>
        <w:rPr>
          <w:b/>
          <w:szCs w:val="21"/>
        </w:rPr>
      </w:pPr>
    </w:p>
    <w:p w:rsidR="00A8763E" w:rsidRPr="003330B6" w:rsidRDefault="00A8763E" w:rsidP="00A8763E">
      <w:pPr>
        <w:rPr>
          <w:b/>
          <w:bCs/>
          <w:szCs w:val="21"/>
        </w:rPr>
      </w:pPr>
      <w:r w:rsidRPr="003330B6">
        <w:rPr>
          <w:rFonts w:hint="eastAsia"/>
          <w:b/>
          <w:bCs/>
          <w:szCs w:val="21"/>
        </w:rPr>
        <w:t>内容简介：</w:t>
      </w:r>
    </w:p>
    <w:p w:rsidR="00384B1B" w:rsidRPr="00B91369" w:rsidRDefault="00384B1B" w:rsidP="00384B1B">
      <w:pPr>
        <w:pStyle w:val="Default"/>
        <w:rPr>
          <w:rFonts w:ascii="Times New Roman" w:cs="Times New Roman"/>
          <w:color w:val="auto"/>
          <w:sz w:val="21"/>
          <w:szCs w:val="21"/>
        </w:rPr>
      </w:pPr>
    </w:p>
    <w:p w:rsidR="00A8763E" w:rsidRDefault="00384B1B" w:rsidP="00384B1B">
      <w:pPr>
        <w:ind w:firstLine="435"/>
        <w:rPr>
          <w:szCs w:val="21"/>
        </w:rPr>
      </w:pPr>
      <w:r w:rsidRPr="00B91369">
        <w:rPr>
          <w:rFonts w:hint="eastAsia"/>
          <w:szCs w:val="21"/>
        </w:rPr>
        <w:t>正如大卫·盖梅尔（</w:t>
      </w:r>
      <w:r w:rsidRPr="00B91369">
        <w:rPr>
          <w:szCs w:val="21"/>
        </w:rPr>
        <w:t>David Gemmell</w:t>
      </w:r>
      <w:r w:rsidRPr="00B91369">
        <w:rPr>
          <w:rFonts w:hint="eastAsia"/>
          <w:szCs w:val="21"/>
        </w:rPr>
        <w:t>）和乔治·马丁（</w:t>
      </w:r>
      <w:r w:rsidRPr="00B91369">
        <w:rPr>
          <w:szCs w:val="21"/>
        </w:rPr>
        <w:t>George R. R Martin</w:t>
      </w:r>
      <w:r w:rsidRPr="00B91369">
        <w:rPr>
          <w:rFonts w:hint="eastAsia"/>
          <w:szCs w:val="21"/>
        </w:rPr>
        <w:t>）一样，约翰·格温（</w:t>
      </w:r>
      <w:r w:rsidRPr="00B91369">
        <w:rPr>
          <w:szCs w:val="21"/>
        </w:rPr>
        <w:t>John Gwynne</w:t>
      </w:r>
      <w:r w:rsidRPr="00B91369">
        <w:rPr>
          <w:rFonts w:hint="eastAsia"/>
          <w:szCs w:val="21"/>
        </w:rPr>
        <w:t>）的处女作《恶意》（</w:t>
      </w:r>
      <w:r w:rsidRPr="00B91369">
        <w:rPr>
          <w:i/>
          <w:iCs/>
          <w:szCs w:val="21"/>
        </w:rPr>
        <w:t>Malice</w:t>
      </w:r>
      <w:r w:rsidRPr="00B91369">
        <w:rPr>
          <w:rFonts w:hint="eastAsia"/>
          <w:szCs w:val="21"/>
        </w:rPr>
        <w:t>）荣获了“盖梅尔传说奖（</w:t>
      </w:r>
      <w:r w:rsidRPr="00B91369">
        <w:rPr>
          <w:szCs w:val="21"/>
        </w:rPr>
        <w:t>Gemmell Legend award</w:t>
      </w:r>
      <w:r w:rsidRPr="00B91369">
        <w:rPr>
          <w:rFonts w:hint="eastAsia"/>
          <w:szCs w:val="21"/>
        </w:rPr>
        <w:t>）”的最佳处女作小说奖。他的第二本书《勇猛》（</w:t>
      </w:r>
      <w:r w:rsidRPr="00B91369">
        <w:rPr>
          <w:i/>
          <w:iCs/>
          <w:szCs w:val="21"/>
        </w:rPr>
        <w:t>Valour</w:t>
      </w:r>
      <w:r w:rsidRPr="00B91369">
        <w:rPr>
          <w:rFonts w:hint="eastAsia"/>
          <w:szCs w:val="21"/>
        </w:rPr>
        <w:t>）已经于</w:t>
      </w:r>
      <w:r w:rsidRPr="00B91369">
        <w:rPr>
          <w:rFonts w:hint="eastAsia"/>
          <w:szCs w:val="21"/>
        </w:rPr>
        <w:t>2014</w:t>
      </w:r>
      <w:r w:rsidRPr="00B91369">
        <w:rPr>
          <w:rFonts w:hint="eastAsia"/>
          <w:szCs w:val="21"/>
        </w:rPr>
        <w:t>年出版，并获得了书评者的赞许。这个史诗故事将在续集《毁灭》（</w:t>
      </w:r>
      <w:r w:rsidRPr="00B91369">
        <w:rPr>
          <w:i/>
          <w:iCs/>
          <w:szCs w:val="21"/>
        </w:rPr>
        <w:t>Ruin</w:t>
      </w:r>
      <w:r w:rsidRPr="00B91369">
        <w:rPr>
          <w:rFonts w:hint="eastAsia"/>
          <w:szCs w:val="21"/>
        </w:rPr>
        <w:t>）中继续展开，而第四卷《怒火》（</w:t>
      </w:r>
      <w:r w:rsidRPr="00B91369">
        <w:rPr>
          <w:i/>
          <w:iCs/>
          <w:szCs w:val="21"/>
        </w:rPr>
        <w:t>Wrath</w:t>
      </w:r>
      <w:r w:rsidRPr="00B91369">
        <w:rPr>
          <w:rFonts w:hint="eastAsia"/>
          <w:szCs w:val="21"/>
        </w:rPr>
        <w:t>）将于</w:t>
      </w:r>
      <w:r w:rsidRPr="00B91369">
        <w:rPr>
          <w:rFonts w:hint="eastAsia"/>
          <w:szCs w:val="21"/>
        </w:rPr>
        <w:t>2016</w:t>
      </w:r>
      <w:r w:rsidRPr="00B91369">
        <w:rPr>
          <w:rFonts w:hint="eastAsia"/>
          <w:szCs w:val="21"/>
        </w:rPr>
        <w:t>年出版。</w:t>
      </w:r>
    </w:p>
    <w:p w:rsidR="00384B1B" w:rsidRPr="00223A43" w:rsidRDefault="00384B1B" w:rsidP="00384B1B">
      <w:pPr>
        <w:ind w:firstLine="435"/>
        <w:rPr>
          <w:bCs/>
          <w:szCs w:val="21"/>
        </w:rPr>
      </w:pPr>
    </w:p>
    <w:p w:rsidR="00A8763E" w:rsidRDefault="00A8763E" w:rsidP="00A8763E">
      <w:pPr>
        <w:rPr>
          <w:b/>
          <w:bCs/>
          <w:szCs w:val="21"/>
        </w:rPr>
      </w:pPr>
      <w:r w:rsidRPr="00223A43">
        <w:rPr>
          <w:b/>
          <w:bCs/>
          <w:szCs w:val="21"/>
        </w:rPr>
        <w:t>媒体评价：</w:t>
      </w:r>
    </w:p>
    <w:p w:rsidR="00384B1B" w:rsidRPr="00223A43" w:rsidRDefault="00384B1B" w:rsidP="00A8763E">
      <w:pPr>
        <w:rPr>
          <w:b/>
          <w:bCs/>
          <w:szCs w:val="21"/>
        </w:rPr>
      </w:pPr>
    </w:p>
    <w:p w:rsidR="00384B1B" w:rsidRPr="00B91369" w:rsidRDefault="00384B1B" w:rsidP="00384B1B">
      <w:pPr>
        <w:pStyle w:val="Default"/>
        <w:rPr>
          <w:rFonts w:ascii="Times New Roman" w:cs="Times New Roman"/>
          <w:color w:val="auto"/>
          <w:sz w:val="21"/>
          <w:szCs w:val="21"/>
        </w:rPr>
      </w:pPr>
      <w:r w:rsidRPr="00B91369">
        <w:rPr>
          <w:rFonts w:ascii="Times New Roman" w:cs="Times New Roman" w:hint="eastAsia"/>
          <w:color w:val="auto"/>
          <w:sz w:val="21"/>
          <w:szCs w:val="21"/>
        </w:rPr>
        <w:t xml:space="preserve">    </w:t>
      </w:r>
      <w:r>
        <w:rPr>
          <w:rFonts w:ascii="Times New Roman" w:cs="Times New Roman" w:hint="eastAsia"/>
          <w:color w:val="auto"/>
          <w:sz w:val="21"/>
          <w:szCs w:val="21"/>
        </w:rPr>
        <w:t>“</w:t>
      </w:r>
      <w:r w:rsidRPr="00B91369">
        <w:rPr>
          <w:rFonts w:ascii="Times New Roman" w:cs="Times New Roman" w:hint="eastAsia"/>
          <w:color w:val="auto"/>
          <w:sz w:val="21"/>
          <w:szCs w:val="21"/>
        </w:rPr>
        <w:t>该书继承了盖梅尔的《里加特族人》（</w:t>
      </w:r>
      <w:r w:rsidRPr="00B91369">
        <w:rPr>
          <w:rFonts w:ascii="Times New Roman" w:cs="Times New Roman" w:hint="eastAsia"/>
          <w:color w:val="auto"/>
          <w:sz w:val="21"/>
          <w:szCs w:val="21"/>
        </w:rPr>
        <w:t>Rigante</w:t>
      </w:r>
      <w:r w:rsidRPr="00B91369">
        <w:rPr>
          <w:rFonts w:ascii="Times New Roman" w:cs="Times New Roman" w:hint="eastAsia"/>
          <w:color w:val="auto"/>
          <w:sz w:val="21"/>
          <w:szCs w:val="21"/>
        </w:rPr>
        <w:t>）和马丁的《权力的游戏》（</w:t>
      </w:r>
      <w:r w:rsidRPr="00B91369">
        <w:rPr>
          <w:rFonts w:ascii="Times New Roman" w:cs="Times New Roman"/>
          <w:i/>
          <w:iCs/>
          <w:color w:val="auto"/>
          <w:sz w:val="21"/>
          <w:szCs w:val="21"/>
        </w:rPr>
        <w:t>Game of Thrones</w:t>
      </w:r>
      <w:r w:rsidRPr="00B91369">
        <w:rPr>
          <w:rFonts w:ascii="Times New Roman" w:cs="Times New Roman" w:hint="eastAsia"/>
          <w:color w:val="auto"/>
          <w:sz w:val="21"/>
          <w:szCs w:val="21"/>
        </w:rPr>
        <w:t>）这两种优秀的基因。人物出众，情节曲折，越看越精彩，爱不释手</w:t>
      </w:r>
      <w:r>
        <w:rPr>
          <w:rFonts w:ascii="Times New Roman" w:cs="Times New Roman" w:hint="eastAsia"/>
          <w:color w:val="auto"/>
          <w:sz w:val="21"/>
          <w:szCs w:val="21"/>
        </w:rPr>
        <w:t>……</w:t>
      </w:r>
      <w:r w:rsidRPr="00B91369">
        <w:rPr>
          <w:rFonts w:ascii="Times New Roman" w:cs="Times New Roman" w:hint="eastAsia"/>
          <w:color w:val="auto"/>
          <w:sz w:val="21"/>
          <w:szCs w:val="21"/>
        </w:rPr>
        <w:t>真是一部精彩的处女作：强烈推荐。</w:t>
      </w:r>
      <w:r>
        <w:rPr>
          <w:rFonts w:ascii="Times New Roman" w:cs="Times New Roman" w:hint="eastAsia"/>
          <w:color w:val="auto"/>
          <w:sz w:val="21"/>
          <w:szCs w:val="21"/>
        </w:rPr>
        <w:t>”</w:t>
      </w:r>
    </w:p>
    <w:p w:rsidR="00384B1B" w:rsidRPr="00B91369" w:rsidRDefault="00384B1B" w:rsidP="00384B1B">
      <w:pPr>
        <w:jc w:val="right"/>
        <w:rPr>
          <w:bCs/>
          <w:szCs w:val="21"/>
        </w:rPr>
      </w:pPr>
      <w:r w:rsidRPr="00B91369">
        <w:rPr>
          <w:rFonts w:hint="eastAsia"/>
          <w:bCs/>
          <w:iCs/>
          <w:szCs w:val="21"/>
        </w:rPr>
        <w:t>-</w:t>
      </w:r>
      <w:r w:rsidRPr="00B91369">
        <w:rPr>
          <w:bCs/>
          <w:iCs/>
          <w:szCs w:val="21"/>
        </w:rPr>
        <w:t>---</w:t>
      </w:r>
      <w:r w:rsidRPr="00B91369">
        <w:rPr>
          <w:rFonts w:hint="eastAsia"/>
          <w:bCs/>
          <w:iCs/>
          <w:szCs w:val="21"/>
        </w:rPr>
        <w:t>康恩</w:t>
      </w:r>
      <w:r>
        <w:rPr>
          <w:rFonts w:hint="eastAsia"/>
          <w:bCs/>
          <w:iCs/>
          <w:szCs w:val="21"/>
        </w:rPr>
        <w:t>·</w:t>
      </w:r>
      <w:r w:rsidRPr="00B91369">
        <w:rPr>
          <w:rFonts w:hint="eastAsia"/>
          <w:bCs/>
          <w:iCs/>
          <w:szCs w:val="21"/>
        </w:rPr>
        <w:t>伊古尔登（</w:t>
      </w:r>
      <w:r w:rsidRPr="00B91369">
        <w:rPr>
          <w:rFonts w:hint="eastAsia"/>
          <w:bCs/>
          <w:iCs/>
          <w:szCs w:val="21"/>
        </w:rPr>
        <w:t>Conn Iggulden</w:t>
      </w:r>
      <w:r w:rsidRPr="00B91369">
        <w:rPr>
          <w:rFonts w:hint="eastAsia"/>
          <w:bCs/>
          <w:iCs/>
          <w:szCs w:val="21"/>
        </w:rPr>
        <w:t>）</w:t>
      </w:r>
    </w:p>
    <w:p w:rsidR="00A8763E" w:rsidRDefault="00A8763E" w:rsidP="00223A43">
      <w:pPr>
        <w:rPr>
          <w:bCs/>
          <w:szCs w:val="21"/>
        </w:rPr>
      </w:pPr>
    </w:p>
    <w:p w:rsidR="00A8763E" w:rsidRDefault="00A8763E" w:rsidP="00223A43">
      <w:pPr>
        <w:rPr>
          <w:bCs/>
          <w:szCs w:val="21"/>
        </w:rPr>
      </w:pPr>
    </w:p>
    <w:p w:rsidR="00A8763E" w:rsidRDefault="00A8763E" w:rsidP="00A8763E">
      <w:pPr>
        <w:jc w:val="center"/>
        <w:rPr>
          <w:b/>
          <w:sz w:val="36"/>
          <w:szCs w:val="36"/>
        </w:rPr>
      </w:pPr>
      <w:r>
        <w:rPr>
          <w:rFonts w:hint="eastAsia"/>
          <w:b/>
          <w:sz w:val="36"/>
          <w:szCs w:val="36"/>
        </w:rPr>
        <w:t>“血与骨三部曲”</w:t>
      </w:r>
    </w:p>
    <w:p w:rsidR="00A8763E" w:rsidRPr="00A8763E" w:rsidRDefault="00A8763E" w:rsidP="00A8763E">
      <w:pPr>
        <w:jc w:val="center"/>
        <w:rPr>
          <w:b/>
          <w:sz w:val="36"/>
          <w:szCs w:val="36"/>
        </w:rPr>
      </w:pPr>
      <w:r>
        <w:rPr>
          <w:rFonts w:hint="eastAsia"/>
          <w:b/>
          <w:sz w:val="36"/>
          <w:szCs w:val="36"/>
        </w:rPr>
        <w:t>（</w:t>
      </w:r>
      <w:r w:rsidRPr="00A8763E">
        <w:rPr>
          <w:b/>
          <w:sz w:val="36"/>
          <w:szCs w:val="36"/>
        </w:rPr>
        <w:t>Blood and Bone</w:t>
      </w:r>
      <w:r>
        <w:rPr>
          <w:rFonts w:hint="eastAsia"/>
          <w:b/>
          <w:sz w:val="36"/>
          <w:szCs w:val="36"/>
        </w:rPr>
        <w:t>）</w:t>
      </w:r>
    </w:p>
    <w:p w:rsidR="00A8763E" w:rsidRDefault="00A8763E" w:rsidP="00223A43">
      <w:pPr>
        <w:rPr>
          <w:bCs/>
          <w:szCs w:val="21"/>
        </w:rPr>
      </w:pPr>
    </w:p>
    <w:p w:rsidR="00384B1B" w:rsidRDefault="00A16758" w:rsidP="00223A43">
      <w:pPr>
        <w:rPr>
          <w:bCs/>
          <w:szCs w:val="21"/>
        </w:rPr>
      </w:pPr>
      <w:r>
        <w:rPr>
          <w:rFonts w:hint="eastAsia"/>
          <w:bCs/>
          <w:noProof/>
          <w:szCs w:val="21"/>
        </w:rPr>
        <w:drawing>
          <wp:anchor distT="0" distB="0" distL="114300" distR="114300" simplePos="0" relativeHeight="251661312" behindDoc="0" locked="0" layoutInCell="1" allowOverlap="1">
            <wp:simplePos x="0" y="0"/>
            <wp:positionH relativeFrom="column">
              <wp:posOffset>4103370</wp:posOffset>
            </wp:positionH>
            <wp:positionV relativeFrom="paragraph">
              <wp:posOffset>181610</wp:posOffset>
            </wp:positionV>
            <wp:extent cx="1388110" cy="2133600"/>
            <wp:effectExtent l="19050" t="0" r="2540" b="0"/>
            <wp:wrapSquare wrapText="bothSides"/>
            <wp:docPr id="7" name="图片 1"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1"/>
                    <pic:cNvPicPr>
                      <a:picLocks noChangeAspect="1" noChangeArrowheads="1"/>
                    </pic:cNvPicPr>
                  </pic:nvPicPr>
                  <pic:blipFill>
                    <a:blip r:embed="rId11" cstate="print"/>
                    <a:srcRect/>
                    <a:stretch>
                      <a:fillRect/>
                    </a:stretch>
                  </pic:blipFill>
                  <pic:spPr bwMode="auto">
                    <a:xfrm>
                      <a:off x="0" y="0"/>
                      <a:ext cx="1388110" cy="2133600"/>
                    </a:xfrm>
                    <a:prstGeom prst="rect">
                      <a:avLst/>
                    </a:prstGeom>
                    <a:noFill/>
                    <a:ln w="9525">
                      <a:noFill/>
                      <a:miter lim="800000"/>
                      <a:headEnd/>
                      <a:tailEnd/>
                    </a:ln>
                  </pic:spPr>
                </pic:pic>
              </a:graphicData>
            </a:graphic>
          </wp:anchor>
        </w:drawing>
      </w:r>
    </w:p>
    <w:p w:rsidR="00A8763E" w:rsidRPr="002A022A" w:rsidRDefault="00A8763E" w:rsidP="00A8763E">
      <w:pPr>
        <w:rPr>
          <w:b/>
          <w:szCs w:val="21"/>
        </w:rPr>
      </w:pPr>
      <w:r w:rsidRPr="002A022A">
        <w:rPr>
          <w:rFonts w:hint="eastAsia"/>
          <w:b/>
          <w:szCs w:val="21"/>
        </w:rPr>
        <w:t>中文书名：《</w:t>
      </w:r>
      <w:r w:rsidR="00CE7070" w:rsidRPr="00CE7070">
        <w:rPr>
          <w:rFonts w:hint="eastAsia"/>
          <w:b/>
          <w:szCs w:val="21"/>
        </w:rPr>
        <w:t>恐惧时刻</w:t>
      </w:r>
      <w:r w:rsidRPr="002A022A">
        <w:rPr>
          <w:rFonts w:hint="eastAsia"/>
          <w:b/>
          <w:szCs w:val="21"/>
        </w:rPr>
        <w:t>》</w:t>
      </w:r>
    </w:p>
    <w:p w:rsidR="00A8763E" w:rsidRPr="003330B6" w:rsidRDefault="00A8763E" w:rsidP="00A8763E">
      <w:pPr>
        <w:rPr>
          <w:b/>
          <w:szCs w:val="21"/>
        </w:rPr>
      </w:pPr>
      <w:r w:rsidRPr="003330B6">
        <w:rPr>
          <w:rFonts w:hint="eastAsia"/>
          <w:b/>
          <w:szCs w:val="21"/>
        </w:rPr>
        <w:t>英文书名：</w:t>
      </w:r>
      <w:r w:rsidR="00A16758" w:rsidRPr="00A16758">
        <w:rPr>
          <w:b/>
          <w:szCs w:val="21"/>
        </w:rPr>
        <w:t>TIME OF DREAD</w:t>
      </w:r>
      <w:r w:rsidR="00CE7070" w:rsidRPr="00CE7070">
        <w:t xml:space="preserve"> </w:t>
      </w:r>
      <w:r w:rsidR="00CE7070">
        <w:rPr>
          <w:rFonts w:hint="eastAsia"/>
          <w:b/>
          <w:bCs/>
          <w:szCs w:val="21"/>
        </w:rPr>
        <w:t>(Blood &amp; Bone Book 1</w:t>
      </w:r>
      <w:r w:rsidR="00CE7070" w:rsidRPr="00CE7070">
        <w:rPr>
          <w:rFonts w:hint="eastAsia"/>
          <w:b/>
          <w:bCs/>
          <w:szCs w:val="21"/>
        </w:rPr>
        <w:t>)</w:t>
      </w:r>
    </w:p>
    <w:p w:rsidR="00A8763E" w:rsidRPr="003330B6" w:rsidRDefault="00A8763E" w:rsidP="00A8763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A8763E">
        <w:rPr>
          <w:b/>
          <w:szCs w:val="21"/>
        </w:rPr>
        <w:t>John Gwynne</w:t>
      </w:r>
    </w:p>
    <w:p w:rsidR="00A8763E" w:rsidRPr="002A022A" w:rsidRDefault="00A8763E" w:rsidP="00A8763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A8763E">
        <w:rPr>
          <w:b/>
          <w:szCs w:val="21"/>
        </w:rPr>
        <w:t>Pan Macmillan</w:t>
      </w:r>
    </w:p>
    <w:p w:rsidR="00A8763E" w:rsidRPr="003330B6" w:rsidRDefault="00A8763E" w:rsidP="00A8763E">
      <w:pPr>
        <w:rPr>
          <w:b/>
          <w:szCs w:val="21"/>
        </w:rPr>
      </w:pPr>
      <w:r w:rsidRPr="003330B6">
        <w:rPr>
          <w:rFonts w:hint="eastAsia"/>
          <w:b/>
          <w:szCs w:val="21"/>
        </w:rPr>
        <w:t>代理公司：</w:t>
      </w:r>
      <w:r w:rsidRPr="003330B6">
        <w:rPr>
          <w:b/>
          <w:szCs w:val="21"/>
        </w:rPr>
        <w:t>ANA/</w:t>
      </w:r>
      <w:r w:rsidRPr="003330B6">
        <w:rPr>
          <w:rFonts w:hint="eastAsia"/>
          <w:b/>
          <w:szCs w:val="21"/>
        </w:rPr>
        <w:t>Vicky Wen</w:t>
      </w:r>
    </w:p>
    <w:p w:rsidR="00A8763E" w:rsidRPr="003330B6" w:rsidRDefault="00A8763E" w:rsidP="00A8763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E7070">
        <w:rPr>
          <w:rFonts w:hint="eastAsia"/>
          <w:b/>
          <w:szCs w:val="21"/>
        </w:rPr>
        <w:t>512</w:t>
      </w:r>
      <w:r>
        <w:rPr>
          <w:rFonts w:hint="eastAsia"/>
          <w:b/>
          <w:szCs w:val="21"/>
        </w:rPr>
        <w:t>页</w:t>
      </w:r>
    </w:p>
    <w:p w:rsidR="00A8763E" w:rsidRPr="003330B6" w:rsidRDefault="00A8763E" w:rsidP="00A8763E">
      <w:pPr>
        <w:rPr>
          <w:b/>
          <w:szCs w:val="21"/>
        </w:rPr>
      </w:pPr>
      <w:r w:rsidRPr="003330B6">
        <w:rPr>
          <w:rFonts w:hint="eastAsia"/>
          <w:b/>
          <w:szCs w:val="21"/>
        </w:rPr>
        <w:t>出版时间：</w:t>
      </w:r>
      <w:r w:rsidR="00CE7070">
        <w:rPr>
          <w:rFonts w:hint="eastAsia"/>
          <w:b/>
          <w:szCs w:val="21"/>
        </w:rPr>
        <w:t>2018</w:t>
      </w:r>
      <w:r>
        <w:rPr>
          <w:rFonts w:hint="eastAsia"/>
          <w:b/>
          <w:szCs w:val="21"/>
        </w:rPr>
        <w:t>年</w:t>
      </w:r>
      <w:r w:rsidR="00CE7070">
        <w:rPr>
          <w:rFonts w:hint="eastAsia"/>
          <w:b/>
          <w:szCs w:val="21"/>
        </w:rPr>
        <w:t>2</w:t>
      </w:r>
      <w:r>
        <w:rPr>
          <w:rFonts w:hint="eastAsia"/>
          <w:b/>
          <w:szCs w:val="21"/>
        </w:rPr>
        <w:t>月</w:t>
      </w:r>
    </w:p>
    <w:p w:rsidR="00A8763E" w:rsidRPr="003330B6" w:rsidRDefault="00A8763E" w:rsidP="00A8763E">
      <w:pPr>
        <w:rPr>
          <w:b/>
          <w:szCs w:val="21"/>
        </w:rPr>
      </w:pPr>
      <w:r w:rsidRPr="003330B6">
        <w:rPr>
          <w:rFonts w:hint="eastAsia"/>
          <w:b/>
          <w:szCs w:val="21"/>
        </w:rPr>
        <w:t>代理地区：中国大陆、台湾</w:t>
      </w:r>
    </w:p>
    <w:p w:rsidR="00A8763E" w:rsidRPr="003330B6" w:rsidRDefault="00A8763E" w:rsidP="00A8763E">
      <w:pPr>
        <w:rPr>
          <w:b/>
          <w:szCs w:val="21"/>
        </w:rPr>
      </w:pPr>
      <w:r w:rsidRPr="003330B6">
        <w:rPr>
          <w:rFonts w:hint="eastAsia"/>
          <w:b/>
          <w:szCs w:val="21"/>
        </w:rPr>
        <w:t>审读资料：电子稿</w:t>
      </w:r>
    </w:p>
    <w:p w:rsidR="00A8763E" w:rsidRDefault="00A8763E" w:rsidP="00A8763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奇幻小说</w:t>
      </w:r>
    </w:p>
    <w:p w:rsidR="00A8763E" w:rsidRPr="005635FE" w:rsidRDefault="00A8763E" w:rsidP="00A8763E">
      <w:pPr>
        <w:rPr>
          <w:b/>
          <w:szCs w:val="21"/>
        </w:rPr>
      </w:pPr>
    </w:p>
    <w:p w:rsidR="00A8763E" w:rsidRPr="00CE7070" w:rsidRDefault="00A8763E" w:rsidP="00C01004">
      <w:pPr>
        <w:rPr>
          <w:b/>
          <w:bCs/>
          <w:szCs w:val="21"/>
        </w:rPr>
      </w:pPr>
      <w:r w:rsidRPr="003330B6">
        <w:rPr>
          <w:rFonts w:hint="eastAsia"/>
          <w:b/>
          <w:bCs/>
          <w:szCs w:val="21"/>
        </w:rPr>
        <w:t>内容简介：</w:t>
      </w:r>
    </w:p>
    <w:p w:rsidR="00CE7070" w:rsidRPr="00CE7070" w:rsidRDefault="00CE7070" w:rsidP="00CE7070">
      <w:pPr>
        <w:rPr>
          <w:iCs/>
          <w:color w:val="000000"/>
          <w:kern w:val="0"/>
          <w:szCs w:val="21"/>
        </w:rPr>
      </w:pPr>
    </w:p>
    <w:p w:rsidR="00CE7070" w:rsidRPr="00CE7070" w:rsidRDefault="00CE7070" w:rsidP="00CE7070">
      <w:pPr>
        <w:rPr>
          <w:rFonts w:hint="eastAsia"/>
          <w:iCs/>
          <w:color w:val="000000"/>
          <w:kern w:val="0"/>
          <w:szCs w:val="21"/>
        </w:rPr>
      </w:pPr>
      <w:r w:rsidRPr="00CE7070">
        <w:rPr>
          <w:rFonts w:hint="eastAsia"/>
          <w:iCs/>
          <w:color w:val="000000"/>
          <w:kern w:val="0"/>
          <w:szCs w:val="21"/>
        </w:rPr>
        <w:t xml:space="preserve">    </w:t>
      </w:r>
      <w:r w:rsidRPr="00CE7070">
        <w:rPr>
          <w:rFonts w:hint="eastAsia"/>
          <w:iCs/>
          <w:color w:val="000000"/>
          <w:kern w:val="0"/>
          <w:szCs w:val="21"/>
        </w:rPr>
        <w:t>本伊琳（</w:t>
      </w:r>
      <w:r w:rsidRPr="00CE7070">
        <w:rPr>
          <w:rFonts w:hint="eastAsia"/>
          <w:iCs/>
          <w:color w:val="000000"/>
          <w:kern w:val="0"/>
          <w:szCs w:val="21"/>
        </w:rPr>
        <w:t>Ben-Elim</w:t>
      </w:r>
      <w:r w:rsidRPr="00CE7070">
        <w:rPr>
          <w:rFonts w:hint="eastAsia"/>
          <w:iCs/>
          <w:color w:val="000000"/>
          <w:kern w:val="0"/>
          <w:szCs w:val="21"/>
        </w:rPr>
        <w:t>）是一个武士天使部族，曾经征服过一个强大的恶魔部落，现在他们统治着这块被放逐的土地。但是他们的统治太过残忍，他们古老的敌人也并未如同他们想象的</w:t>
      </w:r>
      <w:r w:rsidRPr="00CE7070">
        <w:rPr>
          <w:rFonts w:hint="eastAsia"/>
          <w:iCs/>
          <w:color w:val="000000"/>
          <w:kern w:val="0"/>
          <w:szCs w:val="21"/>
        </w:rPr>
        <w:lastRenderedPageBreak/>
        <w:t>那般被完全粉碎，反对势力正在悄然增长。</w:t>
      </w:r>
    </w:p>
    <w:p w:rsidR="00CE7070" w:rsidRPr="00CE7070" w:rsidRDefault="00CE7070" w:rsidP="00CE7070">
      <w:pPr>
        <w:rPr>
          <w:iCs/>
          <w:color w:val="000000"/>
          <w:kern w:val="0"/>
          <w:szCs w:val="21"/>
        </w:rPr>
      </w:pPr>
    </w:p>
    <w:p w:rsidR="00CE7070" w:rsidRPr="00CE7070" w:rsidRDefault="00CE7070" w:rsidP="00CE7070">
      <w:pPr>
        <w:rPr>
          <w:rFonts w:hint="eastAsia"/>
          <w:iCs/>
          <w:color w:val="000000"/>
          <w:kern w:val="0"/>
          <w:szCs w:val="21"/>
        </w:rPr>
      </w:pPr>
      <w:r w:rsidRPr="00CE7070">
        <w:rPr>
          <w:rFonts w:hint="eastAsia"/>
          <w:iCs/>
          <w:color w:val="000000"/>
          <w:kern w:val="0"/>
          <w:szCs w:val="21"/>
        </w:rPr>
        <w:t xml:space="preserve">    </w:t>
      </w:r>
      <w:r w:rsidRPr="00CE7070">
        <w:rPr>
          <w:rFonts w:hint="eastAsia"/>
          <w:iCs/>
          <w:color w:val="000000"/>
          <w:kern w:val="0"/>
          <w:szCs w:val="21"/>
        </w:rPr>
        <w:t>在白雪覆盖的北方大地，捕猎者德雷姆（</w:t>
      </w:r>
      <w:r w:rsidRPr="00CE7070">
        <w:rPr>
          <w:rFonts w:hint="eastAsia"/>
          <w:iCs/>
          <w:color w:val="000000"/>
          <w:kern w:val="0"/>
          <w:szCs w:val="21"/>
        </w:rPr>
        <w:t>Drem</w:t>
      </w:r>
      <w:r w:rsidRPr="00CE7070">
        <w:rPr>
          <w:rFonts w:hint="eastAsia"/>
          <w:iCs/>
          <w:color w:val="000000"/>
          <w:kern w:val="0"/>
          <w:szCs w:val="21"/>
        </w:rPr>
        <w:t>）在森林里发现了一具残缺的尸体，这是恶魔魔法的标志。在南部，一个脾气狂暴的年轻士兵瑞芙（</w:t>
      </w:r>
      <w:r w:rsidRPr="00CE7070">
        <w:rPr>
          <w:rFonts w:hint="eastAsia"/>
          <w:iCs/>
          <w:color w:val="000000"/>
          <w:kern w:val="0"/>
          <w:szCs w:val="21"/>
        </w:rPr>
        <w:t>Riv</w:t>
      </w:r>
      <w:r w:rsidRPr="00CE7070">
        <w:rPr>
          <w:rFonts w:hint="eastAsia"/>
          <w:iCs/>
          <w:color w:val="000000"/>
          <w:kern w:val="0"/>
          <w:szCs w:val="21"/>
        </w:rPr>
        <w:t>）发现了本伊琳本身的一处致命的裂痕。这两个人都掌握着改变世界的秘密，但是他们会做出怎样的选择呢？德雷姆和瑞夫会在这片被放逐的土地上扮演什么样的角色呢？</w:t>
      </w:r>
    </w:p>
    <w:p w:rsidR="00CE7070" w:rsidRPr="00CE7070" w:rsidRDefault="00CE7070" w:rsidP="00CE7070">
      <w:pPr>
        <w:rPr>
          <w:iCs/>
          <w:color w:val="000000"/>
          <w:kern w:val="0"/>
          <w:szCs w:val="21"/>
        </w:rPr>
      </w:pPr>
    </w:p>
    <w:p w:rsidR="00CE7070" w:rsidRPr="00CE7070" w:rsidRDefault="00CE7070" w:rsidP="00CE7070">
      <w:pPr>
        <w:rPr>
          <w:rFonts w:hint="eastAsia"/>
          <w:iCs/>
          <w:color w:val="000000"/>
          <w:kern w:val="0"/>
          <w:szCs w:val="21"/>
        </w:rPr>
      </w:pPr>
      <w:r w:rsidRPr="00CE7070">
        <w:rPr>
          <w:rFonts w:hint="eastAsia"/>
          <w:iCs/>
          <w:color w:val="000000"/>
          <w:kern w:val="0"/>
          <w:szCs w:val="21"/>
        </w:rPr>
        <w:t xml:space="preserve">    </w:t>
      </w:r>
      <w:r w:rsidRPr="00CE7070">
        <w:rPr>
          <w:rFonts w:hint="eastAsia"/>
          <w:iCs/>
          <w:color w:val="000000"/>
          <w:kern w:val="0"/>
          <w:szCs w:val="21"/>
        </w:rPr>
        <w:t>他们必须做出艰难的选择。因为在阴暗处，恶魔正集合起来，等待着他们再次崛起的时刻……</w:t>
      </w:r>
    </w:p>
    <w:p w:rsidR="00CE7070" w:rsidRPr="00CE7070" w:rsidRDefault="00CE7070" w:rsidP="00CE7070">
      <w:pPr>
        <w:rPr>
          <w:iCs/>
          <w:color w:val="000000"/>
          <w:kern w:val="0"/>
          <w:szCs w:val="21"/>
        </w:rPr>
      </w:pPr>
    </w:p>
    <w:p w:rsidR="00CE7070" w:rsidRPr="00CE7070" w:rsidRDefault="00CE7070" w:rsidP="00CE7070">
      <w:pPr>
        <w:rPr>
          <w:rFonts w:hint="eastAsia"/>
          <w:b/>
          <w:iCs/>
          <w:color w:val="000000"/>
          <w:kern w:val="0"/>
          <w:szCs w:val="21"/>
        </w:rPr>
      </w:pPr>
      <w:r w:rsidRPr="00CE7070">
        <w:rPr>
          <w:rFonts w:hint="eastAsia"/>
          <w:b/>
          <w:iCs/>
          <w:color w:val="000000"/>
          <w:kern w:val="0"/>
          <w:szCs w:val="21"/>
        </w:rPr>
        <w:t>媒体评价：</w:t>
      </w:r>
    </w:p>
    <w:p w:rsidR="00CE7070" w:rsidRPr="00CE7070" w:rsidRDefault="00CE7070" w:rsidP="00CE7070">
      <w:pPr>
        <w:rPr>
          <w:iCs/>
          <w:color w:val="000000"/>
          <w:kern w:val="0"/>
          <w:szCs w:val="21"/>
        </w:rPr>
      </w:pPr>
    </w:p>
    <w:p w:rsidR="00CE7070" w:rsidRPr="00CE7070" w:rsidRDefault="00CE7070" w:rsidP="00CE7070">
      <w:pPr>
        <w:rPr>
          <w:rFonts w:hint="eastAsia"/>
          <w:iCs/>
          <w:color w:val="000000"/>
          <w:kern w:val="0"/>
          <w:szCs w:val="21"/>
        </w:rPr>
      </w:pPr>
      <w:r w:rsidRPr="00CE7070">
        <w:rPr>
          <w:rFonts w:hint="eastAsia"/>
          <w:iCs/>
          <w:color w:val="000000"/>
          <w:kern w:val="0"/>
          <w:szCs w:val="21"/>
        </w:rPr>
        <w:t xml:space="preserve">    </w:t>
      </w:r>
      <w:r w:rsidRPr="00CE7070">
        <w:rPr>
          <w:rFonts w:hint="eastAsia"/>
          <w:iCs/>
          <w:color w:val="000000"/>
          <w:kern w:val="0"/>
          <w:szCs w:val="21"/>
        </w:rPr>
        <w:t>“《恐惧时刻》（</w:t>
      </w:r>
      <w:r w:rsidRPr="00CE7070">
        <w:rPr>
          <w:rFonts w:hint="eastAsia"/>
          <w:iCs/>
          <w:color w:val="000000"/>
          <w:kern w:val="0"/>
          <w:szCs w:val="21"/>
        </w:rPr>
        <w:t>A Time of Dread</w:t>
      </w:r>
      <w:r w:rsidRPr="00CE7070">
        <w:rPr>
          <w:rFonts w:hint="eastAsia"/>
          <w:iCs/>
          <w:color w:val="000000"/>
          <w:kern w:val="0"/>
          <w:szCs w:val="21"/>
        </w:rPr>
        <w:t>）使我回想起我自己是如何成为一个奇幻小说爱好者的。幻想可以让我们逃离现实，但是，也有一些故事会把读者带到一个增强的现实中，在那里，世界似乎有着更明亮的色彩和更加鲜明的对比。”</w:t>
      </w:r>
    </w:p>
    <w:p w:rsidR="00CE7070" w:rsidRPr="00CE7070" w:rsidRDefault="00CE7070" w:rsidP="00CE7070">
      <w:pPr>
        <w:jc w:val="right"/>
        <w:rPr>
          <w:rFonts w:hint="eastAsia"/>
          <w:iCs/>
          <w:color w:val="000000"/>
          <w:kern w:val="0"/>
          <w:szCs w:val="21"/>
        </w:rPr>
      </w:pPr>
      <w:r>
        <w:rPr>
          <w:rFonts w:hint="eastAsia"/>
          <w:iCs/>
          <w:color w:val="000000"/>
          <w:kern w:val="0"/>
          <w:szCs w:val="21"/>
        </w:rPr>
        <w:t>----</w:t>
      </w:r>
      <w:r w:rsidRPr="00CE7070">
        <w:rPr>
          <w:rFonts w:hint="eastAsia"/>
          <w:iCs/>
          <w:color w:val="000000"/>
          <w:kern w:val="0"/>
          <w:szCs w:val="21"/>
        </w:rPr>
        <w:t>罗萍·荷布（</w:t>
      </w:r>
      <w:r w:rsidRPr="00CE7070">
        <w:rPr>
          <w:rFonts w:hint="eastAsia"/>
          <w:iCs/>
          <w:color w:val="000000"/>
          <w:kern w:val="0"/>
          <w:szCs w:val="21"/>
        </w:rPr>
        <w:t>Robin Hobb</w:t>
      </w:r>
      <w:r w:rsidRPr="00CE7070">
        <w:rPr>
          <w:rFonts w:hint="eastAsia"/>
          <w:iCs/>
          <w:color w:val="000000"/>
          <w:kern w:val="0"/>
          <w:szCs w:val="21"/>
        </w:rPr>
        <w:t>）</w:t>
      </w:r>
    </w:p>
    <w:p w:rsidR="00CE7070" w:rsidRPr="00CE7070" w:rsidRDefault="00CE7070" w:rsidP="00CE7070">
      <w:pPr>
        <w:rPr>
          <w:iCs/>
          <w:color w:val="000000"/>
          <w:kern w:val="0"/>
          <w:szCs w:val="21"/>
        </w:rPr>
      </w:pPr>
    </w:p>
    <w:p w:rsidR="00CE7070" w:rsidRPr="00CE7070" w:rsidRDefault="00CE7070" w:rsidP="00CE7070">
      <w:pPr>
        <w:rPr>
          <w:rFonts w:hint="eastAsia"/>
          <w:iCs/>
          <w:color w:val="000000"/>
          <w:kern w:val="0"/>
          <w:szCs w:val="21"/>
        </w:rPr>
      </w:pPr>
      <w:r w:rsidRPr="00CE7070">
        <w:rPr>
          <w:rFonts w:hint="eastAsia"/>
          <w:iCs/>
          <w:color w:val="000000"/>
          <w:kern w:val="0"/>
          <w:szCs w:val="21"/>
        </w:rPr>
        <w:t xml:space="preserve">    </w:t>
      </w:r>
      <w:r w:rsidRPr="00CE7070">
        <w:rPr>
          <w:rFonts w:hint="eastAsia"/>
          <w:iCs/>
          <w:color w:val="000000"/>
          <w:kern w:val="0"/>
          <w:szCs w:val="21"/>
        </w:rPr>
        <w:t>“这本书以最好的方式让我想起我多年来一直十分喜爱的那种幻想作品。令人兴奋、文笔高超，是一个经典的剑与魔法的故事。你一定要亲自品读。”</w:t>
      </w:r>
    </w:p>
    <w:p w:rsidR="00CE7070" w:rsidRPr="00CE7070" w:rsidRDefault="00CE7070" w:rsidP="00CE7070">
      <w:pPr>
        <w:jc w:val="right"/>
        <w:rPr>
          <w:rFonts w:hint="eastAsia"/>
          <w:iCs/>
          <w:color w:val="000000"/>
          <w:kern w:val="0"/>
          <w:szCs w:val="21"/>
        </w:rPr>
      </w:pPr>
      <w:r>
        <w:rPr>
          <w:rFonts w:hint="eastAsia"/>
          <w:iCs/>
          <w:color w:val="000000"/>
          <w:kern w:val="0"/>
          <w:szCs w:val="21"/>
        </w:rPr>
        <w:t>----</w:t>
      </w:r>
      <w:r w:rsidRPr="00CE7070">
        <w:rPr>
          <w:rFonts w:hint="eastAsia"/>
          <w:iCs/>
          <w:color w:val="000000"/>
          <w:kern w:val="0"/>
          <w:szCs w:val="21"/>
        </w:rPr>
        <w:t>马克·劳伦斯（</w:t>
      </w:r>
      <w:r w:rsidRPr="00CE7070">
        <w:rPr>
          <w:rFonts w:hint="eastAsia"/>
          <w:iCs/>
          <w:color w:val="000000"/>
          <w:kern w:val="0"/>
          <w:szCs w:val="21"/>
        </w:rPr>
        <w:t>Mark Lawrence</w:t>
      </w:r>
      <w:r w:rsidRPr="00CE7070">
        <w:rPr>
          <w:rFonts w:hint="eastAsia"/>
          <w:iCs/>
          <w:color w:val="000000"/>
          <w:kern w:val="0"/>
          <w:szCs w:val="21"/>
        </w:rPr>
        <w:t>）</w:t>
      </w:r>
    </w:p>
    <w:p w:rsidR="00CE7070" w:rsidRPr="00CE7070" w:rsidRDefault="00CE7070" w:rsidP="00CE7070">
      <w:pPr>
        <w:rPr>
          <w:iCs/>
          <w:color w:val="000000"/>
          <w:kern w:val="0"/>
          <w:szCs w:val="21"/>
        </w:rPr>
      </w:pPr>
    </w:p>
    <w:p w:rsidR="00CE7070" w:rsidRPr="00CE7070" w:rsidRDefault="00CE7070" w:rsidP="00CE7070">
      <w:pPr>
        <w:rPr>
          <w:rFonts w:hint="eastAsia"/>
          <w:iCs/>
          <w:color w:val="000000"/>
          <w:kern w:val="0"/>
          <w:szCs w:val="21"/>
        </w:rPr>
      </w:pPr>
      <w:r w:rsidRPr="00CE7070">
        <w:rPr>
          <w:rFonts w:hint="eastAsia"/>
          <w:iCs/>
          <w:color w:val="000000"/>
          <w:kern w:val="0"/>
          <w:szCs w:val="21"/>
        </w:rPr>
        <w:t xml:space="preserve">    </w:t>
      </w:r>
      <w:r w:rsidRPr="00CE7070">
        <w:rPr>
          <w:rFonts w:hint="eastAsia"/>
          <w:iCs/>
          <w:color w:val="000000"/>
          <w:kern w:val="0"/>
          <w:szCs w:val="21"/>
        </w:rPr>
        <w:t>“强大的邪恶，冲突的英雄，血腥的战斗，背叛，骑熊战斗的巨人！这里面有什么是不吸引人的呢？”</w:t>
      </w:r>
    </w:p>
    <w:p w:rsidR="00C01004" w:rsidRPr="00C01004" w:rsidRDefault="00CE7070" w:rsidP="00CE7070">
      <w:pPr>
        <w:jc w:val="right"/>
        <w:rPr>
          <w:bCs/>
          <w:szCs w:val="21"/>
        </w:rPr>
      </w:pPr>
      <w:r>
        <w:rPr>
          <w:rFonts w:hint="eastAsia"/>
          <w:iCs/>
          <w:color w:val="000000"/>
          <w:kern w:val="0"/>
          <w:szCs w:val="21"/>
        </w:rPr>
        <w:t>----</w:t>
      </w:r>
      <w:r w:rsidRPr="00CE7070">
        <w:rPr>
          <w:rFonts w:hint="eastAsia"/>
          <w:iCs/>
          <w:color w:val="000000"/>
          <w:kern w:val="0"/>
          <w:szCs w:val="21"/>
        </w:rPr>
        <w:t>彼得·诺曼（</w:t>
      </w:r>
      <w:r w:rsidRPr="00CE7070">
        <w:rPr>
          <w:rFonts w:hint="eastAsia"/>
          <w:iCs/>
          <w:color w:val="000000"/>
          <w:kern w:val="0"/>
          <w:szCs w:val="21"/>
        </w:rPr>
        <w:t>Peter Newman</w:t>
      </w:r>
      <w:r w:rsidRPr="00CE7070">
        <w:rPr>
          <w:rFonts w:hint="eastAsia"/>
          <w:iCs/>
          <w:color w:val="000000"/>
          <w:kern w:val="0"/>
          <w:szCs w:val="21"/>
        </w:rPr>
        <w:t>）</w:t>
      </w:r>
    </w:p>
    <w:p w:rsidR="00A8763E" w:rsidRDefault="00A8763E" w:rsidP="00223A43">
      <w:pPr>
        <w:rPr>
          <w:bCs/>
          <w:szCs w:val="21"/>
        </w:rPr>
      </w:pPr>
    </w:p>
    <w:p w:rsidR="00A8763E" w:rsidRDefault="00CE7070" w:rsidP="00223A43">
      <w:pPr>
        <w:rPr>
          <w:rFonts w:hint="eastAsia"/>
          <w:bCs/>
          <w:szCs w:val="21"/>
        </w:rPr>
      </w:pPr>
      <w:r>
        <w:rPr>
          <w:rFonts w:hint="eastAsia"/>
          <w:bCs/>
          <w:noProof/>
          <w:szCs w:val="21"/>
        </w:rPr>
        <w:drawing>
          <wp:anchor distT="0" distB="0" distL="114300" distR="114300" simplePos="0" relativeHeight="251662336" behindDoc="0" locked="0" layoutInCell="1" allowOverlap="1">
            <wp:simplePos x="0" y="0"/>
            <wp:positionH relativeFrom="column">
              <wp:posOffset>4063365</wp:posOffset>
            </wp:positionH>
            <wp:positionV relativeFrom="paragraph">
              <wp:posOffset>145415</wp:posOffset>
            </wp:positionV>
            <wp:extent cx="1362075" cy="2095500"/>
            <wp:effectExtent l="19050" t="0" r="9525" b="0"/>
            <wp:wrapSquare wrapText="bothSides"/>
            <wp:docPr id="1" name="图片 0" descr="51dWXe1Mt+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dWXe1Mt+L._SX323_BO1,204,203,200_.jpg"/>
                    <pic:cNvPicPr/>
                  </pic:nvPicPr>
                  <pic:blipFill>
                    <a:blip r:embed="rId12"/>
                    <a:stretch>
                      <a:fillRect/>
                    </a:stretch>
                  </pic:blipFill>
                  <pic:spPr>
                    <a:xfrm>
                      <a:off x="0" y="0"/>
                      <a:ext cx="1362075" cy="2095500"/>
                    </a:xfrm>
                    <a:prstGeom prst="rect">
                      <a:avLst/>
                    </a:prstGeom>
                  </pic:spPr>
                </pic:pic>
              </a:graphicData>
            </a:graphic>
          </wp:anchor>
        </w:drawing>
      </w:r>
    </w:p>
    <w:p w:rsidR="00CE7070" w:rsidRPr="00CE7070" w:rsidRDefault="00CE7070" w:rsidP="00CE7070">
      <w:pPr>
        <w:rPr>
          <w:rFonts w:hint="eastAsia"/>
          <w:b/>
          <w:bCs/>
          <w:szCs w:val="21"/>
        </w:rPr>
      </w:pPr>
      <w:r w:rsidRPr="00CE7070">
        <w:rPr>
          <w:rFonts w:hint="eastAsia"/>
          <w:b/>
          <w:bCs/>
          <w:szCs w:val="21"/>
        </w:rPr>
        <w:t>中文书名：《致暗时刻》</w:t>
      </w:r>
    </w:p>
    <w:p w:rsidR="00CE7070" w:rsidRPr="00CE7070" w:rsidRDefault="00CE7070" w:rsidP="00CE7070">
      <w:pPr>
        <w:rPr>
          <w:rFonts w:hint="eastAsia"/>
          <w:b/>
          <w:bCs/>
          <w:szCs w:val="21"/>
        </w:rPr>
      </w:pPr>
      <w:r w:rsidRPr="00CE7070">
        <w:rPr>
          <w:rFonts w:hint="eastAsia"/>
          <w:b/>
          <w:bCs/>
          <w:szCs w:val="21"/>
        </w:rPr>
        <w:t>英文书名：</w:t>
      </w:r>
      <w:r w:rsidRPr="00CE7070">
        <w:rPr>
          <w:rFonts w:hint="eastAsia"/>
          <w:b/>
          <w:bCs/>
          <w:szCs w:val="21"/>
        </w:rPr>
        <w:t>A TIME OF BLOOD (Blood &amp; Bone Book 2)</w:t>
      </w:r>
    </w:p>
    <w:p w:rsidR="00CE7070" w:rsidRPr="00CE7070" w:rsidRDefault="00CE7070" w:rsidP="00CE7070">
      <w:pPr>
        <w:rPr>
          <w:rFonts w:hint="eastAsia"/>
          <w:b/>
          <w:bCs/>
          <w:szCs w:val="21"/>
        </w:rPr>
      </w:pPr>
      <w:r w:rsidRPr="00CE7070">
        <w:rPr>
          <w:rFonts w:hint="eastAsia"/>
          <w:b/>
          <w:bCs/>
          <w:szCs w:val="21"/>
        </w:rPr>
        <w:t>作</w:t>
      </w:r>
      <w:r w:rsidRPr="00CE7070">
        <w:rPr>
          <w:rFonts w:hint="eastAsia"/>
          <w:b/>
          <w:bCs/>
          <w:szCs w:val="21"/>
        </w:rPr>
        <w:t xml:space="preserve">    </w:t>
      </w:r>
      <w:r w:rsidRPr="00CE7070">
        <w:rPr>
          <w:rFonts w:hint="eastAsia"/>
          <w:b/>
          <w:bCs/>
          <w:szCs w:val="21"/>
        </w:rPr>
        <w:t>者：</w:t>
      </w:r>
      <w:r w:rsidRPr="00CE7070">
        <w:rPr>
          <w:rFonts w:hint="eastAsia"/>
          <w:b/>
          <w:bCs/>
          <w:szCs w:val="21"/>
        </w:rPr>
        <w:t>John Gwynne</w:t>
      </w:r>
    </w:p>
    <w:p w:rsidR="00CE7070" w:rsidRPr="00CE7070" w:rsidRDefault="00CE7070" w:rsidP="00CE7070">
      <w:pPr>
        <w:rPr>
          <w:rFonts w:hint="eastAsia"/>
          <w:b/>
          <w:bCs/>
          <w:szCs w:val="21"/>
        </w:rPr>
      </w:pPr>
      <w:r w:rsidRPr="00CE7070">
        <w:rPr>
          <w:rFonts w:hint="eastAsia"/>
          <w:b/>
          <w:bCs/>
          <w:szCs w:val="21"/>
        </w:rPr>
        <w:t>出</w:t>
      </w:r>
      <w:r w:rsidRPr="00CE7070">
        <w:rPr>
          <w:rFonts w:hint="eastAsia"/>
          <w:b/>
          <w:bCs/>
          <w:szCs w:val="21"/>
        </w:rPr>
        <w:t xml:space="preserve"> </w:t>
      </w:r>
      <w:r w:rsidRPr="00CE7070">
        <w:rPr>
          <w:rFonts w:hint="eastAsia"/>
          <w:b/>
          <w:bCs/>
          <w:szCs w:val="21"/>
        </w:rPr>
        <w:t>版</w:t>
      </w:r>
      <w:r w:rsidRPr="00CE7070">
        <w:rPr>
          <w:rFonts w:hint="eastAsia"/>
          <w:b/>
          <w:bCs/>
          <w:szCs w:val="21"/>
        </w:rPr>
        <w:t xml:space="preserve"> </w:t>
      </w:r>
      <w:r w:rsidRPr="00CE7070">
        <w:rPr>
          <w:rFonts w:hint="eastAsia"/>
          <w:b/>
          <w:bCs/>
          <w:szCs w:val="21"/>
        </w:rPr>
        <w:t>社：</w:t>
      </w:r>
      <w:r w:rsidRPr="00CE7070">
        <w:rPr>
          <w:rFonts w:hint="eastAsia"/>
          <w:b/>
          <w:bCs/>
          <w:szCs w:val="21"/>
        </w:rPr>
        <w:t>Pan Macmillan</w:t>
      </w:r>
    </w:p>
    <w:p w:rsidR="00CE7070" w:rsidRPr="00CE7070" w:rsidRDefault="00CE7070" w:rsidP="00CE7070">
      <w:pPr>
        <w:rPr>
          <w:rFonts w:hint="eastAsia"/>
          <w:b/>
          <w:bCs/>
          <w:szCs w:val="21"/>
        </w:rPr>
      </w:pPr>
      <w:r w:rsidRPr="00CE7070">
        <w:rPr>
          <w:rFonts w:hint="eastAsia"/>
          <w:b/>
          <w:bCs/>
          <w:szCs w:val="21"/>
        </w:rPr>
        <w:t>代理公司：</w:t>
      </w:r>
      <w:r w:rsidRPr="00CE7070">
        <w:rPr>
          <w:rFonts w:hint="eastAsia"/>
          <w:b/>
          <w:bCs/>
          <w:szCs w:val="21"/>
        </w:rPr>
        <w:t>ANA/Vicky Wen</w:t>
      </w:r>
    </w:p>
    <w:p w:rsidR="00CE7070" w:rsidRPr="00CE7070" w:rsidRDefault="00CE7070" w:rsidP="00CE7070">
      <w:pPr>
        <w:rPr>
          <w:rFonts w:hint="eastAsia"/>
          <w:b/>
          <w:bCs/>
          <w:szCs w:val="21"/>
        </w:rPr>
      </w:pPr>
      <w:r w:rsidRPr="00CE7070">
        <w:rPr>
          <w:rFonts w:hint="eastAsia"/>
          <w:b/>
          <w:bCs/>
          <w:szCs w:val="21"/>
        </w:rPr>
        <w:t>页</w:t>
      </w:r>
      <w:r w:rsidRPr="00CE7070">
        <w:rPr>
          <w:rFonts w:hint="eastAsia"/>
          <w:b/>
          <w:bCs/>
          <w:szCs w:val="21"/>
        </w:rPr>
        <w:t xml:space="preserve">    </w:t>
      </w:r>
      <w:r w:rsidRPr="00CE7070">
        <w:rPr>
          <w:rFonts w:hint="eastAsia"/>
          <w:b/>
          <w:bCs/>
          <w:szCs w:val="21"/>
        </w:rPr>
        <w:t>数：</w:t>
      </w:r>
      <w:r w:rsidRPr="00CE7070">
        <w:rPr>
          <w:rFonts w:hint="eastAsia"/>
          <w:b/>
          <w:bCs/>
          <w:szCs w:val="21"/>
        </w:rPr>
        <w:t>512</w:t>
      </w:r>
      <w:r w:rsidRPr="00CE7070">
        <w:rPr>
          <w:rFonts w:hint="eastAsia"/>
          <w:b/>
          <w:bCs/>
          <w:szCs w:val="21"/>
        </w:rPr>
        <w:t>页</w:t>
      </w:r>
    </w:p>
    <w:p w:rsidR="00CE7070" w:rsidRPr="00CE7070" w:rsidRDefault="00CE7070" w:rsidP="00CE7070">
      <w:pPr>
        <w:rPr>
          <w:rFonts w:hint="eastAsia"/>
          <w:b/>
          <w:bCs/>
          <w:szCs w:val="21"/>
        </w:rPr>
      </w:pPr>
      <w:r w:rsidRPr="00CE7070">
        <w:rPr>
          <w:rFonts w:hint="eastAsia"/>
          <w:b/>
          <w:bCs/>
          <w:szCs w:val="21"/>
        </w:rPr>
        <w:t>出版时间：</w:t>
      </w:r>
      <w:r w:rsidRPr="00CE7070">
        <w:rPr>
          <w:rFonts w:hint="eastAsia"/>
          <w:b/>
          <w:bCs/>
          <w:szCs w:val="21"/>
        </w:rPr>
        <w:t>2019</w:t>
      </w:r>
      <w:r w:rsidRPr="00CE7070">
        <w:rPr>
          <w:rFonts w:hint="eastAsia"/>
          <w:b/>
          <w:bCs/>
          <w:szCs w:val="21"/>
        </w:rPr>
        <w:t>年</w:t>
      </w:r>
      <w:r w:rsidRPr="00CE7070">
        <w:rPr>
          <w:rFonts w:hint="eastAsia"/>
          <w:b/>
          <w:bCs/>
          <w:szCs w:val="21"/>
        </w:rPr>
        <w:t>4</w:t>
      </w:r>
      <w:r w:rsidRPr="00CE7070">
        <w:rPr>
          <w:rFonts w:hint="eastAsia"/>
          <w:b/>
          <w:bCs/>
          <w:szCs w:val="21"/>
        </w:rPr>
        <w:t>月</w:t>
      </w:r>
    </w:p>
    <w:p w:rsidR="00CE7070" w:rsidRPr="00CE7070" w:rsidRDefault="00CE7070" w:rsidP="00CE7070">
      <w:pPr>
        <w:rPr>
          <w:rFonts w:hint="eastAsia"/>
          <w:b/>
          <w:bCs/>
          <w:szCs w:val="21"/>
        </w:rPr>
      </w:pPr>
      <w:r w:rsidRPr="00CE7070">
        <w:rPr>
          <w:rFonts w:hint="eastAsia"/>
          <w:b/>
          <w:bCs/>
          <w:szCs w:val="21"/>
        </w:rPr>
        <w:t>代理地区：中国大陆、台湾</w:t>
      </w:r>
    </w:p>
    <w:p w:rsidR="00CE7070" w:rsidRPr="00CE7070" w:rsidRDefault="00CE7070" w:rsidP="00CE7070">
      <w:pPr>
        <w:rPr>
          <w:rFonts w:hint="eastAsia"/>
          <w:b/>
          <w:bCs/>
          <w:szCs w:val="21"/>
        </w:rPr>
      </w:pPr>
      <w:r w:rsidRPr="00CE7070">
        <w:rPr>
          <w:rFonts w:hint="eastAsia"/>
          <w:b/>
          <w:bCs/>
          <w:szCs w:val="21"/>
        </w:rPr>
        <w:t>审读资料：电子稿</w:t>
      </w:r>
    </w:p>
    <w:p w:rsidR="00CE7070" w:rsidRPr="00CE7070" w:rsidRDefault="00CE7070" w:rsidP="00CE7070">
      <w:pPr>
        <w:rPr>
          <w:rFonts w:hint="eastAsia"/>
          <w:b/>
          <w:bCs/>
          <w:szCs w:val="21"/>
        </w:rPr>
      </w:pPr>
      <w:r w:rsidRPr="00CE7070">
        <w:rPr>
          <w:rFonts w:hint="eastAsia"/>
          <w:b/>
          <w:bCs/>
          <w:szCs w:val="21"/>
        </w:rPr>
        <w:t>类</w:t>
      </w:r>
      <w:r w:rsidRPr="00CE7070">
        <w:rPr>
          <w:rFonts w:hint="eastAsia"/>
          <w:b/>
          <w:bCs/>
          <w:szCs w:val="21"/>
        </w:rPr>
        <w:t xml:space="preserve">    </w:t>
      </w:r>
      <w:r w:rsidRPr="00CE7070">
        <w:rPr>
          <w:rFonts w:hint="eastAsia"/>
          <w:b/>
          <w:bCs/>
          <w:szCs w:val="21"/>
        </w:rPr>
        <w:t>型：奇幻小说</w:t>
      </w:r>
    </w:p>
    <w:p w:rsidR="00CE7070" w:rsidRPr="00CE7070" w:rsidRDefault="00CE7070" w:rsidP="00CE7070">
      <w:pPr>
        <w:rPr>
          <w:b/>
          <w:bCs/>
          <w:szCs w:val="21"/>
        </w:rPr>
      </w:pPr>
    </w:p>
    <w:p w:rsidR="00CE7070" w:rsidRPr="00CE7070" w:rsidRDefault="00CE7070" w:rsidP="00CE7070">
      <w:pPr>
        <w:rPr>
          <w:rFonts w:hint="eastAsia"/>
          <w:b/>
          <w:bCs/>
          <w:szCs w:val="21"/>
        </w:rPr>
      </w:pPr>
      <w:r w:rsidRPr="00CE7070">
        <w:rPr>
          <w:rFonts w:hint="eastAsia"/>
          <w:b/>
          <w:bCs/>
          <w:szCs w:val="21"/>
        </w:rPr>
        <w:t>内容简介：</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本书是著名幻想作家约翰·格温（</w:t>
      </w:r>
      <w:r w:rsidRPr="00CE7070">
        <w:rPr>
          <w:rFonts w:hint="eastAsia"/>
          <w:bCs/>
          <w:szCs w:val="21"/>
        </w:rPr>
        <w:t xml:space="preserve"> John Gwynne</w:t>
      </w:r>
      <w:r w:rsidRPr="00CE7070">
        <w:rPr>
          <w:rFonts w:hint="eastAsia"/>
          <w:bCs/>
          <w:szCs w:val="21"/>
        </w:rPr>
        <w:t>）的“血与骨三部曲”（</w:t>
      </w:r>
      <w:r w:rsidRPr="00CE7070">
        <w:rPr>
          <w:rFonts w:hint="eastAsia"/>
          <w:bCs/>
          <w:szCs w:val="21"/>
        </w:rPr>
        <w:t>Blood and Bone trilogy</w:t>
      </w:r>
      <w:r w:rsidRPr="00CE7070">
        <w:rPr>
          <w:rFonts w:hint="eastAsia"/>
          <w:bCs/>
          <w:szCs w:val="21"/>
        </w:rPr>
        <w:t>）</w:t>
      </w:r>
      <w:r w:rsidRPr="00CE7070">
        <w:rPr>
          <w:rFonts w:hint="eastAsia"/>
          <w:bCs/>
          <w:szCs w:val="21"/>
        </w:rPr>
        <w:lastRenderedPageBreak/>
        <w:t>的第二部小说，这部史诗奇幻作品非常适合安东尼·瑞恩（</w:t>
      </w:r>
      <w:r w:rsidRPr="00CE7070">
        <w:rPr>
          <w:rFonts w:hint="eastAsia"/>
          <w:bCs/>
          <w:szCs w:val="21"/>
        </w:rPr>
        <w:t>Anthony Ryan</w:t>
      </w:r>
      <w:r w:rsidRPr="00CE7070">
        <w:rPr>
          <w:rFonts w:hint="eastAsia"/>
          <w:bCs/>
          <w:szCs w:val="21"/>
        </w:rPr>
        <w:t>）、布兰登·桑德森（</w:t>
      </w:r>
      <w:r w:rsidRPr="00CE7070">
        <w:rPr>
          <w:rFonts w:hint="eastAsia"/>
          <w:bCs/>
          <w:szCs w:val="21"/>
        </w:rPr>
        <w:t>Brandon Sanderson</w:t>
      </w:r>
      <w:r w:rsidRPr="00CE7070">
        <w:rPr>
          <w:rFonts w:hint="eastAsia"/>
          <w:bCs/>
          <w:szCs w:val="21"/>
        </w:rPr>
        <w:t>）和大卫·杰梅尔（</w:t>
      </w:r>
      <w:r w:rsidRPr="00CE7070">
        <w:rPr>
          <w:rFonts w:hint="eastAsia"/>
          <w:bCs/>
          <w:szCs w:val="21"/>
        </w:rPr>
        <w:t xml:space="preserve"> David Gemmell</w:t>
      </w:r>
      <w:r w:rsidRPr="00CE7070">
        <w:rPr>
          <w:rFonts w:hint="eastAsia"/>
          <w:bCs/>
          <w:szCs w:val="21"/>
        </w:rPr>
        <w:t>）的读者。</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抵御黑暗，保卫光明。</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德雷姆和他的朋友们被他们在星石湖战役中目睹的恐怖景象所困扰：从人们的口中发出的扭曲成野兽叫声般的尖叫声，以及恶魔从死亡中复活的景象。但比任何记忆都要更糟糕的是弗里达，危险的恶魔女祭司。她正在追捕他们。</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藏身在森林里的瑞芙明白，她作为混血儿的存在，本身对本伊琳就是一种威胁。她代表了他们最危险的秘密，如果武士天使找到她，他们会毫不犹豫地让她再也无法开口说话。</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恶魔的力量不断增强，他们派出一支强大的军队，要推翻天使的堡垒。就像古老的英雄一样，德雷姆、瑞芙，还有其他光明之星（</w:t>
      </w:r>
      <w:r w:rsidRPr="00CE7070">
        <w:rPr>
          <w:rFonts w:hint="eastAsia"/>
          <w:bCs/>
          <w:szCs w:val="21"/>
        </w:rPr>
        <w:t>Order of the Bright Star</w:t>
      </w:r>
      <w:r w:rsidRPr="00CE7070">
        <w:rPr>
          <w:rFonts w:hint="eastAsia"/>
          <w:bCs/>
          <w:szCs w:val="21"/>
        </w:rPr>
        <w:t>）战士们必须依靠战斗来拯救自己，拯救他们的领土。但是当黑暗力量崛起之时，光明还能够取得胜利吗？</w:t>
      </w:r>
    </w:p>
    <w:p w:rsidR="00CE7070" w:rsidRPr="00CE7070" w:rsidRDefault="00CE7070" w:rsidP="00CE7070">
      <w:pPr>
        <w:rPr>
          <w:bCs/>
          <w:szCs w:val="21"/>
        </w:rPr>
      </w:pPr>
    </w:p>
    <w:p w:rsidR="00CE7070" w:rsidRPr="00CE7070" w:rsidRDefault="00CE7070" w:rsidP="00CE7070">
      <w:pPr>
        <w:rPr>
          <w:bCs/>
          <w:szCs w:val="21"/>
        </w:rPr>
      </w:pPr>
      <w:r>
        <w:rPr>
          <w:bCs/>
          <w:noProof/>
          <w:szCs w:val="21"/>
        </w:rPr>
        <w:drawing>
          <wp:anchor distT="0" distB="0" distL="114300" distR="114300" simplePos="0" relativeHeight="251663360" behindDoc="0" locked="0" layoutInCell="1" allowOverlap="1">
            <wp:simplePos x="0" y="0"/>
            <wp:positionH relativeFrom="column">
              <wp:posOffset>4091940</wp:posOffset>
            </wp:positionH>
            <wp:positionV relativeFrom="paragraph">
              <wp:posOffset>185420</wp:posOffset>
            </wp:positionV>
            <wp:extent cx="1333500" cy="2057400"/>
            <wp:effectExtent l="19050" t="0" r="0" b="0"/>
            <wp:wrapSquare wrapText="bothSides"/>
            <wp:docPr id="5" name="图片 4" descr="51Y9-YpgML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9-YpgMLL._SX322_BO1,204,203,200_.jpg"/>
                    <pic:cNvPicPr/>
                  </pic:nvPicPr>
                  <pic:blipFill>
                    <a:blip r:embed="rId13"/>
                    <a:stretch>
                      <a:fillRect/>
                    </a:stretch>
                  </pic:blipFill>
                  <pic:spPr>
                    <a:xfrm>
                      <a:off x="0" y="0"/>
                      <a:ext cx="1333500" cy="2057400"/>
                    </a:xfrm>
                    <a:prstGeom prst="rect">
                      <a:avLst/>
                    </a:prstGeom>
                  </pic:spPr>
                </pic:pic>
              </a:graphicData>
            </a:graphic>
          </wp:anchor>
        </w:drawing>
      </w:r>
    </w:p>
    <w:p w:rsidR="00CE7070" w:rsidRPr="00CE7070" w:rsidRDefault="00CE7070" w:rsidP="00CE7070">
      <w:pPr>
        <w:rPr>
          <w:rFonts w:hint="eastAsia"/>
          <w:b/>
          <w:bCs/>
          <w:szCs w:val="21"/>
        </w:rPr>
      </w:pPr>
      <w:r w:rsidRPr="00CE7070">
        <w:rPr>
          <w:rFonts w:hint="eastAsia"/>
          <w:b/>
          <w:bCs/>
          <w:szCs w:val="21"/>
        </w:rPr>
        <w:t>中文书名：《勇气时刻》</w:t>
      </w:r>
    </w:p>
    <w:p w:rsidR="00CE7070" w:rsidRPr="00CE7070" w:rsidRDefault="00CE7070" w:rsidP="00CE7070">
      <w:pPr>
        <w:rPr>
          <w:rFonts w:hint="eastAsia"/>
          <w:b/>
          <w:bCs/>
          <w:szCs w:val="21"/>
        </w:rPr>
      </w:pPr>
      <w:r w:rsidRPr="00CE7070">
        <w:rPr>
          <w:rFonts w:hint="eastAsia"/>
          <w:b/>
          <w:bCs/>
          <w:szCs w:val="21"/>
        </w:rPr>
        <w:t>英文书名：</w:t>
      </w:r>
      <w:r>
        <w:rPr>
          <w:rFonts w:hint="eastAsia"/>
          <w:b/>
          <w:bCs/>
          <w:szCs w:val="21"/>
        </w:rPr>
        <w:t>A TIME OF COURAGE (</w:t>
      </w:r>
      <w:r w:rsidRPr="00CE7070">
        <w:rPr>
          <w:rFonts w:hint="eastAsia"/>
          <w:b/>
          <w:bCs/>
          <w:szCs w:val="21"/>
        </w:rPr>
        <w:t>Blood &amp; Bone Book 3)</w:t>
      </w:r>
    </w:p>
    <w:p w:rsidR="00CE7070" w:rsidRPr="00CE7070" w:rsidRDefault="00CE7070" w:rsidP="00CE7070">
      <w:pPr>
        <w:rPr>
          <w:rFonts w:hint="eastAsia"/>
          <w:b/>
          <w:bCs/>
          <w:szCs w:val="21"/>
        </w:rPr>
      </w:pPr>
      <w:r w:rsidRPr="00CE7070">
        <w:rPr>
          <w:rFonts w:hint="eastAsia"/>
          <w:b/>
          <w:bCs/>
          <w:szCs w:val="21"/>
        </w:rPr>
        <w:t>作</w:t>
      </w:r>
      <w:r w:rsidRPr="00CE7070">
        <w:rPr>
          <w:rFonts w:hint="eastAsia"/>
          <w:b/>
          <w:bCs/>
          <w:szCs w:val="21"/>
        </w:rPr>
        <w:t xml:space="preserve">    </w:t>
      </w:r>
      <w:r w:rsidRPr="00CE7070">
        <w:rPr>
          <w:rFonts w:hint="eastAsia"/>
          <w:b/>
          <w:bCs/>
          <w:szCs w:val="21"/>
        </w:rPr>
        <w:t>者：</w:t>
      </w:r>
      <w:r w:rsidRPr="00CE7070">
        <w:rPr>
          <w:rFonts w:hint="eastAsia"/>
          <w:b/>
          <w:bCs/>
          <w:szCs w:val="21"/>
        </w:rPr>
        <w:t>John Gwynne</w:t>
      </w:r>
    </w:p>
    <w:p w:rsidR="00CE7070" w:rsidRPr="00CE7070" w:rsidRDefault="00CE7070" w:rsidP="00CE7070">
      <w:pPr>
        <w:rPr>
          <w:rFonts w:hint="eastAsia"/>
          <w:b/>
          <w:bCs/>
          <w:szCs w:val="21"/>
        </w:rPr>
      </w:pPr>
      <w:r w:rsidRPr="00CE7070">
        <w:rPr>
          <w:rFonts w:hint="eastAsia"/>
          <w:b/>
          <w:bCs/>
          <w:szCs w:val="21"/>
        </w:rPr>
        <w:t>出</w:t>
      </w:r>
      <w:r w:rsidRPr="00CE7070">
        <w:rPr>
          <w:rFonts w:hint="eastAsia"/>
          <w:b/>
          <w:bCs/>
          <w:szCs w:val="21"/>
        </w:rPr>
        <w:t xml:space="preserve"> </w:t>
      </w:r>
      <w:r w:rsidRPr="00CE7070">
        <w:rPr>
          <w:rFonts w:hint="eastAsia"/>
          <w:b/>
          <w:bCs/>
          <w:szCs w:val="21"/>
        </w:rPr>
        <w:t>版</w:t>
      </w:r>
      <w:r w:rsidRPr="00CE7070">
        <w:rPr>
          <w:rFonts w:hint="eastAsia"/>
          <w:b/>
          <w:bCs/>
          <w:szCs w:val="21"/>
        </w:rPr>
        <w:t xml:space="preserve"> </w:t>
      </w:r>
      <w:r w:rsidRPr="00CE7070">
        <w:rPr>
          <w:rFonts w:hint="eastAsia"/>
          <w:b/>
          <w:bCs/>
          <w:szCs w:val="21"/>
        </w:rPr>
        <w:t>社：</w:t>
      </w:r>
      <w:r w:rsidRPr="00CE7070">
        <w:rPr>
          <w:rFonts w:hint="eastAsia"/>
          <w:b/>
          <w:bCs/>
          <w:szCs w:val="21"/>
        </w:rPr>
        <w:t>Pan Macmillan</w:t>
      </w:r>
    </w:p>
    <w:p w:rsidR="00CE7070" w:rsidRPr="00CE7070" w:rsidRDefault="00CE7070" w:rsidP="00CE7070">
      <w:pPr>
        <w:rPr>
          <w:rFonts w:hint="eastAsia"/>
          <w:b/>
          <w:bCs/>
          <w:szCs w:val="21"/>
        </w:rPr>
      </w:pPr>
      <w:r w:rsidRPr="00CE7070">
        <w:rPr>
          <w:rFonts w:hint="eastAsia"/>
          <w:b/>
          <w:bCs/>
          <w:szCs w:val="21"/>
        </w:rPr>
        <w:t>代理公司：</w:t>
      </w:r>
      <w:r w:rsidRPr="00CE7070">
        <w:rPr>
          <w:rFonts w:hint="eastAsia"/>
          <w:b/>
          <w:bCs/>
          <w:szCs w:val="21"/>
        </w:rPr>
        <w:t>ANA/Vicky Wen</w:t>
      </w:r>
    </w:p>
    <w:p w:rsidR="00CE7070" w:rsidRPr="00CE7070" w:rsidRDefault="00CE7070" w:rsidP="00CE7070">
      <w:pPr>
        <w:rPr>
          <w:rFonts w:hint="eastAsia"/>
          <w:b/>
          <w:bCs/>
          <w:szCs w:val="21"/>
        </w:rPr>
      </w:pPr>
      <w:r w:rsidRPr="00CE7070">
        <w:rPr>
          <w:rFonts w:hint="eastAsia"/>
          <w:b/>
          <w:bCs/>
          <w:szCs w:val="21"/>
        </w:rPr>
        <w:t>页</w:t>
      </w:r>
      <w:r w:rsidRPr="00CE7070">
        <w:rPr>
          <w:rFonts w:hint="eastAsia"/>
          <w:b/>
          <w:bCs/>
          <w:szCs w:val="21"/>
        </w:rPr>
        <w:t xml:space="preserve">    </w:t>
      </w:r>
      <w:r w:rsidRPr="00CE7070">
        <w:rPr>
          <w:rFonts w:hint="eastAsia"/>
          <w:b/>
          <w:bCs/>
          <w:szCs w:val="21"/>
        </w:rPr>
        <w:t>数：</w:t>
      </w:r>
      <w:r w:rsidRPr="00CE7070">
        <w:rPr>
          <w:rFonts w:hint="eastAsia"/>
          <w:b/>
          <w:bCs/>
          <w:szCs w:val="21"/>
        </w:rPr>
        <w:t>720</w:t>
      </w:r>
      <w:r w:rsidRPr="00CE7070">
        <w:rPr>
          <w:rFonts w:hint="eastAsia"/>
          <w:b/>
          <w:bCs/>
          <w:szCs w:val="21"/>
        </w:rPr>
        <w:t>页</w:t>
      </w:r>
    </w:p>
    <w:p w:rsidR="00CE7070" w:rsidRPr="00CE7070" w:rsidRDefault="00CE7070" w:rsidP="00CE7070">
      <w:pPr>
        <w:rPr>
          <w:rFonts w:hint="eastAsia"/>
          <w:b/>
          <w:bCs/>
          <w:szCs w:val="21"/>
        </w:rPr>
      </w:pPr>
      <w:r w:rsidRPr="00CE7070">
        <w:rPr>
          <w:rFonts w:hint="eastAsia"/>
          <w:b/>
          <w:bCs/>
          <w:szCs w:val="21"/>
        </w:rPr>
        <w:t>出版时间：</w:t>
      </w:r>
      <w:r w:rsidRPr="00CE7070">
        <w:rPr>
          <w:rFonts w:hint="eastAsia"/>
          <w:b/>
          <w:bCs/>
          <w:szCs w:val="21"/>
        </w:rPr>
        <w:t>2020</w:t>
      </w:r>
      <w:r w:rsidRPr="00CE7070">
        <w:rPr>
          <w:rFonts w:hint="eastAsia"/>
          <w:b/>
          <w:bCs/>
          <w:szCs w:val="21"/>
        </w:rPr>
        <w:t>年</w:t>
      </w:r>
      <w:r w:rsidRPr="00CE7070">
        <w:rPr>
          <w:rFonts w:hint="eastAsia"/>
          <w:b/>
          <w:bCs/>
          <w:szCs w:val="21"/>
        </w:rPr>
        <w:t>4</w:t>
      </w:r>
      <w:r w:rsidRPr="00CE7070">
        <w:rPr>
          <w:rFonts w:hint="eastAsia"/>
          <w:b/>
          <w:bCs/>
          <w:szCs w:val="21"/>
        </w:rPr>
        <w:t>月</w:t>
      </w:r>
    </w:p>
    <w:p w:rsidR="00CE7070" w:rsidRPr="00CE7070" w:rsidRDefault="00CE7070" w:rsidP="00CE7070">
      <w:pPr>
        <w:rPr>
          <w:rFonts w:hint="eastAsia"/>
          <w:b/>
          <w:bCs/>
          <w:szCs w:val="21"/>
        </w:rPr>
      </w:pPr>
      <w:r w:rsidRPr="00CE7070">
        <w:rPr>
          <w:rFonts w:hint="eastAsia"/>
          <w:b/>
          <w:bCs/>
          <w:szCs w:val="21"/>
        </w:rPr>
        <w:t>代理地区：中国大陆、台湾</w:t>
      </w:r>
    </w:p>
    <w:p w:rsidR="00CE7070" w:rsidRPr="00CE7070" w:rsidRDefault="00CE7070" w:rsidP="00CE7070">
      <w:pPr>
        <w:rPr>
          <w:rFonts w:hint="eastAsia"/>
          <w:b/>
          <w:bCs/>
          <w:szCs w:val="21"/>
        </w:rPr>
      </w:pPr>
      <w:r w:rsidRPr="00CE7070">
        <w:rPr>
          <w:rFonts w:hint="eastAsia"/>
          <w:b/>
          <w:bCs/>
          <w:szCs w:val="21"/>
        </w:rPr>
        <w:t>审读资料：电子稿</w:t>
      </w:r>
    </w:p>
    <w:p w:rsidR="00CE7070" w:rsidRPr="00CE7070" w:rsidRDefault="00CE7070" w:rsidP="00CE7070">
      <w:pPr>
        <w:rPr>
          <w:rFonts w:hint="eastAsia"/>
          <w:b/>
          <w:bCs/>
          <w:szCs w:val="21"/>
        </w:rPr>
      </w:pPr>
      <w:r w:rsidRPr="00CE7070">
        <w:rPr>
          <w:rFonts w:hint="eastAsia"/>
          <w:b/>
          <w:bCs/>
          <w:szCs w:val="21"/>
        </w:rPr>
        <w:t>类</w:t>
      </w:r>
      <w:r w:rsidRPr="00CE7070">
        <w:rPr>
          <w:rFonts w:hint="eastAsia"/>
          <w:b/>
          <w:bCs/>
          <w:szCs w:val="21"/>
        </w:rPr>
        <w:t xml:space="preserve">    </w:t>
      </w:r>
      <w:r w:rsidRPr="00CE7070">
        <w:rPr>
          <w:rFonts w:hint="eastAsia"/>
          <w:b/>
          <w:bCs/>
          <w:szCs w:val="21"/>
        </w:rPr>
        <w:t>型：奇幻小说</w:t>
      </w:r>
    </w:p>
    <w:p w:rsidR="00CE7070" w:rsidRPr="00CE7070" w:rsidRDefault="00CE7070" w:rsidP="00CE7070">
      <w:pPr>
        <w:rPr>
          <w:bCs/>
          <w:szCs w:val="21"/>
        </w:rPr>
      </w:pPr>
    </w:p>
    <w:p w:rsidR="00CE7070" w:rsidRPr="00CE7070" w:rsidRDefault="00CE7070" w:rsidP="00CE7070">
      <w:pPr>
        <w:rPr>
          <w:rFonts w:hint="eastAsia"/>
          <w:b/>
          <w:bCs/>
          <w:szCs w:val="21"/>
        </w:rPr>
      </w:pPr>
      <w:r w:rsidRPr="00CE7070">
        <w:rPr>
          <w:rFonts w:hint="eastAsia"/>
          <w:b/>
          <w:bCs/>
          <w:szCs w:val="21"/>
        </w:rPr>
        <w:t>内容简介：</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英雄们必将有起有落，大地也将被染成红色，被放逐的土地的命运，将在勇气时刻见分晓——本书是扣人心弦的“血与骨三部曲”（</w:t>
      </w:r>
      <w:r w:rsidRPr="00CE7070">
        <w:rPr>
          <w:rFonts w:hint="eastAsia"/>
          <w:bCs/>
          <w:szCs w:val="21"/>
        </w:rPr>
        <w:t>Blood and Bone trilogy</w:t>
      </w:r>
      <w:r w:rsidRPr="00CE7070">
        <w:rPr>
          <w:rFonts w:hint="eastAsia"/>
          <w:bCs/>
          <w:szCs w:val="21"/>
        </w:rPr>
        <w:t>）的大结局。</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现在是决战的时刻……</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恶魔王阿斯罗斯（</w:t>
      </w:r>
      <w:r w:rsidRPr="00CE7070">
        <w:rPr>
          <w:rFonts w:hint="eastAsia"/>
          <w:bCs/>
          <w:szCs w:val="21"/>
        </w:rPr>
        <w:t>Asroth</w:t>
      </w:r>
      <w:r w:rsidRPr="00CE7070">
        <w:rPr>
          <w:rFonts w:hint="eastAsia"/>
          <w:bCs/>
          <w:szCs w:val="21"/>
        </w:rPr>
        <w:t>）从他的铁监狱里脱逃，整个被放逐之地如今都在风雨中飘摇。</w:t>
      </w:r>
    </w:p>
    <w:p w:rsidR="00CE7070" w:rsidRPr="00CE7070" w:rsidRDefault="00CE7070" w:rsidP="00CE7070">
      <w:pPr>
        <w:rPr>
          <w:bCs/>
          <w:szCs w:val="21"/>
        </w:rPr>
      </w:pPr>
    </w:p>
    <w:p w:rsidR="00CE7070" w:rsidRPr="00CE7070" w:rsidRDefault="00CE7070" w:rsidP="00CE7070">
      <w:pPr>
        <w:rPr>
          <w:rFonts w:hint="eastAsia"/>
          <w:bCs/>
          <w:szCs w:val="21"/>
        </w:rPr>
      </w:pPr>
      <w:r w:rsidRPr="00CE7070">
        <w:rPr>
          <w:rFonts w:hint="eastAsia"/>
          <w:bCs/>
          <w:szCs w:val="21"/>
        </w:rPr>
        <w:t xml:space="preserve">    </w:t>
      </w:r>
      <w:r w:rsidRPr="00CE7070">
        <w:rPr>
          <w:rFonts w:hint="eastAsia"/>
          <w:bCs/>
          <w:szCs w:val="21"/>
        </w:rPr>
        <w:t>本伊琳被击溃之后，混血儿瑞芙和和阿斯梅尔的同志们必须设法找到一种方法来打击恶魔的力量。</w:t>
      </w:r>
    </w:p>
    <w:p w:rsidR="00CE7070" w:rsidRPr="00CE7070" w:rsidRDefault="00CE7070" w:rsidP="00CE7070">
      <w:pPr>
        <w:rPr>
          <w:bCs/>
          <w:szCs w:val="21"/>
        </w:rPr>
      </w:pPr>
    </w:p>
    <w:p w:rsidR="00CE7070" w:rsidRDefault="00CE7070" w:rsidP="00CE7070">
      <w:pPr>
        <w:rPr>
          <w:rFonts w:hint="eastAsia"/>
          <w:bCs/>
          <w:szCs w:val="21"/>
        </w:rPr>
      </w:pPr>
      <w:r w:rsidRPr="00CE7070">
        <w:rPr>
          <w:rFonts w:hint="eastAsia"/>
          <w:bCs/>
          <w:szCs w:val="21"/>
        </w:rPr>
        <w:lastRenderedPageBreak/>
        <w:t xml:space="preserve">    </w:t>
      </w:r>
      <w:r w:rsidRPr="00CE7070">
        <w:rPr>
          <w:rFonts w:hint="eastAsia"/>
          <w:bCs/>
          <w:szCs w:val="21"/>
        </w:rPr>
        <w:t>与此同时，德雷姆正带着光明之星的军队不顾一切地向南进军，加入战斗。他对于即将面对的现实抱有担忧，即便他明白，与其活得没有希望，不如奋力一搏，直面失败。</w:t>
      </w:r>
    </w:p>
    <w:p w:rsidR="00CE7070" w:rsidRDefault="00CE7070" w:rsidP="00223A43">
      <w:pPr>
        <w:rPr>
          <w:rFonts w:hint="eastAsia"/>
          <w:bCs/>
          <w:szCs w:val="21"/>
        </w:rPr>
      </w:pPr>
    </w:p>
    <w:p w:rsidR="00CE7070" w:rsidRDefault="00CE7070" w:rsidP="00223A43">
      <w:pPr>
        <w:rPr>
          <w:rFonts w:hint="eastAsia"/>
          <w:bCs/>
          <w:szCs w:val="21"/>
        </w:rPr>
      </w:pPr>
    </w:p>
    <w:p w:rsidR="00CE7070" w:rsidRPr="0006265E" w:rsidRDefault="00CE7070"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4"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5"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020" w:rsidRDefault="00515020">
      <w:r>
        <w:separator/>
      </w:r>
    </w:p>
  </w:endnote>
  <w:endnote w:type="continuationSeparator" w:id="1">
    <w:p w:rsidR="00515020" w:rsidRDefault="00515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D10A2">
      <w:rPr>
        <w:rFonts w:ascii="方正姚体" w:eastAsia="方正姚体"/>
        <w:kern w:val="0"/>
        <w:szCs w:val="21"/>
      </w:rPr>
      <w:fldChar w:fldCharType="begin"/>
    </w:r>
    <w:r>
      <w:rPr>
        <w:rFonts w:ascii="方正姚体" w:eastAsia="方正姚体"/>
        <w:kern w:val="0"/>
        <w:szCs w:val="21"/>
      </w:rPr>
      <w:instrText xml:space="preserve"> PAGE </w:instrText>
    </w:r>
    <w:r w:rsidR="001D10A2">
      <w:rPr>
        <w:rFonts w:ascii="方正姚体" w:eastAsia="方正姚体"/>
        <w:kern w:val="0"/>
        <w:szCs w:val="21"/>
      </w:rPr>
      <w:fldChar w:fldCharType="separate"/>
    </w:r>
    <w:r w:rsidR="00CE7070">
      <w:rPr>
        <w:rFonts w:ascii="方正姚体" w:eastAsia="方正姚体"/>
        <w:noProof/>
        <w:kern w:val="0"/>
        <w:szCs w:val="21"/>
      </w:rPr>
      <w:t>6</w:t>
    </w:r>
    <w:r w:rsidR="001D10A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020" w:rsidRDefault="00515020">
      <w:r>
        <w:separator/>
      </w:r>
    </w:p>
  </w:footnote>
  <w:footnote w:type="continuationSeparator" w:id="1">
    <w:p w:rsidR="00515020" w:rsidRDefault="00515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10A2"/>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84B1B"/>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15020"/>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17A1"/>
    <w:rsid w:val="00723F55"/>
    <w:rsid w:val="00727197"/>
    <w:rsid w:val="00730B71"/>
    <w:rsid w:val="00732FAC"/>
    <w:rsid w:val="007340DB"/>
    <w:rsid w:val="007367B2"/>
    <w:rsid w:val="0075029B"/>
    <w:rsid w:val="00750C55"/>
    <w:rsid w:val="0075278B"/>
    <w:rsid w:val="007535B6"/>
    <w:rsid w:val="0075707B"/>
    <w:rsid w:val="00757A53"/>
    <w:rsid w:val="00757D84"/>
    <w:rsid w:val="00773145"/>
    <w:rsid w:val="007732F0"/>
    <w:rsid w:val="007766E3"/>
    <w:rsid w:val="007832EB"/>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6758"/>
    <w:rsid w:val="00A174E5"/>
    <w:rsid w:val="00A44B8C"/>
    <w:rsid w:val="00A602F6"/>
    <w:rsid w:val="00A6662F"/>
    <w:rsid w:val="00A71D38"/>
    <w:rsid w:val="00A8763E"/>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1004"/>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E7070"/>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719</Words>
  <Characters>4102</Characters>
  <Application>Microsoft Office Word</Application>
  <DocSecurity>0</DocSecurity>
  <Lines>34</Lines>
  <Paragraphs>9</Paragraphs>
  <ScaleCrop>false</ScaleCrop>
  <Company>2ndSpAcE</Company>
  <LinksUpToDate>false</LinksUpToDate>
  <CharactersWithSpaces>4812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2004-04-23T07:06:00Z</cp:lastPrinted>
  <dcterms:created xsi:type="dcterms:W3CDTF">2019-05-09T07:35:00Z</dcterms:created>
  <dcterms:modified xsi:type="dcterms:W3CDTF">2020-09-14T07:12:00Z</dcterms:modified>
</cp:coreProperties>
</file>