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F3C4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965587B" w14:textId="361FAF6D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8C6240" wp14:editId="3D2D44E5">
            <wp:simplePos x="0" y="0"/>
            <wp:positionH relativeFrom="margin">
              <wp:posOffset>3670935</wp:posOffset>
            </wp:positionH>
            <wp:positionV relativeFrom="paragraph">
              <wp:posOffset>15875</wp:posOffset>
            </wp:positionV>
            <wp:extent cx="1718310" cy="220980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EA74D7">
        <w:rPr>
          <w:rFonts w:hint="eastAsia"/>
          <w:b/>
          <w:bCs/>
          <w:szCs w:val="21"/>
        </w:rPr>
        <w:t>狼男孩</w:t>
      </w:r>
      <w:r w:rsidR="003C2DA6" w:rsidRPr="004F4C28">
        <w:rPr>
          <w:rFonts w:hint="eastAsia"/>
          <w:b/>
          <w:szCs w:val="21"/>
        </w:rPr>
        <w:t>》</w:t>
      </w:r>
    </w:p>
    <w:p w14:paraId="20003BF4" w14:textId="58BD71F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A74D7" w:rsidRPr="00EA74D7">
        <w:rPr>
          <w:b/>
          <w:szCs w:val="21"/>
        </w:rPr>
        <w:t>WOLFBOY</w:t>
      </w:r>
    </w:p>
    <w:p w14:paraId="619ED8D6" w14:textId="77777777" w:rsidR="00EA74D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A74D7" w:rsidRPr="00EA74D7">
        <w:rPr>
          <w:b/>
          <w:szCs w:val="21"/>
        </w:rPr>
        <w:t>Andy Harkness</w:t>
      </w:r>
    </w:p>
    <w:p w14:paraId="20DCE8C2" w14:textId="210BED64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A74D7">
        <w:rPr>
          <w:rFonts w:hint="eastAsia"/>
          <w:b/>
          <w:szCs w:val="21"/>
        </w:rPr>
        <w:t>Bloomsbury</w:t>
      </w:r>
    </w:p>
    <w:p w14:paraId="55DA11D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29EB9497" w14:textId="10F529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A74D7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4DB027C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0B2148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0B2148">
        <w:rPr>
          <w:rFonts w:hint="eastAsia"/>
          <w:b/>
          <w:szCs w:val="21"/>
        </w:rPr>
        <w:t>2</w:t>
      </w:r>
      <w:r w:rsidR="002A022A" w:rsidRPr="002A022A">
        <w:rPr>
          <w:b/>
          <w:szCs w:val="21"/>
        </w:rPr>
        <w:t>月</w:t>
      </w:r>
      <w:bookmarkStart w:id="0" w:name="_GoBack"/>
      <w:bookmarkEnd w:id="0"/>
    </w:p>
    <w:p w14:paraId="79F26BE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4229E1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17A71C" w14:textId="285311B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15DAA56B" w14:textId="4B1C5DC1" w:rsidR="00EA74D7" w:rsidRPr="00E718D2" w:rsidRDefault="00EA74D7" w:rsidP="00547E7E">
      <w:pPr>
        <w:rPr>
          <w:b/>
          <w:color w:val="FF0000"/>
          <w:szCs w:val="21"/>
        </w:rPr>
      </w:pPr>
      <w:r w:rsidRPr="00E718D2">
        <w:rPr>
          <w:rFonts w:hint="eastAsia"/>
          <w:b/>
          <w:color w:val="FF0000"/>
          <w:szCs w:val="21"/>
        </w:rPr>
        <w:t>已</w:t>
      </w:r>
      <w:r w:rsidRPr="00E718D2">
        <w:rPr>
          <w:rFonts w:hint="eastAsia"/>
          <w:b/>
          <w:color w:val="FF0000"/>
          <w:szCs w:val="21"/>
        </w:rPr>
        <w:t xml:space="preserve"> </w:t>
      </w:r>
      <w:r w:rsidRPr="00E718D2">
        <w:rPr>
          <w:rFonts w:hint="eastAsia"/>
          <w:b/>
          <w:color w:val="FF0000"/>
          <w:szCs w:val="21"/>
        </w:rPr>
        <w:t>授</w:t>
      </w:r>
      <w:r w:rsidRPr="00E718D2">
        <w:rPr>
          <w:rFonts w:hint="eastAsia"/>
          <w:b/>
          <w:color w:val="FF0000"/>
          <w:szCs w:val="21"/>
        </w:rPr>
        <w:t xml:space="preserve"> </w:t>
      </w:r>
      <w:r w:rsidRPr="00E718D2">
        <w:rPr>
          <w:rFonts w:hint="eastAsia"/>
          <w:b/>
          <w:color w:val="FF0000"/>
          <w:szCs w:val="21"/>
        </w:rPr>
        <w:t>权：荷兰</w:t>
      </w:r>
    </w:p>
    <w:p w14:paraId="69728CF9" w14:textId="77777777" w:rsidR="003C2DA6" w:rsidRPr="003330B6" w:rsidRDefault="003C2DA6" w:rsidP="00547E7E">
      <w:pPr>
        <w:rPr>
          <w:b/>
          <w:szCs w:val="21"/>
        </w:rPr>
      </w:pPr>
    </w:p>
    <w:p w14:paraId="6DE58876" w14:textId="3BE7A42A" w:rsidR="00B915BD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C353C0A" w14:textId="49F4F6F8" w:rsidR="00B915BD" w:rsidRPr="00B915BD" w:rsidRDefault="00B915BD" w:rsidP="00B915BD">
      <w:pPr>
        <w:jc w:val="center"/>
        <w:rPr>
          <w:b/>
          <w:bCs/>
          <w:color w:val="0041B4"/>
          <w:sz w:val="28"/>
          <w:szCs w:val="28"/>
        </w:rPr>
      </w:pPr>
      <w:r w:rsidRPr="00B915BD">
        <w:rPr>
          <w:rFonts w:hint="eastAsia"/>
          <w:b/>
          <w:bCs/>
          <w:color w:val="0041B4"/>
          <w:sz w:val="28"/>
          <w:szCs w:val="28"/>
        </w:rPr>
        <w:t>屡获殊荣的迪士尼艺术大师</w:t>
      </w:r>
      <w:proofErr w:type="gramStart"/>
      <w:r w:rsidRPr="00B915BD">
        <w:rPr>
          <w:rFonts w:hint="eastAsia"/>
          <w:b/>
          <w:bCs/>
          <w:color w:val="0041B4"/>
          <w:sz w:val="28"/>
          <w:szCs w:val="28"/>
        </w:rPr>
        <w:t>带来绘本新作</w:t>
      </w:r>
      <w:proofErr w:type="gramEnd"/>
    </w:p>
    <w:p w14:paraId="1DB65FD7" w14:textId="77777777" w:rsidR="00EA74D7" w:rsidRDefault="00EA74D7" w:rsidP="00EA74D7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</w:p>
    <w:p w14:paraId="0276A819" w14:textId="0387F787" w:rsidR="00EA74D7" w:rsidRPr="00EA74D7" w:rsidRDefault="00EA74D7" w:rsidP="00EA74D7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 w:val="23"/>
          <w:szCs w:val="23"/>
        </w:rPr>
        <w:t xml:space="preserve">   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很高兴今天能够与编辑们分享这本来自</w:t>
      </w:r>
      <w:r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迪士尼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动画大师</w:t>
      </w:r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 </w:t>
      </w:r>
      <w:bookmarkStart w:id="1" w:name="_Hlk50996607"/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Andy Harkness</w:t>
      </w:r>
      <w:bookmarkEnd w:id="1"/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的绘本</w:t>
      </w:r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 </w:t>
      </w:r>
      <w:r w:rsidRPr="00EA74D7">
        <w:rPr>
          <w:rFonts w:eastAsiaTheme="minorEastAsia"/>
          <w:b/>
          <w:bCs/>
          <w:color w:val="000000"/>
          <w:kern w:val="0"/>
          <w:sz w:val="23"/>
          <w:szCs w:val="23"/>
          <w:shd w:val="clear" w:color="auto" w:fill="FFFFFF"/>
        </w:rPr>
        <w:t>WOLFBOY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.作为迪士尼最优秀的艺术家之一，</w:t>
      </w:r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Andy Harkness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是获奖动画《海洋奇缘》的艺术总监，也制作了《长发公主》，《冰雪奇缘》以及《无敌破坏王》等经典动画长片。</w:t>
      </w:r>
    </w:p>
    <w:p w14:paraId="1D1B73E4" w14:textId="5F8E3A63" w:rsidR="00EA74D7" w:rsidRPr="00EA74D7" w:rsidRDefault="00EA74D7" w:rsidP="00EA74D7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 w:val="23"/>
          <w:szCs w:val="23"/>
        </w:rPr>
      </w:pPr>
      <w:r>
        <w:rPr>
          <w:rFonts w:asciiTheme="minorEastAsia" w:eastAsiaTheme="minorEastAsia" w:hAnsiTheme="minorEastAsia"/>
          <w:color w:val="000000"/>
          <w:kern w:val="0"/>
          <w:sz w:val="23"/>
          <w:szCs w:val="23"/>
          <w:shd w:val="clear" w:color="auto" w:fill="FFFFFF"/>
        </w:rPr>
        <w:t xml:space="preserve">    </w:t>
      </w:r>
      <w:proofErr w:type="spellStart"/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Bloombury</w:t>
      </w:r>
      <w:proofErr w:type="spellEnd"/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以</w:t>
      </w:r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Pre-empt</w:t>
      </w:r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>的方式一举与</w:t>
      </w:r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 xml:space="preserve">Andy </w:t>
      </w:r>
      <w:proofErr w:type="spellStart"/>
      <w:r w:rsidRPr="00EA74D7">
        <w:rPr>
          <w:rFonts w:eastAsiaTheme="minorEastAsia"/>
          <w:color w:val="000000"/>
          <w:kern w:val="0"/>
          <w:sz w:val="23"/>
          <w:szCs w:val="23"/>
          <w:shd w:val="clear" w:color="auto" w:fill="FFFFFF"/>
        </w:rPr>
        <w:t>Harkness</w:t>
      </w:r>
      <w:proofErr w:type="spellEnd"/>
      <w:r w:rsidRPr="00EA74D7">
        <w:rPr>
          <w:rFonts w:asciiTheme="minorEastAsia" w:eastAsiaTheme="minorEastAsia" w:hAnsiTheme="minorEastAsia" w:hint="eastAsia"/>
          <w:color w:val="000000"/>
          <w:kern w:val="0"/>
          <w:sz w:val="23"/>
          <w:szCs w:val="23"/>
          <w:shd w:val="clear" w:color="auto" w:fill="FFFFFF"/>
        </w:rPr>
        <w:t xml:space="preserve"> 签下了两本书的世界版权，WOLFBOY 预计于2021年冬天在英美同时出版；第二本书尚未命名。</w:t>
      </w:r>
    </w:p>
    <w:p w14:paraId="12A26C73" w14:textId="77777777" w:rsidR="00EA74D7" w:rsidRDefault="00EA74D7" w:rsidP="00605133">
      <w:pPr>
        <w:rPr>
          <w:b/>
          <w:bCs/>
          <w:szCs w:val="21"/>
        </w:rPr>
      </w:pPr>
    </w:p>
    <w:p w14:paraId="43F26891" w14:textId="77777777" w:rsidR="00F34003" w:rsidRPr="00165DAF" w:rsidRDefault="00F34003" w:rsidP="00F34003">
      <w:pPr>
        <w:ind w:firstLineChars="200" w:firstLine="422"/>
        <w:jc w:val="center"/>
        <w:rPr>
          <w:b/>
          <w:color w:val="DED122"/>
          <w:szCs w:val="21"/>
        </w:rPr>
      </w:pPr>
      <w:r w:rsidRPr="00165DAF">
        <w:rPr>
          <w:rFonts w:hint="eastAsia"/>
          <w:b/>
          <w:color w:val="DED122"/>
          <w:szCs w:val="21"/>
        </w:rPr>
        <w:t>欢迎大家观看我们</w:t>
      </w:r>
      <w:proofErr w:type="gramStart"/>
      <w:r w:rsidRPr="00165DAF">
        <w:rPr>
          <w:rFonts w:hint="eastAsia"/>
          <w:b/>
          <w:color w:val="DED122"/>
          <w:szCs w:val="21"/>
        </w:rPr>
        <w:t>的绘本视频</w:t>
      </w:r>
      <w:proofErr w:type="gramEnd"/>
      <w:r w:rsidRPr="00165DAF">
        <w:rPr>
          <w:rFonts w:hint="eastAsia"/>
          <w:b/>
          <w:color w:val="DED122"/>
          <w:szCs w:val="21"/>
        </w:rPr>
        <w:t>（</w:t>
      </w:r>
      <w:r w:rsidRPr="00165DAF">
        <w:rPr>
          <w:rFonts w:hint="eastAsia"/>
          <w:b/>
          <w:color w:val="DED122"/>
          <w:szCs w:val="21"/>
        </w:rPr>
        <w:t>pw: ana123</w:t>
      </w:r>
      <w:r w:rsidRPr="00165DAF">
        <w:rPr>
          <w:rFonts w:hint="eastAsia"/>
          <w:b/>
          <w:color w:val="DED122"/>
          <w:szCs w:val="21"/>
        </w:rPr>
        <w:t>）</w:t>
      </w:r>
    </w:p>
    <w:p w14:paraId="45A264E8" w14:textId="213034F0" w:rsidR="00EA652C" w:rsidRDefault="00CC130C" w:rsidP="00F34003">
      <w:pPr>
        <w:ind w:firstLineChars="200" w:firstLine="420"/>
        <w:jc w:val="center"/>
        <w:rPr>
          <w:bCs/>
          <w:szCs w:val="21"/>
        </w:rPr>
      </w:pPr>
      <w:hyperlink r:id="rId8" w:history="1">
        <w:r w:rsidR="006665E6" w:rsidRPr="0086331A">
          <w:rPr>
            <w:rStyle w:val="a6"/>
          </w:rPr>
          <w:t>https://v.youku.com/v_show/id_XNDg1NzE2MDY1Mg==.html</w:t>
        </w:r>
      </w:hyperlink>
      <w:r w:rsidR="006665E6">
        <w:t xml:space="preserve"> </w:t>
      </w:r>
    </w:p>
    <w:p w14:paraId="0205F725" w14:textId="77777777" w:rsidR="00EA652C" w:rsidRDefault="00EA652C" w:rsidP="00F34003">
      <w:pPr>
        <w:ind w:firstLineChars="200" w:firstLine="420"/>
        <w:jc w:val="center"/>
        <w:rPr>
          <w:bCs/>
          <w:szCs w:val="21"/>
        </w:rPr>
      </w:pPr>
    </w:p>
    <w:p w14:paraId="591CD959" w14:textId="77777777" w:rsidR="00EA74D7" w:rsidRDefault="00EA74D7" w:rsidP="00874102">
      <w:pPr>
        <w:ind w:firstLineChars="200" w:firstLine="420"/>
        <w:rPr>
          <w:bCs/>
          <w:szCs w:val="21"/>
        </w:rPr>
      </w:pPr>
      <w:r w:rsidRPr="00EA74D7">
        <w:rPr>
          <w:rFonts w:hint="eastAsia"/>
          <w:bCs/>
          <w:szCs w:val="21"/>
        </w:rPr>
        <w:t>这本充满活力和搞笑的图画</w:t>
      </w:r>
      <w:proofErr w:type="gramStart"/>
      <w:r w:rsidRPr="00EA74D7">
        <w:rPr>
          <w:rFonts w:hint="eastAsia"/>
          <w:bCs/>
          <w:szCs w:val="21"/>
        </w:rPr>
        <w:t>书来自</w:t>
      </w:r>
      <w:proofErr w:type="gramEnd"/>
      <w:r w:rsidRPr="00EA74D7">
        <w:rPr>
          <w:rFonts w:hint="eastAsia"/>
          <w:bCs/>
          <w:szCs w:val="21"/>
        </w:rPr>
        <w:t>一个令人兴奋的新天才，它展示了饥饿感是如何把最可爱的孩子变成一个咆哮</w:t>
      </w:r>
      <w:r>
        <w:rPr>
          <w:rFonts w:hint="eastAsia"/>
          <w:bCs/>
          <w:szCs w:val="21"/>
        </w:rPr>
        <w:t>、怒吼的狼男孩</w:t>
      </w:r>
      <w:r w:rsidRPr="00EA74D7">
        <w:rPr>
          <w:rFonts w:hint="eastAsia"/>
          <w:bCs/>
          <w:szCs w:val="21"/>
        </w:rPr>
        <w:t>。</w:t>
      </w:r>
    </w:p>
    <w:p w14:paraId="007E4713" w14:textId="77777777" w:rsidR="00EA74D7" w:rsidRDefault="00EA74D7" w:rsidP="00874102">
      <w:pPr>
        <w:ind w:firstLineChars="200" w:firstLine="420"/>
        <w:rPr>
          <w:bCs/>
          <w:szCs w:val="21"/>
        </w:rPr>
      </w:pPr>
    </w:p>
    <w:p w14:paraId="6CCF40E3" w14:textId="0609CD7A" w:rsidR="000B2148" w:rsidRDefault="00EA74D7" w:rsidP="00874102">
      <w:pPr>
        <w:ind w:firstLineChars="200" w:firstLine="420"/>
        <w:rPr>
          <w:bCs/>
          <w:szCs w:val="21"/>
        </w:rPr>
      </w:pPr>
      <w:r w:rsidRPr="00EA74D7">
        <w:rPr>
          <w:rFonts w:hint="eastAsia"/>
          <w:bCs/>
          <w:szCs w:val="21"/>
        </w:rPr>
        <w:t>狼</w:t>
      </w:r>
      <w:r>
        <w:rPr>
          <w:rFonts w:hint="eastAsia"/>
          <w:bCs/>
          <w:szCs w:val="21"/>
        </w:rPr>
        <w:t>男孩</w:t>
      </w:r>
      <w:r w:rsidRPr="00EA74D7">
        <w:rPr>
          <w:rFonts w:hint="eastAsia"/>
          <w:bCs/>
          <w:szCs w:val="21"/>
        </w:rPr>
        <w:t>饿了！他流</w:t>
      </w:r>
      <w:r>
        <w:rPr>
          <w:rFonts w:hint="eastAsia"/>
          <w:bCs/>
          <w:szCs w:val="21"/>
        </w:rPr>
        <w:t>着</w:t>
      </w:r>
      <w:r w:rsidRPr="00EA74D7">
        <w:rPr>
          <w:rFonts w:hint="eastAsia"/>
          <w:bCs/>
          <w:szCs w:val="21"/>
        </w:rPr>
        <w:t>口水，</w:t>
      </w:r>
      <w:r>
        <w:rPr>
          <w:rFonts w:hint="eastAsia"/>
          <w:bCs/>
          <w:szCs w:val="21"/>
        </w:rPr>
        <w:t>暴躁地</w:t>
      </w:r>
      <w:r w:rsidR="00F6194A">
        <w:rPr>
          <w:rFonts w:hint="eastAsia"/>
          <w:bCs/>
          <w:szCs w:val="21"/>
        </w:rPr>
        <w:t>跺着脚，</w:t>
      </w:r>
      <w:r>
        <w:rPr>
          <w:rFonts w:hint="eastAsia"/>
          <w:bCs/>
          <w:szCs w:val="21"/>
        </w:rPr>
        <w:t>咆哮着</w:t>
      </w:r>
      <w:r w:rsidR="00F6194A">
        <w:rPr>
          <w:rFonts w:hint="eastAsia"/>
          <w:bCs/>
          <w:szCs w:val="21"/>
        </w:rPr>
        <w:t>走过林子</w:t>
      </w:r>
      <w:r w:rsidRPr="00EA74D7">
        <w:rPr>
          <w:rFonts w:hint="eastAsia"/>
          <w:bCs/>
          <w:szCs w:val="21"/>
        </w:rPr>
        <w:t>！当他跺着脚穿过</w:t>
      </w:r>
      <w:r>
        <w:rPr>
          <w:rFonts w:hint="eastAsia"/>
          <w:bCs/>
          <w:szCs w:val="21"/>
        </w:rPr>
        <w:t>森林</w:t>
      </w:r>
      <w:r w:rsidRPr="00EA74D7">
        <w:rPr>
          <w:rFonts w:hint="eastAsia"/>
          <w:bCs/>
          <w:szCs w:val="21"/>
        </w:rPr>
        <w:t>寻找</w:t>
      </w:r>
      <w:r>
        <w:rPr>
          <w:rFonts w:hint="eastAsia"/>
          <w:bCs/>
          <w:szCs w:val="21"/>
        </w:rPr>
        <w:t>小</w:t>
      </w:r>
      <w:r w:rsidRPr="00EA74D7">
        <w:rPr>
          <w:rFonts w:hint="eastAsia"/>
          <w:bCs/>
          <w:szCs w:val="21"/>
        </w:rPr>
        <w:t>兔子时，</w:t>
      </w:r>
      <w:r w:rsidR="00F6194A">
        <w:rPr>
          <w:rFonts w:hint="eastAsia"/>
          <w:bCs/>
          <w:szCs w:val="21"/>
        </w:rPr>
        <w:t>每一分钟他都变得更加饥饿，也咆哮得更大声。</w:t>
      </w:r>
      <w:r w:rsidR="00F6194A">
        <w:rPr>
          <w:rFonts w:hint="eastAsia"/>
          <w:bCs/>
          <w:szCs w:val="21"/>
        </w:rPr>
        <w:t xml:space="preserve"> </w:t>
      </w:r>
      <w:r w:rsidRPr="00EA74D7">
        <w:rPr>
          <w:rFonts w:hint="eastAsia"/>
          <w:bCs/>
          <w:szCs w:val="21"/>
        </w:rPr>
        <w:t>如果狼</w:t>
      </w:r>
      <w:r w:rsidR="00F6194A">
        <w:rPr>
          <w:rFonts w:hint="eastAsia"/>
          <w:bCs/>
          <w:szCs w:val="21"/>
        </w:rPr>
        <w:t>男孩</w:t>
      </w:r>
      <w:r w:rsidRPr="00EA74D7">
        <w:rPr>
          <w:rFonts w:hint="eastAsia"/>
          <w:bCs/>
          <w:szCs w:val="21"/>
        </w:rPr>
        <w:t>找不到那些兔子会怎么样</w:t>
      </w:r>
      <w:r w:rsidR="00F6194A">
        <w:rPr>
          <w:rFonts w:hint="eastAsia"/>
          <w:bCs/>
          <w:szCs w:val="21"/>
        </w:rPr>
        <w:t>呢</w:t>
      </w:r>
      <w:r w:rsidRPr="00EA74D7">
        <w:rPr>
          <w:rFonts w:hint="eastAsia"/>
          <w:bCs/>
          <w:szCs w:val="21"/>
        </w:rPr>
        <w:t>？如果他</w:t>
      </w:r>
      <w:r w:rsidR="00F6194A">
        <w:rPr>
          <w:rFonts w:hint="eastAsia"/>
          <w:bCs/>
          <w:szCs w:val="21"/>
        </w:rPr>
        <w:t>真的找到了，又</w:t>
      </w:r>
      <w:r w:rsidRPr="00EA74D7">
        <w:rPr>
          <w:rFonts w:hint="eastAsia"/>
          <w:bCs/>
          <w:szCs w:val="21"/>
        </w:rPr>
        <w:t>会怎么样？</w:t>
      </w:r>
    </w:p>
    <w:p w14:paraId="411C7B77" w14:textId="7CB95C45" w:rsidR="00F6194A" w:rsidRDefault="00F6194A" w:rsidP="00874102">
      <w:pPr>
        <w:ind w:firstLineChars="200" w:firstLine="420"/>
        <w:rPr>
          <w:bCs/>
          <w:szCs w:val="21"/>
        </w:rPr>
      </w:pPr>
    </w:p>
    <w:p w14:paraId="4AE20C1F" w14:textId="0FBEB7D5" w:rsidR="00F6194A" w:rsidRDefault="00F6194A" w:rsidP="00874102">
      <w:pPr>
        <w:ind w:firstLineChars="200" w:firstLine="420"/>
        <w:rPr>
          <w:bCs/>
          <w:szCs w:val="21"/>
        </w:rPr>
      </w:pPr>
      <w:r w:rsidRPr="00F6194A">
        <w:rPr>
          <w:rFonts w:hint="eastAsia"/>
          <w:bCs/>
          <w:szCs w:val="21"/>
        </w:rPr>
        <w:t>凭借大胆的插</w:t>
      </w:r>
      <w:r>
        <w:rPr>
          <w:rFonts w:hint="eastAsia"/>
          <w:bCs/>
          <w:szCs w:val="21"/>
        </w:rPr>
        <w:t>画艺术</w:t>
      </w:r>
      <w:r w:rsidRPr="00F6194A">
        <w:rPr>
          <w:rFonts w:hint="eastAsia"/>
          <w:bCs/>
          <w:szCs w:val="21"/>
        </w:rPr>
        <w:t>和精力充沛的故事</w:t>
      </w:r>
      <w:r>
        <w:rPr>
          <w:rFonts w:hint="eastAsia"/>
          <w:bCs/>
          <w:szCs w:val="21"/>
        </w:rPr>
        <w:t>叙述</w:t>
      </w:r>
      <w:r w:rsidRPr="00F6194A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这本图画书以有趣的方式</w:t>
      </w:r>
      <w:r w:rsidRPr="00F6194A">
        <w:rPr>
          <w:rFonts w:hint="eastAsia"/>
          <w:bCs/>
          <w:szCs w:val="21"/>
        </w:rPr>
        <w:t>完美捕捉到了饥饿带来的</w:t>
      </w:r>
      <w:r>
        <w:rPr>
          <w:rFonts w:hint="eastAsia"/>
          <w:bCs/>
          <w:szCs w:val="21"/>
        </w:rPr>
        <w:t>强烈</w:t>
      </w:r>
      <w:r w:rsidRPr="00F6194A">
        <w:rPr>
          <w:rFonts w:hint="eastAsia"/>
          <w:bCs/>
          <w:szCs w:val="21"/>
        </w:rPr>
        <w:t>感受！有趣和新鲜的图画书</w:t>
      </w:r>
      <w:r>
        <w:rPr>
          <w:rFonts w:hint="eastAsia"/>
          <w:bCs/>
          <w:szCs w:val="21"/>
        </w:rPr>
        <w:t>将会立刻</w:t>
      </w:r>
      <w:r w:rsidRPr="00F6194A">
        <w:rPr>
          <w:rFonts w:hint="eastAsia"/>
          <w:bCs/>
          <w:szCs w:val="21"/>
        </w:rPr>
        <w:t>吸引</w:t>
      </w:r>
      <w:r>
        <w:rPr>
          <w:rFonts w:hint="eastAsia"/>
          <w:bCs/>
          <w:szCs w:val="21"/>
        </w:rPr>
        <w:t>小</w:t>
      </w:r>
      <w:r w:rsidRPr="00F6194A">
        <w:rPr>
          <w:rFonts w:hint="eastAsia"/>
          <w:bCs/>
          <w:szCs w:val="21"/>
        </w:rPr>
        <w:t>读者</w:t>
      </w:r>
      <w:r>
        <w:rPr>
          <w:rFonts w:hint="eastAsia"/>
          <w:bCs/>
          <w:szCs w:val="21"/>
        </w:rPr>
        <w:t>们</w:t>
      </w:r>
      <w:r w:rsidRPr="00F6194A">
        <w:rPr>
          <w:rFonts w:hint="eastAsia"/>
          <w:bCs/>
          <w:szCs w:val="21"/>
        </w:rPr>
        <w:t>和家长。</w:t>
      </w:r>
    </w:p>
    <w:p w14:paraId="229F2EB0" w14:textId="77777777" w:rsidR="000B37C5" w:rsidRDefault="000B37C5" w:rsidP="00874102">
      <w:pPr>
        <w:ind w:firstLineChars="200" w:firstLine="420"/>
        <w:rPr>
          <w:bCs/>
          <w:szCs w:val="21"/>
        </w:rPr>
      </w:pPr>
    </w:p>
    <w:p w14:paraId="05A11567" w14:textId="3A152827" w:rsidR="000B37C5" w:rsidRPr="000B37C5" w:rsidRDefault="00F6194A" w:rsidP="000B37C5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0B37C5">
        <w:rPr>
          <w:rFonts w:hint="eastAsia"/>
          <w:bCs/>
          <w:szCs w:val="21"/>
        </w:rPr>
        <w:t>每个人都会有因为饥饿而感到愤怒的时刻，</w:t>
      </w:r>
      <w:r w:rsidR="000B37C5" w:rsidRPr="000B37C5">
        <w:rPr>
          <w:rFonts w:hint="eastAsia"/>
          <w:bCs/>
          <w:szCs w:val="21"/>
        </w:rPr>
        <w:t>并且对这本书感同身受，</w:t>
      </w:r>
      <w:r w:rsidRPr="000B37C5">
        <w:rPr>
          <w:rFonts w:hint="eastAsia"/>
          <w:bCs/>
          <w:szCs w:val="21"/>
        </w:rPr>
        <w:t>父母一定会像孩子</w:t>
      </w:r>
      <w:r w:rsidR="000B37C5" w:rsidRPr="000B37C5">
        <w:rPr>
          <w:rFonts w:hint="eastAsia"/>
          <w:bCs/>
          <w:szCs w:val="21"/>
        </w:rPr>
        <w:t>们</w:t>
      </w:r>
      <w:r w:rsidRPr="000B37C5">
        <w:rPr>
          <w:rFonts w:hint="eastAsia"/>
          <w:bCs/>
          <w:szCs w:val="21"/>
        </w:rPr>
        <w:t>一样喜欢这本书</w:t>
      </w:r>
      <w:r w:rsidR="000B37C5" w:rsidRPr="000B37C5">
        <w:rPr>
          <w:rFonts w:hint="eastAsia"/>
          <w:bCs/>
          <w:szCs w:val="21"/>
        </w:rPr>
        <w:t>。</w:t>
      </w:r>
    </w:p>
    <w:p w14:paraId="47BEA37E" w14:textId="77777777" w:rsidR="000B37C5" w:rsidRPr="000B37C5" w:rsidRDefault="000B37C5" w:rsidP="000B37C5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0B37C5">
        <w:rPr>
          <w:rFonts w:hint="eastAsia"/>
          <w:bCs/>
          <w:szCs w:val="21"/>
        </w:rPr>
        <w:lastRenderedPageBreak/>
        <w:t>这本书独特而吸引眼球的艺术是由粘土制成，与市面上任何一本图画书都大不相同。</w:t>
      </w:r>
      <w:r w:rsidRPr="000B37C5">
        <w:rPr>
          <w:rFonts w:hint="eastAsia"/>
          <w:bCs/>
          <w:szCs w:val="21"/>
        </w:rPr>
        <w:t xml:space="preserve">        </w:t>
      </w:r>
    </w:p>
    <w:p w14:paraId="58B23596" w14:textId="12E62C94" w:rsidR="000B37C5" w:rsidRPr="000B37C5" w:rsidRDefault="000B37C5" w:rsidP="000B37C5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0B37C5">
        <w:rPr>
          <w:rFonts w:hint="eastAsia"/>
          <w:bCs/>
          <w:szCs w:val="21"/>
        </w:rPr>
        <w:t>结局的转折是一个令人愉快的惊喜，将会给小读者留下有趣的遐想。</w:t>
      </w:r>
    </w:p>
    <w:p w14:paraId="4CB2866D" w14:textId="55C1B4AE" w:rsidR="000B37C5" w:rsidRPr="000B37C5" w:rsidRDefault="000B37C5" w:rsidP="000B37C5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0B37C5">
        <w:rPr>
          <w:rFonts w:hint="eastAsia"/>
          <w:bCs/>
          <w:szCs w:val="21"/>
        </w:rPr>
        <w:t>这篇充满活力的故事随着情绪越来越强烈，是一篇适合大声朗读的精彩作品。</w:t>
      </w:r>
    </w:p>
    <w:p w14:paraId="3BF81E9C" w14:textId="413F552D" w:rsidR="00FD638E" w:rsidRPr="00706E70" w:rsidRDefault="00F6194A" w:rsidP="000B37C5">
      <w:pPr>
        <w:ind w:firstLineChars="200" w:firstLine="420"/>
        <w:rPr>
          <w:bCs/>
          <w:szCs w:val="21"/>
        </w:rPr>
      </w:pPr>
      <w:r w:rsidRPr="00F6194A">
        <w:rPr>
          <w:rFonts w:hint="eastAsia"/>
          <w:bCs/>
          <w:szCs w:val="21"/>
        </w:rPr>
        <w:t xml:space="preserve">    </w:t>
      </w:r>
    </w:p>
    <w:p w14:paraId="38BB29A7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2" w:name="productDetails"/>
      <w:bookmarkEnd w:id="2"/>
    </w:p>
    <w:p w14:paraId="25926EF9" w14:textId="77777777" w:rsidR="007077F6" w:rsidRDefault="007077F6" w:rsidP="007077F6">
      <w:pPr>
        <w:ind w:firstLineChars="200" w:firstLine="420"/>
        <w:jc w:val="left"/>
        <w:rPr>
          <w:szCs w:val="21"/>
        </w:rPr>
      </w:pPr>
    </w:p>
    <w:p w14:paraId="19858EC3" w14:textId="4B1ED1EA" w:rsidR="007077F6" w:rsidRDefault="000B37C5" w:rsidP="000B37C5">
      <w:pPr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安</w:t>
      </w:r>
      <w:r w:rsidR="007077F6" w:rsidRPr="007077F6">
        <w:rPr>
          <w:rFonts w:hint="eastAsia"/>
          <w:b/>
          <w:szCs w:val="21"/>
        </w:rPr>
        <w:t>迪·</w:t>
      </w:r>
      <w:r>
        <w:rPr>
          <w:rFonts w:hint="eastAsia"/>
          <w:b/>
          <w:szCs w:val="21"/>
        </w:rPr>
        <w:t>哈克尼斯</w:t>
      </w:r>
      <w:r w:rsidR="007077F6" w:rsidRPr="004F4C28">
        <w:rPr>
          <w:rFonts w:hint="eastAsia"/>
          <w:b/>
          <w:szCs w:val="21"/>
        </w:rPr>
        <w:t>（</w:t>
      </w:r>
      <w:r w:rsidRPr="000B37C5">
        <w:rPr>
          <w:b/>
          <w:szCs w:val="21"/>
        </w:rPr>
        <w:t>Andy Harkness</w:t>
      </w:r>
      <w:r w:rsidR="007077F6">
        <w:rPr>
          <w:rFonts w:hint="eastAsia"/>
          <w:b/>
          <w:szCs w:val="21"/>
        </w:rPr>
        <w:t>）</w:t>
      </w:r>
      <w:r w:rsidRPr="000B37C5">
        <w:rPr>
          <w:rFonts w:hint="eastAsia"/>
          <w:szCs w:val="21"/>
        </w:rPr>
        <w:t>安迪是一位屡获殊荣的艺术导演</w:t>
      </w:r>
      <w:r>
        <w:rPr>
          <w:rFonts w:hint="eastAsia"/>
          <w:szCs w:val="21"/>
        </w:rPr>
        <w:t>，执导了</w:t>
      </w:r>
      <w:r w:rsidRPr="000B37C5">
        <w:rPr>
          <w:rFonts w:hint="eastAsia"/>
          <w:szCs w:val="21"/>
        </w:rPr>
        <w:t>《海洋奇缘》</w:t>
      </w:r>
      <w:r>
        <w:rPr>
          <w:rFonts w:hint="eastAsia"/>
          <w:szCs w:val="21"/>
        </w:rPr>
        <w:t>、</w:t>
      </w:r>
      <w:r w:rsidRPr="000B37C5">
        <w:rPr>
          <w:rFonts w:hint="eastAsia"/>
          <w:szCs w:val="21"/>
        </w:rPr>
        <w:t>《长发公主》</w:t>
      </w:r>
      <w:r>
        <w:rPr>
          <w:rFonts w:hint="eastAsia"/>
          <w:szCs w:val="21"/>
        </w:rPr>
        <w:t>、</w:t>
      </w:r>
      <w:r w:rsidRPr="000B37C5">
        <w:rPr>
          <w:rFonts w:hint="eastAsia"/>
          <w:szCs w:val="21"/>
        </w:rPr>
        <w:t>《冰雪奇缘》以及《无敌破坏王》等经典</w:t>
      </w:r>
      <w:r>
        <w:rPr>
          <w:rFonts w:hint="eastAsia"/>
          <w:szCs w:val="21"/>
        </w:rPr>
        <w:t>获奖</w:t>
      </w:r>
      <w:r w:rsidRPr="000B37C5">
        <w:rPr>
          <w:rFonts w:hint="eastAsia"/>
          <w:szCs w:val="21"/>
        </w:rPr>
        <w:t>动画长片。</w:t>
      </w:r>
    </w:p>
    <w:p w14:paraId="5B1F52ED" w14:textId="77777777" w:rsidR="000B37C5" w:rsidRDefault="000B37C5" w:rsidP="00112DCE">
      <w:pPr>
        <w:rPr>
          <w:b/>
          <w:szCs w:val="21"/>
        </w:rPr>
      </w:pPr>
    </w:p>
    <w:p w14:paraId="33C28829" w14:textId="1F7809DE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8EE6503" w14:textId="4564A333" w:rsidR="00F34003" w:rsidRDefault="00E718D2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06D4D00D" wp14:editId="4E7544CA">
            <wp:extent cx="5393538" cy="3494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538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lastRenderedPageBreak/>
        <w:drawing>
          <wp:inline distT="0" distB="0" distL="0" distR="0" wp14:anchorId="40D5C69A" wp14:editId="59AA3310">
            <wp:extent cx="5400040" cy="348143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EEF1" w14:textId="77777777" w:rsidR="00874102" w:rsidRPr="00874102" w:rsidRDefault="00874102" w:rsidP="00112DCE">
      <w:pPr>
        <w:rPr>
          <w:b/>
          <w:szCs w:val="21"/>
        </w:rPr>
      </w:pPr>
    </w:p>
    <w:p w14:paraId="04CC7F00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3430E8C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35E387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0A7F1F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5FB2D76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00BC45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E77E11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8043FD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123C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4AD9DD3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26B9D" w14:textId="77777777" w:rsidR="00CC130C" w:rsidRDefault="00CC130C">
      <w:r>
        <w:separator/>
      </w:r>
    </w:p>
  </w:endnote>
  <w:endnote w:type="continuationSeparator" w:id="0">
    <w:p w14:paraId="3ADA5AED" w14:textId="77777777" w:rsidR="00CC130C" w:rsidRDefault="00CC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229D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28D69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8BD854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9AE923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92D16C2" w14:textId="77777777" w:rsidR="009A7833" w:rsidRDefault="009A7833" w:rsidP="00602E6C">
    <w:pPr>
      <w:pStyle w:val="a5"/>
      <w:jc w:val="center"/>
      <w:rPr>
        <w:rFonts w:eastAsia="方正姚体"/>
      </w:rPr>
    </w:pPr>
  </w:p>
  <w:p w14:paraId="51CF0032" w14:textId="77777777" w:rsidR="009A7833" w:rsidRDefault="009A7833">
    <w:pPr>
      <w:pStyle w:val="a5"/>
      <w:jc w:val="center"/>
      <w:rPr>
        <w:rFonts w:eastAsia="方正姚体"/>
      </w:rPr>
    </w:pPr>
  </w:p>
  <w:p w14:paraId="0D47516A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260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0F26" w14:textId="77777777" w:rsidR="00CC130C" w:rsidRDefault="00CC130C">
      <w:r>
        <w:separator/>
      </w:r>
    </w:p>
  </w:footnote>
  <w:footnote w:type="continuationSeparator" w:id="0">
    <w:p w14:paraId="42A3CB98" w14:textId="77777777" w:rsidR="00CC130C" w:rsidRDefault="00CC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600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EA29C7" wp14:editId="7D5186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79058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1EE6951"/>
    <w:multiLevelType w:val="hybridMultilevel"/>
    <w:tmpl w:val="41D4C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483CD7"/>
    <w:multiLevelType w:val="hybridMultilevel"/>
    <w:tmpl w:val="97F63B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6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B37C5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65DAF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421F7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665E6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60F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5BD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130C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18D2"/>
    <w:rsid w:val="00E744E4"/>
    <w:rsid w:val="00E76E41"/>
    <w:rsid w:val="00E82CB2"/>
    <w:rsid w:val="00E84329"/>
    <w:rsid w:val="00EA652C"/>
    <w:rsid w:val="00EA74D7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6194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E62E7"/>
  <w15:docId w15:val="{7EE55332-8782-4DA4-BF78-4243979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6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g1NzE2MDY1Mg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2020-09-14T09:25:00Z</dcterms:created>
  <dcterms:modified xsi:type="dcterms:W3CDTF">2020-09-14T13:38:00Z</dcterms:modified>
</cp:coreProperties>
</file>