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rFonts w:hint="eastAsia"/>
          <w:b/>
        </w:rPr>
      </w:pPr>
    </w:p>
    <w:p w:rsidR="006E3831" w:rsidRPr="006E3831" w:rsidRDefault="006E3831" w:rsidP="003C2DA6">
      <w:pPr>
        <w:rPr>
          <w:b/>
        </w:rPr>
      </w:pPr>
    </w:p>
    <w:p w:rsidR="003C2DA6" w:rsidRPr="000C1EE1" w:rsidRDefault="0041309F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4142105</wp:posOffset>
            </wp:positionH>
            <wp:positionV relativeFrom="paragraph">
              <wp:posOffset>24130</wp:posOffset>
            </wp:positionV>
            <wp:extent cx="1250950" cy="1920875"/>
            <wp:effectExtent l="19050" t="0" r="6350" b="0"/>
            <wp:wrapSquare wrapText="bothSides"/>
            <wp:docPr id="3" name="图片 2" descr="下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3E3E0F">
        <w:rPr>
          <w:rFonts w:hint="eastAsia"/>
          <w:b/>
        </w:rPr>
        <w:t>睁开一只眼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41309F" w:rsidRPr="0041309F">
        <w:rPr>
          <w:b/>
        </w:rPr>
        <w:t>ONE EYE OPEN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41309F" w:rsidRPr="0041309F">
        <w:rPr>
          <w:b/>
        </w:rPr>
        <w:t>Paul Finch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41309F" w:rsidRPr="0041309F">
        <w:rPr>
          <w:b/>
        </w:rPr>
        <w:t>Orion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41309F" w:rsidRPr="0041309F">
        <w:rPr>
          <w:b/>
        </w:rPr>
        <w:t>Blake Friedmann</w:t>
      </w:r>
      <w:r w:rsidR="00274BF1">
        <w:rPr>
          <w:rFonts w:hint="eastAsia"/>
          <w:b/>
        </w:rPr>
        <w:t>/ANA/</w:t>
      </w:r>
      <w:r w:rsidR="00F572B7" w:rsidRPr="003330B6">
        <w:rPr>
          <w:rFonts w:hint="eastAsia"/>
          <w:b/>
          <w:szCs w:val="21"/>
        </w:rPr>
        <w:t>Vicky Wen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41309F">
        <w:rPr>
          <w:rFonts w:hint="eastAsia"/>
          <w:b/>
        </w:rPr>
        <w:t>432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41309F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3E3E0F">
        <w:rPr>
          <w:rFonts w:hint="eastAsia"/>
          <w:b/>
        </w:rPr>
        <w:t>10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41309F">
        <w:rPr>
          <w:rFonts w:hint="eastAsia"/>
          <w:b/>
        </w:rPr>
        <w:t>惊悚悬疑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41309F">
      <w:pPr>
        <w:rPr>
          <w:rFonts w:hint="eastAsia"/>
          <w:bCs/>
          <w:szCs w:val="21"/>
        </w:rPr>
      </w:pPr>
    </w:p>
    <w:p w:rsidR="00F94A99" w:rsidRPr="00F94A99" w:rsidRDefault="00F94A99" w:rsidP="0041309F">
      <w:pPr>
        <w:rPr>
          <w:b/>
          <w:bCs/>
          <w:szCs w:val="21"/>
        </w:rPr>
      </w:pPr>
      <w:r w:rsidRPr="00F94A99">
        <w:rPr>
          <w:rFonts w:hint="eastAsia"/>
          <w:b/>
          <w:bCs/>
          <w:szCs w:val="21"/>
        </w:rPr>
        <w:t xml:space="preserve">    </w:t>
      </w:r>
      <w:r w:rsidRPr="00F94A99">
        <w:rPr>
          <w:rFonts w:hint="eastAsia"/>
          <w:b/>
          <w:bCs/>
          <w:szCs w:val="21"/>
        </w:rPr>
        <w:t>《星期日泰晤士报》（</w:t>
      </w:r>
      <w:r w:rsidRPr="00F94A99">
        <w:rPr>
          <w:b/>
          <w:i/>
        </w:rPr>
        <w:t>Sunday Times</w:t>
      </w:r>
      <w:r w:rsidRPr="00F94A99">
        <w:rPr>
          <w:rFonts w:hint="eastAsia"/>
          <w:b/>
          <w:bCs/>
          <w:szCs w:val="21"/>
        </w:rPr>
        <w:t>）畅销书作者</w:t>
      </w:r>
      <w:r w:rsidRPr="003A7779">
        <w:rPr>
          <w:rFonts w:ascii="宋体" w:hAnsi="宋体" w:cs="宋体"/>
          <w:b/>
          <w:bCs/>
          <w:kern w:val="0"/>
          <w:szCs w:val="21"/>
        </w:rPr>
        <w:t>保罗·芬奇（</w:t>
      </w:r>
      <w:r w:rsidRPr="003A7779">
        <w:rPr>
          <w:b/>
          <w:bCs/>
          <w:kern w:val="0"/>
          <w:szCs w:val="21"/>
          <w:shd w:val="clear" w:color="auto" w:fill="FFFFFF"/>
        </w:rPr>
        <w:t>Paul Finch</w:t>
      </w:r>
      <w:r w:rsidRPr="003A7779">
        <w:rPr>
          <w:rFonts w:ascii="宋体" w:hAnsi="宋体" w:cs="宋体"/>
          <w:b/>
          <w:bCs/>
          <w:kern w:val="0"/>
          <w:szCs w:val="21"/>
        </w:rPr>
        <w:t>）</w:t>
      </w:r>
      <w:r w:rsidRPr="00F94A99">
        <w:rPr>
          <w:rFonts w:hint="eastAsia"/>
          <w:b/>
          <w:bCs/>
          <w:szCs w:val="21"/>
        </w:rPr>
        <w:t>在新出版社出版的第一部单本作品。</w:t>
      </w:r>
    </w:p>
    <w:p w:rsidR="00F572B7" w:rsidRDefault="00F572B7" w:rsidP="0041309F">
      <w:pPr>
        <w:rPr>
          <w:rFonts w:hint="eastAsia"/>
          <w:bCs/>
          <w:szCs w:val="21"/>
        </w:rPr>
      </w:pPr>
    </w:p>
    <w:p w:rsidR="00F94A99" w:rsidRPr="0041309F" w:rsidRDefault="00F94A99" w:rsidP="0041309F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F94A99">
        <w:rPr>
          <w:rFonts w:hint="eastAsia"/>
          <w:bCs/>
          <w:szCs w:val="21"/>
        </w:rPr>
        <w:t>一辆跑车</w:t>
      </w:r>
      <w:r>
        <w:rPr>
          <w:rFonts w:hint="eastAsia"/>
          <w:bCs/>
          <w:szCs w:val="21"/>
        </w:rPr>
        <w:t>在</w:t>
      </w:r>
      <w:r w:rsidRPr="00F94A99">
        <w:rPr>
          <w:rFonts w:hint="eastAsia"/>
          <w:bCs/>
          <w:szCs w:val="21"/>
        </w:rPr>
        <w:t>一条高速公路</w:t>
      </w:r>
      <w:r>
        <w:rPr>
          <w:rFonts w:hint="eastAsia"/>
          <w:bCs/>
          <w:szCs w:val="21"/>
        </w:rPr>
        <w:t>上发生了车祸</w:t>
      </w:r>
      <w:r w:rsidRPr="00F94A99">
        <w:rPr>
          <w:rFonts w:hint="eastAsia"/>
          <w:bCs/>
          <w:szCs w:val="21"/>
        </w:rPr>
        <w:t>。开车的年轻夫妇都受了重伤。</w:t>
      </w:r>
      <w:r>
        <w:rPr>
          <w:rFonts w:hint="eastAsia"/>
          <w:bCs/>
          <w:szCs w:val="21"/>
        </w:rPr>
        <w:t>当时</w:t>
      </w:r>
      <w:r w:rsidRPr="00F94A99">
        <w:rPr>
          <w:rFonts w:hint="eastAsia"/>
          <w:bCs/>
          <w:szCs w:val="21"/>
        </w:rPr>
        <w:t>没有</w:t>
      </w:r>
      <w:r>
        <w:rPr>
          <w:rFonts w:hint="eastAsia"/>
          <w:bCs/>
          <w:szCs w:val="21"/>
        </w:rPr>
        <w:t>任何</w:t>
      </w:r>
      <w:r w:rsidRPr="00F94A99">
        <w:rPr>
          <w:rFonts w:hint="eastAsia"/>
          <w:bCs/>
          <w:szCs w:val="21"/>
        </w:rPr>
        <w:t>目击者。</w:t>
      </w:r>
    </w:p>
    <w:p w:rsidR="00F572B7" w:rsidRDefault="00F572B7" w:rsidP="0041309F">
      <w:pPr>
        <w:rPr>
          <w:rFonts w:hint="eastAsia"/>
        </w:rPr>
      </w:pPr>
    </w:p>
    <w:p w:rsidR="00F94A99" w:rsidRDefault="00F94A99" w:rsidP="0041309F">
      <w:r>
        <w:rPr>
          <w:rFonts w:hint="eastAsia"/>
        </w:rPr>
        <w:t xml:space="preserve">    </w:t>
      </w:r>
      <w:r w:rsidRPr="00F94A99">
        <w:rPr>
          <w:rFonts w:hint="eastAsia"/>
        </w:rPr>
        <w:t>也没有</w:t>
      </w:r>
      <w:r>
        <w:rPr>
          <w:rFonts w:hint="eastAsia"/>
        </w:rPr>
        <w:t>任何这辆</w:t>
      </w:r>
      <w:r w:rsidRPr="00F94A99">
        <w:rPr>
          <w:rFonts w:hint="eastAsia"/>
        </w:rPr>
        <w:t>汽车</w:t>
      </w:r>
      <w:r>
        <w:rPr>
          <w:rFonts w:hint="eastAsia"/>
        </w:rPr>
        <w:t>曾经</w:t>
      </w:r>
      <w:r w:rsidRPr="00F94A99">
        <w:rPr>
          <w:rFonts w:hint="eastAsia"/>
        </w:rPr>
        <w:t>存在</w:t>
      </w:r>
      <w:r>
        <w:rPr>
          <w:rFonts w:hint="eastAsia"/>
        </w:rPr>
        <w:t>过</w:t>
      </w:r>
      <w:r w:rsidRPr="00F94A99">
        <w:rPr>
          <w:rFonts w:hint="eastAsia"/>
        </w:rPr>
        <w:t>的记录。</w:t>
      </w:r>
      <w:r>
        <w:rPr>
          <w:rFonts w:hint="eastAsia"/>
        </w:rPr>
        <w:t>这是一辆十分特别的汽车</w:t>
      </w:r>
      <w:r w:rsidRPr="00F94A99">
        <w:rPr>
          <w:rFonts w:hint="eastAsia"/>
        </w:rPr>
        <w:t>。</w:t>
      </w:r>
      <w:r>
        <w:rPr>
          <w:rFonts w:hint="eastAsia"/>
        </w:rPr>
        <w:t>此外，人们在车祸地点发现到处都是纸钞——足足</w:t>
      </w:r>
      <w:r w:rsidRPr="00F94A99">
        <w:rPr>
          <w:rFonts w:hint="eastAsia"/>
        </w:rPr>
        <w:t>三万多美元</w:t>
      </w:r>
      <w:r>
        <w:rPr>
          <w:rFonts w:hint="eastAsia"/>
        </w:rPr>
        <w:t>无法追踪的钞票</w:t>
      </w:r>
      <w:r w:rsidRPr="00F94A99">
        <w:rPr>
          <w:rFonts w:hint="eastAsia"/>
        </w:rPr>
        <w:t>。开车的夫妇</w:t>
      </w:r>
      <w:r>
        <w:rPr>
          <w:rFonts w:hint="eastAsia"/>
        </w:rPr>
        <w:t>身上</w:t>
      </w:r>
      <w:r w:rsidRPr="00F94A99">
        <w:rPr>
          <w:rFonts w:hint="eastAsia"/>
        </w:rPr>
        <w:t>没有身份证</w:t>
      </w:r>
      <w:r>
        <w:rPr>
          <w:rFonts w:hint="eastAsia"/>
        </w:rPr>
        <w:t>件</w:t>
      </w:r>
      <w:r w:rsidRPr="00F94A99">
        <w:rPr>
          <w:rFonts w:hint="eastAsia"/>
        </w:rPr>
        <w:t>，</w:t>
      </w:r>
      <w:r>
        <w:rPr>
          <w:rFonts w:hint="eastAsia"/>
        </w:rPr>
        <w:t>他们一直昏迷不醒</w:t>
      </w:r>
      <w:r w:rsidRPr="00F94A99">
        <w:rPr>
          <w:rFonts w:hint="eastAsia"/>
        </w:rPr>
        <w:t>。</w:t>
      </w:r>
    </w:p>
    <w:p w:rsidR="00F572B7" w:rsidRDefault="00F572B7" w:rsidP="0041309F">
      <w:pPr>
        <w:rPr>
          <w:rFonts w:hint="eastAsia"/>
        </w:rPr>
      </w:pPr>
    </w:p>
    <w:p w:rsidR="00F94A99" w:rsidRDefault="00F94A99" w:rsidP="0041309F">
      <w:r>
        <w:rPr>
          <w:rFonts w:hint="eastAsia"/>
        </w:rPr>
        <w:t xml:space="preserve">    </w:t>
      </w:r>
      <w:r w:rsidRPr="00F94A99">
        <w:rPr>
          <w:rFonts w:hint="eastAsia"/>
        </w:rPr>
        <w:t>现场急救员琳达·哈根</w:t>
      </w:r>
      <w:r>
        <w:rPr>
          <w:rFonts w:hint="eastAsia"/>
        </w:rPr>
        <w:t>（</w:t>
      </w:r>
      <w:r>
        <w:t>Lynda Hagen</w:t>
      </w:r>
      <w:r>
        <w:rPr>
          <w:rFonts w:hint="eastAsia"/>
        </w:rPr>
        <w:t>）</w:t>
      </w:r>
      <w:r w:rsidR="00A317C4" w:rsidRPr="00A317C4">
        <w:rPr>
          <w:rFonts w:hint="eastAsia"/>
        </w:rPr>
        <w:t>无法为即将发生的危险做好准备。</w:t>
      </w:r>
    </w:p>
    <w:p w:rsidR="00F572B7" w:rsidRDefault="00F572B7" w:rsidP="0041309F">
      <w:pPr>
        <w:rPr>
          <w:rFonts w:hint="eastAsia"/>
        </w:rPr>
      </w:pPr>
    </w:p>
    <w:p w:rsidR="00A317C4" w:rsidRDefault="00A317C4" w:rsidP="0041309F">
      <w:r>
        <w:rPr>
          <w:rFonts w:hint="eastAsia"/>
        </w:rPr>
        <w:t xml:space="preserve">    </w:t>
      </w:r>
      <w:r w:rsidRPr="00A317C4">
        <w:rPr>
          <w:rFonts w:hint="eastAsia"/>
        </w:rPr>
        <w:t>当小</w:t>
      </w:r>
      <w:r>
        <w:rPr>
          <w:rFonts w:hint="eastAsia"/>
        </w:rPr>
        <w:t>盗贼从</w:t>
      </w:r>
      <w:r w:rsidRPr="00A317C4">
        <w:rPr>
          <w:rFonts w:hint="eastAsia"/>
        </w:rPr>
        <w:t>重大刑事</w:t>
      </w:r>
      <w:r>
        <w:rPr>
          <w:rFonts w:hint="eastAsia"/>
        </w:rPr>
        <w:t>罪犯</w:t>
      </w:r>
      <w:r w:rsidRPr="00A317C4">
        <w:rPr>
          <w:rFonts w:hint="eastAsia"/>
        </w:rPr>
        <w:t>那里偷东西时，就会发生暴力事件。但</w:t>
      </w:r>
      <w:r>
        <w:rPr>
          <w:rFonts w:hint="eastAsia"/>
        </w:rPr>
        <w:t>是，一旦</w:t>
      </w:r>
      <w:r w:rsidRPr="00A317C4">
        <w:rPr>
          <w:rFonts w:hint="eastAsia"/>
        </w:rPr>
        <w:t>“红皮书”这样有价值的东西被偷，</w:t>
      </w:r>
      <w:r>
        <w:rPr>
          <w:rFonts w:hint="eastAsia"/>
        </w:rPr>
        <w:t>一个</w:t>
      </w:r>
      <w:r w:rsidRPr="00A317C4">
        <w:rPr>
          <w:rFonts w:hint="eastAsia"/>
        </w:rPr>
        <w:t>黑社会帝国</w:t>
      </w:r>
      <w:r>
        <w:rPr>
          <w:rFonts w:hint="eastAsia"/>
        </w:rPr>
        <w:t>失去了</w:t>
      </w:r>
      <w:r w:rsidRPr="00A317C4">
        <w:rPr>
          <w:rFonts w:hint="eastAsia"/>
        </w:rPr>
        <w:t>它最大的资产，看似不可阻挡的力量</w:t>
      </w:r>
      <w:r>
        <w:rPr>
          <w:rFonts w:hint="eastAsia"/>
        </w:rPr>
        <w:t>就会被释放出来。</w:t>
      </w:r>
    </w:p>
    <w:p w:rsidR="00F572B7" w:rsidRDefault="00F572B7" w:rsidP="0041309F">
      <w:pPr>
        <w:rPr>
          <w:rFonts w:hint="eastAsia"/>
        </w:rPr>
      </w:pPr>
    </w:p>
    <w:p w:rsidR="00A317C4" w:rsidRDefault="00A317C4" w:rsidP="0041309F">
      <w:r>
        <w:rPr>
          <w:rFonts w:hint="eastAsia"/>
        </w:rPr>
        <w:t xml:space="preserve">    </w:t>
      </w:r>
      <w:r w:rsidRPr="00A317C4">
        <w:rPr>
          <w:rFonts w:hint="eastAsia"/>
        </w:rPr>
        <w:t>琳达必须保护</w:t>
      </w:r>
      <w:r>
        <w:rPr>
          <w:rFonts w:hint="eastAsia"/>
        </w:rPr>
        <w:t>这两名</w:t>
      </w:r>
      <w:r w:rsidRPr="00A317C4">
        <w:rPr>
          <w:rFonts w:hint="eastAsia"/>
        </w:rPr>
        <w:t>受</w:t>
      </w:r>
      <w:r>
        <w:rPr>
          <w:rFonts w:hint="eastAsia"/>
        </w:rPr>
        <w:t>重</w:t>
      </w:r>
      <w:r w:rsidRPr="00A317C4">
        <w:rPr>
          <w:rFonts w:hint="eastAsia"/>
        </w:rPr>
        <w:t>伤的人，同时找出神秘的“红皮书”</w:t>
      </w:r>
      <w:r>
        <w:rPr>
          <w:rFonts w:hint="eastAsia"/>
        </w:rPr>
        <w:t>本身，以及其中</w:t>
      </w:r>
      <w:r w:rsidRPr="00A317C4">
        <w:rPr>
          <w:rFonts w:hint="eastAsia"/>
        </w:rPr>
        <w:t>包含的可怕秘密。</w:t>
      </w:r>
    </w:p>
    <w:p w:rsidR="00F572B7" w:rsidRDefault="00F572B7" w:rsidP="0041309F">
      <w:pPr>
        <w:rPr>
          <w:rFonts w:hint="eastAsia"/>
        </w:rPr>
      </w:pPr>
    </w:p>
    <w:p w:rsidR="00A317C4" w:rsidRDefault="00A317C4" w:rsidP="0041309F">
      <w:r>
        <w:rPr>
          <w:rFonts w:hint="eastAsia"/>
        </w:rPr>
        <w:t xml:space="preserve">    </w:t>
      </w:r>
      <w:r w:rsidRPr="00A317C4">
        <w:rPr>
          <w:rFonts w:hint="eastAsia"/>
        </w:rPr>
        <w:t>因为它仍然下落不明，</w:t>
      </w:r>
      <w:r>
        <w:rPr>
          <w:rFonts w:hint="eastAsia"/>
        </w:rPr>
        <w:t>“</w:t>
      </w:r>
      <w:r w:rsidRPr="00A317C4">
        <w:rPr>
          <w:rFonts w:hint="eastAsia"/>
        </w:rPr>
        <w:t>公司</w:t>
      </w:r>
      <w:r>
        <w:rPr>
          <w:rFonts w:hint="eastAsia"/>
        </w:rPr>
        <w:t>”为了找回它已经派出了他们最致命的杀手</w:t>
      </w:r>
      <w:r w:rsidRPr="00A317C4">
        <w:rPr>
          <w:rFonts w:hint="eastAsia"/>
        </w:rPr>
        <w:t>。</w:t>
      </w:r>
    </w:p>
    <w:p w:rsidR="003A7779" w:rsidRPr="0041309F" w:rsidRDefault="003A7779" w:rsidP="0041309F">
      <w:pPr>
        <w:rPr>
          <w:b/>
          <w:bCs/>
          <w:szCs w:val="21"/>
        </w:rPr>
      </w:pPr>
    </w:p>
    <w:p w:rsidR="008B3081" w:rsidRPr="0041309F" w:rsidRDefault="003C2DA6" w:rsidP="0041309F">
      <w:pPr>
        <w:rPr>
          <w:b/>
          <w:szCs w:val="21"/>
        </w:rPr>
      </w:pPr>
      <w:r w:rsidRPr="0041309F">
        <w:rPr>
          <w:b/>
          <w:szCs w:val="21"/>
        </w:rPr>
        <w:t>作者简介：</w:t>
      </w:r>
      <w:bookmarkStart w:id="0" w:name="productDetails"/>
      <w:bookmarkEnd w:id="0"/>
    </w:p>
    <w:p w:rsidR="005664AD" w:rsidRPr="003A7779" w:rsidRDefault="005664AD" w:rsidP="0041309F">
      <w:pPr>
        <w:rPr>
          <w:rFonts w:hint="eastAsia"/>
          <w:b/>
          <w:szCs w:val="21"/>
        </w:rPr>
      </w:pPr>
    </w:p>
    <w:p w:rsidR="005737DB" w:rsidRPr="00931699" w:rsidRDefault="003A7779" w:rsidP="00931699">
      <w:pPr>
        <w:rPr>
          <w:rFonts w:hint="eastAsia"/>
          <w:szCs w:val="21"/>
        </w:rPr>
      </w:pPr>
      <w:r w:rsidRPr="00931699">
        <w:rPr>
          <w:rFonts w:hint="eastAsia"/>
          <w:b/>
          <w:szCs w:val="21"/>
        </w:rPr>
        <w:lastRenderedPageBreak/>
        <w:t xml:space="preserve">    </w:t>
      </w:r>
      <w:r w:rsidRPr="003A7779">
        <w:rPr>
          <w:rFonts w:ascii="宋体" w:hAnsi="宋体" w:cs="宋体"/>
          <w:b/>
          <w:bCs/>
          <w:kern w:val="0"/>
          <w:szCs w:val="21"/>
        </w:rPr>
        <w:t>保罗·芬奇（</w:t>
      </w:r>
      <w:r w:rsidRPr="003A7779">
        <w:rPr>
          <w:b/>
          <w:bCs/>
          <w:kern w:val="0"/>
          <w:szCs w:val="21"/>
          <w:shd w:val="clear" w:color="auto" w:fill="FFFFFF"/>
        </w:rPr>
        <w:t>Paul Finch</w:t>
      </w:r>
      <w:r w:rsidRPr="003A7779">
        <w:rPr>
          <w:rFonts w:ascii="宋体" w:hAnsi="宋体" w:cs="宋体"/>
          <w:b/>
          <w:bCs/>
          <w:kern w:val="0"/>
          <w:szCs w:val="21"/>
        </w:rPr>
        <w:t>）</w:t>
      </w:r>
      <w:r w:rsidRPr="00931699">
        <w:rPr>
          <w:rFonts w:ascii="宋体" w:hAnsi="宋体" w:cs="宋体" w:hint="eastAsia"/>
          <w:bCs/>
          <w:kern w:val="0"/>
          <w:szCs w:val="21"/>
        </w:rPr>
        <w:t>曾是一名警察和记者，曾为英国邪典电视剧《警务风云》（</w:t>
      </w:r>
      <w:r w:rsidRPr="00931699">
        <w:rPr>
          <w:szCs w:val="21"/>
          <w:shd w:val="clear" w:color="auto" w:fill="FFFFFF"/>
        </w:rPr>
        <w:t>The Bill</w:t>
      </w:r>
      <w:r w:rsidRPr="00931699">
        <w:rPr>
          <w:rFonts w:ascii="宋体" w:hAnsi="宋体" w:cs="宋体" w:hint="eastAsia"/>
          <w:bCs/>
          <w:kern w:val="0"/>
          <w:szCs w:val="21"/>
        </w:rPr>
        <w:t>）做编剧。</w:t>
      </w:r>
      <w:r w:rsidR="00931699" w:rsidRPr="00931699">
        <w:rPr>
          <w:rFonts w:ascii="宋体" w:hAnsi="宋体" w:cs="宋体" w:hint="eastAsia"/>
          <w:bCs/>
          <w:kern w:val="0"/>
          <w:szCs w:val="21"/>
        </w:rPr>
        <w:t>他创作的犯罪小说处女作《</w:t>
      </w:r>
      <w:r w:rsidR="00F94A99" w:rsidRPr="00F94A99">
        <w:rPr>
          <w:rFonts w:ascii="宋体" w:hAnsi="宋体" w:cs="宋体" w:hint="eastAsia"/>
          <w:bCs/>
          <w:kern w:val="0"/>
          <w:szCs w:val="21"/>
        </w:rPr>
        <w:t>追踪者</w:t>
      </w:r>
      <w:r w:rsidR="00931699" w:rsidRPr="00931699">
        <w:rPr>
          <w:rFonts w:ascii="宋体" w:hAnsi="宋体" w:cs="宋体" w:hint="eastAsia"/>
          <w:bCs/>
          <w:kern w:val="0"/>
          <w:szCs w:val="21"/>
        </w:rPr>
        <w:t>》（</w:t>
      </w:r>
      <w:r w:rsidR="00931699" w:rsidRPr="00931699">
        <w:rPr>
          <w:szCs w:val="21"/>
          <w:shd w:val="clear" w:color="auto" w:fill="FFFFFF"/>
        </w:rPr>
        <w:t>STALKERS</w:t>
      </w:r>
      <w:r w:rsidR="00931699" w:rsidRPr="00931699">
        <w:rPr>
          <w:rFonts w:ascii="宋体" w:hAnsi="宋体" w:cs="宋体" w:hint="eastAsia"/>
          <w:bCs/>
          <w:kern w:val="0"/>
          <w:szCs w:val="21"/>
        </w:rPr>
        <w:t>）在2013年一经出版就登上畅销书榜榜首，他随后在2013年7月出版的续作《</w:t>
      </w:r>
      <w:r w:rsidR="00F94A99">
        <w:rPr>
          <w:rFonts w:ascii="宋体" w:hAnsi="宋体" w:cs="宋体" w:hint="eastAsia"/>
          <w:bCs/>
          <w:kern w:val="0"/>
          <w:szCs w:val="21"/>
        </w:rPr>
        <w:t>祭品</w:t>
      </w:r>
      <w:r w:rsidR="00931699" w:rsidRPr="00931699">
        <w:rPr>
          <w:rFonts w:ascii="宋体" w:hAnsi="宋体" w:cs="宋体" w:hint="eastAsia"/>
          <w:bCs/>
          <w:kern w:val="0"/>
          <w:szCs w:val="21"/>
        </w:rPr>
        <w:t>》（</w:t>
      </w:r>
      <w:r w:rsidR="00931699" w:rsidRPr="00931699">
        <w:rPr>
          <w:szCs w:val="21"/>
          <w:shd w:val="clear" w:color="auto" w:fill="FFFFFF"/>
        </w:rPr>
        <w:t>SACRIFICE</w:t>
      </w:r>
      <w:r w:rsidR="00931699" w:rsidRPr="00931699">
        <w:rPr>
          <w:rFonts w:ascii="宋体" w:hAnsi="宋体" w:cs="宋体" w:hint="eastAsia"/>
          <w:bCs/>
          <w:kern w:val="0"/>
          <w:szCs w:val="21"/>
        </w:rPr>
        <w:t>），这是</w:t>
      </w:r>
      <w:r w:rsidR="00931699" w:rsidRPr="003A7779">
        <w:rPr>
          <w:rFonts w:ascii="宋体" w:hAnsi="宋体" w:cs="宋体"/>
          <w:kern w:val="0"/>
          <w:szCs w:val="21"/>
        </w:rPr>
        <w:t>哈珀柯林斯</w:t>
      </w:r>
      <w:r w:rsidR="00931699" w:rsidRPr="00931699">
        <w:rPr>
          <w:rFonts w:ascii="宋体" w:hAnsi="宋体" w:cs="宋体" w:hint="eastAsia"/>
          <w:kern w:val="0"/>
          <w:szCs w:val="21"/>
        </w:rPr>
        <w:t>出版社历史上预购数量最多的一本书。2016年，保罗又为读者带来了露西·克莱伯恩警探系列（</w:t>
      </w:r>
      <w:r w:rsidR="00931699" w:rsidRPr="00931699">
        <w:rPr>
          <w:szCs w:val="21"/>
          <w:shd w:val="clear" w:color="auto" w:fill="FFFFFF"/>
        </w:rPr>
        <w:t>DC Lucy Clayburn</w:t>
      </w:r>
      <w:r w:rsidR="00931699" w:rsidRPr="00931699">
        <w:rPr>
          <w:rFonts w:ascii="宋体" w:hAnsi="宋体" w:cs="宋体" w:hint="eastAsia"/>
          <w:kern w:val="0"/>
          <w:szCs w:val="21"/>
        </w:rPr>
        <w:t>）的第一部小说《陌生人》（</w:t>
      </w:r>
      <w:r w:rsidR="00931699" w:rsidRPr="00931699">
        <w:rPr>
          <w:szCs w:val="21"/>
          <w:shd w:val="clear" w:color="auto" w:fill="FFFFFF"/>
        </w:rPr>
        <w:t>STRANGERS</w:t>
      </w:r>
      <w:r w:rsidR="00931699" w:rsidRPr="00931699">
        <w:rPr>
          <w:rFonts w:ascii="宋体" w:hAnsi="宋体" w:cs="宋体" w:hint="eastAsia"/>
          <w:kern w:val="0"/>
          <w:szCs w:val="21"/>
        </w:rPr>
        <w:t>），立即获得巨大成功，跻身</w:t>
      </w:r>
      <w:r w:rsidR="00931699" w:rsidRPr="003A7779">
        <w:rPr>
          <w:rFonts w:ascii="宋体" w:hAnsi="宋体" w:cs="宋体"/>
          <w:kern w:val="0"/>
          <w:szCs w:val="21"/>
        </w:rPr>
        <w:t>《星期日泰晤士报》</w:t>
      </w:r>
      <w:r w:rsidR="00931699" w:rsidRPr="00931699">
        <w:rPr>
          <w:rFonts w:ascii="宋体" w:hAnsi="宋体" w:cs="宋体" w:hint="eastAsia"/>
          <w:kern w:val="0"/>
          <w:szCs w:val="21"/>
        </w:rPr>
        <w:t>（</w:t>
      </w:r>
      <w:r w:rsidR="00931699" w:rsidRPr="00931699">
        <w:rPr>
          <w:i/>
          <w:iCs/>
          <w:szCs w:val="21"/>
          <w:shd w:val="clear" w:color="auto" w:fill="FFFFFF"/>
        </w:rPr>
        <w:t>Sunday Times</w:t>
      </w:r>
      <w:r w:rsidR="00931699" w:rsidRPr="00931699">
        <w:rPr>
          <w:rFonts w:ascii="宋体" w:hAnsi="宋体" w:cs="宋体" w:hint="eastAsia"/>
          <w:kern w:val="0"/>
          <w:szCs w:val="21"/>
        </w:rPr>
        <w:t>）</w:t>
      </w:r>
      <w:r w:rsidR="00931699" w:rsidRPr="003A7779">
        <w:rPr>
          <w:rFonts w:ascii="宋体" w:hAnsi="宋体" w:cs="宋体"/>
          <w:kern w:val="0"/>
          <w:szCs w:val="21"/>
        </w:rPr>
        <w:t>畅销书排行榜前十名。</w:t>
      </w:r>
      <w:r w:rsidR="00931699" w:rsidRPr="003A7779">
        <w:rPr>
          <w:b/>
          <w:bCs/>
          <w:kern w:val="0"/>
          <w:szCs w:val="21"/>
          <w:shd w:val="clear" w:color="auto" w:fill="FFFFFF"/>
        </w:rPr>
        <w:t> </w:t>
      </w:r>
    </w:p>
    <w:p w:rsidR="003A7779" w:rsidRDefault="003A7779" w:rsidP="005737DB">
      <w:pPr>
        <w:jc w:val="left"/>
        <w:rPr>
          <w:rFonts w:hint="eastAsia"/>
          <w:b/>
          <w:bCs/>
          <w:szCs w:val="21"/>
        </w:rPr>
      </w:pPr>
    </w:p>
    <w:p w:rsidR="003A7779" w:rsidRPr="00931699" w:rsidRDefault="003A7779" w:rsidP="005737DB">
      <w:pPr>
        <w:jc w:val="left"/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F572B7" w:rsidRPr="003330B6" w:rsidRDefault="00F572B7" w:rsidP="00F572B7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F572B7" w:rsidRPr="003330B6" w:rsidRDefault="00F572B7" w:rsidP="00F572B7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F572B7" w:rsidRPr="003330B6" w:rsidRDefault="00F572B7" w:rsidP="00F572B7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F572B7" w:rsidRPr="003330B6" w:rsidRDefault="00F572B7" w:rsidP="00F572B7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F572B7" w:rsidRDefault="00F572B7" w:rsidP="00F572B7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F572B7" w:rsidRPr="003330B6" w:rsidRDefault="00F572B7" w:rsidP="00F572B7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F572B7" w:rsidRPr="003330B6" w:rsidRDefault="00F572B7" w:rsidP="00F572B7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F572B7" w:rsidRPr="003330B6" w:rsidRDefault="00F572B7" w:rsidP="00F572B7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8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F572B7" w:rsidRPr="003330B6" w:rsidRDefault="00F572B7" w:rsidP="00F572B7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9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F572B7" w:rsidRPr="003330B6" w:rsidRDefault="00F572B7" w:rsidP="00F572B7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p w:rsidR="00C6321D" w:rsidRPr="00F572B7" w:rsidRDefault="00C6321D" w:rsidP="00F572B7">
      <w:pPr>
        <w:shd w:val="clear" w:color="auto" w:fill="FFFFFF"/>
      </w:pPr>
    </w:p>
    <w:sectPr w:rsidR="00C6321D" w:rsidRPr="00F572B7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2CD" w:rsidRDefault="009252CD">
      <w:r>
        <w:separator/>
      </w:r>
    </w:p>
  </w:endnote>
  <w:endnote w:type="continuationSeparator" w:id="1">
    <w:p w:rsidR="009252CD" w:rsidRDefault="00925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8C4D1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8C4D1D">
      <w:rPr>
        <w:rFonts w:ascii="方正姚体" w:eastAsia="方正姚体"/>
        <w:kern w:val="0"/>
        <w:szCs w:val="21"/>
      </w:rPr>
      <w:fldChar w:fldCharType="separate"/>
    </w:r>
    <w:r w:rsidR="006E3831">
      <w:rPr>
        <w:rFonts w:ascii="方正姚体" w:eastAsia="方正姚体"/>
        <w:noProof/>
        <w:kern w:val="0"/>
        <w:szCs w:val="21"/>
      </w:rPr>
      <w:t>2</w:t>
    </w:r>
    <w:r w:rsidR="008C4D1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2CD" w:rsidRDefault="009252CD">
      <w:r>
        <w:separator/>
      </w:r>
    </w:p>
  </w:footnote>
  <w:footnote w:type="continuationSeparator" w:id="1">
    <w:p w:rsidR="009252CD" w:rsidRDefault="00925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64C1"/>
    <w:rsid w:val="00383FD0"/>
    <w:rsid w:val="00390940"/>
    <w:rsid w:val="003972FB"/>
    <w:rsid w:val="003A5EE9"/>
    <w:rsid w:val="003A6586"/>
    <w:rsid w:val="003A7779"/>
    <w:rsid w:val="003B5916"/>
    <w:rsid w:val="003C11BB"/>
    <w:rsid w:val="003C2DA6"/>
    <w:rsid w:val="003D4957"/>
    <w:rsid w:val="003E3E0F"/>
    <w:rsid w:val="003E754D"/>
    <w:rsid w:val="003F0CD0"/>
    <w:rsid w:val="0041309F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E3831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C4D1D"/>
    <w:rsid w:val="008D4D33"/>
    <w:rsid w:val="008F5575"/>
    <w:rsid w:val="008F5E49"/>
    <w:rsid w:val="0091777E"/>
    <w:rsid w:val="009252CD"/>
    <w:rsid w:val="00927BD3"/>
    <w:rsid w:val="00931699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317C4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7E76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0C56"/>
    <w:rsid w:val="00F16C59"/>
    <w:rsid w:val="00F26153"/>
    <w:rsid w:val="00F27267"/>
    <w:rsid w:val="00F30CA5"/>
    <w:rsid w:val="00F318E4"/>
    <w:rsid w:val="00F3449F"/>
    <w:rsid w:val="00F352AE"/>
    <w:rsid w:val="00F41228"/>
    <w:rsid w:val="00F43108"/>
    <w:rsid w:val="00F572B7"/>
    <w:rsid w:val="00F70C16"/>
    <w:rsid w:val="00F74D56"/>
    <w:rsid w:val="00F835EE"/>
    <w:rsid w:val="00F8393D"/>
    <w:rsid w:val="00F8540D"/>
    <w:rsid w:val="00F937AD"/>
    <w:rsid w:val="00F94A99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41309F"/>
    <w:rPr>
      <w:sz w:val="18"/>
      <w:szCs w:val="18"/>
    </w:rPr>
  </w:style>
  <w:style w:type="character" w:customStyle="1" w:styleId="Char">
    <w:name w:val="批注框文本 Char"/>
    <w:basedOn w:val="a0"/>
    <w:link w:val="ab"/>
    <w:rsid w:val="0041309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184</Words>
  <Characters>1050</Characters>
  <Application>Microsoft Office Word</Application>
  <DocSecurity>0</DocSecurity>
  <Lines>8</Lines>
  <Paragraphs>2</Paragraphs>
  <ScaleCrop>false</ScaleCrop>
  <Company>2ndSpAcE</Company>
  <LinksUpToDate>false</LinksUpToDate>
  <CharactersWithSpaces>1232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10</cp:revision>
  <cp:lastPrinted>2004-04-23T07:06:00Z</cp:lastPrinted>
  <dcterms:created xsi:type="dcterms:W3CDTF">2019-05-09T07:34:00Z</dcterms:created>
  <dcterms:modified xsi:type="dcterms:W3CDTF">2020-10-07T13:58:00Z</dcterms:modified>
</cp:coreProperties>
</file>