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AA3B0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168275</wp:posOffset>
            </wp:positionV>
            <wp:extent cx="1539240" cy="2362200"/>
            <wp:effectExtent l="0" t="0" r="0" b="0"/>
            <wp:wrapSquare wrapText="bothSides"/>
            <wp:docPr id="1" name="imgBlkFront" descr="https://images-na.ssl-images-amazon.com/images/I/5155eQMdzK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55eQMdzK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D61E26" w:rsidRPr="00D61E26">
        <w:rPr>
          <w:b/>
          <w:bCs/>
          <w:szCs w:val="21"/>
        </w:rPr>
        <w:t>1916: A GLOBAL HISTORY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D61E26" w:rsidRPr="00D61E26">
        <w:rPr>
          <w:rStyle w:val="a-size-large"/>
          <w:b/>
        </w:rPr>
        <w:t xml:space="preserve">Keith Jeffery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D61E26" w:rsidRPr="00D61E26">
        <w:rPr>
          <w:rStyle w:val="a-list-item"/>
          <w:b/>
        </w:rPr>
        <w:t>Bloomsbury Publishing</w:t>
      </w:r>
      <w:r w:rsidRPr="00D61E26">
        <w:rPr>
          <w:rFonts w:hint="eastAsia"/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>
        <w:rPr>
          <w:rFonts w:hint="eastAsia"/>
          <w:b/>
          <w:bCs/>
          <w:szCs w:val="21"/>
        </w:rPr>
        <w:t>A.M.Heath</w:t>
      </w:r>
      <w:proofErr w:type="spellEnd"/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Vicky Wen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D61E26">
        <w:rPr>
          <w:b/>
          <w:bCs/>
          <w:szCs w:val="21"/>
        </w:rPr>
        <w:t>448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D61E26">
        <w:rPr>
          <w:b/>
          <w:bCs/>
          <w:szCs w:val="21"/>
        </w:rPr>
        <w:t>2015</w:t>
      </w:r>
      <w:r>
        <w:rPr>
          <w:b/>
          <w:bCs/>
          <w:szCs w:val="21"/>
        </w:rPr>
        <w:t>年</w:t>
      </w:r>
      <w:r w:rsidR="00D61E26"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D61E26">
        <w:rPr>
          <w:rFonts w:hint="eastAsia"/>
          <w:b/>
          <w:bCs/>
          <w:color w:val="000000"/>
          <w:szCs w:val="21"/>
        </w:rPr>
        <w:t>历史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 w:rsidR="00D61E26">
        <w:rPr>
          <w:b/>
          <w:bCs/>
          <w:color w:val="FF0000"/>
          <w:szCs w:val="21"/>
        </w:rPr>
        <w:t>2015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D61E26" w:rsidRPr="00D61E26">
        <w:rPr>
          <w:rStyle w:val="ab"/>
          <w:b/>
          <w:bCs/>
          <w:szCs w:val="21"/>
        </w:rPr>
        <w:t>https://book.douban.com/subject/26944386/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E5BED" w:rsidRDefault="004E5BE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AA3B02" w:rsidRDefault="00AA3B0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38735</wp:posOffset>
            </wp:positionV>
            <wp:extent cx="1362075" cy="1886585"/>
            <wp:effectExtent l="76200" t="76200" r="123825" b="113665"/>
            <wp:wrapSquare wrapText="bothSides"/>
            <wp:docPr id="6" name="图片 6" descr="1916：全球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16：全球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86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Pr="00D61E26" w:rsidRDefault="00FC6614" w:rsidP="00D61E26">
      <w:r w:rsidRPr="00D61E26">
        <w:rPr>
          <w:b/>
        </w:rPr>
        <w:t>书</w:t>
      </w:r>
      <w:r w:rsidRPr="00D61E26">
        <w:rPr>
          <w:b/>
        </w:rPr>
        <w:t xml:space="preserve">  </w:t>
      </w:r>
      <w:r w:rsidRPr="00D61E26">
        <w:rPr>
          <w:b/>
        </w:rPr>
        <w:t>名：</w:t>
      </w:r>
      <w:r w:rsidR="00D61E26" w:rsidRPr="00D61E26">
        <w:rPr>
          <w:b/>
        </w:rPr>
        <w:t>1916</w:t>
      </w:r>
      <w:r w:rsidR="00D61E26" w:rsidRPr="00D61E26">
        <w:rPr>
          <w:b/>
        </w:rPr>
        <w:t>：全球史</w:t>
      </w:r>
      <w:bookmarkStart w:id="0" w:name="_GoBack"/>
      <w:bookmarkEnd w:id="0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 xml:space="preserve">] </w:t>
      </w:r>
      <w:r w:rsidR="00963934" w:rsidRPr="00963934">
        <w:rPr>
          <w:b/>
        </w:rPr>
        <w:t>基斯</w:t>
      </w:r>
      <w:r w:rsidR="00963934" w:rsidRPr="00963934">
        <w:rPr>
          <w:b/>
        </w:rPr>
        <w:t>•</w:t>
      </w:r>
      <w:r w:rsidR="00963934" w:rsidRPr="00963934">
        <w:rPr>
          <w:b/>
        </w:rPr>
        <w:t>杰</w:t>
      </w:r>
      <w:proofErr w:type="gramStart"/>
      <w:r w:rsidR="00963934" w:rsidRPr="00963934">
        <w:rPr>
          <w:b/>
        </w:rPr>
        <w:t>弗</w:t>
      </w:r>
      <w:proofErr w:type="gramEnd"/>
      <w:r w:rsidR="00963934" w:rsidRPr="00963934">
        <w:rPr>
          <w:b/>
        </w:rPr>
        <w:t>里</w:t>
      </w:r>
    </w:p>
    <w:p w:rsidR="00CA3D30" w:rsidRPr="00963934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D61E26">
        <w:rPr>
          <w:rFonts w:hint="eastAsia"/>
          <w:b/>
          <w:bCs/>
          <w:szCs w:val="21"/>
        </w:rPr>
        <w:t>海南</w:t>
      </w:r>
      <w:r>
        <w:rPr>
          <w:rFonts w:hint="eastAsia"/>
          <w:b/>
          <w:bCs/>
          <w:szCs w:val="21"/>
        </w:rPr>
        <w:t>出版社</w:t>
      </w:r>
    </w:p>
    <w:p w:rsidR="00D61E26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D61E26">
        <w:rPr>
          <w:rFonts w:hint="eastAsia"/>
          <w:b/>
          <w:bCs/>
          <w:szCs w:val="21"/>
        </w:rPr>
        <w:t>徐添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D61E26">
        <w:rPr>
          <w:b/>
          <w:bCs/>
          <w:szCs w:val="21"/>
        </w:rPr>
        <w:t>7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D61E26">
        <w:rPr>
          <w:b/>
          <w:bCs/>
          <w:szCs w:val="21"/>
        </w:rPr>
        <w:t>420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D61E26">
        <w:rPr>
          <w:b/>
          <w:bCs/>
          <w:szCs w:val="21"/>
        </w:rPr>
        <w:t>58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D61E26">
        <w:rPr>
          <w:rFonts w:hint="eastAsia"/>
          <w:b/>
          <w:bCs/>
          <w:szCs w:val="21"/>
        </w:rPr>
        <w:t>平装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AA3B02" w:rsidRDefault="00AA3B02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963934" w:rsidRDefault="00963934">
      <w:pPr>
        <w:rPr>
          <w:b/>
          <w:bCs/>
          <w:szCs w:val="21"/>
        </w:rPr>
      </w:pPr>
    </w:p>
    <w:p w:rsidR="00963934" w:rsidRPr="00963934" w:rsidRDefault="00963934" w:rsidP="00963934">
      <w:pPr>
        <w:ind w:firstLineChars="200" w:firstLine="420"/>
      </w:pPr>
      <w:r>
        <w:rPr>
          <w:rFonts w:hint="eastAsia"/>
        </w:rPr>
        <w:t>“</w:t>
      </w:r>
      <w:r w:rsidRPr="00963934">
        <w:t>一部了不起的全景式历史著作</w:t>
      </w:r>
      <w:r w:rsidRPr="00963934">
        <w:t>……</w:t>
      </w:r>
      <w:r w:rsidRPr="00963934">
        <w:t>写得极其生动，杰</w:t>
      </w:r>
      <w:proofErr w:type="gramStart"/>
      <w:r w:rsidRPr="00963934">
        <w:t>弗</w:t>
      </w:r>
      <w:proofErr w:type="gramEnd"/>
      <w:r w:rsidRPr="00963934">
        <w:t>里自己独到的见解和历史缝隙中的小插曲比比皆是。</w:t>
      </w:r>
      <w:r>
        <w:rPr>
          <w:rFonts w:hint="eastAsia"/>
        </w:rPr>
        <w:t>”</w:t>
      </w:r>
    </w:p>
    <w:p w:rsidR="00963934" w:rsidRPr="00963934" w:rsidRDefault="00963934" w:rsidP="00963934">
      <w:pPr>
        <w:ind w:firstLineChars="200" w:firstLine="420"/>
        <w:jc w:val="right"/>
      </w:pPr>
      <w:r>
        <w:rPr>
          <w:rFonts w:hint="eastAsia"/>
        </w:rPr>
        <w:t>----</w:t>
      </w:r>
      <w:r w:rsidRPr="00963934">
        <w:t>《华尔街日报》</w:t>
      </w:r>
    </w:p>
    <w:p w:rsidR="00963934" w:rsidRPr="00963934" w:rsidRDefault="00963934" w:rsidP="00963934">
      <w:pPr>
        <w:ind w:firstLineChars="200" w:firstLine="420"/>
      </w:pPr>
      <w:proofErr w:type="gramStart"/>
      <w:r>
        <w:rPr>
          <w:rFonts w:hint="eastAsia"/>
        </w:rPr>
        <w:t>“</w:t>
      </w:r>
      <w:proofErr w:type="gramEnd"/>
      <w:r w:rsidRPr="00963934">
        <w:t>细节丰富，令人百读不厌</w:t>
      </w:r>
      <w:r w:rsidRPr="00963934">
        <w:t>……</w:t>
      </w:r>
      <w:r w:rsidRPr="00963934">
        <w:t>一部详细解读</w:t>
      </w:r>
      <w:r w:rsidRPr="00963934">
        <w:t>“</w:t>
      </w:r>
      <w:r w:rsidRPr="00963934">
        <w:t>所有你不知道的</w:t>
      </w:r>
      <w:r w:rsidRPr="00963934">
        <w:t>‘</w:t>
      </w:r>
      <w:r w:rsidRPr="00963934">
        <w:t>一战</w:t>
      </w:r>
      <w:r w:rsidRPr="00963934">
        <w:t>’</w:t>
      </w:r>
      <w:r w:rsidRPr="00963934">
        <w:t>历史</w:t>
      </w:r>
      <w:r w:rsidRPr="00963934">
        <w:t>”</w:t>
      </w:r>
      <w:r w:rsidRPr="00963934">
        <w:t>的作品。相信对许多读者来说都很受用。</w:t>
      </w:r>
      <w:r>
        <w:rPr>
          <w:rFonts w:hint="eastAsia"/>
        </w:rPr>
        <w:t>”</w:t>
      </w:r>
    </w:p>
    <w:p w:rsidR="00963934" w:rsidRPr="00963934" w:rsidRDefault="00963934" w:rsidP="00963934">
      <w:pPr>
        <w:ind w:firstLineChars="200" w:firstLine="420"/>
        <w:jc w:val="right"/>
      </w:pPr>
      <w:r>
        <w:rPr>
          <w:rFonts w:hint="eastAsia"/>
        </w:rPr>
        <w:t>----</w:t>
      </w:r>
      <w:r w:rsidRPr="00963934">
        <w:t>《科克斯书评》</w:t>
      </w:r>
    </w:p>
    <w:p w:rsidR="00963934" w:rsidRPr="00963934" w:rsidRDefault="00963934" w:rsidP="00963934">
      <w:pPr>
        <w:ind w:firstLineChars="200" w:firstLine="420"/>
      </w:pPr>
      <w:r>
        <w:rPr>
          <w:rFonts w:hint="eastAsia"/>
        </w:rPr>
        <w:t>“</w:t>
      </w:r>
      <w:r w:rsidRPr="00963934">
        <w:t>在纪念</w:t>
      </w:r>
      <w:r>
        <w:rPr>
          <w:rFonts w:hint="eastAsia"/>
        </w:rPr>
        <w:t>‘</w:t>
      </w:r>
      <w:r w:rsidRPr="00963934">
        <w:t>一战</w:t>
      </w:r>
      <w:r>
        <w:rPr>
          <w:rFonts w:hint="eastAsia"/>
        </w:rPr>
        <w:t>’</w:t>
      </w:r>
      <w:r w:rsidRPr="00963934">
        <w:t>百年的众多作品</w:t>
      </w:r>
      <w:r w:rsidRPr="00963934">
        <w:t xml:space="preserve"> </w:t>
      </w:r>
      <w:r w:rsidRPr="00963934">
        <w:t>中，</w:t>
      </w:r>
      <w:r w:rsidRPr="00963934">
        <w:t xml:space="preserve"> </w:t>
      </w:r>
      <w:r w:rsidRPr="00963934">
        <w:t>这是让人印象最深刻的一部作品。</w:t>
      </w:r>
      <w:r>
        <w:rPr>
          <w:rFonts w:hint="eastAsia"/>
        </w:rPr>
        <w:t>”</w:t>
      </w:r>
    </w:p>
    <w:p w:rsidR="00963934" w:rsidRDefault="00963934" w:rsidP="00963934">
      <w:pPr>
        <w:ind w:firstLineChars="200" w:firstLine="420"/>
        <w:jc w:val="right"/>
      </w:pPr>
      <w:r>
        <w:rPr>
          <w:rFonts w:hint="eastAsia"/>
        </w:rPr>
        <w:t>----</w:t>
      </w:r>
      <w:r w:rsidRPr="00963934">
        <w:t>《泰晤士报文学增刊》</w:t>
      </w:r>
    </w:p>
    <w:p w:rsidR="00963934" w:rsidRPr="00963934" w:rsidRDefault="00963934" w:rsidP="00963934">
      <w:pPr>
        <w:ind w:firstLineChars="200" w:firstLine="420"/>
        <w:jc w:val="right"/>
      </w:pPr>
    </w:p>
    <w:p w:rsidR="00963934" w:rsidRPr="00963934" w:rsidRDefault="00963934" w:rsidP="00963934">
      <w:pPr>
        <w:ind w:firstLineChars="200" w:firstLine="420"/>
      </w:pPr>
      <w:r w:rsidRPr="00963934">
        <w:t>这是一个曾撼动历史的年份，</w:t>
      </w:r>
      <w:r w:rsidRPr="00963934">
        <w:t xml:space="preserve">1916 </w:t>
      </w:r>
      <w:r w:rsidRPr="00963934">
        <w:t>年是亚当</w:t>
      </w:r>
      <w:r w:rsidRPr="00963934">
        <w:t>•</w:t>
      </w:r>
      <w:r w:rsidRPr="00963934">
        <w:t>图兹（</w:t>
      </w:r>
      <w:r w:rsidRPr="00963934">
        <w:t xml:space="preserve">Adam </w:t>
      </w:r>
      <w:proofErr w:type="spellStart"/>
      <w:r w:rsidRPr="00963934">
        <w:t>Tooze</w:t>
      </w:r>
      <w:proofErr w:type="spellEnd"/>
      <w:r w:rsidRPr="00963934">
        <w:t>）绘制战后随之而来的全球政治新格局的起点。大规模的战争可以使国家遭受毁灭。这毫无疑问就是</w:t>
      </w:r>
      <w:r w:rsidRPr="00963934">
        <w:t>“</w:t>
      </w:r>
      <w:r w:rsidRPr="00963934">
        <w:t>一战</w:t>
      </w:r>
      <w:r w:rsidRPr="00963934">
        <w:t>”</w:t>
      </w:r>
      <w:r w:rsidRPr="00963934">
        <w:t>的真相。</w:t>
      </w:r>
    </w:p>
    <w:p w:rsidR="00963934" w:rsidRDefault="00963934" w:rsidP="00963934">
      <w:pPr>
        <w:ind w:firstLineChars="200" w:firstLine="420"/>
      </w:pPr>
    </w:p>
    <w:p w:rsidR="00963934" w:rsidRDefault="00963934" w:rsidP="00963934">
      <w:pPr>
        <w:ind w:firstLineChars="200" w:firstLine="420"/>
      </w:pPr>
      <w:r w:rsidRPr="00963934">
        <w:t>本书除了对军事、政治对抗有细致入微的描写，还汇集了各国平民百姓的故事，他们不仅是这场战争的参</w:t>
      </w:r>
      <w:r w:rsidRPr="00963934">
        <w:t xml:space="preserve"> </w:t>
      </w:r>
      <w:r w:rsidRPr="00963934">
        <w:t>与者，也是这场战争的受害者。《</w:t>
      </w:r>
      <w:r w:rsidRPr="00963934">
        <w:t>1916</w:t>
      </w:r>
      <w:r w:rsidRPr="00963934">
        <w:t>：全球史》结合了众多一手史料、研究著作甚至文学作品，向我们展开了一幅与众不同的</w:t>
      </w:r>
      <w:r w:rsidRPr="00963934">
        <w:t>“</w:t>
      </w:r>
      <w:r w:rsidRPr="00963934">
        <w:t>一战</w:t>
      </w:r>
      <w:r w:rsidRPr="00963934">
        <w:t>”</w:t>
      </w:r>
      <w:r w:rsidRPr="00963934">
        <w:t>全球画卷。和以往研究</w:t>
      </w:r>
      <w:r w:rsidRPr="00963934">
        <w:t>“</w:t>
      </w:r>
      <w:r w:rsidRPr="00963934">
        <w:t>一战</w:t>
      </w:r>
      <w:r w:rsidRPr="00963934">
        <w:t>”</w:t>
      </w:r>
      <w:r w:rsidRPr="00963934">
        <w:t>历史侧重于欧洲战场不同，英国著名军事史学家基斯</w:t>
      </w:r>
      <w:r w:rsidRPr="00963934">
        <w:t>•</w:t>
      </w:r>
      <w:r w:rsidRPr="00963934">
        <w:t>杰</w:t>
      </w:r>
      <w:proofErr w:type="gramStart"/>
      <w:r w:rsidRPr="00963934">
        <w:t>弗</w:t>
      </w:r>
      <w:proofErr w:type="gramEnd"/>
      <w:r w:rsidRPr="00963934">
        <w:t>里认为这场战争实际上是一场全球的冲突。而这场冲突，正是开启了战后百年政治新格局形成的转折点。</w:t>
      </w:r>
    </w:p>
    <w:p w:rsidR="00963934" w:rsidRPr="00963934" w:rsidRDefault="00963934" w:rsidP="00963934">
      <w:pPr>
        <w:ind w:firstLineChars="200" w:firstLine="420"/>
      </w:pPr>
    </w:p>
    <w:p w:rsidR="00963934" w:rsidRPr="00963934" w:rsidRDefault="00963934" w:rsidP="00963934">
      <w:pPr>
        <w:ind w:firstLineChars="200" w:firstLine="420"/>
      </w:pPr>
      <w:r w:rsidRPr="00963934">
        <w:t>从一月份的灾难事件加里波利战役的尾声开始，杰</w:t>
      </w:r>
      <w:proofErr w:type="gramStart"/>
      <w:r w:rsidRPr="00963934">
        <w:t>弗</w:t>
      </w:r>
      <w:proofErr w:type="gramEnd"/>
      <w:r w:rsidRPr="00963934">
        <w:t>里讲述了二月份和三月份争夺凡尔登的大规模战斗；四月份爱尔兰的复活节起义，几乎将英国从一战中抽离了出来。还记载了六月俄国发生在东部战线的戏剧性事件，以及有大约</w:t>
      </w:r>
      <w:r w:rsidRPr="00963934">
        <w:t>20</w:t>
      </w:r>
      <w:r w:rsidRPr="00963934">
        <w:t>万非洲人死亡的非洲东部战场上几乎不为人知的故事。然后是十一月的美国总统竞选，在这场选举中，伍德罗</w:t>
      </w:r>
      <w:r w:rsidRPr="00963934">
        <w:t>•</w:t>
      </w:r>
      <w:r w:rsidRPr="00963934">
        <w:t>威尔逊宣称要让美国远离这场战争，并以此为竞选平台再次当选，然而，还不到五个月他就推翻了这一立场。作者以时间作为顺序，生动描写了同一时间段内不同国家所遭遇的战争浩劫。有焦虑的军官、受难的平民、战死的士兵，他们都是这场战争伟大的脚注。而这一年，也是部分国家开始分裂的起点，开启了各国军事政治领域的新纪元。</w:t>
      </w:r>
    </w:p>
    <w:p w:rsidR="00CA3D30" w:rsidRPr="00963934" w:rsidRDefault="00CA3D30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CA3D30" w:rsidRDefault="00AA3B02">
      <w:pPr>
        <w:ind w:right="420" w:firstLineChars="200" w:firstLine="422"/>
        <w:rPr>
          <w:bCs/>
          <w:szCs w:val="21"/>
        </w:rPr>
      </w:pPr>
      <w:r w:rsidRPr="00AA3B02">
        <w:rPr>
          <w:b/>
        </w:rPr>
        <w:t>基斯</w:t>
      </w:r>
      <w:r w:rsidRPr="00AA3B02">
        <w:rPr>
          <w:b/>
        </w:rPr>
        <w:t>•</w:t>
      </w:r>
      <w:r w:rsidRPr="00AA3B02">
        <w:rPr>
          <w:b/>
        </w:rPr>
        <w:t>杰</w:t>
      </w:r>
      <w:proofErr w:type="gramStart"/>
      <w:r w:rsidRPr="00AA3B02">
        <w:rPr>
          <w:b/>
        </w:rPr>
        <w:t>弗</w:t>
      </w:r>
      <w:proofErr w:type="gramEnd"/>
      <w:r w:rsidRPr="00AA3B02">
        <w:rPr>
          <w:b/>
        </w:rPr>
        <w:t>里</w:t>
      </w:r>
      <w:r w:rsidRPr="00AA3B02">
        <w:rPr>
          <w:rFonts w:hint="eastAsia"/>
          <w:b/>
        </w:rPr>
        <w:t>（</w:t>
      </w:r>
      <w:r w:rsidRPr="00AA3B02">
        <w:rPr>
          <w:rStyle w:val="a-size-large"/>
          <w:b/>
        </w:rPr>
        <w:t>Keith Jeffery</w:t>
      </w:r>
      <w:r w:rsidRPr="00AA3B02">
        <w:rPr>
          <w:rFonts w:hint="eastAsia"/>
          <w:b/>
        </w:rPr>
        <w:t>）</w:t>
      </w:r>
      <w:r>
        <w:t>（</w:t>
      </w:r>
      <w:r>
        <w:t>1952—2016</w:t>
      </w:r>
      <w:r>
        <w:t>），英国著名军事史学家，爱尔兰皇家科学院成员。专攻英国近代史和爱尔兰史。曾任教于爱尔兰、美国和英国剑桥大学三一学院。曾任《爱尔兰历史研究》杂志的联合编辑及董事会主席。</w:t>
      </w:r>
      <w:r>
        <w:t>2007</w:t>
      </w:r>
      <w:r>
        <w:t>年，他所著传记《亨利</w:t>
      </w:r>
      <w:r>
        <w:t>•</w:t>
      </w:r>
      <w:r>
        <w:t>威尔逊爵士》被《英国军事史》评为年度最佳书籍，他也因此被军队历史研究会</w:t>
      </w:r>
      <w:proofErr w:type="gramStart"/>
      <w:r>
        <w:t>授予坦普勒</w:t>
      </w:r>
      <w:proofErr w:type="gramEnd"/>
      <w:r>
        <w:t>奖章。之后，他被英国政府</w:t>
      </w:r>
      <w:r>
        <w:t>“</w:t>
      </w:r>
      <w:r>
        <w:t>破格</w:t>
      </w:r>
      <w:r>
        <w:t>”</w:t>
      </w:r>
      <w:r>
        <w:t>允许，收集了大量的英国情报机构的一手资料，并写成《军情六处》，获得了多个历史类奖项，成为军事</w:t>
      </w:r>
      <w:proofErr w:type="gramStart"/>
      <w:r>
        <w:t>史领域</w:t>
      </w:r>
      <w:proofErr w:type="gramEnd"/>
      <w:r>
        <w:t>的权威史学家之一。</w:t>
      </w:r>
    </w:p>
    <w:p w:rsidR="00AA3B02" w:rsidRDefault="00AA3B02">
      <w:pPr>
        <w:rPr>
          <w:b/>
          <w:bCs/>
          <w:color w:val="000000"/>
          <w:szCs w:val="21"/>
        </w:rPr>
      </w:pPr>
    </w:p>
    <w:p w:rsidR="00CA3D30" w:rsidRDefault="00FC661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CA3D30" w:rsidRPr="00963934" w:rsidRDefault="00CA3D30" w:rsidP="00963934"/>
    <w:p w:rsidR="00963934" w:rsidRPr="00963934" w:rsidRDefault="00963934" w:rsidP="00963934">
      <w:pPr>
        <w:ind w:firstLine="420"/>
      </w:pPr>
      <w:r>
        <w:rPr>
          <w:rFonts w:hint="eastAsia"/>
        </w:rPr>
        <w:t>“</w:t>
      </w:r>
      <w:r w:rsidRPr="00963934">
        <w:t>杰</w:t>
      </w:r>
      <w:proofErr w:type="gramStart"/>
      <w:r w:rsidRPr="00963934">
        <w:t>弗</w:t>
      </w:r>
      <w:proofErr w:type="gramEnd"/>
      <w:r w:rsidRPr="00963934">
        <w:t>里提出了一个崭新的、优秀的历史研究方法，他以一腔热情去钻研那些被遗忘的历史细节，向历史学家、历史学爱好者描绘了一幅充满人性的战争画卷。</w:t>
      </w:r>
      <w:r>
        <w:rPr>
          <w:rFonts w:hint="eastAsia"/>
        </w:rPr>
        <w:t>”</w:t>
      </w:r>
    </w:p>
    <w:p w:rsidR="00963934" w:rsidRDefault="00963934" w:rsidP="00963934">
      <w:pPr>
        <w:jc w:val="right"/>
      </w:pPr>
      <w:r w:rsidRPr="00963934">
        <w:rPr>
          <w:rFonts w:hint="eastAsia"/>
        </w:rPr>
        <w:t>----</w:t>
      </w:r>
      <w:r w:rsidRPr="00963934">
        <w:t>《图书馆杂志》</w:t>
      </w:r>
    </w:p>
    <w:p w:rsidR="00963934" w:rsidRPr="00963934" w:rsidRDefault="00963934" w:rsidP="00963934">
      <w:pPr>
        <w:jc w:val="right"/>
      </w:pPr>
    </w:p>
    <w:p w:rsidR="00963934" w:rsidRPr="00963934" w:rsidRDefault="00963934" w:rsidP="00963934">
      <w:pPr>
        <w:ind w:firstLine="420"/>
      </w:pPr>
      <w:proofErr w:type="gramStart"/>
      <w:r>
        <w:rPr>
          <w:rFonts w:hint="eastAsia"/>
        </w:rPr>
        <w:t>“</w:t>
      </w:r>
      <w:proofErr w:type="gramEnd"/>
      <w:r w:rsidRPr="00963934">
        <w:t>杰</w:t>
      </w:r>
      <w:proofErr w:type="gramStart"/>
      <w:r w:rsidRPr="00963934">
        <w:t>弗</w:t>
      </w:r>
      <w:proofErr w:type="gramEnd"/>
      <w:r w:rsidRPr="00963934">
        <w:t>里这本</w:t>
      </w:r>
      <w:proofErr w:type="gramStart"/>
      <w:r w:rsidRPr="00963934">
        <w:t>书涵</w:t>
      </w:r>
      <w:proofErr w:type="gramEnd"/>
      <w:r w:rsidRPr="00963934">
        <w:t>盖了所有</w:t>
      </w:r>
      <w:r w:rsidRPr="00963934">
        <w:t>“</w:t>
      </w:r>
      <w:r w:rsidRPr="00963934">
        <w:t>一战</w:t>
      </w:r>
      <w:r w:rsidRPr="00963934">
        <w:t>”</w:t>
      </w:r>
      <w:r w:rsidRPr="00963934">
        <w:t>参战国的历史细节。更重要的是：它是一份全球史研究，其目的是通过这个关键年份里发生的事件告诉我们，第一次世界大战是一场真正的全球战争。杰</w:t>
      </w:r>
      <w:proofErr w:type="gramStart"/>
      <w:r w:rsidRPr="00963934">
        <w:t>弗</w:t>
      </w:r>
      <w:proofErr w:type="gramEnd"/>
      <w:r w:rsidRPr="00963934">
        <w:t>里最擅长的事情，就是通过描写战争的各个方面，来提出新颖独到的见解。</w:t>
      </w:r>
      <w:r>
        <w:rPr>
          <w:rFonts w:hint="eastAsia"/>
        </w:rPr>
        <w:t>”</w:t>
      </w:r>
    </w:p>
    <w:p w:rsidR="00963934" w:rsidRPr="00963934" w:rsidRDefault="00963934" w:rsidP="00963934">
      <w:pPr>
        <w:jc w:val="right"/>
      </w:pPr>
      <w:r w:rsidRPr="00963934">
        <w:rPr>
          <w:rFonts w:hint="eastAsia"/>
        </w:rPr>
        <w:t>----</w:t>
      </w:r>
      <w:r w:rsidRPr="00963934">
        <w:t>《文学评论》</w:t>
      </w:r>
    </w:p>
    <w:p w:rsidR="00C169A3" w:rsidRDefault="00C169A3" w:rsidP="00C169A3">
      <w:pPr>
        <w:rPr>
          <w:bCs/>
          <w:color w:val="000000"/>
          <w:szCs w:val="21"/>
        </w:rPr>
      </w:pP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CA3D30" w:rsidRDefault="00FC6614">
      <w:pPr>
        <w:rPr>
          <w:b/>
          <w:bCs/>
        </w:rPr>
      </w:pPr>
      <w:r>
        <w:rPr>
          <w:rFonts w:hint="eastAsia"/>
          <w:b/>
          <w:bCs/>
        </w:rPr>
        <w:t>谢谢您的阅读！</w:t>
      </w:r>
    </w:p>
    <w:p w:rsidR="00CA3D30" w:rsidRDefault="00FC6614">
      <w:pPr>
        <w:rPr>
          <w:b/>
          <w:bCs/>
        </w:rPr>
      </w:pPr>
      <w:r>
        <w:rPr>
          <w:rFonts w:hint="eastAsia"/>
          <w:b/>
          <w:bCs/>
        </w:rPr>
        <w:t>请将回馈信息发至：</w:t>
      </w:r>
    </w:p>
    <w:p w:rsidR="00CA3D30" w:rsidRDefault="00FC6614">
      <w:pPr>
        <w:rPr>
          <w:bCs/>
        </w:rPr>
      </w:pPr>
      <w:r>
        <w:rPr>
          <w:rFonts w:hint="eastAsia"/>
          <w:b/>
          <w:bCs/>
        </w:rPr>
        <w:t>文清（</w:t>
      </w:r>
      <w:r>
        <w:rPr>
          <w:b/>
          <w:bCs/>
        </w:rPr>
        <w:t>Vicky Wen</w:t>
      </w:r>
      <w:r>
        <w:rPr>
          <w:rFonts w:hint="eastAsia"/>
          <w:b/>
          <w:bCs/>
        </w:rPr>
        <w:t>）</w:t>
      </w:r>
      <w:r>
        <w:rPr>
          <w:b/>
          <w:bCs/>
        </w:rPr>
        <w:t> </w:t>
      </w:r>
      <w:r>
        <w:rPr>
          <w:b/>
          <w:bCs/>
        </w:rPr>
        <w:br/>
      </w:r>
      <w:r>
        <w:rPr>
          <w:rFonts w:hint="eastAsia"/>
          <w:bCs/>
        </w:rPr>
        <w:t>安德鲁﹒纳伯格联合国际有限公司北京代表处</w:t>
      </w:r>
      <w:r>
        <w:rPr>
          <w:bCs/>
        </w:rPr>
        <w:t> </w:t>
      </w:r>
      <w:r>
        <w:rPr>
          <w:bCs/>
        </w:rPr>
        <w:br/>
      </w:r>
      <w:r>
        <w:rPr>
          <w:rFonts w:hint="eastAsia"/>
          <w:bCs/>
        </w:rPr>
        <w:t>北京市海淀区中关村大街甲</w:t>
      </w:r>
      <w:r>
        <w:rPr>
          <w:bCs/>
        </w:rPr>
        <w:t>59</w:t>
      </w:r>
      <w:r>
        <w:rPr>
          <w:rFonts w:hint="eastAsia"/>
          <w:bCs/>
        </w:rPr>
        <w:t>号中国人民大学文化大厦</w:t>
      </w:r>
      <w:r>
        <w:rPr>
          <w:bCs/>
        </w:rPr>
        <w:t>1705</w:t>
      </w:r>
      <w:r>
        <w:rPr>
          <w:rFonts w:hint="eastAsia"/>
          <w:bCs/>
        </w:rPr>
        <w:t>室</w:t>
      </w:r>
    </w:p>
    <w:p w:rsidR="00CA3D30" w:rsidRDefault="00FC6614">
      <w:pPr>
        <w:rPr>
          <w:bCs/>
        </w:rPr>
      </w:pPr>
      <w:r>
        <w:rPr>
          <w:rFonts w:hint="eastAsia"/>
          <w:bCs/>
        </w:rPr>
        <w:lastRenderedPageBreak/>
        <w:t>邮编：</w:t>
      </w:r>
      <w:r>
        <w:rPr>
          <w:bCs/>
        </w:rPr>
        <w:t>100872 </w:t>
      </w:r>
      <w:r>
        <w:rPr>
          <w:bCs/>
        </w:rPr>
        <w:br/>
      </w:r>
      <w:r>
        <w:rPr>
          <w:rFonts w:hint="eastAsia"/>
          <w:bCs/>
        </w:rPr>
        <w:t>电话：</w:t>
      </w:r>
      <w:r>
        <w:rPr>
          <w:bCs/>
        </w:rPr>
        <w:t>010-82449185  </w:t>
      </w:r>
      <w:r>
        <w:rPr>
          <w:rFonts w:hint="eastAsia"/>
          <w:bCs/>
        </w:rPr>
        <w:t>传真：</w:t>
      </w:r>
      <w:r>
        <w:rPr>
          <w:bCs/>
        </w:rPr>
        <w:t>010-82504200 </w:t>
      </w:r>
      <w:r>
        <w:rPr>
          <w:bCs/>
        </w:rPr>
        <w:br/>
      </w:r>
      <w:r>
        <w:rPr>
          <w:rFonts w:hint="eastAsia"/>
          <w:bCs/>
        </w:rPr>
        <w:t>网址：</w:t>
      </w:r>
      <w:r>
        <w:rPr>
          <w:bCs/>
        </w:rPr>
        <w:t>www.nurnberg.com.cn </w:t>
      </w:r>
      <w:r>
        <w:rPr>
          <w:bCs/>
        </w:rPr>
        <w:br/>
      </w:r>
      <w:r>
        <w:rPr>
          <w:rFonts w:hint="eastAsia"/>
          <w:bCs/>
        </w:rPr>
        <w:t>微博：</w:t>
      </w:r>
      <w:r>
        <w:rPr>
          <w:bCs/>
        </w:rPr>
        <w:t>http://weibo.com/nurnberg </w:t>
      </w:r>
      <w:r>
        <w:rPr>
          <w:bCs/>
        </w:rPr>
        <w:br/>
      </w:r>
      <w:r>
        <w:rPr>
          <w:rFonts w:hint="eastAsia"/>
          <w:bCs/>
        </w:rPr>
        <w:t>豆瓣小站：</w:t>
      </w:r>
      <w:r>
        <w:rPr>
          <w:bCs/>
        </w:rPr>
        <w:t>http://site.douban.com/110577/ </w:t>
      </w:r>
    </w:p>
    <w:p w:rsidR="00CA3D30" w:rsidRDefault="00FC6614">
      <w:pPr>
        <w:rPr>
          <w:bCs/>
        </w:rPr>
      </w:pPr>
      <w:proofErr w:type="gramStart"/>
      <w:r>
        <w:rPr>
          <w:rFonts w:hint="eastAsia"/>
          <w:bCs/>
        </w:rPr>
        <w:t>微信订阅</w:t>
      </w:r>
      <w:proofErr w:type="gramEnd"/>
      <w:r>
        <w:rPr>
          <w:rFonts w:hint="eastAsia"/>
          <w:bCs/>
        </w:rPr>
        <w:t>号：</w:t>
      </w:r>
      <w:r>
        <w:rPr>
          <w:bCs/>
        </w:rPr>
        <w:t>ANABJ2002</w:t>
      </w:r>
    </w:p>
    <w:p w:rsidR="00CA3D30" w:rsidRDefault="00CA3D30">
      <w:pPr>
        <w:ind w:right="420"/>
        <w:rPr>
          <w:color w:val="000000"/>
          <w:szCs w:val="21"/>
        </w:rPr>
      </w:pPr>
    </w:p>
    <w:sectPr w:rsidR="00CA3D30" w:rsidSect="00CA3D30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1B" w:rsidRDefault="008E591B" w:rsidP="00CA3D30">
      <w:r>
        <w:separator/>
      </w:r>
    </w:p>
  </w:endnote>
  <w:endnote w:type="continuationSeparator" w:id="0">
    <w:p w:rsidR="008E591B" w:rsidRDefault="008E591B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1B" w:rsidRDefault="008E591B" w:rsidP="00CA3D30">
      <w:r>
        <w:separator/>
      </w:r>
    </w:p>
  </w:footnote>
  <w:footnote w:type="continuationSeparator" w:id="0">
    <w:p w:rsidR="008E591B" w:rsidRDefault="008E591B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420B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124F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E591B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63934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A3B02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500BB"/>
    <w:rsid w:val="00D52A1F"/>
    <w:rsid w:val="00D55CF3"/>
    <w:rsid w:val="00D56DBD"/>
    <w:rsid w:val="00D61E26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  <w:style w:type="character" w:customStyle="1" w:styleId="a-list-item">
    <w:name w:val="a-list-item"/>
    <w:basedOn w:val="a0"/>
    <w:rsid w:val="00D61E26"/>
  </w:style>
  <w:style w:type="character" w:customStyle="1" w:styleId="a-size-large">
    <w:name w:val="a-size-large"/>
    <w:basedOn w:val="a0"/>
    <w:rsid w:val="00D6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E0934-45D6-454A-9F50-87FDCC19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294</Words>
  <Characters>1677</Characters>
  <Application>Microsoft Office Word</Application>
  <DocSecurity>0</DocSecurity>
  <Lines>13</Lines>
  <Paragraphs>3</Paragraphs>
  <ScaleCrop>false</ScaleCrop>
  <Company>2ndSpAcE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8</cp:revision>
  <cp:lastPrinted>2005-06-10T06:33:00Z</cp:lastPrinted>
  <dcterms:created xsi:type="dcterms:W3CDTF">2020-02-21T09:12:00Z</dcterms:created>
  <dcterms:modified xsi:type="dcterms:W3CDTF">2020-11-06T09:14:00Z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