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7E0A4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20EA1" w:rsidP="007E0A4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187325</wp:posOffset>
            </wp:positionV>
            <wp:extent cx="1265555" cy="1884045"/>
            <wp:effectExtent l="19050" t="0" r="0" b="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1949AF">
        <w:rPr>
          <w:b/>
          <w:bCs/>
          <w:szCs w:val="21"/>
        </w:rPr>
        <w:t>暗中窥伺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0C741E" w:rsidRPr="000C741E">
        <w:rPr>
          <w:b/>
          <w:bCs/>
          <w:szCs w:val="21"/>
        </w:rPr>
        <w:t>THROUGH A GLASS, DARKLY</w:t>
      </w:r>
    </w:p>
    <w:p w:rsidR="00846351" w:rsidRPr="006A63D4" w:rsidRDefault="00846351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0C741E" w:rsidRPr="000C741E">
        <w:rPr>
          <w:b/>
          <w:bCs/>
          <w:szCs w:val="21"/>
        </w:rPr>
        <w:t>Helen McCloy</w:t>
      </w:r>
    </w:p>
    <w:p w:rsidR="00B121C6" w:rsidRDefault="00846351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0C741E" w:rsidRPr="000C741E">
        <w:rPr>
          <w:b/>
          <w:bCs/>
          <w:szCs w:val="21"/>
        </w:rPr>
        <w:t>Sirius</w:t>
      </w:r>
    </w:p>
    <w:p w:rsidR="00846351" w:rsidRPr="006A63D4" w:rsidRDefault="00846351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DC7923">
        <w:rPr>
          <w:b/>
          <w:bCs/>
          <w:szCs w:val="21"/>
        </w:rPr>
        <w:t xml:space="preserve">PFD </w:t>
      </w:r>
      <w:r w:rsidR="00DC7923">
        <w:rPr>
          <w:rFonts w:hint="eastAsia"/>
          <w:b/>
          <w:bCs/>
          <w:szCs w:val="21"/>
        </w:rPr>
        <w:t>E</w:t>
      </w:r>
      <w:r w:rsidR="000C741E" w:rsidRPr="000C741E">
        <w:rPr>
          <w:b/>
          <w:bCs/>
          <w:szCs w:val="21"/>
        </w:rPr>
        <w:t>states</w:t>
      </w:r>
      <w:r w:rsidR="000C741E" w:rsidRPr="000C741E">
        <w:rPr>
          <w:rFonts w:hint="eastAsia"/>
          <w:b/>
          <w:bCs/>
          <w:szCs w:val="21"/>
        </w:rPr>
        <w:t xml:space="preserve"> 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DC7923" w:rsidRPr="00560832">
        <w:rPr>
          <w:b/>
          <w:bCs/>
          <w:szCs w:val="21"/>
        </w:rPr>
        <w:t>/Claire</w:t>
      </w:r>
      <w:r w:rsidR="00DC7923" w:rsidRPr="00560832">
        <w:rPr>
          <w:rFonts w:hint="eastAsia"/>
          <w:b/>
          <w:bCs/>
          <w:szCs w:val="21"/>
        </w:rPr>
        <w:t xml:space="preserve"> Qiao</w:t>
      </w:r>
    </w:p>
    <w:p w:rsidR="007E0A44" w:rsidRPr="006A63D4" w:rsidRDefault="007E0A44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244</w:t>
      </w:r>
      <w:r>
        <w:rPr>
          <w:b/>
          <w:bCs/>
          <w:szCs w:val="21"/>
        </w:rPr>
        <w:t>页</w:t>
      </w:r>
    </w:p>
    <w:p w:rsidR="008A2078" w:rsidRPr="006A63D4" w:rsidRDefault="00846351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0C741E">
        <w:rPr>
          <w:b/>
          <w:bCs/>
          <w:szCs w:val="21"/>
        </w:rPr>
        <w:t>18</w:t>
      </w:r>
      <w:r w:rsidR="00260B7C" w:rsidRPr="006A63D4">
        <w:rPr>
          <w:b/>
          <w:bCs/>
          <w:szCs w:val="21"/>
        </w:rPr>
        <w:t>年</w:t>
      </w:r>
      <w:r w:rsidR="000C741E">
        <w:rPr>
          <w:rFonts w:hint="eastAsia"/>
          <w:b/>
          <w:bCs/>
          <w:szCs w:val="21"/>
        </w:rPr>
        <w:t>3</w:t>
      </w:r>
      <w:r w:rsidR="000C741E">
        <w:rPr>
          <w:b/>
          <w:bCs/>
          <w:szCs w:val="21"/>
        </w:rPr>
        <w:t>月</w:t>
      </w:r>
    </w:p>
    <w:p w:rsidR="00846351" w:rsidRPr="006A63D4" w:rsidRDefault="008A2078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7E0A4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7E0A44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1949AF">
        <w:rPr>
          <w:rFonts w:hint="eastAsia"/>
          <w:b/>
          <w:bCs/>
          <w:szCs w:val="21"/>
        </w:rPr>
        <w:t>惊悚悬疑</w:t>
      </w:r>
    </w:p>
    <w:p w:rsidR="000C741E" w:rsidRPr="00735064" w:rsidRDefault="000C741E" w:rsidP="007E0A4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7E0A4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0C741E" w:rsidRDefault="000C741E" w:rsidP="007E0A44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19752F" w:rsidRDefault="0019752F" w:rsidP="007E0A44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Pr="0019752F">
        <w:rPr>
          <w:rFonts w:hint="eastAsia"/>
          <w:color w:val="000000"/>
          <w:shd w:val="clear" w:color="auto" w:fill="FFFFFF"/>
        </w:rPr>
        <w:t>吉塞拉·冯·霍海内姆斯</w:t>
      </w:r>
      <w:r>
        <w:rPr>
          <w:rFonts w:hint="eastAsia"/>
          <w:color w:val="000000"/>
          <w:shd w:val="clear" w:color="auto" w:fill="FFFFFF"/>
        </w:rPr>
        <w:t>（</w:t>
      </w:r>
      <w:r w:rsidRPr="000C741E">
        <w:rPr>
          <w:color w:val="000000"/>
          <w:shd w:val="clear" w:color="auto" w:fill="FFFFFF"/>
        </w:rPr>
        <w:t>Gisela von Hohenems</w:t>
      </w:r>
      <w:r>
        <w:rPr>
          <w:rFonts w:hint="eastAsia"/>
          <w:color w:val="000000"/>
          <w:shd w:val="clear" w:color="auto" w:fill="FFFFFF"/>
        </w:rPr>
        <w:t>）加入了</w:t>
      </w:r>
      <w:r w:rsidRPr="0019752F">
        <w:rPr>
          <w:rFonts w:hint="eastAsia"/>
          <w:color w:val="000000"/>
          <w:shd w:val="clear" w:color="auto" w:fill="FFFFFF"/>
        </w:rPr>
        <w:t>纽约北部一所高级女子学校的教师队伍，在那里她和</w:t>
      </w:r>
      <w:r>
        <w:rPr>
          <w:rFonts w:hint="eastAsia"/>
          <w:color w:val="000000"/>
          <w:shd w:val="clear" w:color="auto" w:fill="FFFFFF"/>
        </w:rPr>
        <w:t>同样初来乍到的</w:t>
      </w:r>
      <w:r w:rsidRPr="0019752F">
        <w:rPr>
          <w:rFonts w:hint="eastAsia"/>
          <w:color w:val="000000"/>
          <w:shd w:val="clear" w:color="auto" w:fill="FFFFFF"/>
        </w:rPr>
        <w:t>福斯蒂娜·科伊尔</w:t>
      </w:r>
      <w:r>
        <w:rPr>
          <w:rFonts w:hint="eastAsia"/>
          <w:color w:val="000000"/>
          <w:shd w:val="clear" w:color="auto" w:fill="FFFFFF"/>
        </w:rPr>
        <w:t>（</w:t>
      </w:r>
      <w:r>
        <w:rPr>
          <w:color w:val="000000"/>
          <w:shd w:val="clear" w:color="auto" w:fill="FFFFFF"/>
        </w:rPr>
        <w:t>Faustina Coyle</w:t>
      </w:r>
      <w:r>
        <w:rPr>
          <w:rFonts w:hint="eastAsia"/>
          <w:color w:val="000000"/>
          <w:shd w:val="clear" w:color="auto" w:fill="FFFFFF"/>
        </w:rPr>
        <w:t>）</w:t>
      </w:r>
      <w:r w:rsidRPr="0019752F">
        <w:rPr>
          <w:rFonts w:hint="eastAsia"/>
          <w:color w:val="000000"/>
          <w:shd w:val="clear" w:color="auto" w:fill="FFFFFF"/>
        </w:rPr>
        <w:t>交上了朋友。</w:t>
      </w:r>
      <w:r>
        <w:rPr>
          <w:rFonts w:hint="eastAsia"/>
          <w:color w:val="000000"/>
          <w:shd w:val="clear" w:color="auto" w:fill="FFFFFF"/>
        </w:rPr>
        <w:t>但是，</w:t>
      </w:r>
      <w:r w:rsidRPr="0019752F">
        <w:rPr>
          <w:rFonts w:hint="eastAsia"/>
          <w:color w:val="000000"/>
          <w:shd w:val="clear" w:color="auto" w:fill="FFFFFF"/>
        </w:rPr>
        <w:t>福斯蒂娜</w:t>
      </w:r>
      <w:r>
        <w:rPr>
          <w:rFonts w:hint="eastAsia"/>
          <w:color w:val="000000"/>
          <w:shd w:val="clear" w:color="auto" w:fill="FFFFFF"/>
        </w:rPr>
        <w:t>总是对周围充满了恐惧，在经历了</w:t>
      </w:r>
      <w:r w:rsidRPr="0019752F">
        <w:rPr>
          <w:rFonts w:hint="eastAsia"/>
          <w:color w:val="000000"/>
          <w:shd w:val="clear" w:color="auto" w:fill="FFFFFF"/>
        </w:rPr>
        <w:t>几次难以合理解释的奇怪事件后，她被迫辞职。吉塞拉</w:t>
      </w:r>
      <w:r>
        <w:rPr>
          <w:rFonts w:hint="eastAsia"/>
          <w:color w:val="000000"/>
          <w:shd w:val="clear" w:color="auto" w:fill="FFFFFF"/>
        </w:rPr>
        <w:t>请她的未婚夫，心理学家</w:t>
      </w:r>
      <w:r w:rsidR="006619A6" w:rsidRPr="006619A6">
        <w:rPr>
          <w:rFonts w:hint="eastAsia"/>
          <w:color w:val="000000"/>
          <w:shd w:val="clear" w:color="auto" w:fill="FFFFFF"/>
        </w:rPr>
        <w:t>巴兹尔</w:t>
      </w:r>
      <w:r>
        <w:rPr>
          <w:rFonts w:hint="eastAsia"/>
          <w:color w:val="000000"/>
          <w:shd w:val="clear" w:color="auto" w:fill="FFFFFF"/>
        </w:rPr>
        <w:t>·</w:t>
      </w:r>
      <w:r w:rsidR="006619A6" w:rsidRPr="006619A6">
        <w:rPr>
          <w:rFonts w:hint="eastAsia"/>
          <w:color w:val="000000"/>
          <w:shd w:val="clear" w:color="auto" w:fill="FFFFFF"/>
        </w:rPr>
        <w:t>威灵博士</w:t>
      </w:r>
      <w:r>
        <w:rPr>
          <w:rFonts w:hint="eastAsia"/>
          <w:color w:val="000000"/>
          <w:shd w:val="clear" w:color="auto" w:fill="FFFFFF"/>
        </w:rPr>
        <w:t>（</w:t>
      </w:r>
      <w:r w:rsidR="006619A6">
        <w:rPr>
          <w:rFonts w:hint="eastAsia"/>
          <w:color w:val="000000"/>
          <w:shd w:val="clear" w:color="auto" w:fill="FFFFFF"/>
        </w:rPr>
        <w:t xml:space="preserve">Dr. </w:t>
      </w:r>
      <w:r w:rsidRPr="000C741E">
        <w:rPr>
          <w:color w:val="000000"/>
          <w:shd w:val="clear" w:color="auto" w:fill="FFFFFF"/>
        </w:rPr>
        <w:t>Basil Willing</w:t>
      </w:r>
      <w:r>
        <w:rPr>
          <w:rFonts w:hint="eastAsia"/>
          <w:color w:val="000000"/>
          <w:shd w:val="clear" w:color="auto" w:fill="FFFFFF"/>
        </w:rPr>
        <w:t>）调查这件事。</w:t>
      </w:r>
    </w:p>
    <w:p w:rsidR="0019752F" w:rsidRDefault="0019752F" w:rsidP="007E0A44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19752F" w:rsidRPr="00512DCF" w:rsidRDefault="0019752F" w:rsidP="007E0A44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="00512DCF">
        <w:rPr>
          <w:rFonts w:hint="eastAsia"/>
          <w:color w:val="000000"/>
          <w:shd w:val="clear" w:color="auto" w:fill="FFFFFF"/>
        </w:rPr>
        <w:t>《暗中窥伺》（</w:t>
      </w:r>
      <w:r w:rsidR="00512DCF" w:rsidRPr="00512DCF">
        <w:rPr>
          <w:i/>
          <w:color w:val="000000"/>
          <w:shd w:val="clear" w:color="auto" w:fill="FFFFFF"/>
        </w:rPr>
        <w:t>Through a Glass, Darkly</w:t>
      </w:r>
      <w:r w:rsidR="00512DCF">
        <w:rPr>
          <w:rFonts w:hint="eastAsia"/>
          <w:color w:val="000000"/>
          <w:shd w:val="clear" w:color="auto" w:fill="FFFFFF"/>
        </w:rPr>
        <w:t>）延续了约翰·迪克森·卡尔（</w:t>
      </w:r>
      <w:r w:rsidR="00512DCF">
        <w:rPr>
          <w:color w:val="000000"/>
          <w:shd w:val="clear" w:color="auto" w:fill="FFFFFF"/>
        </w:rPr>
        <w:t>John Dickson</w:t>
      </w:r>
      <w:r w:rsidR="00512DCF">
        <w:rPr>
          <w:rFonts w:hint="eastAsia"/>
          <w:color w:val="000000"/>
          <w:shd w:val="clear" w:color="auto" w:fill="FFFFFF"/>
        </w:rPr>
        <w:t xml:space="preserve"> </w:t>
      </w:r>
      <w:r w:rsidR="00512DCF" w:rsidRPr="000C741E">
        <w:rPr>
          <w:color w:val="000000"/>
          <w:shd w:val="clear" w:color="auto" w:fill="FFFFFF"/>
        </w:rPr>
        <w:t>Carr</w:t>
      </w:r>
      <w:r w:rsidR="00512DCF">
        <w:rPr>
          <w:rFonts w:hint="eastAsia"/>
          <w:color w:val="000000"/>
          <w:shd w:val="clear" w:color="auto" w:fill="FFFFFF"/>
        </w:rPr>
        <w:t>）的超自然解谜的传统，是</w:t>
      </w:r>
      <w:r w:rsidR="00512DCF" w:rsidRPr="00512DCF">
        <w:rPr>
          <w:rFonts w:hint="eastAsia"/>
          <w:bCs/>
          <w:kern w:val="0"/>
          <w:szCs w:val="21"/>
        </w:rPr>
        <w:t>麦克洛伊</w:t>
      </w:r>
      <w:r w:rsidR="00512DCF">
        <w:rPr>
          <w:rFonts w:hint="eastAsia"/>
          <w:bCs/>
          <w:kern w:val="0"/>
          <w:szCs w:val="21"/>
        </w:rPr>
        <w:t>最广受赞赏的小说之一。</w:t>
      </w:r>
    </w:p>
    <w:p w:rsidR="0019752F" w:rsidRPr="000C741E" w:rsidRDefault="0019752F" w:rsidP="007E0A4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7E0A4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7E0A44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B5398D" w:rsidRPr="006619A6" w:rsidRDefault="00B5398D" w:rsidP="007E0A44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52070</wp:posOffset>
            </wp:positionV>
            <wp:extent cx="1343025" cy="1438275"/>
            <wp:effectExtent l="19050" t="0" r="9525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hd w:val="clear" w:color="auto" w:fill="FFFFFF"/>
        </w:rPr>
        <w:t xml:space="preserve">    </w:t>
      </w:r>
      <w:r w:rsidRPr="00B5398D">
        <w:rPr>
          <w:rFonts w:hint="eastAsia"/>
          <w:b/>
          <w:color w:val="000000"/>
          <w:shd w:val="clear" w:color="auto" w:fill="FFFFFF"/>
        </w:rPr>
        <w:t>海伦·</w:t>
      </w:r>
      <w:r w:rsidRPr="00B5398D">
        <w:rPr>
          <w:rFonts w:hint="eastAsia"/>
          <w:b/>
          <w:bCs/>
          <w:kern w:val="0"/>
          <w:szCs w:val="21"/>
        </w:rPr>
        <w:t>麦克洛伊（</w:t>
      </w:r>
      <w:r w:rsidRPr="00B5398D">
        <w:rPr>
          <w:b/>
          <w:color w:val="000000"/>
          <w:shd w:val="clear" w:color="auto" w:fill="FFFFFF"/>
        </w:rPr>
        <w:t>Helen McCloy</w:t>
      </w:r>
      <w:r w:rsidRPr="00B5398D"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于</w:t>
      </w:r>
      <w:r>
        <w:rPr>
          <w:rFonts w:hint="eastAsia"/>
          <w:bCs/>
          <w:kern w:val="0"/>
          <w:szCs w:val="21"/>
        </w:rPr>
        <w:t>1904</w:t>
      </w:r>
      <w:r>
        <w:rPr>
          <w:rFonts w:hint="eastAsia"/>
          <w:bCs/>
          <w:kern w:val="0"/>
          <w:szCs w:val="21"/>
        </w:rPr>
        <w:t>年出生在纽约市。</w:t>
      </w:r>
      <w:r w:rsidR="006619A6">
        <w:rPr>
          <w:rFonts w:hint="eastAsia"/>
          <w:bCs/>
          <w:kern w:val="0"/>
          <w:szCs w:val="21"/>
        </w:rPr>
        <w:t>她的母亲是作家海伦·</w:t>
      </w:r>
      <w:r w:rsidR="006619A6" w:rsidRPr="006619A6">
        <w:rPr>
          <w:rFonts w:hint="eastAsia"/>
          <w:bCs/>
          <w:kern w:val="0"/>
          <w:szCs w:val="21"/>
        </w:rPr>
        <w:t>沃雷尔</w:t>
      </w:r>
      <w:r w:rsidR="006619A6">
        <w:rPr>
          <w:rFonts w:hint="eastAsia"/>
          <w:bCs/>
          <w:kern w:val="0"/>
          <w:szCs w:val="21"/>
        </w:rPr>
        <w:t>·</w:t>
      </w:r>
      <w:r w:rsidR="006619A6" w:rsidRPr="006619A6">
        <w:rPr>
          <w:rFonts w:hint="eastAsia"/>
          <w:bCs/>
          <w:kern w:val="0"/>
          <w:szCs w:val="21"/>
        </w:rPr>
        <w:t>麦克洛伊</w:t>
      </w:r>
      <w:r w:rsidR="006619A6">
        <w:rPr>
          <w:rFonts w:hint="eastAsia"/>
          <w:bCs/>
          <w:kern w:val="0"/>
          <w:szCs w:val="21"/>
        </w:rPr>
        <w:t>（</w:t>
      </w:r>
      <w:r w:rsidR="006619A6" w:rsidRPr="000C741E">
        <w:rPr>
          <w:color w:val="000000"/>
          <w:shd w:val="clear" w:color="auto" w:fill="FFFFFF"/>
        </w:rPr>
        <w:t>Helen</w:t>
      </w:r>
      <w:r w:rsidR="006619A6" w:rsidRPr="000C741E">
        <w:rPr>
          <w:rFonts w:hint="eastAsia"/>
          <w:color w:val="000000"/>
          <w:shd w:val="clear" w:color="auto" w:fill="FFFFFF"/>
        </w:rPr>
        <w:t xml:space="preserve"> </w:t>
      </w:r>
      <w:r w:rsidR="006619A6" w:rsidRPr="000C741E">
        <w:rPr>
          <w:color w:val="000000"/>
          <w:shd w:val="clear" w:color="auto" w:fill="FFFFFF"/>
        </w:rPr>
        <w:t>Worrell McCloy</w:t>
      </w:r>
      <w:r w:rsidR="006619A6">
        <w:rPr>
          <w:rFonts w:hint="eastAsia"/>
          <w:bCs/>
          <w:kern w:val="0"/>
          <w:szCs w:val="21"/>
        </w:rPr>
        <w:t>），她的父亲是</w:t>
      </w:r>
      <w:r w:rsidR="006619A6" w:rsidRPr="006619A6">
        <w:rPr>
          <w:bCs/>
          <w:kern w:val="0"/>
          <w:szCs w:val="21"/>
        </w:rPr>
        <w:t>曾长期担任《纽约太阳报》</w:t>
      </w:r>
      <w:r w:rsidR="006619A6" w:rsidRPr="006619A6">
        <w:rPr>
          <w:rFonts w:hint="eastAsia"/>
          <w:bCs/>
          <w:kern w:val="0"/>
          <w:szCs w:val="21"/>
        </w:rPr>
        <w:t>（</w:t>
      </w:r>
      <w:r w:rsidR="006619A6" w:rsidRPr="000C741E">
        <w:rPr>
          <w:i/>
          <w:color w:val="000000"/>
          <w:shd w:val="clear" w:color="auto" w:fill="FFFFFF"/>
        </w:rPr>
        <w:t>New York Evening Sun</w:t>
      </w:r>
      <w:r w:rsidR="006619A6" w:rsidRPr="006619A6">
        <w:rPr>
          <w:rFonts w:hint="eastAsia"/>
          <w:bCs/>
          <w:kern w:val="0"/>
          <w:szCs w:val="21"/>
        </w:rPr>
        <w:t>）</w:t>
      </w:r>
      <w:r w:rsidR="006619A6" w:rsidRPr="006619A6">
        <w:rPr>
          <w:bCs/>
          <w:kern w:val="0"/>
          <w:szCs w:val="21"/>
        </w:rPr>
        <w:t>执行主编</w:t>
      </w:r>
      <w:r w:rsidR="006619A6">
        <w:rPr>
          <w:rFonts w:hint="eastAsia"/>
          <w:bCs/>
          <w:kern w:val="0"/>
          <w:szCs w:val="21"/>
        </w:rPr>
        <w:t>的威廉·</w:t>
      </w:r>
      <w:r w:rsidR="006619A6" w:rsidRPr="006619A6">
        <w:rPr>
          <w:rFonts w:hint="eastAsia"/>
          <w:bCs/>
          <w:kern w:val="0"/>
          <w:szCs w:val="21"/>
        </w:rPr>
        <w:t>麦克洛伊</w:t>
      </w:r>
      <w:r w:rsidR="006619A6">
        <w:rPr>
          <w:rFonts w:hint="eastAsia"/>
          <w:bCs/>
          <w:kern w:val="0"/>
          <w:szCs w:val="21"/>
        </w:rPr>
        <w:t>（</w:t>
      </w:r>
      <w:r w:rsidR="006619A6" w:rsidRPr="000C741E">
        <w:rPr>
          <w:color w:val="000000"/>
          <w:shd w:val="clear" w:color="auto" w:fill="FFFFFF"/>
        </w:rPr>
        <w:t>William McCloy</w:t>
      </w:r>
      <w:r w:rsidR="006619A6">
        <w:rPr>
          <w:rFonts w:hint="eastAsia"/>
          <w:bCs/>
          <w:kern w:val="0"/>
          <w:szCs w:val="21"/>
        </w:rPr>
        <w:t>）。她小时候读过夏洛克·福尔摩斯，此后一直对推理小说有着浓厚的兴趣，并于</w:t>
      </w:r>
      <w:r w:rsidR="006619A6">
        <w:rPr>
          <w:rFonts w:hint="eastAsia"/>
          <w:bCs/>
          <w:kern w:val="0"/>
          <w:szCs w:val="21"/>
        </w:rPr>
        <w:t>20</w:t>
      </w:r>
      <w:r w:rsidR="006619A6">
        <w:rPr>
          <w:rFonts w:hint="eastAsia"/>
          <w:bCs/>
          <w:kern w:val="0"/>
          <w:szCs w:val="21"/>
        </w:rPr>
        <w:t>世纪</w:t>
      </w:r>
      <w:r w:rsidR="006619A6">
        <w:rPr>
          <w:rFonts w:hint="eastAsia"/>
          <w:bCs/>
          <w:kern w:val="0"/>
          <w:szCs w:val="21"/>
        </w:rPr>
        <w:t>30</w:t>
      </w:r>
      <w:r w:rsidR="006619A6">
        <w:rPr>
          <w:rFonts w:hint="eastAsia"/>
          <w:bCs/>
          <w:kern w:val="0"/>
          <w:szCs w:val="21"/>
        </w:rPr>
        <w:t>年代开始创作。她的第一部小说《死亡之舞》（</w:t>
      </w:r>
      <w:r w:rsidR="006619A6" w:rsidRPr="000C741E">
        <w:rPr>
          <w:i/>
          <w:color w:val="000000"/>
          <w:shd w:val="clear" w:color="auto" w:fill="FFFFFF"/>
        </w:rPr>
        <w:t>Dance of Death</w:t>
      </w:r>
      <w:r w:rsidR="006619A6">
        <w:rPr>
          <w:rFonts w:hint="eastAsia"/>
          <w:bCs/>
          <w:kern w:val="0"/>
          <w:szCs w:val="21"/>
        </w:rPr>
        <w:t>）在</w:t>
      </w:r>
      <w:r w:rsidR="006619A6">
        <w:rPr>
          <w:rFonts w:hint="eastAsia"/>
          <w:bCs/>
          <w:kern w:val="0"/>
          <w:szCs w:val="21"/>
        </w:rPr>
        <w:t>1933</w:t>
      </w:r>
      <w:r w:rsidR="006619A6">
        <w:rPr>
          <w:rFonts w:hint="eastAsia"/>
          <w:bCs/>
          <w:kern w:val="0"/>
          <w:szCs w:val="21"/>
        </w:rPr>
        <w:t>年出版，随后又在</w:t>
      </w:r>
      <w:r w:rsidR="006619A6">
        <w:rPr>
          <w:rFonts w:hint="eastAsia"/>
          <w:bCs/>
          <w:kern w:val="0"/>
          <w:szCs w:val="21"/>
        </w:rPr>
        <w:t>20</w:t>
      </w:r>
      <w:r w:rsidR="006619A6">
        <w:rPr>
          <w:rFonts w:hint="eastAsia"/>
          <w:bCs/>
          <w:kern w:val="0"/>
          <w:szCs w:val="21"/>
        </w:rPr>
        <w:t>世纪</w:t>
      </w:r>
      <w:r w:rsidR="006619A6">
        <w:rPr>
          <w:rFonts w:hint="eastAsia"/>
          <w:bCs/>
          <w:kern w:val="0"/>
          <w:szCs w:val="21"/>
        </w:rPr>
        <w:t>40</w:t>
      </w:r>
      <w:r w:rsidR="006619A6">
        <w:rPr>
          <w:rFonts w:hint="eastAsia"/>
          <w:bCs/>
          <w:kern w:val="0"/>
          <w:szCs w:val="21"/>
        </w:rPr>
        <w:t>年代出版了其他几本犯罪小说。</w:t>
      </w:r>
    </w:p>
    <w:p w:rsidR="006619A6" w:rsidRDefault="006619A6" w:rsidP="007E0A44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6619A6" w:rsidRDefault="006619A6" w:rsidP="006619A6">
      <w:pPr>
        <w:autoSpaceDE w:val="0"/>
        <w:autoSpaceDN w:val="0"/>
        <w:adjustRightInd w:val="0"/>
        <w:ind w:firstLine="435"/>
        <w:rPr>
          <w:rFonts w:hint="eastAsia"/>
          <w:color w:val="000000"/>
          <w:shd w:val="clear" w:color="auto" w:fill="FFFFFF"/>
        </w:rPr>
      </w:pPr>
      <w:r w:rsidRPr="006619A6">
        <w:rPr>
          <w:rFonts w:hint="eastAsia"/>
          <w:color w:val="000000"/>
          <w:shd w:val="clear" w:color="auto" w:fill="FFFFFF"/>
        </w:rPr>
        <w:t>麦克洛伊笔下最</w:t>
      </w:r>
      <w:r>
        <w:rPr>
          <w:rFonts w:hint="eastAsia"/>
          <w:color w:val="000000"/>
          <w:shd w:val="clear" w:color="auto" w:fill="FFFFFF"/>
        </w:rPr>
        <w:t>有名</w:t>
      </w:r>
      <w:r w:rsidRPr="006619A6">
        <w:rPr>
          <w:rFonts w:hint="eastAsia"/>
          <w:color w:val="000000"/>
          <w:shd w:val="clear" w:color="auto" w:fill="FFFFFF"/>
        </w:rPr>
        <w:t>的人物是巴兹尔·威灵博士</w:t>
      </w:r>
      <w:r>
        <w:rPr>
          <w:rFonts w:hint="eastAsia"/>
          <w:color w:val="000000"/>
          <w:shd w:val="clear" w:color="auto" w:fill="FFFFFF"/>
        </w:rPr>
        <w:t>（</w:t>
      </w:r>
      <w:r w:rsidRPr="000C741E">
        <w:rPr>
          <w:color w:val="000000"/>
          <w:shd w:val="clear" w:color="auto" w:fill="FFFFFF"/>
        </w:rPr>
        <w:t>Dr Basil Willing</w:t>
      </w:r>
      <w:r>
        <w:rPr>
          <w:rFonts w:hint="eastAsia"/>
          <w:color w:val="000000"/>
          <w:shd w:val="clear" w:color="auto" w:fill="FFFFFF"/>
        </w:rPr>
        <w:t>）</w:t>
      </w:r>
      <w:r w:rsidRPr="006619A6">
        <w:rPr>
          <w:rFonts w:hint="eastAsia"/>
          <w:color w:val="000000"/>
          <w:shd w:val="clear" w:color="auto" w:fill="FFFFFF"/>
        </w:rPr>
        <w:t>，他后来</w:t>
      </w:r>
      <w:r>
        <w:rPr>
          <w:rFonts w:hint="eastAsia"/>
          <w:color w:val="000000"/>
          <w:shd w:val="clear" w:color="auto" w:fill="FFFFFF"/>
        </w:rPr>
        <w:t>又</w:t>
      </w:r>
      <w:r w:rsidRPr="006619A6">
        <w:rPr>
          <w:rFonts w:hint="eastAsia"/>
          <w:color w:val="000000"/>
          <w:shd w:val="clear" w:color="auto" w:fill="FFFFFF"/>
        </w:rPr>
        <w:t>在她的</w:t>
      </w:r>
      <w:r w:rsidRPr="006619A6">
        <w:rPr>
          <w:rFonts w:hint="eastAsia"/>
          <w:color w:val="000000"/>
          <w:shd w:val="clear" w:color="auto" w:fill="FFFFFF"/>
        </w:rPr>
        <w:t>12</w:t>
      </w:r>
      <w:r w:rsidRPr="006619A6">
        <w:rPr>
          <w:rFonts w:hint="eastAsia"/>
          <w:color w:val="000000"/>
          <w:shd w:val="clear" w:color="auto" w:fill="FFFFFF"/>
        </w:rPr>
        <w:t>部</w:t>
      </w:r>
      <w:r>
        <w:rPr>
          <w:rFonts w:hint="eastAsia"/>
          <w:color w:val="000000"/>
          <w:shd w:val="clear" w:color="auto" w:fill="FFFFFF"/>
        </w:rPr>
        <w:t>长篇</w:t>
      </w:r>
      <w:r w:rsidRPr="006619A6">
        <w:rPr>
          <w:rFonts w:hint="eastAsia"/>
          <w:color w:val="000000"/>
          <w:shd w:val="clear" w:color="auto" w:fill="FFFFFF"/>
        </w:rPr>
        <w:t>小说和几部短篇小说中</w:t>
      </w:r>
      <w:r>
        <w:rPr>
          <w:rFonts w:hint="eastAsia"/>
          <w:color w:val="000000"/>
          <w:shd w:val="clear" w:color="auto" w:fill="FFFFFF"/>
        </w:rPr>
        <w:t>出现过</w:t>
      </w:r>
      <w:r w:rsidRPr="006619A6">
        <w:rPr>
          <w:rFonts w:hint="eastAsia"/>
          <w:color w:val="000000"/>
          <w:shd w:val="clear" w:color="auto" w:fill="FFFFFF"/>
        </w:rPr>
        <w:t>。</w:t>
      </w:r>
      <w:r>
        <w:rPr>
          <w:rFonts w:hint="eastAsia"/>
          <w:color w:val="000000"/>
          <w:shd w:val="clear" w:color="auto" w:fill="FFFFFF"/>
        </w:rPr>
        <w:t>“</w:t>
      </w:r>
      <w:r w:rsidRPr="006619A6">
        <w:rPr>
          <w:rFonts w:hint="eastAsia"/>
          <w:color w:val="000000"/>
          <w:shd w:val="clear" w:color="auto" w:fill="FFFFFF"/>
        </w:rPr>
        <w:t>巴兹尔·威灵博士</w:t>
      </w:r>
      <w:r>
        <w:rPr>
          <w:rFonts w:hint="eastAsia"/>
          <w:color w:val="000000"/>
          <w:shd w:val="clear" w:color="auto" w:fill="FFFFFF"/>
        </w:rPr>
        <w:t>系列”的第八部小说《暗中窥伺》（</w:t>
      </w:r>
      <w:r w:rsidRPr="000C741E">
        <w:rPr>
          <w:i/>
          <w:color w:val="000000"/>
          <w:shd w:val="clear" w:color="auto" w:fill="FFFFFF"/>
        </w:rPr>
        <w:t>Through a Glass</w:t>
      </w:r>
      <w:r w:rsidRPr="000C741E">
        <w:rPr>
          <w:rFonts w:hint="eastAsia"/>
          <w:i/>
          <w:color w:val="000000"/>
          <w:shd w:val="clear" w:color="auto" w:fill="FFFFFF"/>
        </w:rPr>
        <w:t xml:space="preserve"> </w:t>
      </w:r>
      <w:r w:rsidRPr="000C741E">
        <w:rPr>
          <w:i/>
          <w:color w:val="000000"/>
          <w:shd w:val="clear" w:color="auto" w:fill="FFFFFF"/>
        </w:rPr>
        <w:t>Darkly</w:t>
      </w:r>
      <w:r>
        <w:rPr>
          <w:rFonts w:hint="eastAsia"/>
          <w:color w:val="000000"/>
          <w:shd w:val="clear" w:color="auto" w:fill="FFFFFF"/>
        </w:rPr>
        <w:t>）（</w:t>
      </w:r>
      <w:r>
        <w:rPr>
          <w:rFonts w:hint="eastAsia"/>
          <w:color w:val="000000"/>
          <w:shd w:val="clear" w:color="auto" w:fill="FFFFFF"/>
        </w:rPr>
        <w:t>190</w:t>
      </w:r>
      <w:r>
        <w:rPr>
          <w:rFonts w:hint="eastAsia"/>
          <w:color w:val="000000"/>
          <w:shd w:val="clear" w:color="auto" w:fill="FFFFFF"/>
        </w:rPr>
        <w:t>年）被认为是</w:t>
      </w:r>
      <w:r w:rsidRPr="006619A6">
        <w:rPr>
          <w:rFonts w:hint="eastAsia"/>
          <w:color w:val="000000"/>
          <w:shd w:val="clear" w:color="auto" w:fill="FFFFFF"/>
        </w:rPr>
        <w:t>麦克洛伊的代表作之一</w:t>
      </w:r>
      <w:r>
        <w:rPr>
          <w:rFonts w:hint="eastAsia"/>
          <w:color w:val="000000"/>
          <w:shd w:val="clear" w:color="auto" w:fill="FFFFFF"/>
        </w:rPr>
        <w:t>，它延续了约翰·迪克森·卡尔的超自然解谜传统。在</w:t>
      </w:r>
      <w:r>
        <w:rPr>
          <w:rFonts w:hint="eastAsia"/>
          <w:color w:val="000000"/>
          <w:shd w:val="clear" w:color="auto" w:fill="FFFFFF"/>
        </w:rPr>
        <w:t>20</w:t>
      </w:r>
      <w:r>
        <w:rPr>
          <w:rFonts w:hint="eastAsia"/>
          <w:color w:val="000000"/>
          <w:shd w:val="clear" w:color="auto" w:fill="FFFFFF"/>
        </w:rPr>
        <w:t>世纪五、六十年代，</w:t>
      </w:r>
      <w:r w:rsidRPr="006619A6">
        <w:rPr>
          <w:rFonts w:hint="eastAsia"/>
          <w:color w:val="000000"/>
          <w:shd w:val="clear" w:color="auto" w:fill="FFFFFF"/>
        </w:rPr>
        <w:t>麦克洛伊</w:t>
      </w:r>
      <w:r>
        <w:rPr>
          <w:rFonts w:hint="eastAsia"/>
          <w:color w:val="000000"/>
          <w:shd w:val="clear" w:color="auto" w:fill="FFFFFF"/>
        </w:rPr>
        <w:t>是</w:t>
      </w:r>
      <w:r w:rsidRPr="006619A6">
        <w:rPr>
          <w:rFonts w:hint="eastAsia"/>
          <w:color w:val="000000"/>
          <w:shd w:val="clear" w:color="auto" w:fill="FFFFFF"/>
        </w:rPr>
        <w:t>康涅狄格州报纸评论专栏的合著者</w:t>
      </w:r>
      <w:r>
        <w:rPr>
          <w:rFonts w:hint="eastAsia"/>
          <w:color w:val="000000"/>
          <w:shd w:val="clear" w:color="auto" w:fill="FFFFFF"/>
        </w:rPr>
        <w:t>，也是在五十年代，她成为</w:t>
      </w:r>
      <w:r w:rsidRPr="006619A6">
        <w:rPr>
          <w:rFonts w:hint="eastAsia"/>
          <w:color w:val="000000"/>
          <w:shd w:val="clear" w:color="auto" w:fill="FFFFFF"/>
        </w:rPr>
        <w:t>美国</w:t>
      </w:r>
      <w:r>
        <w:rPr>
          <w:rFonts w:hint="eastAsia"/>
          <w:color w:val="000000"/>
          <w:shd w:val="clear" w:color="auto" w:fill="FFFFFF"/>
        </w:rPr>
        <w:t>推理</w:t>
      </w:r>
      <w:r w:rsidRPr="006619A6">
        <w:rPr>
          <w:rFonts w:hint="eastAsia"/>
          <w:color w:val="000000"/>
          <w:shd w:val="clear" w:color="auto" w:fill="FFFFFF"/>
        </w:rPr>
        <w:t>作家协会</w:t>
      </w:r>
      <w:r>
        <w:rPr>
          <w:rFonts w:hint="eastAsia"/>
          <w:color w:val="000000"/>
          <w:shd w:val="clear" w:color="auto" w:fill="FFFFFF"/>
        </w:rPr>
        <w:t>（</w:t>
      </w:r>
      <w:r w:rsidRPr="000C741E">
        <w:rPr>
          <w:color w:val="000000"/>
          <w:shd w:val="clear" w:color="auto" w:fill="FFFFFF"/>
        </w:rPr>
        <w:t>Mystery Writers of America</w:t>
      </w:r>
      <w:r>
        <w:rPr>
          <w:rFonts w:hint="eastAsia"/>
          <w:color w:val="000000"/>
          <w:shd w:val="clear" w:color="auto" w:fill="FFFFFF"/>
        </w:rPr>
        <w:t>）的第一位女性主席。她在</w:t>
      </w:r>
      <w:r>
        <w:rPr>
          <w:rFonts w:hint="eastAsia"/>
          <w:color w:val="000000"/>
          <w:shd w:val="clear" w:color="auto" w:fill="FFFFFF"/>
        </w:rPr>
        <w:t>1953</w:t>
      </w:r>
      <w:r>
        <w:rPr>
          <w:rFonts w:hint="eastAsia"/>
          <w:color w:val="000000"/>
          <w:shd w:val="clear" w:color="auto" w:fill="FFFFFF"/>
        </w:rPr>
        <w:t>年凭借其评论文章获得该协会颁发的埃德加奖（</w:t>
      </w:r>
      <w:r w:rsidRPr="000C741E">
        <w:rPr>
          <w:color w:val="000000"/>
          <w:shd w:val="clear" w:color="auto" w:fill="FFFFFF"/>
        </w:rPr>
        <w:t>Edgar</w:t>
      </w:r>
      <w:r>
        <w:rPr>
          <w:rFonts w:hint="eastAsia"/>
          <w:color w:val="000000"/>
          <w:shd w:val="clear" w:color="auto" w:fill="FFFFFF"/>
        </w:rPr>
        <w:t xml:space="preserve"> Award</w:t>
      </w:r>
      <w:r>
        <w:rPr>
          <w:rFonts w:hint="eastAsia"/>
          <w:color w:val="000000"/>
          <w:shd w:val="clear" w:color="auto" w:fill="FFFFFF"/>
        </w:rPr>
        <w:t>）。</w:t>
      </w:r>
    </w:p>
    <w:p w:rsidR="006619A6" w:rsidRDefault="006619A6" w:rsidP="007E0A44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7E0A44" w:rsidRPr="007E0A44" w:rsidRDefault="007E0A44" w:rsidP="007E0A44">
      <w:pPr>
        <w:autoSpaceDE w:val="0"/>
        <w:autoSpaceDN w:val="0"/>
        <w:adjustRightInd w:val="0"/>
        <w:rPr>
          <w:rFonts w:eastAsiaTheme="minorEastAsia"/>
          <w:b/>
          <w:color w:val="000000"/>
          <w:shd w:val="clear" w:color="auto" w:fill="FFFFFF"/>
        </w:rPr>
      </w:pPr>
      <w:r w:rsidRPr="007E0A44">
        <w:rPr>
          <w:rFonts w:eastAsiaTheme="minorEastAsia" w:hint="eastAsia"/>
          <w:b/>
          <w:color w:val="000000"/>
          <w:shd w:val="clear" w:color="auto" w:fill="FFFFFF"/>
        </w:rPr>
        <w:t>媒体评价：</w:t>
      </w:r>
    </w:p>
    <w:p w:rsidR="007E0A44" w:rsidRDefault="007E0A44" w:rsidP="007E0A44">
      <w:pPr>
        <w:autoSpaceDE w:val="0"/>
        <w:autoSpaceDN w:val="0"/>
        <w:adjustRightInd w:val="0"/>
        <w:rPr>
          <w:rFonts w:eastAsiaTheme="minorEastAsia" w:hint="eastAsia"/>
          <w:color w:val="000000"/>
          <w:shd w:val="clear" w:color="auto" w:fill="FFFFFF"/>
        </w:rPr>
      </w:pPr>
    </w:p>
    <w:p w:rsidR="00F108F3" w:rsidRPr="007E0A44" w:rsidRDefault="00F108F3" w:rsidP="007E0A44">
      <w:pPr>
        <w:autoSpaceDE w:val="0"/>
        <w:autoSpaceDN w:val="0"/>
        <w:adjustRightInd w:val="0"/>
        <w:rPr>
          <w:rFonts w:eastAsiaTheme="minorEastAsia"/>
          <w:color w:val="000000"/>
          <w:shd w:val="clear" w:color="auto" w:fill="FFFFFF"/>
        </w:rPr>
      </w:pPr>
      <w:r>
        <w:rPr>
          <w:rFonts w:eastAsiaTheme="minorEastAsia" w:hint="eastAsia"/>
          <w:color w:val="000000"/>
          <w:shd w:val="clear" w:color="auto" w:fill="FFFFFF"/>
        </w:rPr>
        <w:t xml:space="preserve">    </w:t>
      </w:r>
      <w:r>
        <w:rPr>
          <w:rFonts w:eastAsiaTheme="minorEastAsia" w:hint="eastAsia"/>
          <w:color w:val="000000"/>
          <w:shd w:val="clear" w:color="auto" w:fill="FFFFFF"/>
        </w:rPr>
        <w:t>“</w:t>
      </w:r>
      <w:r w:rsidRPr="00512DCF">
        <w:rPr>
          <w:rFonts w:hint="eastAsia"/>
          <w:bCs/>
          <w:kern w:val="0"/>
          <w:szCs w:val="21"/>
        </w:rPr>
        <w:t>麦克洛伊</w:t>
      </w:r>
      <w:r>
        <w:rPr>
          <w:rFonts w:hint="eastAsia"/>
          <w:bCs/>
          <w:kern w:val="0"/>
          <w:szCs w:val="21"/>
        </w:rPr>
        <w:t>一直很像</w:t>
      </w:r>
      <w:r w:rsidRPr="00F108F3">
        <w:rPr>
          <w:rFonts w:ascii="Arial" w:hAnsi="Arial" w:cs="Arial"/>
          <w:szCs w:val="21"/>
        </w:rPr>
        <w:t>塞尔斯</w:t>
      </w:r>
      <w:r w:rsidRPr="00F108F3">
        <w:rPr>
          <w:rFonts w:ascii="Arial" w:hAnsi="Arial" w:cs="Arial"/>
          <w:szCs w:val="21"/>
        </w:rPr>
        <w:t>-</w:t>
      </w:r>
      <w:r w:rsidRPr="00F108F3">
        <w:rPr>
          <w:rFonts w:ascii="Arial" w:hAnsi="Arial" w:cs="Arial"/>
          <w:szCs w:val="21"/>
        </w:rPr>
        <w:t>布莱克</w:t>
      </w:r>
      <w:r w:rsidRPr="00F108F3">
        <w:rPr>
          <w:rFonts w:ascii="Arial" w:hAnsi="Arial" w:cs="Arial"/>
          <w:szCs w:val="21"/>
        </w:rPr>
        <w:t>-</w:t>
      </w:r>
      <w:r w:rsidRPr="00F108F3">
        <w:rPr>
          <w:rFonts w:ascii="Arial" w:hAnsi="Arial" w:cs="Arial"/>
          <w:szCs w:val="21"/>
        </w:rPr>
        <w:t>阿林厄姆学派</w:t>
      </w:r>
      <w:r>
        <w:rPr>
          <w:rFonts w:ascii="Arial" w:hAnsi="Arial" w:cs="Arial" w:hint="eastAsia"/>
          <w:szCs w:val="21"/>
        </w:rPr>
        <w:t>（</w:t>
      </w:r>
      <w:r w:rsidRPr="001949AF">
        <w:rPr>
          <w:kern w:val="0"/>
          <w:szCs w:val="21"/>
        </w:rPr>
        <w:t>Sayers-Blake-Allingham school</w:t>
      </w:r>
      <w:r>
        <w:rPr>
          <w:rFonts w:ascii="Arial" w:hAnsi="Arial" w:cs="Arial" w:hint="eastAsia"/>
          <w:szCs w:val="21"/>
        </w:rPr>
        <w:t>）</w:t>
      </w:r>
      <w:r w:rsidRPr="00F108F3">
        <w:rPr>
          <w:rFonts w:ascii="Arial" w:hAnsi="Arial" w:cs="Arial"/>
          <w:szCs w:val="21"/>
        </w:rPr>
        <w:t>最优秀的作家</w:t>
      </w:r>
      <w:r>
        <w:rPr>
          <w:rFonts w:ascii="Arial" w:hAnsi="Arial" w:cs="Arial" w:hint="eastAsia"/>
          <w:szCs w:val="21"/>
        </w:rPr>
        <w:t>。</w:t>
      </w:r>
      <w:r>
        <w:rPr>
          <w:rFonts w:eastAsiaTheme="minorEastAsia" w:hint="eastAsia"/>
          <w:color w:val="000000"/>
          <w:shd w:val="clear" w:color="auto" w:fill="FFFFFF"/>
        </w:rPr>
        <w:t>”</w:t>
      </w:r>
    </w:p>
    <w:p w:rsidR="004460D3" w:rsidRPr="001949AF" w:rsidRDefault="001949AF" w:rsidP="007E0A44">
      <w:pPr>
        <w:autoSpaceDE w:val="0"/>
        <w:autoSpaceDN w:val="0"/>
        <w:adjustRightInd w:val="0"/>
        <w:jc w:val="right"/>
        <w:rPr>
          <w:i/>
          <w:kern w:val="0"/>
          <w:szCs w:val="21"/>
        </w:rPr>
      </w:pPr>
      <w:r w:rsidRPr="001949AF">
        <w:rPr>
          <w:kern w:val="0"/>
          <w:szCs w:val="21"/>
        </w:rPr>
        <w:t>----</w:t>
      </w:r>
      <w:r w:rsidR="00F108F3">
        <w:rPr>
          <w:rFonts w:hint="eastAsia"/>
          <w:kern w:val="0"/>
          <w:szCs w:val="21"/>
        </w:rPr>
        <w:t>《纽约时报》（</w:t>
      </w:r>
      <w:r w:rsidR="00F108F3" w:rsidRPr="001949AF">
        <w:rPr>
          <w:i/>
          <w:kern w:val="0"/>
          <w:szCs w:val="21"/>
        </w:rPr>
        <w:t>The New York Times</w:t>
      </w:r>
      <w:r w:rsidR="00F108F3">
        <w:rPr>
          <w:rFonts w:hint="eastAsia"/>
          <w:kern w:val="0"/>
          <w:szCs w:val="21"/>
        </w:rPr>
        <w:t>）</w:t>
      </w:r>
    </w:p>
    <w:p w:rsidR="004460D3" w:rsidRDefault="004460D3" w:rsidP="007E0A44">
      <w:pPr>
        <w:autoSpaceDE w:val="0"/>
        <w:autoSpaceDN w:val="0"/>
        <w:adjustRightInd w:val="0"/>
        <w:rPr>
          <w:kern w:val="0"/>
          <w:szCs w:val="21"/>
        </w:rPr>
      </w:pPr>
    </w:p>
    <w:p w:rsidR="007E0A44" w:rsidRDefault="007E0A44" w:rsidP="007E0A44">
      <w:pPr>
        <w:autoSpaceDE w:val="0"/>
        <w:autoSpaceDN w:val="0"/>
        <w:adjustRightInd w:val="0"/>
        <w:rPr>
          <w:kern w:val="0"/>
          <w:szCs w:val="21"/>
        </w:rPr>
      </w:pPr>
    </w:p>
    <w:p w:rsidR="007E0A44" w:rsidRDefault="007E0A44" w:rsidP="007E0A44">
      <w:pPr>
        <w:autoSpaceDE w:val="0"/>
        <w:autoSpaceDN w:val="0"/>
        <w:adjustRightInd w:val="0"/>
        <w:rPr>
          <w:kern w:val="0"/>
          <w:szCs w:val="21"/>
        </w:rPr>
      </w:pPr>
    </w:p>
    <w:p w:rsidR="007E0A44" w:rsidRDefault="007E0A44" w:rsidP="007E0A44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谢谢您的阅读！</w:t>
      </w:r>
    </w:p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b/>
          <w:bCs/>
          <w:color w:val="000000"/>
          <w:szCs w:val="21"/>
        </w:rPr>
        <w:t>请将回馈信息发送至</w:t>
      </w:r>
      <w:r w:rsidRPr="00560832">
        <w:rPr>
          <w:b/>
          <w:bCs/>
          <w:color w:val="000000"/>
          <w:szCs w:val="21"/>
        </w:rPr>
        <w:t>Claire</w:t>
      </w:r>
      <w:r w:rsidRPr="00560832">
        <w:rPr>
          <w:b/>
          <w:bCs/>
          <w:color w:val="000000"/>
          <w:szCs w:val="21"/>
        </w:rPr>
        <w:t>的工作邮箱</w:t>
      </w:r>
      <w:r w:rsidRPr="00560832">
        <w:rPr>
          <w:b/>
          <w:bCs/>
          <w:color w:val="000000"/>
          <w:szCs w:val="21"/>
        </w:rPr>
        <w:t>Claire@nurnberg.com.cn</w:t>
      </w:r>
    </w:p>
    <w:p w:rsidR="007E0A44" w:rsidRPr="00560832" w:rsidRDefault="00565B51" w:rsidP="007E0A44">
      <w:pPr>
        <w:shd w:val="clear" w:color="auto" w:fill="FFFFFF"/>
        <w:rPr>
          <w:color w:val="000000"/>
          <w:szCs w:val="21"/>
        </w:rPr>
      </w:pPr>
      <w:r w:rsidRPr="00565B51">
        <w:rPr>
          <w:color w:val="000000"/>
          <w:szCs w:val="21"/>
        </w:rPr>
        <w:pict>
          <v:rect id="_x0000_i1025" style="width:157.5pt;height:.75pt" o:hrpct="0" o:hrstd="t" o:hrnoshade="t" o:hr="t" fillcolor="#b5c4df" stroked="f"/>
        </w:pict>
      </w:r>
    </w:p>
    <w:p w:rsidR="007E0A44" w:rsidRPr="00560832" w:rsidRDefault="007E0A44" w:rsidP="007E0A44">
      <w:pPr>
        <w:shd w:val="clear" w:color="auto" w:fill="FFFFFF"/>
        <w:rPr>
          <w:rFonts w:cs="宋体"/>
          <w:color w:val="000000"/>
          <w:szCs w:val="21"/>
        </w:rPr>
      </w:pPr>
      <w:r w:rsidRPr="00560832">
        <w:rPr>
          <w:color w:val="000000"/>
          <w:szCs w:val="21"/>
        </w:rPr>
        <w:t>乔明睿（</w:t>
      </w:r>
      <w:r w:rsidRPr="00560832">
        <w:rPr>
          <w:color w:val="000000"/>
          <w:szCs w:val="21"/>
        </w:rPr>
        <w:t>Claire</w:t>
      </w:r>
      <w:r w:rsidRPr="00560832">
        <w:rPr>
          <w:color w:val="000000"/>
          <w:szCs w:val="21"/>
        </w:rPr>
        <w:t>）</w:t>
      </w:r>
    </w:p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安德鲁﹒纳伯格联合国际有限公司北京代表处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北京市海淀区中关村大街甲</w:t>
      </w:r>
      <w:r w:rsidRPr="00560832">
        <w:rPr>
          <w:color w:val="000000"/>
          <w:szCs w:val="21"/>
        </w:rPr>
        <w:t>59</w:t>
      </w:r>
      <w:r w:rsidRPr="00560832">
        <w:rPr>
          <w:color w:val="000000"/>
          <w:szCs w:val="21"/>
        </w:rPr>
        <w:t>号中国人民大学文化大厦</w:t>
      </w:r>
      <w:r w:rsidRPr="00560832">
        <w:rPr>
          <w:color w:val="000000"/>
          <w:szCs w:val="21"/>
        </w:rPr>
        <w:t>1705</w:t>
      </w:r>
      <w:r w:rsidRPr="00560832">
        <w:rPr>
          <w:color w:val="000000"/>
          <w:szCs w:val="21"/>
        </w:rPr>
        <w:t>室</w:t>
      </w:r>
      <w:r w:rsidRPr="00560832">
        <w:rPr>
          <w:color w:val="000000"/>
          <w:szCs w:val="21"/>
        </w:rPr>
        <w:t>, </w:t>
      </w:r>
      <w:r w:rsidRPr="00560832">
        <w:rPr>
          <w:color w:val="000000"/>
          <w:szCs w:val="21"/>
        </w:rPr>
        <w:t>邮编：</w:t>
      </w:r>
      <w:r w:rsidRPr="00560832">
        <w:rPr>
          <w:color w:val="000000"/>
          <w:szCs w:val="21"/>
        </w:rPr>
        <w:t>100872</w:t>
      </w:r>
      <w:r w:rsidRPr="00560832">
        <w:rPr>
          <w:color w:val="000000"/>
          <w:szCs w:val="21"/>
        </w:rPr>
        <w:br/>
      </w:r>
      <w:r w:rsidRPr="00560832">
        <w:rPr>
          <w:color w:val="000000"/>
          <w:szCs w:val="21"/>
        </w:rPr>
        <w:t>电话：</w:t>
      </w:r>
      <w:r w:rsidRPr="00560832">
        <w:rPr>
          <w:color w:val="000000"/>
          <w:szCs w:val="21"/>
        </w:rPr>
        <w:t>010-82449026</w:t>
      </w:r>
    </w:p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传真：</w:t>
      </w:r>
      <w:r w:rsidRPr="00560832">
        <w:rPr>
          <w:color w:val="000000"/>
          <w:szCs w:val="21"/>
        </w:rPr>
        <w:t>010-82504200</w:t>
      </w:r>
      <w:r w:rsidRPr="00560832">
        <w:rPr>
          <w:color w:val="000000"/>
          <w:szCs w:val="21"/>
        </w:rPr>
        <w:br/>
        <w:t>Email:</w:t>
      </w:r>
      <w:r w:rsidRPr="00560832">
        <w:rPr>
          <w:color w:val="000000"/>
          <w:szCs w:val="21"/>
          <w:u w:val="single"/>
        </w:rPr>
        <w:t> Claire@nurnberg.com.cn</w:t>
      </w:r>
    </w:p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网址：</w:t>
      </w:r>
      <w:r w:rsidRPr="00560832">
        <w:rPr>
          <w:color w:val="000000"/>
          <w:szCs w:val="21"/>
        </w:rPr>
        <w:t>www.nurnberg.com.cn</w:t>
      </w:r>
    </w:p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微博：</w:t>
      </w:r>
      <w:hyperlink r:id="rId9" w:history="1">
        <w:r w:rsidRPr="00560832">
          <w:rPr>
            <w:rStyle w:val="a6"/>
            <w:szCs w:val="21"/>
          </w:rPr>
          <w:t>http://weibo.com/nurnberg</w:t>
        </w:r>
      </w:hyperlink>
    </w:p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豆瓣小站：</w:t>
      </w:r>
      <w:hyperlink r:id="rId10" w:history="1">
        <w:r w:rsidRPr="00560832">
          <w:rPr>
            <w:rStyle w:val="a6"/>
            <w:szCs w:val="21"/>
          </w:rPr>
          <w:t>http://site.douban.com/110577/</w:t>
        </w:r>
      </w:hyperlink>
    </w:p>
    <w:p w:rsidR="007E0A44" w:rsidRPr="00560832" w:rsidRDefault="007E0A44" w:rsidP="007E0A44">
      <w:pPr>
        <w:shd w:val="clear" w:color="auto" w:fill="FFFFFF"/>
        <w:rPr>
          <w:color w:val="000000"/>
          <w:szCs w:val="21"/>
        </w:rPr>
      </w:pPr>
      <w:r w:rsidRPr="00560832">
        <w:rPr>
          <w:color w:val="000000"/>
          <w:szCs w:val="21"/>
        </w:rPr>
        <w:t>微信订阅号：</w:t>
      </w:r>
      <w:r w:rsidRPr="00560832">
        <w:rPr>
          <w:color w:val="000000"/>
          <w:szCs w:val="21"/>
        </w:rPr>
        <w:t>ANABJ2002</w:t>
      </w:r>
    </w:p>
    <w:p w:rsidR="007E0A44" w:rsidRPr="00522047" w:rsidRDefault="007E0A44" w:rsidP="007E0A44">
      <w:pPr>
        <w:rPr>
          <w:kern w:val="0"/>
          <w:szCs w:val="21"/>
        </w:rPr>
      </w:pPr>
    </w:p>
    <w:p w:rsidR="007E0A44" w:rsidRPr="00867154" w:rsidRDefault="007E0A44" w:rsidP="007E0A44">
      <w:pPr>
        <w:autoSpaceDE w:val="0"/>
        <w:autoSpaceDN w:val="0"/>
        <w:adjustRightInd w:val="0"/>
        <w:rPr>
          <w:kern w:val="0"/>
          <w:szCs w:val="21"/>
        </w:rPr>
      </w:pPr>
    </w:p>
    <w:p w:rsidR="006D671A" w:rsidRPr="007E0A44" w:rsidRDefault="006D671A" w:rsidP="007E0A44">
      <w:pPr>
        <w:rPr>
          <w:kern w:val="0"/>
          <w:szCs w:val="21"/>
        </w:rPr>
      </w:pPr>
    </w:p>
    <w:sectPr w:rsidR="006D671A" w:rsidRPr="007E0A44" w:rsidSect="00565B51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83" w:rsidRDefault="00F91F83">
      <w:r>
        <w:separator/>
      </w:r>
    </w:p>
  </w:endnote>
  <w:endnote w:type="continuationSeparator" w:id="1">
    <w:p w:rsidR="00F91F83" w:rsidRDefault="00F9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83" w:rsidRDefault="00F91F83">
      <w:r>
        <w:separator/>
      </w:r>
    </w:p>
  </w:footnote>
  <w:footnote w:type="continuationSeparator" w:id="1">
    <w:p w:rsidR="00F91F83" w:rsidRDefault="00F9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520EA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C741E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49AF"/>
    <w:rsid w:val="0019752F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66E90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3015"/>
    <w:rsid w:val="004F6FDA"/>
    <w:rsid w:val="0050133A"/>
    <w:rsid w:val="00506DEA"/>
    <w:rsid w:val="00507886"/>
    <w:rsid w:val="00511AB7"/>
    <w:rsid w:val="00512DCF"/>
    <w:rsid w:val="00520EA1"/>
    <w:rsid w:val="005253A3"/>
    <w:rsid w:val="00531E34"/>
    <w:rsid w:val="00542854"/>
    <w:rsid w:val="0054434C"/>
    <w:rsid w:val="005508BD"/>
    <w:rsid w:val="00553CE6"/>
    <w:rsid w:val="0055463D"/>
    <w:rsid w:val="00554EB4"/>
    <w:rsid w:val="00565B51"/>
    <w:rsid w:val="00570CB0"/>
    <w:rsid w:val="005A47BE"/>
    <w:rsid w:val="005B2CF5"/>
    <w:rsid w:val="005C244E"/>
    <w:rsid w:val="005D3FD9"/>
    <w:rsid w:val="005D743E"/>
    <w:rsid w:val="005E31E5"/>
    <w:rsid w:val="005E550B"/>
    <w:rsid w:val="005E6A21"/>
    <w:rsid w:val="005E75C8"/>
    <w:rsid w:val="005F2EC6"/>
    <w:rsid w:val="005F4D4D"/>
    <w:rsid w:val="00611F01"/>
    <w:rsid w:val="00616A0F"/>
    <w:rsid w:val="006176AA"/>
    <w:rsid w:val="006343F0"/>
    <w:rsid w:val="00655FA9"/>
    <w:rsid w:val="006619A6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0A44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88B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0619E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398D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C7923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108F3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91F83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B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65B51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5B51"/>
    <w:pPr>
      <w:jc w:val="left"/>
    </w:pPr>
  </w:style>
  <w:style w:type="paragraph" w:styleId="a4">
    <w:name w:val="header"/>
    <w:basedOn w:val="a"/>
    <w:rsid w:val="0056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65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65B51"/>
    <w:rPr>
      <w:color w:val="0000FF"/>
      <w:u w:val="single"/>
    </w:rPr>
  </w:style>
  <w:style w:type="character" w:styleId="a7">
    <w:name w:val="FollowedHyperlink"/>
    <w:rsid w:val="00565B51"/>
    <w:rPr>
      <w:color w:val="800080"/>
      <w:u w:val="single"/>
    </w:rPr>
  </w:style>
  <w:style w:type="paragraph" w:styleId="a8">
    <w:name w:val="Normal (Web)"/>
    <w:basedOn w:val="a"/>
    <w:uiPriority w:val="99"/>
    <w:rsid w:val="00565B5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565B51"/>
    <w:rPr>
      <w:i/>
      <w:iCs/>
    </w:rPr>
  </w:style>
  <w:style w:type="paragraph" w:customStyle="1" w:styleId="story-body">
    <w:name w:val="story-body"/>
    <w:basedOn w:val="a"/>
    <w:rsid w:val="00565B5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565B51"/>
    <w:pPr>
      <w:spacing w:after="120" w:line="480" w:lineRule="auto"/>
    </w:pPr>
  </w:style>
  <w:style w:type="paragraph" w:styleId="aa">
    <w:name w:val="Balloon Text"/>
    <w:basedOn w:val="a"/>
    <w:semiHidden/>
    <w:rsid w:val="00565B51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5</cp:revision>
  <cp:lastPrinted>2005-06-10T06:33:00Z</cp:lastPrinted>
  <dcterms:created xsi:type="dcterms:W3CDTF">2020-12-28T12:16:00Z</dcterms:created>
  <dcterms:modified xsi:type="dcterms:W3CDTF">2020-12-28T13:22:00Z</dcterms:modified>
</cp:coreProperties>
</file>