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707088" w:rsidP="00707088">
      <w:pPr>
        <w:jc w:val="center"/>
        <w:rPr>
          <w:b/>
          <w:bCs/>
          <w:sz w:val="36"/>
          <w:szCs w:val="36"/>
          <w:shd w:val="pct15" w:color="auto" w:fill="FFFFFF"/>
        </w:rPr>
      </w:pPr>
      <w:r w:rsidRPr="000F7823">
        <w:rPr>
          <w:rFonts w:hint="eastAsia"/>
          <w:b/>
          <w:bCs/>
          <w:sz w:val="36"/>
          <w:szCs w:val="36"/>
          <w:shd w:val="pct15" w:color="auto" w:fill="FFFFFF"/>
        </w:rPr>
        <w:t>作</w:t>
      </w:r>
      <w:r w:rsidRPr="000F7823">
        <w:rPr>
          <w:rFonts w:hint="eastAsia"/>
          <w:b/>
          <w:bCs/>
          <w:sz w:val="36"/>
          <w:szCs w:val="36"/>
          <w:shd w:val="pct15" w:color="auto" w:fill="FFFFFF"/>
        </w:rPr>
        <w:t xml:space="preserve"> </w:t>
      </w:r>
      <w:r w:rsidRPr="000F7823">
        <w:rPr>
          <w:rFonts w:hint="eastAsia"/>
          <w:b/>
          <w:bCs/>
          <w:sz w:val="36"/>
          <w:szCs w:val="36"/>
          <w:shd w:val="pct15" w:color="auto" w:fill="FFFFFF"/>
        </w:rPr>
        <w:t>者</w:t>
      </w:r>
      <w:r w:rsidR="00805764" w:rsidRPr="000F7823">
        <w:rPr>
          <w:rFonts w:hint="eastAsia"/>
          <w:b/>
          <w:bCs/>
          <w:sz w:val="36"/>
          <w:szCs w:val="36"/>
          <w:shd w:val="pct15" w:color="auto" w:fill="FFFFFF"/>
        </w:rPr>
        <w:t xml:space="preserve"> </w:t>
      </w:r>
      <w:r w:rsidR="00805764" w:rsidRPr="000F7823">
        <w:rPr>
          <w:rFonts w:hint="eastAsia"/>
          <w:b/>
          <w:bCs/>
          <w:sz w:val="36"/>
          <w:szCs w:val="36"/>
          <w:shd w:val="pct15" w:color="auto" w:fill="FFFFFF"/>
        </w:rPr>
        <w:t>推</w:t>
      </w:r>
      <w:r w:rsidR="00805764" w:rsidRPr="000F7823">
        <w:rPr>
          <w:rFonts w:hint="eastAsia"/>
          <w:b/>
          <w:bCs/>
          <w:sz w:val="36"/>
          <w:szCs w:val="36"/>
          <w:shd w:val="pct15" w:color="auto" w:fill="FFFFFF"/>
        </w:rPr>
        <w:t xml:space="preserve"> </w:t>
      </w:r>
      <w:r w:rsidR="00805764" w:rsidRPr="000F7823">
        <w:rPr>
          <w:rFonts w:hint="eastAsia"/>
          <w:b/>
          <w:bCs/>
          <w:sz w:val="36"/>
          <w:szCs w:val="36"/>
          <w:shd w:val="pct15" w:color="auto" w:fill="FFFFFF"/>
        </w:rPr>
        <w:t>荐</w:t>
      </w:r>
    </w:p>
    <w:p w:rsidR="002B55A6" w:rsidRPr="00B47DBA" w:rsidRDefault="002B55A6" w:rsidP="00B47DBA">
      <w:pPr>
        <w:jc w:val="center"/>
        <w:rPr>
          <w:b/>
          <w:szCs w:val="21"/>
        </w:rPr>
      </w:pPr>
    </w:p>
    <w:p w:rsidR="002B55A6" w:rsidRPr="00B47DBA" w:rsidRDefault="00BB17BC" w:rsidP="00B47DBA">
      <w:pPr>
        <w:spacing w:line="440" w:lineRule="exact"/>
        <w:jc w:val="center"/>
        <w:rPr>
          <w:b/>
          <w:bCs/>
          <w:sz w:val="36"/>
          <w:szCs w:val="36"/>
        </w:rPr>
      </w:pPr>
      <w:r w:rsidRPr="00B47DBA">
        <w:rPr>
          <w:b/>
          <w:bCs/>
          <w:sz w:val="36"/>
          <w:szCs w:val="36"/>
        </w:rPr>
        <w:t>麦吉</w:t>
      </w:r>
      <w:r w:rsidRPr="00B47DBA">
        <w:rPr>
          <w:rFonts w:hint="eastAsia"/>
          <w:b/>
          <w:bCs/>
          <w:sz w:val="36"/>
          <w:szCs w:val="36"/>
        </w:rPr>
        <w:t>·</w:t>
      </w:r>
      <w:r w:rsidRPr="00B47DBA">
        <w:rPr>
          <w:b/>
          <w:bCs/>
          <w:sz w:val="36"/>
          <w:szCs w:val="36"/>
        </w:rPr>
        <w:t>施普施戴德</w:t>
      </w:r>
    </w:p>
    <w:p w:rsidR="00BB17BC" w:rsidRPr="00B47DBA" w:rsidRDefault="00BB17BC" w:rsidP="002B55A6">
      <w:pPr>
        <w:spacing w:line="440" w:lineRule="exact"/>
        <w:jc w:val="center"/>
        <w:rPr>
          <w:b/>
          <w:bCs/>
          <w:sz w:val="36"/>
          <w:szCs w:val="36"/>
        </w:rPr>
      </w:pPr>
      <w:r w:rsidRPr="00B47DBA">
        <w:rPr>
          <w:b/>
          <w:bCs/>
          <w:sz w:val="36"/>
          <w:szCs w:val="36"/>
        </w:rPr>
        <w:t>（</w:t>
      </w:r>
      <w:r w:rsidRPr="00B47DBA">
        <w:rPr>
          <w:b/>
          <w:bCs/>
          <w:sz w:val="36"/>
          <w:szCs w:val="36"/>
        </w:rPr>
        <w:t>Maggie Shipstead</w:t>
      </w:r>
      <w:r w:rsidRPr="00B47DBA">
        <w:rPr>
          <w:b/>
          <w:bCs/>
          <w:sz w:val="36"/>
          <w:szCs w:val="36"/>
        </w:rPr>
        <w:t>）</w:t>
      </w:r>
    </w:p>
    <w:p w:rsidR="00805764" w:rsidRPr="000F7823" w:rsidRDefault="00805764" w:rsidP="00707088">
      <w:pPr>
        <w:rPr>
          <w:b/>
          <w:szCs w:val="21"/>
        </w:rPr>
      </w:pPr>
    </w:p>
    <w:p w:rsidR="00707088" w:rsidRPr="000F7823" w:rsidRDefault="00707088" w:rsidP="00707088">
      <w:pPr>
        <w:jc w:val="left"/>
        <w:rPr>
          <w:b/>
          <w:bCs/>
          <w:szCs w:val="21"/>
        </w:rPr>
      </w:pPr>
      <w:r w:rsidRPr="000F7823">
        <w:rPr>
          <w:b/>
          <w:bCs/>
          <w:szCs w:val="21"/>
          <w:lang w:val="zh-CN"/>
        </w:rPr>
        <w:t>作者简介</w:t>
      </w:r>
      <w:r w:rsidRPr="000F7823">
        <w:rPr>
          <w:b/>
          <w:bCs/>
          <w:szCs w:val="21"/>
        </w:rPr>
        <w:t>：</w:t>
      </w:r>
    </w:p>
    <w:p w:rsidR="00707088" w:rsidRPr="000F7823" w:rsidRDefault="00707088" w:rsidP="00707088">
      <w:pPr>
        <w:jc w:val="left"/>
        <w:rPr>
          <w:b/>
          <w:bCs/>
          <w:szCs w:val="21"/>
        </w:rPr>
      </w:pPr>
    </w:p>
    <w:p w:rsidR="00707088" w:rsidRPr="002B55A6" w:rsidRDefault="00190A44" w:rsidP="002B55A6">
      <w:pPr>
        <w:ind w:firstLineChars="196" w:firstLine="412"/>
        <w:jc w:val="left"/>
        <w:rPr>
          <w:szCs w:val="21"/>
        </w:rPr>
      </w:pPr>
      <w:r>
        <w:rPr>
          <w:noProof/>
          <w:szCs w:val="21"/>
        </w:rPr>
        <w:drawing>
          <wp:anchor distT="0" distB="0" distL="114300" distR="114300" simplePos="0" relativeHeight="251655168" behindDoc="0" locked="0" layoutInCell="1" allowOverlap="1">
            <wp:simplePos x="0" y="0"/>
            <wp:positionH relativeFrom="column">
              <wp:posOffset>-3810</wp:posOffset>
            </wp:positionH>
            <wp:positionV relativeFrom="paragraph">
              <wp:posOffset>71755</wp:posOffset>
            </wp:positionV>
            <wp:extent cx="1619250" cy="1559560"/>
            <wp:effectExtent l="19050" t="0" r="0" b="0"/>
            <wp:wrapSquare wrapText="bothSides"/>
            <wp:docPr id="256" name="图片 256" descr="Maggie Shi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Maggie Shipstead"/>
                    <pic:cNvPicPr>
                      <a:picLocks noChangeAspect="1" noChangeArrowheads="1"/>
                    </pic:cNvPicPr>
                  </pic:nvPicPr>
                  <pic:blipFill>
                    <a:blip r:embed="rId7"/>
                    <a:srcRect/>
                    <a:stretch>
                      <a:fillRect/>
                    </a:stretch>
                  </pic:blipFill>
                  <pic:spPr bwMode="auto">
                    <a:xfrm>
                      <a:off x="0" y="0"/>
                      <a:ext cx="1619250" cy="1559560"/>
                    </a:xfrm>
                    <a:prstGeom prst="rect">
                      <a:avLst/>
                    </a:prstGeom>
                    <a:noFill/>
                    <a:ln w="9525">
                      <a:noFill/>
                      <a:miter lim="800000"/>
                      <a:headEnd/>
                      <a:tailEnd/>
                    </a:ln>
                  </pic:spPr>
                </pic:pic>
              </a:graphicData>
            </a:graphic>
          </wp:anchor>
        </w:drawing>
      </w:r>
      <w:r w:rsidR="00707088" w:rsidRPr="000F7823">
        <w:rPr>
          <w:b/>
          <w:bCs/>
          <w:szCs w:val="21"/>
          <w:lang w:val="zh-CN"/>
        </w:rPr>
        <w:t>麦吉</w:t>
      </w:r>
      <w:r w:rsidR="00707088" w:rsidRPr="000F7823">
        <w:rPr>
          <w:rFonts w:hint="eastAsia"/>
          <w:b/>
          <w:bCs/>
          <w:szCs w:val="21"/>
        </w:rPr>
        <w:t>·</w:t>
      </w:r>
      <w:r w:rsidR="00707088" w:rsidRPr="000F7823">
        <w:rPr>
          <w:b/>
          <w:bCs/>
          <w:szCs w:val="21"/>
          <w:lang w:val="zh-CN"/>
        </w:rPr>
        <w:t>施普施戴德</w:t>
      </w:r>
      <w:r w:rsidR="00707088" w:rsidRPr="000F7823">
        <w:rPr>
          <w:b/>
          <w:bCs/>
          <w:szCs w:val="21"/>
        </w:rPr>
        <w:t>（</w:t>
      </w:r>
      <w:r w:rsidR="00707088" w:rsidRPr="000F7823">
        <w:rPr>
          <w:b/>
          <w:bCs/>
          <w:szCs w:val="21"/>
        </w:rPr>
        <w:t>Maggie Shipstead</w:t>
      </w:r>
      <w:r w:rsidR="00707088" w:rsidRPr="000F7823">
        <w:rPr>
          <w:b/>
          <w:bCs/>
          <w:szCs w:val="21"/>
        </w:rPr>
        <w:t>）</w:t>
      </w:r>
      <w:r w:rsidR="00707088" w:rsidRPr="000F7823">
        <w:rPr>
          <w:szCs w:val="21"/>
        </w:rPr>
        <w:t>1983</w:t>
      </w:r>
      <w:r w:rsidR="00707088" w:rsidRPr="000F7823">
        <w:rPr>
          <w:szCs w:val="21"/>
          <w:lang w:val="zh-CN"/>
        </w:rPr>
        <w:t>年出生在加州橘子郡</w:t>
      </w:r>
      <w:r w:rsidR="00707088" w:rsidRPr="000F7823">
        <w:rPr>
          <w:szCs w:val="21"/>
        </w:rPr>
        <w:t>（</w:t>
      </w:r>
      <w:r w:rsidR="00707088" w:rsidRPr="000F7823">
        <w:rPr>
          <w:szCs w:val="21"/>
        </w:rPr>
        <w:t>Orange County,CA</w:t>
      </w:r>
      <w:r w:rsidR="00707088" w:rsidRPr="000F7823">
        <w:rPr>
          <w:szCs w:val="21"/>
        </w:rPr>
        <w:t>）</w:t>
      </w:r>
      <w:r w:rsidR="00707088" w:rsidRPr="000F7823">
        <w:rPr>
          <w:szCs w:val="21"/>
          <w:lang w:val="zh-CN"/>
        </w:rPr>
        <w:t>。</w:t>
      </w:r>
    </w:p>
    <w:p w:rsidR="00707088" w:rsidRPr="000F7823" w:rsidRDefault="00707088" w:rsidP="00707088">
      <w:pPr>
        <w:ind w:firstLineChars="196" w:firstLine="412"/>
        <w:jc w:val="left"/>
        <w:rPr>
          <w:szCs w:val="21"/>
        </w:rPr>
      </w:pPr>
    </w:p>
    <w:p w:rsidR="00707088" w:rsidRPr="000F7823" w:rsidRDefault="00707088" w:rsidP="00707088">
      <w:pPr>
        <w:ind w:firstLineChars="200" w:firstLine="420"/>
        <w:jc w:val="left"/>
        <w:rPr>
          <w:szCs w:val="21"/>
          <w:lang w:val="zh-CN"/>
        </w:rPr>
      </w:pPr>
      <w:r w:rsidRPr="000F7823">
        <w:rPr>
          <w:szCs w:val="21"/>
          <w:lang w:val="zh-CN"/>
        </w:rPr>
        <w:t>她的短篇小说被刊登在《铁皮房子》</w:t>
      </w:r>
      <w:r w:rsidRPr="000F7823">
        <w:rPr>
          <w:szCs w:val="21"/>
        </w:rPr>
        <w:t>（</w:t>
      </w:r>
      <w:r w:rsidRPr="000F7823">
        <w:rPr>
          <w:i/>
          <w:iCs/>
          <w:szCs w:val="21"/>
        </w:rPr>
        <w:t>Tin House</w:t>
      </w:r>
      <w:r w:rsidRPr="000F7823">
        <w:rPr>
          <w:szCs w:val="21"/>
        </w:rPr>
        <w:t>）</w:t>
      </w:r>
      <w:r w:rsidRPr="000F7823">
        <w:rPr>
          <w:szCs w:val="21"/>
          <w:lang w:val="zh-CN"/>
        </w:rPr>
        <w:t>、《</w:t>
      </w:r>
      <w:r w:rsidRPr="000F7823">
        <w:rPr>
          <w:szCs w:val="21"/>
        </w:rPr>
        <w:t>VQR</w:t>
      </w:r>
      <w:r w:rsidRPr="000F7823">
        <w:rPr>
          <w:szCs w:val="21"/>
          <w:lang w:val="zh-CN"/>
        </w:rPr>
        <w:t>》、《交错区》</w:t>
      </w:r>
      <w:r w:rsidRPr="000F7823">
        <w:rPr>
          <w:szCs w:val="21"/>
        </w:rPr>
        <w:t>（</w:t>
      </w:r>
      <w:r w:rsidRPr="000F7823">
        <w:rPr>
          <w:i/>
          <w:iCs/>
          <w:szCs w:val="21"/>
        </w:rPr>
        <w:t>Ecotone</w:t>
      </w:r>
      <w:r w:rsidRPr="000F7823">
        <w:rPr>
          <w:szCs w:val="21"/>
        </w:rPr>
        <w:t>）</w:t>
      </w:r>
      <w:r w:rsidRPr="000F7823">
        <w:rPr>
          <w:szCs w:val="21"/>
          <w:lang w:val="zh-CN"/>
        </w:rPr>
        <w:t>、《密苏里评论》</w:t>
      </w:r>
      <w:r w:rsidRPr="000F7823">
        <w:rPr>
          <w:szCs w:val="21"/>
        </w:rPr>
        <w:t>（</w:t>
      </w:r>
      <w:r w:rsidRPr="000F7823">
        <w:rPr>
          <w:i/>
          <w:iCs/>
          <w:szCs w:val="21"/>
        </w:rPr>
        <w:t>The Missouri Review</w:t>
      </w:r>
      <w:r w:rsidRPr="000F7823">
        <w:rPr>
          <w:szCs w:val="21"/>
        </w:rPr>
        <w:t>）</w:t>
      </w:r>
      <w:r w:rsidRPr="000F7823">
        <w:rPr>
          <w:szCs w:val="21"/>
          <w:lang w:val="zh-CN"/>
        </w:rPr>
        <w:t>、《美国短篇小说选》</w:t>
      </w:r>
      <w:r w:rsidRPr="000F7823">
        <w:rPr>
          <w:szCs w:val="21"/>
        </w:rPr>
        <w:t>（</w:t>
      </w:r>
      <w:r w:rsidRPr="000F7823">
        <w:rPr>
          <w:i/>
          <w:iCs/>
          <w:szCs w:val="21"/>
        </w:rPr>
        <w:t>American Short Fiction</w:t>
      </w:r>
      <w:r w:rsidRPr="000F7823">
        <w:rPr>
          <w:szCs w:val="21"/>
        </w:rPr>
        <w:t>）</w:t>
      </w:r>
      <w:r w:rsidRPr="000F7823">
        <w:rPr>
          <w:szCs w:val="21"/>
          <w:lang w:val="zh-CN"/>
        </w:rPr>
        <w:t>、《微光列车》</w:t>
      </w:r>
      <w:r w:rsidRPr="000F7823">
        <w:rPr>
          <w:szCs w:val="21"/>
        </w:rPr>
        <w:t>（</w:t>
      </w:r>
      <w:r w:rsidRPr="000F7823">
        <w:rPr>
          <w:i/>
          <w:iCs/>
          <w:szCs w:val="21"/>
        </w:rPr>
        <w:t>Glimmer Train</w:t>
      </w:r>
      <w:r w:rsidRPr="000F7823">
        <w:rPr>
          <w:szCs w:val="21"/>
        </w:rPr>
        <w:t>）</w:t>
      </w:r>
      <w:r w:rsidRPr="000F7823">
        <w:rPr>
          <w:szCs w:val="21"/>
          <w:lang w:val="zh-CN"/>
        </w:rPr>
        <w:t>、《密西西比评论》</w:t>
      </w:r>
      <w:r w:rsidRPr="000F7823">
        <w:rPr>
          <w:szCs w:val="21"/>
        </w:rPr>
        <w:t>（</w:t>
      </w:r>
      <w:r w:rsidRPr="000F7823">
        <w:rPr>
          <w:i/>
          <w:iCs/>
          <w:szCs w:val="21"/>
        </w:rPr>
        <w:t>The Mississippi Review</w:t>
      </w:r>
      <w:r w:rsidRPr="000F7823">
        <w:rPr>
          <w:szCs w:val="21"/>
        </w:rPr>
        <w:t>）</w:t>
      </w:r>
      <w:r w:rsidRPr="000F7823">
        <w:rPr>
          <w:szCs w:val="21"/>
          <w:lang w:val="zh-CN"/>
        </w:rPr>
        <w:t>、《海湾区》</w:t>
      </w:r>
      <w:r w:rsidRPr="000F7823">
        <w:rPr>
          <w:szCs w:val="21"/>
        </w:rPr>
        <w:t>（</w:t>
      </w:r>
      <w:r w:rsidRPr="000F7823">
        <w:rPr>
          <w:i/>
          <w:iCs/>
          <w:szCs w:val="21"/>
        </w:rPr>
        <w:t>Gulf Coast</w:t>
      </w:r>
      <w:r w:rsidRPr="000F7823">
        <w:rPr>
          <w:szCs w:val="21"/>
        </w:rPr>
        <w:t>）</w:t>
      </w:r>
      <w:r w:rsidRPr="000F7823">
        <w:rPr>
          <w:szCs w:val="21"/>
          <w:lang w:val="zh-CN"/>
        </w:rPr>
        <w:t>、《五章》</w:t>
      </w:r>
      <w:r w:rsidRPr="000F7823">
        <w:rPr>
          <w:szCs w:val="21"/>
        </w:rPr>
        <w:t>（</w:t>
      </w:r>
      <w:r w:rsidRPr="000F7823">
        <w:rPr>
          <w:i/>
          <w:iCs/>
          <w:szCs w:val="21"/>
        </w:rPr>
        <w:t>FiveChapters</w:t>
      </w:r>
      <w:r w:rsidRPr="000F7823">
        <w:rPr>
          <w:szCs w:val="21"/>
        </w:rPr>
        <w:t>）</w:t>
      </w:r>
      <w:r w:rsidRPr="000F7823">
        <w:rPr>
          <w:szCs w:val="21"/>
          <w:lang w:val="zh-CN"/>
        </w:rPr>
        <w:t>、《亚热带》</w:t>
      </w:r>
      <w:r w:rsidRPr="000F7823">
        <w:rPr>
          <w:szCs w:val="21"/>
        </w:rPr>
        <w:t>（</w:t>
      </w:r>
      <w:r w:rsidRPr="000F7823">
        <w:rPr>
          <w:i/>
          <w:iCs/>
          <w:szCs w:val="21"/>
        </w:rPr>
        <w:t>Subtropics</w:t>
      </w:r>
      <w:r w:rsidRPr="000F7823">
        <w:rPr>
          <w:szCs w:val="21"/>
        </w:rPr>
        <w:t>）</w:t>
      </w:r>
      <w:r w:rsidRPr="000F7823">
        <w:rPr>
          <w:szCs w:val="21"/>
          <w:lang w:val="zh-CN"/>
        </w:rPr>
        <w:t>以及《</w:t>
      </w:r>
      <w:r w:rsidRPr="000F7823">
        <w:rPr>
          <w:szCs w:val="21"/>
        </w:rPr>
        <w:t>2010</w:t>
      </w:r>
      <w:r w:rsidRPr="000F7823">
        <w:rPr>
          <w:szCs w:val="21"/>
          <w:lang w:val="zh-CN"/>
        </w:rPr>
        <w:t>年最佳美国小说选》</w:t>
      </w:r>
      <w:r w:rsidRPr="000F7823">
        <w:rPr>
          <w:szCs w:val="21"/>
        </w:rPr>
        <w:t>（</w:t>
      </w:r>
      <w:r w:rsidRPr="000F7823">
        <w:rPr>
          <w:i/>
          <w:iCs/>
          <w:szCs w:val="21"/>
        </w:rPr>
        <w:t>The Best American Short Stories 2010</w:t>
      </w:r>
      <w:r w:rsidRPr="000F7823">
        <w:rPr>
          <w:szCs w:val="21"/>
        </w:rPr>
        <w:t>）</w:t>
      </w:r>
      <w:r w:rsidRPr="000F7823">
        <w:rPr>
          <w:rFonts w:hint="eastAsia"/>
          <w:szCs w:val="21"/>
        </w:rPr>
        <w:t>上</w:t>
      </w:r>
      <w:r w:rsidRPr="000F7823">
        <w:rPr>
          <w:szCs w:val="21"/>
          <w:lang w:val="zh-CN"/>
        </w:rPr>
        <w:t>。</w:t>
      </w:r>
      <w:r w:rsidRPr="000F7823">
        <w:rPr>
          <w:rFonts w:hint="eastAsia"/>
          <w:szCs w:val="21"/>
          <w:lang w:val="zh-CN"/>
        </w:rPr>
        <w:t>她的</w:t>
      </w:r>
      <w:r w:rsidRPr="000F7823">
        <w:rPr>
          <w:szCs w:val="21"/>
          <w:lang w:val="zh-CN"/>
        </w:rPr>
        <w:t>短篇故事《</w:t>
      </w:r>
      <w:r w:rsidRPr="000F7823">
        <w:rPr>
          <w:szCs w:val="21"/>
          <w:lang w:val="zh-CN"/>
        </w:rPr>
        <w:t>La Moretta</w:t>
      </w:r>
      <w:r w:rsidRPr="000F7823">
        <w:rPr>
          <w:szCs w:val="21"/>
          <w:lang w:val="zh-CN"/>
        </w:rPr>
        <w:t>》最初刊登在《</w:t>
      </w:r>
      <w:r w:rsidRPr="000F7823">
        <w:rPr>
          <w:szCs w:val="21"/>
          <w:lang w:val="zh-CN"/>
        </w:rPr>
        <w:t>VQR</w:t>
      </w:r>
      <w:r w:rsidRPr="000F7823">
        <w:rPr>
          <w:szCs w:val="21"/>
          <w:lang w:val="zh-CN"/>
        </w:rPr>
        <w:t>》上，成为</w:t>
      </w:r>
      <w:r w:rsidRPr="000F7823">
        <w:rPr>
          <w:szCs w:val="21"/>
          <w:lang w:val="zh-CN"/>
        </w:rPr>
        <w:t>2012</w:t>
      </w:r>
      <w:r w:rsidRPr="000F7823">
        <w:rPr>
          <w:szCs w:val="21"/>
          <w:lang w:val="zh-CN"/>
        </w:rPr>
        <w:t>年美国国家杂志奖小说组的候选作品。</w:t>
      </w:r>
    </w:p>
    <w:p w:rsidR="00707088" w:rsidRPr="000F7823" w:rsidRDefault="00707088" w:rsidP="00707088">
      <w:pPr>
        <w:ind w:firstLineChars="200" w:firstLine="420"/>
        <w:jc w:val="left"/>
        <w:rPr>
          <w:szCs w:val="21"/>
          <w:lang w:val="zh-CN"/>
        </w:rPr>
      </w:pPr>
    </w:p>
    <w:p w:rsidR="00707088" w:rsidRPr="000F7823" w:rsidRDefault="00707088" w:rsidP="00707088">
      <w:pPr>
        <w:ind w:firstLineChars="200" w:firstLine="420"/>
        <w:jc w:val="left"/>
        <w:rPr>
          <w:szCs w:val="21"/>
        </w:rPr>
      </w:pPr>
      <w:r w:rsidRPr="000F7823">
        <w:rPr>
          <w:szCs w:val="21"/>
          <w:lang w:val="zh-CN"/>
        </w:rPr>
        <w:t>麦吉</w:t>
      </w:r>
      <w:r w:rsidRPr="000F7823">
        <w:rPr>
          <w:rFonts w:hint="eastAsia"/>
          <w:szCs w:val="21"/>
        </w:rPr>
        <w:t>（</w:t>
      </w:r>
      <w:r w:rsidRPr="000F7823">
        <w:rPr>
          <w:szCs w:val="21"/>
        </w:rPr>
        <w:t>Maggie</w:t>
      </w:r>
      <w:r w:rsidRPr="000F7823">
        <w:rPr>
          <w:rFonts w:hint="eastAsia"/>
          <w:szCs w:val="21"/>
        </w:rPr>
        <w:t>）参加过爱荷华州作家工作室（</w:t>
      </w:r>
      <w:r w:rsidRPr="000F7823">
        <w:rPr>
          <w:szCs w:val="21"/>
        </w:rPr>
        <w:t>Iowa Writers' Workshop</w:t>
      </w:r>
      <w:r w:rsidRPr="000F7823">
        <w:rPr>
          <w:rFonts w:hint="eastAsia"/>
          <w:szCs w:val="21"/>
        </w:rPr>
        <w:t>），曾获斯坦福大学</w:t>
      </w:r>
      <w:r w:rsidRPr="000F7823">
        <w:rPr>
          <w:szCs w:val="21"/>
        </w:rPr>
        <w:t>华莱士</w:t>
      </w:r>
      <w:r w:rsidRPr="000F7823">
        <w:rPr>
          <w:rFonts w:ascii="宋体" w:hAnsi="宋体"/>
          <w:szCs w:val="21"/>
        </w:rPr>
        <w:t>·</w:t>
      </w:r>
      <w:r w:rsidRPr="000F7823">
        <w:rPr>
          <w:szCs w:val="21"/>
        </w:rPr>
        <w:t>斯特格纳研究基金</w:t>
      </w:r>
      <w:r w:rsidRPr="000F7823">
        <w:rPr>
          <w:rFonts w:hint="eastAsia"/>
          <w:szCs w:val="21"/>
        </w:rPr>
        <w:t>（</w:t>
      </w:r>
      <w:r w:rsidRPr="000F7823">
        <w:rPr>
          <w:szCs w:val="21"/>
        </w:rPr>
        <w:t>Wallace Stegner Fellow</w:t>
      </w:r>
      <w:r w:rsidRPr="000F7823">
        <w:rPr>
          <w:rFonts w:hint="eastAsia"/>
          <w:szCs w:val="21"/>
        </w:rPr>
        <w:t>），</w:t>
      </w:r>
      <w:r w:rsidRPr="000F7823">
        <w:rPr>
          <w:szCs w:val="21"/>
          <w:lang w:val="zh-CN"/>
        </w:rPr>
        <w:t>最近加入巴黎国际艺术村（</w:t>
      </w:r>
      <w:r w:rsidRPr="000F7823">
        <w:rPr>
          <w:szCs w:val="21"/>
          <w:lang w:val="zh-CN"/>
        </w:rPr>
        <w:t>Cité Internationale des Arts</w:t>
      </w:r>
      <w:r w:rsidRPr="000F7823">
        <w:rPr>
          <w:szCs w:val="21"/>
          <w:lang w:val="zh-CN"/>
        </w:rPr>
        <w:t>）</w:t>
      </w:r>
      <w:r w:rsidRPr="000F7823">
        <w:rPr>
          <w:rFonts w:hint="eastAsia"/>
          <w:szCs w:val="21"/>
        </w:rPr>
        <w:t>。</w:t>
      </w:r>
      <w:r w:rsidRPr="000F7823">
        <w:rPr>
          <w:szCs w:val="21"/>
          <w:lang w:val="zh-CN"/>
        </w:rPr>
        <w:t>《座次》（</w:t>
      </w:r>
      <w:r w:rsidRPr="000F7823">
        <w:rPr>
          <w:i/>
          <w:iCs/>
          <w:szCs w:val="21"/>
          <w:lang w:val="zh-CN"/>
        </w:rPr>
        <w:t>Seating Arrangements</w:t>
      </w:r>
      <w:r w:rsidRPr="000F7823">
        <w:rPr>
          <w:szCs w:val="21"/>
          <w:lang w:val="zh-CN"/>
        </w:rPr>
        <w:t>）是她的第一部小说。</w:t>
      </w:r>
    </w:p>
    <w:p w:rsidR="00940B93" w:rsidRPr="000F7823" w:rsidRDefault="00940B93" w:rsidP="00707088">
      <w:pPr>
        <w:rPr>
          <w:b/>
          <w:szCs w:val="21"/>
        </w:rPr>
      </w:pPr>
    </w:p>
    <w:p w:rsidR="00707088" w:rsidRPr="000F7823" w:rsidRDefault="00190A44" w:rsidP="00707088">
      <w:pPr>
        <w:rPr>
          <w:b/>
          <w:szCs w:val="21"/>
        </w:rPr>
      </w:pPr>
      <w:r>
        <w:rPr>
          <w:b/>
          <w:noProof/>
          <w:szCs w:val="21"/>
        </w:rPr>
        <w:drawing>
          <wp:anchor distT="0" distB="0" distL="114300" distR="114300" simplePos="0" relativeHeight="251656192" behindDoc="0" locked="0" layoutInCell="1" allowOverlap="1">
            <wp:simplePos x="0" y="0"/>
            <wp:positionH relativeFrom="column">
              <wp:posOffset>4173220</wp:posOffset>
            </wp:positionH>
            <wp:positionV relativeFrom="paragraph">
              <wp:posOffset>169545</wp:posOffset>
            </wp:positionV>
            <wp:extent cx="1210945" cy="1899920"/>
            <wp:effectExtent l="19050" t="0" r="8255" b="0"/>
            <wp:wrapSquare wrapText="bothSides"/>
            <wp:docPr id="257" name="图片 257" descr="seating-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eating-arrangements"/>
                    <pic:cNvPicPr>
                      <a:picLocks noChangeAspect="1" noChangeArrowheads="1"/>
                    </pic:cNvPicPr>
                  </pic:nvPicPr>
                  <pic:blipFill>
                    <a:blip r:embed="rId8" cstate="print"/>
                    <a:srcRect/>
                    <a:stretch>
                      <a:fillRect/>
                    </a:stretch>
                  </pic:blipFill>
                  <pic:spPr bwMode="auto">
                    <a:xfrm>
                      <a:off x="0" y="0"/>
                      <a:ext cx="1210945" cy="1899920"/>
                    </a:xfrm>
                    <a:prstGeom prst="rect">
                      <a:avLst/>
                    </a:prstGeom>
                    <a:noFill/>
                    <a:ln w="9525">
                      <a:noFill/>
                      <a:miter lim="800000"/>
                      <a:headEnd/>
                      <a:tailEnd/>
                    </a:ln>
                  </pic:spPr>
                </pic:pic>
              </a:graphicData>
            </a:graphic>
          </wp:anchor>
        </w:drawing>
      </w:r>
    </w:p>
    <w:p w:rsidR="00707088" w:rsidRPr="000F7823" w:rsidRDefault="00707088" w:rsidP="00707088">
      <w:pPr>
        <w:rPr>
          <w:b/>
          <w:szCs w:val="21"/>
        </w:rPr>
      </w:pPr>
      <w:r w:rsidRPr="000F7823">
        <w:rPr>
          <w:rFonts w:hint="eastAsia"/>
          <w:b/>
          <w:szCs w:val="21"/>
        </w:rPr>
        <w:t>中文书名：《</w:t>
      </w:r>
      <w:r w:rsidRPr="000F7823">
        <w:rPr>
          <w:rFonts w:ascii="宋体" w:hAnsi="宋体" w:cs="宋体"/>
          <w:b/>
          <w:szCs w:val="21"/>
          <w:lang w:val="zh-CN"/>
        </w:rPr>
        <w:t>座次</w:t>
      </w:r>
      <w:r w:rsidRPr="000F7823">
        <w:rPr>
          <w:rFonts w:hint="eastAsia"/>
          <w:b/>
          <w:szCs w:val="21"/>
        </w:rPr>
        <w:t>》</w:t>
      </w:r>
    </w:p>
    <w:p w:rsidR="00707088" w:rsidRPr="000F7823" w:rsidRDefault="00707088" w:rsidP="00707088">
      <w:pPr>
        <w:rPr>
          <w:b/>
          <w:szCs w:val="21"/>
        </w:rPr>
      </w:pPr>
      <w:r w:rsidRPr="000F7823">
        <w:rPr>
          <w:rFonts w:hint="eastAsia"/>
          <w:b/>
          <w:szCs w:val="21"/>
        </w:rPr>
        <w:t>英文书名：</w:t>
      </w:r>
      <w:r w:rsidRPr="000F7823">
        <w:rPr>
          <w:rFonts w:hint="eastAsia"/>
          <w:b/>
          <w:szCs w:val="21"/>
        </w:rPr>
        <w:t>S</w:t>
      </w:r>
      <w:r w:rsidR="004D736F">
        <w:rPr>
          <w:rFonts w:hint="eastAsia"/>
          <w:b/>
          <w:szCs w:val="21"/>
        </w:rPr>
        <w:t>EATING ARRANGEMENTS</w:t>
      </w:r>
    </w:p>
    <w:p w:rsidR="00707088" w:rsidRPr="000F7823" w:rsidRDefault="00707088" w:rsidP="00707088">
      <w:pPr>
        <w:rPr>
          <w:b/>
          <w:szCs w:val="21"/>
          <w:lang w:val="sv-SE"/>
        </w:rPr>
      </w:pPr>
      <w:r w:rsidRPr="000F7823">
        <w:rPr>
          <w:rFonts w:hint="eastAsia"/>
          <w:b/>
          <w:szCs w:val="21"/>
        </w:rPr>
        <w:t>作</w:t>
      </w:r>
      <w:r w:rsidRPr="000F7823">
        <w:rPr>
          <w:rFonts w:hint="eastAsia"/>
          <w:b/>
          <w:szCs w:val="21"/>
          <w:lang w:val="sv-SE"/>
        </w:rPr>
        <w:t xml:space="preserve">    </w:t>
      </w:r>
      <w:r w:rsidRPr="000F7823">
        <w:rPr>
          <w:rFonts w:hint="eastAsia"/>
          <w:b/>
          <w:szCs w:val="21"/>
        </w:rPr>
        <w:t>者</w:t>
      </w:r>
      <w:r w:rsidRPr="000F7823">
        <w:rPr>
          <w:rFonts w:hint="eastAsia"/>
          <w:b/>
          <w:szCs w:val="21"/>
          <w:lang w:val="sv-SE"/>
        </w:rPr>
        <w:t>：</w:t>
      </w:r>
      <w:r w:rsidRPr="000F7823">
        <w:rPr>
          <w:rFonts w:hint="eastAsia"/>
          <w:b/>
          <w:szCs w:val="21"/>
          <w:lang w:val="sv-SE"/>
        </w:rPr>
        <w:t>Maggie Shipstead</w:t>
      </w:r>
    </w:p>
    <w:p w:rsidR="00707088" w:rsidRPr="000F7823" w:rsidRDefault="00707088" w:rsidP="00707088">
      <w:pPr>
        <w:rPr>
          <w:b/>
          <w:szCs w:val="21"/>
        </w:rPr>
      </w:pPr>
      <w:r w:rsidRPr="000F7823">
        <w:rPr>
          <w:rFonts w:hint="eastAsia"/>
          <w:b/>
          <w:szCs w:val="21"/>
        </w:rPr>
        <w:t>出</w:t>
      </w:r>
      <w:r w:rsidRPr="000F7823">
        <w:rPr>
          <w:b/>
          <w:szCs w:val="21"/>
        </w:rPr>
        <w:t xml:space="preserve"> </w:t>
      </w:r>
      <w:r w:rsidRPr="000F7823">
        <w:rPr>
          <w:rFonts w:hint="eastAsia"/>
          <w:b/>
          <w:szCs w:val="21"/>
        </w:rPr>
        <w:t>版</w:t>
      </w:r>
      <w:r w:rsidRPr="000F7823">
        <w:rPr>
          <w:b/>
          <w:szCs w:val="21"/>
        </w:rPr>
        <w:t xml:space="preserve"> </w:t>
      </w:r>
      <w:r w:rsidRPr="000F7823">
        <w:rPr>
          <w:rFonts w:hint="eastAsia"/>
          <w:b/>
          <w:szCs w:val="21"/>
        </w:rPr>
        <w:t>社：</w:t>
      </w:r>
      <w:r w:rsidRPr="000F7823">
        <w:rPr>
          <w:rFonts w:hint="eastAsia"/>
          <w:b/>
          <w:szCs w:val="21"/>
        </w:rPr>
        <w:t>Knopf</w:t>
      </w:r>
    </w:p>
    <w:p w:rsidR="00707088" w:rsidRPr="000F7823" w:rsidRDefault="00707088" w:rsidP="00707088">
      <w:pPr>
        <w:rPr>
          <w:b/>
          <w:szCs w:val="21"/>
        </w:rPr>
      </w:pPr>
      <w:r w:rsidRPr="000F7823">
        <w:rPr>
          <w:rFonts w:hint="eastAsia"/>
          <w:b/>
          <w:szCs w:val="21"/>
        </w:rPr>
        <w:t>代理公司：</w:t>
      </w:r>
      <w:r w:rsidRPr="000F7823">
        <w:rPr>
          <w:rFonts w:hint="eastAsia"/>
          <w:b/>
          <w:szCs w:val="21"/>
        </w:rPr>
        <w:t>Fletcher</w:t>
      </w:r>
      <w:r w:rsidR="00E42A41" w:rsidRPr="000F7823">
        <w:rPr>
          <w:rFonts w:hint="eastAsia"/>
          <w:b/>
          <w:szCs w:val="21"/>
        </w:rPr>
        <w:t xml:space="preserve"> </w:t>
      </w:r>
      <w:r w:rsidRPr="000F7823">
        <w:rPr>
          <w:rFonts w:hint="eastAsia"/>
          <w:b/>
          <w:szCs w:val="21"/>
        </w:rPr>
        <w:t>/ANA</w:t>
      </w:r>
      <w:r w:rsidR="00D06C69" w:rsidRPr="000F7823">
        <w:rPr>
          <w:rFonts w:hint="eastAsia"/>
          <w:b/>
          <w:szCs w:val="21"/>
        </w:rPr>
        <w:t>/</w:t>
      </w:r>
      <w:r w:rsidR="00D06C69">
        <w:rPr>
          <w:rFonts w:hint="eastAsia"/>
          <w:b/>
          <w:szCs w:val="21"/>
        </w:rPr>
        <w:t>Claire</w:t>
      </w:r>
    </w:p>
    <w:p w:rsidR="00707088" w:rsidRPr="000F7823" w:rsidRDefault="00707088" w:rsidP="00707088">
      <w:pPr>
        <w:rPr>
          <w:b/>
          <w:szCs w:val="21"/>
        </w:rPr>
      </w:pPr>
      <w:r w:rsidRPr="000F7823">
        <w:rPr>
          <w:rFonts w:hint="eastAsia"/>
          <w:b/>
          <w:szCs w:val="21"/>
        </w:rPr>
        <w:t>页</w:t>
      </w:r>
      <w:r w:rsidRPr="000F7823">
        <w:rPr>
          <w:rFonts w:hint="eastAsia"/>
          <w:b/>
          <w:szCs w:val="21"/>
        </w:rPr>
        <w:t xml:space="preserve">    </w:t>
      </w:r>
      <w:r w:rsidRPr="000F7823">
        <w:rPr>
          <w:rFonts w:hint="eastAsia"/>
          <w:b/>
          <w:szCs w:val="21"/>
        </w:rPr>
        <w:t>数：</w:t>
      </w:r>
      <w:r w:rsidRPr="000F7823">
        <w:rPr>
          <w:rFonts w:hint="eastAsia"/>
          <w:b/>
          <w:szCs w:val="21"/>
        </w:rPr>
        <w:t>320</w:t>
      </w:r>
      <w:r w:rsidRPr="000F7823">
        <w:rPr>
          <w:rFonts w:hint="eastAsia"/>
          <w:b/>
          <w:szCs w:val="21"/>
        </w:rPr>
        <w:t>页</w:t>
      </w:r>
    </w:p>
    <w:p w:rsidR="00707088" w:rsidRPr="000F7823" w:rsidRDefault="00707088" w:rsidP="00707088">
      <w:pPr>
        <w:rPr>
          <w:b/>
          <w:szCs w:val="21"/>
        </w:rPr>
      </w:pPr>
      <w:r w:rsidRPr="000F7823">
        <w:rPr>
          <w:rFonts w:hint="eastAsia"/>
          <w:b/>
          <w:szCs w:val="21"/>
        </w:rPr>
        <w:t>出版时间：</w:t>
      </w:r>
      <w:r w:rsidRPr="000F7823">
        <w:rPr>
          <w:rFonts w:hint="eastAsia"/>
          <w:b/>
          <w:szCs w:val="21"/>
        </w:rPr>
        <w:t>2012</w:t>
      </w:r>
      <w:r w:rsidRPr="000F7823">
        <w:rPr>
          <w:rFonts w:hint="eastAsia"/>
          <w:b/>
          <w:szCs w:val="21"/>
        </w:rPr>
        <w:t>年</w:t>
      </w:r>
      <w:r w:rsidRPr="000F7823">
        <w:rPr>
          <w:rFonts w:hint="eastAsia"/>
          <w:b/>
          <w:szCs w:val="21"/>
        </w:rPr>
        <w:t>6</w:t>
      </w:r>
      <w:r w:rsidRPr="000F7823">
        <w:rPr>
          <w:rFonts w:hint="eastAsia"/>
          <w:b/>
          <w:szCs w:val="21"/>
        </w:rPr>
        <w:t>月</w:t>
      </w:r>
    </w:p>
    <w:p w:rsidR="00707088" w:rsidRPr="000F7823" w:rsidRDefault="00707088" w:rsidP="00707088">
      <w:pPr>
        <w:rPr>
          <w:b/>
          <w:szCs w:val="21"/>
        </w:rPr>
      </w:pPr>
      <w:r w:rsidRPr="000F7823">
        <w:rPr>
          <w:rFonts w:hint="eastAsia"/>
          <w:b/>
          <w:szCs w:val="21"/>
        </w:rPr>
        <w:t>代理地区：中国大陆、台湾</w:t>
      </w:r>
    </w:p>
    <w:p w:rsidR="00707088" w:rsidRPr="000F7823" w:rsidRDefault="00707088" w:rsidP="00707088">
      <w:pPr>
        <w:rPr>
          <w:b/>
          <w:szCs w:val="21"/>
        </w:rPr>
      </w:pPr>
      <w:r w:rsidRPr="000F7823">
        <w:rPr>
          <w:rFonts w:hint="eastAsia"/>
          <w:b/>
          <w:szCs w:val="21"/>
        </w:rPr>
        <w:t>审读资料：电子稿</w:t>
      </w:r>
    </w:p>
    <w:p w:rsidR="00707088" w:rsidRDefault="00707088" w:rsidP="00707088">
      <w:pPr>
        <w:rPr>
          <w:b/>
          <w:szCs w:val="21"/>
        </w:rPr>
      </w:pPr>
      <w:r w:rsidRPr="000F7823">
        <w:rPr>
          <w:rFonts w:hint="eastAsia"/>
          <w:b/>
          <w:szCs w:val="21"/>
        </w:rPr>
        <w:t>类</w:t>
      </w:r>
      <w:r w:rsidRPr="000F7823">
        <w:rPr>
          <w:rFonts w:hint="eastAsia"/>
          <w:b/>
          <w:szCs w:val="21"/>
        </w:rPr>
        <w:t xml:space="preserve">  </w:t>
      </w:r>
      <w:r w:rsidRPr="000F7823">
        <w:rPr>
          <w:b/>
          <w:szCs w:val="21"/>
        </w:rPr>
        <w:t xml:space="preserve"> </w:t>
      </w:r>
      <w:r w:rsidRPr="000F7823">
        <w:rPr>
          <w:rFonts w:hint="eastAsia"/>
          <w:b/>
          <w:szCs w:val="21"/>
        </w:rPr>
        <w:t xml:space="preserve"> </w:t>
      </w:r>
      <w:r w:rsidRPr="000F7823">
        <w:rPr>
          <w:rFonts w:hint="eastAsia"/>
          <w:b/>
          <w:szCs w:val="21"/>
        </w:rPr>
        <w:t>型：文学</w:t>
      </w:r>
    </w:p>
    <w:p w:rsidR="006B556A" w:rsidRPr="006B556A" w:rsidRDefault="006B556A" w:rsidP="006B556A">
      <w:pPr>
        <w:autoSpaceDE w:val="0"/>
        <w:autoSpaceDN w:val="0"/>
        <w:adjustRightInd w:val="0"/>
        <w:jc w:val="left"/>
        <w:rPr>
          <w:b/>
          <w:szCs w:val="21"/>
        </w:rPr>
      </w:pPr>
      <w:r>
        <w:rPr>
          <w:rFonts w:hint="eastAsia"/>
          <w:b/>
          <w:szCs w:val="21"/>
        </w:rPr>
        <w:t>版权已授：英国、法国、意大利、德国、荷兰、挪威、巴西、日本。</w:t>
      </w:r>
    </w:p>
    <w:p w:rsidR="000F7823" w:rsidRPr="000F7823" w:rsidRDefault="000F7823" w:rsidP="00707088">
      <w:pPr>
        <w:rPr>
          <w:b/>
          <w:szCs w:val="21"/>
        </w:rPr>
      </w:pPr>
    </w:p>
    <w:p w:rsidR="000F7823" w:rsidRPr="000F7823" w:rsidRDefault="000F7823" w:rsidP="000F7823">
      <w:pPr>
        <w:pStyle w:val="10"/>
        <w:numPr>
          <w:ilvl w:val="0"/>
          <w:numId w:val="22"/>
        </w:numPr>
        <w:rPr>
          <w:rFonts w:ascii="Times New Roman" w:hAnsi="Times New Roman"/>
          <w:b/>
          <w:sz w:val="21"/>
          <w:szCs w:val="21"/>
          <w:lang w:eastAsia="zh-CN"/>
        </w:rPr>
      </w:pPr>
      <w:bookmarkStart w:id="0" w:name="OLE_LINK1"/>
      <w:bookmarkStart w:id="1" w:name="OLE_LINK2"/>
      <w:r w:rsidRPr="000F7823">
        <w:rPr>
          <w:rFonts w:ascii="Times New Roman" w:eastAsia="宋体" w:hAnsi="Times New Roman" w:hint="eastAsia"/>
          <w:b/>
          <w:sz w:val="21"/>
          <w:szCs w:val="21"/>
          <w:lang w:val="en-US" w:eastAsia="zh-CN"/>
        </w:rPr>
        <w:t>《座次》（</w:t>
      </w:r>
      <w:r w:rsidRPr="000F7823">
        <w:rPr>
          <w:rFonts w:ascii="Times New Roman" w:eastAsia="宋体" w:hAnsi="Times New Roman"/>
          <w:b/>
          <w:i/>
          <w:sz w:val="21"/>
          <w:szCs w:val="21"/>
          <w:lang w:eastAsia="zh-CN"/>
        </w:rPr>
        <w:t>Seating Arrangements</w:t>
      </w:r>
      <w:r w:rsidRPr="000F7823">
        <w:rPr>
          <w:rFonts w:ascii="Times New Roman" w:eastAsia="宋体" w:hAnsi="Times New Roman" w:hint="eastAsia"/>
          <w:b/>
          <w:sz w:val="21"/>
          <w:szCs w:val="21"/>
          <w:lang w:val="en-US" w:eastAsia="zh-CN"/>
        </w:rPr>
        <w:t>）</w:t>
      </w:r>
      <w:bookmarkEnd w:id="0"/>
      <w:bookmarkEnd w:id="1"/>
      <w:r w:rsidRPr="000F7823">
        <w:rPr>
          <w:rFonts w:ascii="Times New Roman" w:eastAsia="宋体" w:hAnsi="Times New Roman" w:hint="eastAsia"/>
          <w:b/>
          <w:sz w:val="21"/>
          <w:szCs w:val="21"/>
          <w:lang w:eastAsia="zh-CN"/>
        </w:rPr>
        <w:t>最近获得了《洛杉矶时报》（</w:t>
      </w:r>
      <w:r w:rsidRPr="000F7823">
        <w:rPr>
          <w:rFonts w:ascii="Times New Roman" w:hAnsi="Times New Roman"/>
          <w:b/>
          <w:i/>
          <w:iCs/>
          <w:color w:val="000000"/>
          <w:sz w:val="21"/>
          <w:szCs w:val="21"/>
        </w:rPr>
        <w:t>LA Times</w:t>
      </w:r>
      <w:r w:rsidRPr="000F7823">
        <w:rPr>
          <w:rFonts w:ascii="Times New Roman" w:eastAsia="宋体" w:hAnsi="Times New Roman" w:hint="eastAsia"/>
          <w:b/>
          <w:sz w:val="21"/>
          <w:szCs w:val="21"/>
          <w:lang w:eastAsia="zh-CN"/>
        </w:rPr>
        <w:t>）图书奖典礼颁布给处女作小说的赛登柏奖（</w:t>
      </w:r>
      <w:r w:rsidRPr="000F7823">
        <w:rPr>
          <w:rFonts w:ascii="Times New Roman" w:hAnsi="Times New Roman"/>
          <w:b/>
          <w:color w:val="000000"/>
          <w:sz w:val="21"/>
          <w:szCs w:val="21"/>
        </w:rPr>
        <w:t>Art Seidenbaum Award</w:t>
      </w:r>
      <w:r w:rsidRPr="000F7823">
        <w:rPr>
          <w:rFonts w:ascii="Times New Roman" w:eastAsia="宋体" w:hAnsi="Times New Roman" w:hint="eastAsia"/>
          <w:b/>
          <w:sz w:val="21"/>
          <w:szCs w:val="21"/>
          <w:lang w:eastAsia="zh-CN"/>
        </w:rPr>
        <w:t>）</w:t>
      </w:r>
    </w:p>
    <w:p w:rsidR="000F7823" w:rsidRPr="000F7823" w:rsidRDefault="000F7823" w:rsidP="000F7823">
      <w:pPr>
        <w:pStyle w:val="10"/>
        <w:numPr>
          <w:ilvl w:val="0"/>
          <w:numId w:val="22"/>
        </w:numPr>
        <w:rPr>
          <w:rFonts w:ascii="Times New Roman" w:hAnsi="Times New Roman"/>
          <w:b/>
          <w:sz w:val="21"/>
          <w:szCs w:val="21"/>
          <w:lang w:eastAsia="zh-CN"/>
        </w:rPr>
      </w:pPr>
      <w:r w:rsidRPr="000F7823">
        <w:rPr>
          <w:rFonts w:ascii="Times New Roman" w:eastAsia="宋体" w:hAnsi="Times New Roman" w:hint="eastAsia"/>
          <w:b/>
          <w:sz w:val="21"/>
          <w:szCs w:val="21"/>
          <w:lang w:val="en-US" w:eastAsia="zh-CN"/>
        </w:rPr>
        <w:lastRenderedPageBreak/>
        <w:t>《座次》（</w:t>
      </w:r>
      <w:r w:rsidRPr="000F7823">
        <w:rPr>
          <w:rFonts w:ascii="Times New Roman" w:eastAsia="宋体" w:hAnsi="Times New Roman"/>
          <w:b/>
          <w:i/>
          <w:sz w:val="21"/>
          <w:szCs w:val="21"/>
          <w:lang w:eastAsia="zh-CN"/>
        </w:rPr>
        <w:t>Seating Arrangements</w:t>
      </w:r>
      <w:r w:rsidRPr="000F7823">
        <w:rPr>
          <w:rFonts w:ascii="Times New Roman" w:eastAsia="宋体" w:hAnsi="Times New Roman" w:hint="eastAsia"/>
          <w:b/>
          <w:sz w:val="21"/>
          <w:szCs w:val="21"/>
          <w:lang w:val="en-US" w:eastAsia="zh-CN"/>
        </w:rPr>
        <w:t>）更荣获了</w:t>
      </w:r>
      <w:r w:rsidRPr="000F7823">
        <w:rPr>
          <w:rFonts w:ascii="Times New Roman" w:eastAsia="宋体" w:hAnsi="Times New Roman" w:hint="eastAsia"/>
          <w:b/>
          <w:sz w:val="21"/>
          <w:szCs w:val="21"/>
          <w:lang w:eastAsia="zh-CN"/>
        </w:rPr>
        <w:t>迪伦·托马斯奖（</w:t>
      </w:r>
      <w:r w:rsidRPr="000F7823">
        <w:rPr>
          <w:rFonts w:ascii="Times New Roman" w:eastAsia="宋体" w:hAnsi="Times New Roman" w:hint="eastAsia"/>
          <w:b/>
          <w:sz w:val="21"/>
          <w:szCs w:val="21"/>
          <w:lang w:eastAsia="zh-CN"/>
        </w:rPr>
        <w:t>Dylan Thomas Prize</w:t>
      </w:r>
      <w:r w:rsidRPr="000F7823">
        <w:rPr>
          <w:rFonts w:ascii="Times New Roman" w:eastAsia="宋体" w:hAnsi="Times New Roman" w:hint="eastAsia"/>
          <w:b/>
          <w:sz w:val="21"/>
          <w:szCs w:val="21"/>
          <w:lang w:eastAsia="zh-CN"/>
        </w:rPr>
        <w:t>）</w:t>
      </w:r>
    </w:p>
    <w:p w:rsidR="00707088" w:rsidRPr="000F7823" w:rsidRDefault="00707088" w:rsidP="00707088">
      <w:pPr>
        <w:rPr>
          <w:b/>
          <w:bCs/>
          <w:szCs w:val="21"/>
        </w:rPr>
      </w:pPr>
    </w:p>
    <w:p w:rsidR="00707088" w:rsidRPr="000F7823" w:rsidRDefault="00707088" w:rsidP="00707088">
      <w:pPr>
        <w:rPr>
          <w:b/>
          <w:bCs/>
          <w:szCs w:val="21"/>
        </w:rPr>
      </w:pPr>
      <w:r w:rsidRPr="000F7823">
        <w:rPr>
          <w:rFonts w:hint="eastAsia"/>
          <w:b/>
          <w:bCs/>
          <w:szCs w:val="21"/>
        </w:rPr>
        <w:t>内容简介：</w:t>
      </w:r>
    </w:p>
    <w:p w:rsidR="00707088" w:rsidRPr="000F7823" w:rsidRDefault="00707088" w:rsidP="00707088">
      <w:pPr>
        <w:rPr>
          <w:b/>
          <w:bCs/>
          <w:szCs w:val="21"/>
        </w:rPr>
      </w:pPr>
    </w:p>
    <w:p w:rsidR="00707088" w:rsidRPr="000F7823" w:rsidRDefault="00707088" w:rsidP="00707088">
      <w:pPr>
        <w:ind w:firstLineChars="200" w:firstLine="420"/>
        <w:rPr>
          <w:szCs w:val="21"/>
        </w:rPr>
      </w:pPr>
      <w:r w:rsidRPr="000F7823">
        <w:rPr>
          <w:szCs w:val="21"/>
        </w:rPr>
        <w:t>麦吉</w:t>
      </w:r>
      <w:r w:rsidRPr="000F7823">
        <w:rPr>
          <w:rFonts w:hint="eastAsia"/>
          <w:szCs w:val="21"/>
        </w:rPr>
        <w:t>·</w:t>
      </w:r>
      <w:r w:rsidRPr="000F7823">
        <w:rPr>
          <w:szCs w:val="21"/>
        </w:rPr>
        <w:t>施普施戴德（</w:t>
      </w:r>
      <w:r w:rsidRPr="000F7823">
        <w:rPr>
          <w:szCs w:val="21"/>
        </w:rPr>
        <w:t>Maggie Shipstead</w:t>
      </w:r>
      <w:r w:rsidRPr="000F7823">
        <w:rPr>
          <w:szCs w:val="21"/>
        </w:rPr>
        <w:t>）总是针砭时弊地讽刺社会，</w:t>
      </w:r>
      <w:r w:rsidRPr="000F7823">
        <w:rPr>
          <w:rFonts w:hint="eastAsia"/>
          <w:szCs w:val="21"/>
        </w:rPr>
        <w:t>所以他的作品也总是能够</w:t>
      </w:r>
      <w:r w:rsidRPr="000F7823">
        <w:rPr>
          <w:szCs w:val="21"/>
        </w:rPr>
        <w:t>吸引读者。本小说的背景设在</w:t>
      </w:r>
      <w:r w:rsidRPr="000F7823">
        <w:rPr>
          <w:szCs w:val="21"/>
        </w:rPr>
        <w:t>6</w:t>
      </w:r>
      <w:r w:rsidRPr="000F7823">
        <w:rPr>
          <w:szCs w:val="21"/>
        </w:rPr>
        <w:t>月婚礼季的新英格兰岛，饶有风味地</w:t>
      </w:r>
      <w:r w:rsidRPr="000F7823">
        <w:rPr>
          <w:rFonts w:hint="eastAsia"/>
          <w:szCs w:val="21"/>
        </w:rPr>
        <w:t>一</w:t>
      </w:r>
      <w:r w:rsidRPr="000F7823">
        <w:rPr>
          <w:szCs w:val="21"/>
        </w:rPr>
        <w:t>瞥那些受过良好教育和行为不雅之人的生活面貌。</w:t>
      </w:r>
    </w:p>
    <w:p w:rsidR="00707088" w:rsidRPr="000F7823" w:rsidRDefault="00707088" w:rsidP="00707088">
      <w:pPr>
        <w:rPr>
          <w:szCs w:val="21"/>
        </w:rPr>
      </w:pPr>
    </w:p>
    <w:p w:rsidR="00707088" w:rsidRPr="000F7823" w:rsidRDefault="00707088" w:rsidP="00707088">
      <w:pPr>
        <w:ind w:firstLineChars="200" w:firstLine="420"/>
        <w:rPr>
          <w:szCs w:val="21"/>
        </w:rPr>
      </w:pPr>
      <w:r w:rsidRPr="000F7823">
        <w:rPr>
          <w:szCs w:val="21"/>
        </w:rPr>
        <w:t>韦恩</w:t>
      </w:r>
      <w:r w:rsidRPr="000F7823">
        <w:rPr>
          <w:rFonts w:hint="eastAsia"/>
          <w:szCs w:val="21"/>
        </w:rPr>
        <w:t>·</w:t>
      </w:r>
      <w:r w:rsidRPr="000F7823">
        <w:rPr>
          <w:szCs w:val="21"/>
        </w:rPr>
        <w:t>范</w:t>
      </w:r>
      <w:r w:rsidRPr="000F7823">
        <w:rPr>
          <w:rFonts w:hint="eastAsia"/>
          <w:szCs w:val="21"/>
        </w:rPr>
        <w:t>·</w:t>
      </w:r>
      <w:r w:rsidRPr="000F7823">
        <w:rPr>
          <w:szCs w:val="21"/>
        </w:rPr>
        <w:t>米特（</w:t>
      </w:r>
      <w:r w:rsidRPr="000F7823">
        <w:rPr>
          <w:szCs w:val="21"/>
        </w:rPr>
        <w:t>Winn Van Meter</w:t>
      </w:r>
      <w:r w:rsidRPr="000F7823">
        <w:rPr>
          <w:szCs w:val="21"/>
        </w:rPr>
        <w:t>）正准备前往自家位于古朴的新英格兰岛</w:t>
      </w:r>
      <w:r w:rsidRPr="000F7823">
        <w:rPr>
          <w:szCs w:val="21"/>
        </w:rPr>
        <w:t>Waskeke</w:t>
      </w:r>
      <w:r w:rsidRPr="000F7823">
        <w:rPr>
          <w:szCs w:val="21"/>
        </w:rPr>
        <w:t>的度假屋。韦恩的女儿达芙妮要</w:t>
      </w:r>
      <w:r w:rsidRPr="000F7823">
        <w:rPr>
          <w:rFonts w:hint="eastAsia"/>
          <w:szCs w:val="21"/>
        </w:rPr>
        <w:t>即将</w:t>
      </w:r>
      <w:r w:rsidRPr="000F7823">
        <w:rPr>
          <w:szCs w:val="21"/>
        </w:rPr>
        <w:t>嫁给一名平易近人的贵族后裔格雷森</w:t>
      </w:r>
      <w:r w:rsidRPr="000F7823">
        <w:rPr>
          <w:rFonts w:hint="eastAsia"/>
          <w:szCs w:val="21"/>
        </w:rPr>
        <w:t>·</w:t>
      </w:r>
      <w:r w:rsidRPr="000F7823">
        <w:rPr>
          <w:szCs w:val="21"/>
        </w:rPr>
        <w:t>达夫（</w:t>
      </w:r>
      <w:r w:rsidRPr="000F7823">
        <w:rPr>
          <w:szCs w:val="21"/>
        </w:rPr>
        <w:t>Greyson Duff</w:t>
      </w:r>
      <w:r w:rsidRPr="000F7823">
        <w:rPr>
          <w:szCs w:val="21"/>
        </w:rPr>
        <w:t>），可是就在韦恩筹备他们的婚礼之时，理应有着宛如天堂般静谧的避风港，却在接下来的</w:t>
      </w:r>
      <w:r w:rsidRPr="000F7823">
        <w:rPr>
          <w:szCs w:val="21"/>
        </w:rPr>
        <w:t>3</w:t>
      </w:r>
      <w:r w:rsidRPr="000F7823">
        <w:rPr>
          <w:szCs w:val="21"/>
        </w:rPr>
        <w:t>天充满了酒醉的狂欢者。</w:t>
      </w:r>
    </w:p>
    <w:p w:rsidR="00707088" w:rsidRPr="000F7823" w:rsidRDefault="00707088" w:rsidP="00707088">
      <w:pPr>
        <w:ind w:firstLineChars="200" w:firstLine="420"/>
        <w:rPr>
          <w:szCs w:val="21"/>
        </w:rPr>
      </w:pPr>
    </w:p>
    <w:p w:rsidR="00707088" w:rsidRPr="000F7823" w:rsidRDefault="00707088" w:rsidP="00707088">
      <w:pPr>
        <w:ind w:firstLineChars="200" w:firstLine="420"/>
        <w:rPr>
          <w:szCs w:val="21"/>
        </w:rPr>
      </w:pPr>
      <w:r w:rsidRPr="000F7823">
        <w:rPr>
          <w:szCs w:val="21"/>
        </w:rPr>
        <w:t>韦恩的妻子，比蒂（</w:t>
      </w:r>
      <w:r w:rsidRPr="000F7823">
        <w:rPr>
          <w:szCs w:val="21"/>
        </w:rPr>
        <w:t>Biddy</w:t>
      </w:r>
      <w:r w:rsidRPr="000F7823">
        <w:rPr>
          <w:szCs w:val="21"/>
        </w:rPr>
        <w:t>），无比细致地策划</w:t>
      </w:r>
      <w:r w:rsidRPr="000F7823">
        <w:rPr>
          <w:rFonts w:hint="eastAsia"/>
          <w:szCs w:val="21"/>
        </w:rPr>
        <w:t>着</w:t>
      </w:r>
      <w:r w:rsidRPr="000F7823">
        <w:rPr>
          <w:szCs w:val="21"/>
        </w:rPr>
        <w:t>婚礼，然而她的种种安排却被一群行为不检点的人搅了个天翻地覆：达芙妮的妹妹利维亚（</w:t>
      </w:r>
      <w:r w:rsidRPr="000F7823">
        <w:rPr>
          <w:szCs w:val="21"/>
        </w:rPr>
        <w:t>Livia</w:t>
      </w:r>
      <w:r w:rsidRPr="000F7823">
        <w:rPr>
          <w:szCs w:val="21"/>
        </w:rPr>
        <w:t>）最近刚被父亲劲敌的儿子泰迪</w:t>
      </w:r>
      <w:r w:rsidRPr="000F7823">
        <w:rPr>
          <w:rFonts w:hint="eastAsia"/>
          <w:szCs w:val="21"/>
        </w:rPr>
        <w:t>·</w:t>
      </w:r>
      <w:r w:rsidRPr="000F7823">
        <w:rPr>
          <w:szCs w:val="21"/>
        </w:rPr>
        <w:t>芬（</w:t>
      </w:r>
      <w:r w:rsidRPr="000F7823">
        <w:rPr>
          <w:szCs w:val="21"/>
        </w:rPr>
        <w:t>Teddy Fenn</w:t>
      </w:r>
      <w:r w:rsidRPr="000F7823">
        <w:rPr>
          <w:szCs w:val="21"/>
        </w:rPr>
        <w:t>）伤透了心，而如今成了格雷森的伴郎诱人诡计下的目标；而韦恩，也没有尽到一位父亲的职责，他竟然喜欢上了达芙妮迷人的伴娘阿加莎（</w:t>
      </w:r>
      <w:r w:rsidRPr="000F7823">
        <w:rPr>
          <w:szCs w:val="21"/>
        </w:rPr>
        <w:t>Agatha</w:t>
      </w:r>
      <w:r w:rsidRPr="000F7823">
        <w:rPr>
          <w:szCs w:val="21"/>
        </w:rPr>
        <w:t>）并长期忍受着相思之苦不能自拔；至于新娘和新郎</w:t>
      </w:r>
      <w:r w:rsidRPr="000F7823">
        <w:rPr>
          <w:rFonts w:hint="eastAsia"/>
          <w:szCs w:val="21"/>
        </w:rPr>
        <w:t>本人，则</w:t>
      </w:r>
      <w:r w:rsidRPr="000F7823">
        <w:rPr>
          <w:szCs w:val="21"/>
        </w:rPr>
        <w:t>发现他们自己正主持着一场</w:t>
      </w:r>
      <w:r w:rsidRPr="000F7823">
        <w:rPr>
          <w:rFonts w:hint="eastAsia"/>
          <w:szCs w:val="21"/>
        </w:rPr>
        <w:t>充满</w:t>
      </w:r>
      <w:r w:rsidRPr="000F7823">
        <w:rPr>
          <w:szCs w:val="21"/>
        </w:rPr>
        <w:t>美国生活</w:t>
      </w:r>
      <w:r w:rsidRPr="000F7823">
        <w:rPr>
          <w:rFonts w:hint="eastAsia"/>
          <w:szCs w:val="21"/>
        </w:rPr>
        <w:t>中</w:t>
      </w:r>
      <w:r w:rsidRPr="000F7823">
        <w:rPr>
          <w:szCs w:val="21"/>
        </w:rPr>
        <w:t>错位</w:t>
      </w:r>
      <w:r w:rsidRPr="000F7823">
        <w:rPr>
          <w:rFonts w:hint="eastAsia"/>
          <w:szCs w:val="21"/>
        </w:rPr>
        <w:t>的</w:t>
      </w:r>
      <w:r w:rsidRPr="000F7823">
        <w:rPr>
          <w:szCs w:val="21"/>
        </w:rPr>
        <w:t>欲望、</w:t>
      </w:r>
      <w:r w:rsidRPr="000F7823">
        <w:rPr>
          <w:rFonts w:hint="eastAsia"/>
          <w:szCs w:val="21"/>
        </w:rPr>
        <w:t>对</w:t>
      </w:r>
      <w:r w:rsidRPr="000F7823">
        <w:rPr>
          <w:szCs w:val="21"/>
        </w:rPr>
        <w:t>婚姻</w:t>
      </w:r>
      <w:r w:rsidRPr="000F7823">
        <w:rPr>
          <w:rFonts w:hint="eastAsia"/>
          <w:szCs w:val="21"/>
        </w:rPr>
        <w:t>的</w:t>
      </w:r>
      <w:r w:rsidRPr="000F7823">
        <w:rPr>
          <w:szCs w:val="21"/>
        </w:rPr>
        <w:t>不忠和对誓言</w:t>
      </w:r>
      <w:r w:rsidRPr="000F7823">
        <w:rPr>
          <w:rFonts w:hint="eastAsia"/>
          <w:szCs w:val="21"/>
        </w:rPr>
        <w:t>的</w:t>
      </w:r>
      <w:r w:rsidRPr="000F7823">
        <w:rPr>
          <w:szCs w:val="21"/>
        </w:rPr>
        <w:t>抛弃的盛宴。</w:t>
      </w:r>
    </w:p>
    <w:p w:rsidR="00707088" w:rsidRPr="000F7823" w:rsidRDefault="00707088" w:rsidP="00707088">
      <w:pPr>
        <w:rPr>
          <w:szCs w:val="21"/>
        </w:rPr>
      </w:pPr>
    </w:p>
    <w:p w:rsidR="00707088" w:rsidRPr="000F7823" w:rsidRDefault="00707088" w:rsidP="00707088">
      <w:pPr>
        <w:ind w:firstLineChars="200" w:firstLine="420"/>
        <w:rPr>
          <w:szCs w:val="21"/>
        </w:rPr>
      </w:pPr>
      <w:r w:rsidRPr="000F7823">
        <w:rPr>
          <w:szCs w:val="21"/>
        </w:rPr>
        <w:t>滑稽、机智、文笔极好的施普施戴德的这本看似空洞的处女作实际上针砭时弊，是对欲望、爱情和责任以及虚假生活危害的深刻反思，预示着一股文坛新势力的诞生。</w:t>
      </w:r>
    </w:p>
    <w:p w:rsidR="00707088" w:rsidRPr="000F7823" w:rsidRDefault="00707088" w:rsidP="00707088">
      <w:pPr>
        <w:rPr>
          <w:szCs w:val="21"/>
        </w:rPr>
      </w:pPr>
    </w:p>
    <w:p w:rsidR="00707088" w:rsidRPr="000F7823" w:rsidRDefault="00707088" w:rsidP="00707088">
      <w:pPr>
        <w:jc w:val="left"/>
        <w:rPr>
          <w:b/>
          <w:bCs/>
          <w:szCs w:val="21"/>
          <w:lang w:val="zh-CN"/>
        </w:rPr>
      </w:pPr>
      <w:r w:rsidRPr="000F7823">
        <w:rPr>
          <w:b/>
          <w:bCs/>
          <w:szCs w:val="21"/>
          <w:lang w:val="zh-CN"/>
        </w:rPr>
        <w:t>媒体评价：</w:t>
      </w:r>
    </w:p>
    <w:p w:rsidR="00707088" w:rsidRPr="000F7823" w:rsidRDefault="00707088" w:rsidP="00707088">
      <w:pPr>
        <w:jc w:val="left"/>
        <w:rPr>
          <w:b/>
          <w:bCs/>
          <w:szCs w:val="21"/>
        </w:rPr>
      </w:pPr>
    </w:p>
    <w:p w:rsidR="00707088" w:rsidRPr="000F7823" w:rsidRDefault="00707088" w:rsidP="00707088">
      <w:pPr>
        <w:ind w:firstLineChars="200" w:firstLine="420"/>
        <w:jc w:val="left"/>
        <w:rPr>
          <w:szCs w:val="21"/>
          <w:lang w:val="zh-CN"/>
        </w:rPr>
      </w:pPr>
      <w:r w:rsidRPr="000F7823">
        <w:rPr>
          <w:rFonts w:hint="eastAsia"/>
          <w:szCs w:val="21"/>
          <w:lang w:val="zh-CN"/>
        </w:rPr>
        <w:t>“</w:t>
      </w:r>
      <w:r w:rsidRPr="000F7823">
        <w:rPr>
          <w:szCs w:val="21"/>
          <w:lang w:val="zh-CN"/>
        </w:rPr>
        <w:t>智而易懂</w:t>
      </w:r>
      <w:r w:rsidRPr="000F7823">
        <w:rPr>
          <w:rFonts w:hint="eastAsia"/>
          <w:szCs w:val="21"/>
          <w:lang w:val="zh-CN"/>
        </w:rPr>
        <w:t>……</w:t>
      </w:r>
      <w:r w:rsidRPr="000F7823">
        <w:rPr>
          <w:szCs w:val="21"/>
          <w:lang w:val="zh-CN"/>
        </w:rPr>
        <w:t>在夏日的欢闹下却暗流敌意，精心铺垫的诱人悬念以及表象和本质之间的对抗</w:t>
      </w:r>
      <w:r w:rsidRPr="000F7823">
        <w:rPr>
          <w:szCs w:val="21"/>
          <w:lang w:val="zh-CN"/>
        </w:rPr>
        <w:t>...</w:t>
      </w:r>
      <w:r w:rsidRPr="000F7823">
        <w:rPr>
          <w:szCs w:val="21"/>
          <w:lang w:val="zh-CN"/>
        </w:rPr>
        <w:t>圆舞曲似的向我们呈现。</w:t>
      </w:r>
      <w:r w:rsidRPr="000F7823">
        <w:rPr>
          <w:rFonts w:hint="eastAsia"/>
          <w:szCs w:val="21"/>
          <w:lang w:val="zh-CN"/>
        </w:rPr>
        <w:t>”</w:t>
      </w:r>
    </w:p>
    <w:p w:rsidR="00707088" w:rsidRPr="000F7823" w:rsidRDefault="00707088" w:rsidP="00707088">
      <w:pPr>
        <w:ind w:firstLineChars="200" w:firstLine="420"/>
        <w:jc w:val="right"/>
        <w:rPr>
          <w:szCs w:val="21"/>
        </w:rPr>
      </w:pPr>
      <w:r w:rsidRPr="000F7823">
        <w:rPr>
          <w:rFonts w:hint="eastAsia"/>
          <w:szCs w:val="21"/>
          <w:lang w:val="zh-CN"/>
        </w:rPr>
        <w:t>-</w:t>
      </w:r>
      <w:r w:rsidRPr="000F7823">
        <w:rPr>
          <w:szCs w:val="21"/>
          <w:lang w:val="zh-CN"/>
        </w:rPr>
        <w:t>---</w:t>
      </w:r>
      <w:r w:rsidRPr="000F7823">
        <w:rPr>
          <w:szCs w:val="21"/>
          <w:lang w:val="zh-CN"/>
        </w:rPr>
        <w:t>《纽约时报书评》（</w:t>
      </w:r>
      <w:r w:rsidRPr="000F7823">
        <w:rPr>
          <w:i/>
          <w:iCs/>
          <w:szCs w:val="21"/>
          <w:lang w:val="zh-CN"/>
        </w:rPr>
        <w:t>New York Times Book Review</w:t>
      </w:r>
      <w:r w:rsidRPr="000F7823">
        <w:rPr>
          <w:szCs w:val="21"/>
          <w:lang w:val="zh-CN"/>
        </w:rPr>
        <w:t>）</w:t>
      </w:r>
    </w:p>
    <w:p w:rsidR="00707088" w:rsidRPr="000F7823" w:rsidRDefault="00707088" w:rsidP="00707088">
      <w:pPr>
        <w:jc w:val="left"/>
        <w:rPr>
          <w:szCs w:val="21"/>
          <w:lang w:val="zh-CN"/>
        </w:rPr>
      </w:pPr>
    </w:p>
    <w:p w:rsidR="00707088" w:rsidRPr="000F7823" w:rsidRDefault="00707088" w:rsidP="00707088">
      <w:pPr>
        <w:ind w:firstLineChars="200" w:firstLine="420"/>
        <w:jc w:val="left"/>
        <w:rPr>
          <w:szCs w:val="21"/>
          <w:lang w:val="zh-CN"/>
        </w:rPr>
      </w:pPr>
      <w:r w:rsidRPr="000F7823">
        <w:rPr>
          <w:rFonts w:hint="eastAsia"/>
          <w:szCs w:val="21"/>
          <w:lang w:val="zh-CN"/>
        </w:rPr>
        <w:t>“</w:t>
      </w:r>
      <w:r w:rsidRPr="000F7823">
        <w:rPr>
          <w:szCs w:val="21"/>
          <w:lang w:val="zh-CN"/>
        </w:rPr>
        <w:t>场复杂的夏日聚会</w:t>
      </w:r>
      <w:r w:rsidRPr="000F7823">
        <w:rPr>
          <w:rFonts w:hint="eastAsia"/>
          <w:szCs w:val="21"/>
          <w:lang w:val="zh-CN"/>
        </w:rPr>
        <w:t>……</w:t>
      </w:r>
      <w:r w:rsidRPr="000F7823">
        <w:rPr>
          <w:szCs w:val="21"/>
          <w:lang w:val="zh-CN"/>
        </w:rPr>
        <w:t>施普施戴德（</w:t>
      </w:r>
      <w:r w:rsidRPr="000F7823">
        <w:rPr>
          <w:szCs w:val="21"/>
          <w:lang w:val="zh-CN"/>
        </w:rPr>
        <w:t>Shipstead</w:t>
      </w:r>
      <w:r w:rsidRPr="000F7823">
        <w:rPr>
          <w:szCs w:val="21"/>
          <w:lang w:val="zh-CN"/>
        </w:rPr>
        <w:t>）的机智和洞察力继续照亮着我们。如果有一天她从穿着莉莉</w:t>
      </w:r>
      <w:r w:rsidRPr="000F7823">
        <w:rPr>
          <w:rFonts w:hint="eastAsia"/>
          <w:szCs w:val="21"/>
          <w:lang w:val="zh-CN"/>
        </w:rPr>
        <w:t>·</w:t>
      </w:r>
      <w:r w:rsidRPr="000F7823">
        <w:rPr>
          <w:szCs w:val="21"/>
          <w:lang w:val="zh-CN"/>
        </w:rPr>
        <w:t>普利策（</w:t>
      </w:r>
      <w:r w:rsidRPr="000F7823">
        <w:rPr>
          <w:szCs w:val="21"/>
          <w:lang w:val="zh-CN"/>
        </w:rPr>
        <w:t>Lilly Pulitzer</w:t>
      </w:r>
      <w:r w:rsidRPr="000F7823">
        <w:rPr>
          <w:szCs w:val="21"/>
          <w:lang w:val="zh-CN"/>
        </w:rPr>
        <w:t>）凉鞋的小作家走到获得约瑟夫</w:t>
      </w:r>
      <w:r w:rsidRPr="000F7823">
        <w:rPr>
          <w:rFonts w:hint="eastAsia"/>
          <w:szCs w:val="21"/>
          <w:lang w:val="zh-CN"/>
        </w:rPr>
        <w:t>·</w:t>
      </w:r>
      <w:r w:rsidRPr="000F7823">
        <w:rPr>
          <w:szCs w:val="21"/>
          <w:lang w:val="zh-CN"/>
        </w:rPr>
        <w:t>普利策（</w:t>
      </w:r>
      <w:r w:rsidRPr="000F7823">
        <w:rPr>
          <w:szCs w:val="21"/>
          <w:lang w:val="zh-CN"/>
        </w:rPr>
        <w:t>Joseph Pulitzer</w:t>
      </w:r>
      <w:r w:rsidRPr="000F7823">
        <w:rPr>
          <w:szCs w:val="21"/>
          <w:lang w:val="zh-CN"/>
        </w:rPr>
        <w:t>）的大作家，我会毫不惊讶。</w:t>
      </w:r>
      <w:r w:rsidRPr="000F7823">
        <w:rPr>
          <w:rFonts w:hint="eastAsia"/>
          <w:szCs w:val="21"/>
          <w:lang w:val="zh-CN"/>
        </w:rPr>
        <w:t>”</w:t>
      </w:r>
    </w:p>
    <w:p w:rsidR="00707088" w:rsidRPr="000F7823" w:rsidRDefault="00707088" w:rsidP="00707088">
      <w:pPr>
        <w:jc w:val="right"/>
        <w:rPr>
          <w:szCs w:val="21"/>
          <w:lang w:val="zh-CN"/>
        </w:rPr>
      </w:pPr>
      <w:r w:rsidRPr="000F7823">
        <w:rPr>
          <w:rFonts w:hint="eastAsia"/>
          <w:szCs w:val="21"/>
          <w:lang w:val="zh-CN"/>
        </w:rPr>
        <w:t>--</w:t>
      </w:r>
      <w:r w:rsidRPr="000F7823">
        <w:rPr>
          <w:szCs w:val="21"/>
          <w:lang w:val="zh-CN"/>
        </w:rPr>
        <w:t>--</w:t>
      </w:r>
      <w:r w:rsidRPr="000F7823">
        <w:rPr>
          <w:szCs w:val="21"/>
          <w:lang w:val="zh-CN"/>
        </w:rPr>
        <w:t>《华盛顿邮报》（</w:t>
      </w:r>
      <w:r w:rsidRPr="000F7823">
        <w:rPr>
          <w:i/>
          <w:iCs/>
          <w:szCs w:val="21"/>
          <w:lang w:val="zh-CN"/>
        </w:rPr>
        <w:t>Washington Post</w:t>
      </w:r>
      <w:r w:rsidRPr="000F7823">
        <w:rPr>
          <w:szCs w:val="21"/>
          <w:lang w:val="zh-CN"/>
        </w:rPr>
        <w:t>）</w:t>
      </w:r>
    </w:p>
    <w:p w:rsidR="00707088" w:rsidRPr="000F7823" w:rsidRDefault="00707088" w:rsidP="00707088">
      <w:pPr>
        <w:ind w:firstLineChars="200" w:firstLine="420"/>
        <w:jc w:val="left"/>
        <w:rPr>
          <w:szCs w:val="21"/>
        </w:rPr>
      </w:pPr>
    </w:p>
    <w:p w:rsidR="00707088" w:rsidRPr="000F7823" w:rsidRDefault="00707088" w:rsidP="00707088">
      <w:pPr>
        <w:ind w:firstLineChars="200" w:firstLine="420"/>
        <w:jc w:val="left"/>
        <w:rPr>
          <w:szCs w:val="21"/>
        </w:rPr>
      </w:pPr>
      <w:r w:rsidRPr="000F7823">
        <w:rPr>
          <w:rFonts w:hint="eastAsia"/>
          <w:szCs w:val="21"/>
        </w:rPr>
        <w:t>“</w:t>
      </w:r>
      <w:r w:rsidRPr="000F7823">
        <w:rPr>
          <w:szCs w:val="21"/>
          <w:lang w:val="zh-CN"/>
        </w:rPr>
        <w:t>令人享受的佳作</w:t>
      </w:r>
      <w:r w:rsidRPr="000F7823">
        <w:rPr>
          <w:szCs w:val="21"/>
        </w:rPr>
        <w:t>，</w:t>
      </w:r>
      <w:r w:rsidRPr="000F7823">
        <w:rPr>
          <w:szCs w:val="21"/>
          <w:lang w:val="zh-CN"/>
        </w:rPr>
        <w:t>非常吸引人。</w:t>
      </w:r>
      <w:r w:rsidRPr="000F7823">
        <w:rPr>
          <w:rFonts w:hint="eastAsia"/>
          <w:szCs w:val="21"/>
        </w:rPr>
        <w:t>”</w:t>
      </w:r>
    </w:p>
    <w:p w:rsidR="00707088" w:rsidRPr="000F7823" w:rsidRDefault="00707088" w:rsidP="00707088">
      <w:pPr>
        <w:jc w:val="right"/>
        <w:rPr>
          <w:szCs w:val="21"/>
        </w:rPr>
      </w:pPr>
      <w:r w:rsidRPr="000F7823">
        <w:rPr>
          <w:rFonts w:hint="eastAsia"/>
          <w:szCs w:val="21"/>
        </w:rPr>
        <w:t>--</w:t>
      </w:r>
      <w:r w:rsidRPr="000F7823">
        <w:rPr>
          <w:szCs w:val="21"/>
        </w:rPr>
        <w:t>--</w:t>
      </w:r>
      <w:r w:rsidRPr="000F7823">
        <w:rPr>
          <w:szCs w:val="21"/>
          <w:lang w:val="zh-CN"/>
        </w:rPr>
        <w:t>《每日邮报》</w:t>
      </w:r>
      <w:r w:rsidRPr="000F7823">
        <w:rPr>
          <w:szCs w:val="21"/>
        </w:rPr>
        <w:t>（</w:t>
      </w:r>
      <w:r w:rsidRPr="000F7823">
        <w:rPr>
          <w:i/>
          <w:iCs/>
          <w:szCs w:val="21"/>
        </w:rPr>
        <w:t>Daily Mail</w:t>
      </w:r>
      <w:r w:rsidRPr="000F7823">
        <w:rPr>
          <w:szCs w:val="21"/>
        </w:rPr>
        <w:t>）</w:t>
      </w:r>
    </w:p>
    <w:p w:rsidR="00707088" w:rsidRPr="000F7823" w:rsidRDefault="00707088" w:rsidP="00707088">
      <w:pPr>
        <w:jc w:val="left"/>
        <w:rPr>
          <w:szCs w:val="21"/>
        </w:rPr>
      </w:pPr>
    </w:p>
    <w:p w:rsidR="00707088" w:rsidRPr="000F7823" w:rsidRDefault="00707088" w:rsidP="00707088">
      <w:pPr>
        <w:ind w:firstLineChars="200" w:firstLine="420"/>
        <w:jc w:val="left"/>
        <w:rPr>
          <w:szCs w:val="21"/>
        </w:rPr>
      </w:pPr>
      <w:r w:rsidRPr="000F7823">
        <w:rPr>
          <w:rFonts w:hint="eastAsia"/>
          <w:szCs w:val="21"/>
        </w:rPr>
        <w:t>“</w:t>
      </w:r>
      <w:r w:rsidRPr="000F7823">
        <w:rPr>
          <w:szCs w:val="21"/>
          <w:lang w:val="zh-CN"/>
        </w:rPr>
        <w:t>优雅、欢乐</w:t>
      </w:r>
      <w:r w:rsidRPr="000F7823">
        <w:rPr>
          <w:rFonts w:hint="eastAsia"/>
          <w:szCs w:val="21"/>
        </w:rPr>
        <w:t>……</w:t>
      </w:r>
      <w:r w:rsidRPr="000F7823">
        <w:rPr>
          <w:szCs w:val="21"/>
          <w:lang w:val="zh-CN"/>
        </w:rPr>
        <w:t>施普施戴德</w:t>
      </w:r>
      <w:r w:rsidRPr="000F7823">
        <w:rPr>
          <w:szCs w:val="21"/>
        </w:rPr>
        <w:t>（</w:t>
      </w:r>
      <w:r w:rsidRPr="000F7823">
        <w:rPr>
          <w:szCs w:val="21"/>
        </w:rPr>
        <w:t>Shipstead</w:t>
      </w:r>
      <w:r w:rsidRPr="000F7823">
        <w:rPr>
          <w:szCs w:val="21"/>
        </w:rPr>
        <w:t>）</w:t>
      </w:r>
      <w:r w:rsidRPr="000F7823">
        <w:rPr>
          <w:szCs w:val="21"/>
          <w:lang w:val="zh-CN"/>
        </w:rPr>
        <w:t>在每篇当中都字字斟酌</w:t>
      </w:r>
      <w:r w:rsidRPr="000F7823">
        <w:rPr>
          <w:szCs w:val="21"/>
        </w:rPr>
        <w:t>，</w:t>
      </w:r>
      <w:r w:rsidRPr="000F7823">
        <w:rPr>
          <w:szCs w:val="21"/>
          <w:lang w:val="zh-CN"/>
        </w:rPr>
        <w:t>字字珠玑。</w:t>
      </w:r>
      <w:r w:rsidRPr="000F7823">
        <w:rPr>
          <w:rFonts w:hint="eastAsia"/>
          <w:szCs w:val="21"/>
        </w:rPr>
        <w:t>”</w:t>
      </w:r>
    </w:p>
    <w:p w:rsidR="00707088" w:rsidRPr="000F7823" w:rsidRDefault="00707088" w:rsidP="00707088">
      <w:pPr>
        <w:ind w:firstLineChars="200" w:firstLine="420"/>
        <w:jc w:val="right"/>
        <w:rPr>
          <w:szCs w:val="21"/>
        </w:rPr>
      </w:pPr>
      <w:r w:rsidRPr="000F7823">
        <w:rPr>
          <w:rFonts w:hint="eastAsia"/>
          <w:szCs w:val="21"/>
        </w:rPr>
        <w:t>-</w:t>
      </w:r>
      <w:r w:rsidRPr="000F7823">
        <w:rPr>
          <w:szCs w:val="21"/>
        </w:rPr>
        <w:t>---</w:t>
      </w:r>
      <w:r w:rsidRPr="000F7823">
        <w:rPr>
          <w:szCs w:val="21"/>
          <w:lang w:val="zh-CN"/>
        </w:rPr>
        <w:t>《洛杉矶纪事报》</w:t>
      </w:r>
      <w:r w:rsidRPr="000F7823">
        <w:rPr>
          <w:szCs w:val="21"/>
        </w:rPr>
        <w:t>（</w:t>
      </w:r>
      <w:r w:rsidRPr="000F7823">
        <w:rPr>
          <w:i/>
          <w:iCs/>
          <w:szCs w:val="21"/>
        </w:rPr>
        <w:t>San Francisco Chronicle</w:t>
      </w:r>
      <w:r w:rsidRPr="000F7823">
        <w:rPr>
          <w:szCs w:val="21"/>
        </w:rPr>
        <w:t>）</w:t>
      </w:r>
    </w:p>
    <w:p w:rsidR="00707088" w:rsidRPr="000F7823" w:rsidRDefault="00707088" w:rsidP="00707088">
      <w:pPr>
        <w:ind w:firstLineChars="200" w:firstLine="420"/>
        <w:jc w:val="left"/>
        <w:rPr>
          <w:szCs w:val="21"/>
        </w:rPr>
      </w:pPr>
    </w:p>
    <w:p w:rsidR="00707088" w:rsidRPr="000F7823" w:rsidRDefault="00707088" w:rsidP="00707088">
      <w:pPr>
        <w:ind w:firstLineChars="200" w:firstLine="420"/>
        <w:jc w:val="left"/>
        <w:rPr>
          <w:szCs w:val="21"/>
          <w:lang w:val="zh-CN"/>
        </w:rPr>
      </w:pPr>
      <w:r w:rsidRPr="000F7823">
        <w:rPr>
          <w:rFonts w:hint="eastAsia"/>
          <w:szCs w:val="21"/>
        </w:rPr>
        <w:lastRenderedPageBreak/>
        <w:t>“</w:t>
      </w:r>
      <w:r w:rsidRPr="000F7823">
        <w:rPr>
          <w:szCs w:val="21"/>
          <w:lang w:val="zh-CN"/>
        </w:rPr>
        <w:t>很少有处女作能做到既不舍情节求语言也不舍语言求情节</w:t>
      </w:r>
      <w:r w:rsidRPr="000F7823">
        <w:rPr>
          <w:szCs w:val="21"/>
        </w:rPr>
        <w:t>，</w:t>
      </w:r>
      <w:r w:rsidRPr="000F7823">
        <w:rPr>
          <w:szCs w:val="21"/>
          <w:lang w:val="zh-CN"/>
        </w:rPr>
        <w:t>而这本书却做到了。它在每一个层面上都非常令人满意</w:t>
      </w:r>
      <w:r w:rsidRPr="000F7823">
        <w:rPr>
          <w:szCs w:val="21"/>
          <w:lang w:val="zh-CN"/>
        </w:rPr>
        <w:t>...</w:t>
      </w:r>
      <w:r w:rsidRPr="000F7823">
        <w:rPr>
          <w:szCs w:val="21"/>
          <w:lang w:val="zh-CN"/>
        </w:rPr>
        <w:t>这本书充满着某种休闲哲学思想，值得标注和认真思考。</w:t>
      </w:r>
      <w:r w:rsidRPr="000F7823">
        <w:rPr>
          <w:rFonts w:hint="eastAsia"/>
          <w:szCs w:val="21"/>
        </w:rPr>
        <w:t>”</w:t>
      </w:r>
    </w:p>
    <w:p w:rsidR="00707088" w:rsidRPr="000F7823" w:rsidRDefault="00707088" w:rsidP="00707088">
      <w:pPr>
        <w:ind w:firstLineChars="200" w:firstLine="420"/>
        <w:jc w:val="right"/>
        <w:rPr>
          <w:szCs w:val="21"/>
          <w:lang w:val="zh-CN"/>
        </w:rPr>
      </w:pPr>
      <w:r w:rsidRPr="000F7823">
        <w:rPr>
          <w:rFonts w:hint="eastAsia"/>
          <w:szCs w:val="21"/>
        </w:rPr>
        <w:t>-</w:t>
      </w:r>
      <w:r w:rsidRPr="000F7823">
        <w:rPr>
          <w:szCs w:val="21"/>
          <w:lang w:val="zh-CN"/>
        </w:rPr>
        <w:t>---</w:t>
      </w:r>
      <w:r w:rsidRPr="000F7823">
        <w:rPr>
          <w:szCs w:val="21"/>
          <w:lang w:val="zh-CN"/>
        </w:rPr>
        <w:t>《波士顿环球时报》（</w:t>
      </w:r>
      <w:r w:rsidRPr="000F7823">
        <w:rPr>
          <w:i/>
          <w:iCs/>
          <w:szCs w:val="21"/>
          <w:lang w:val="zh-CN"/>
        </w:rPr>
        <w:t>The Boston Globe</w:t>
      </w:r>
      <w:r w:rsidRPr="000F7823">
        <w:rPr>
          <w:szCs w:val="21"/>
          <w:lang w:val="zh-CN"/>
        </w:rPr>
        <w:t>）</w:t>
      </w:r>
    </w:p>
    <w:p w:rsidR="00707088" w:rsidRPr="000F7823" w:rsidRDefault="00707088" w:rsidP="00707088">
      <w:pPr>
        <w:ind w:firstLineChars="200" w:firstLine="420"/>
        <w:jc w:val="left"/>
        <w:rPr>
          <w:szCs w:val="21"/>
          <w:lang w:val="zh-CN"/>
        </w:rPr>
      </w:pPr>
    </w:p>
    <w:p w:rsidR="00707088" w:rsidRPr="000F7823" w:rsidRDefault="00707088" w:rsidP="00707088">
      <w:pPr>
        <w:ind w:firstLineChars="200" w:firstLine="420"/>
        <w:jc w:val="left"/>
        <w:rPr>
          <w:szCs w:val="21"/>
        </w:rPr>
      </w:pPr>
      <w:r w:rsidRPr="000F7823">
        <w:rPr>
          <w:rFonts w:hint="eastAsia"/>
          <w:szCs w:val="21"/>
          <w:lang w:val="zh-CN"/>
        </w:rPr>
        <w:t>“</w:t>
      </w:r>
      <w:r w:rsidRPr="000F7823">
        <w:rPr>
          <w:szCs w:val="21"/>
          <w:lang w:val="zh-CN"/>
        </w:rPr>
        <w:t>热情而尖刻</w:t>
      </w:r>
      <w:r w:rsidRPr="000F7823">
        <w:rPr>
          <w:rFonts w:hint="eastAsia"/>
          <w:szCs w:val="21"/>
          <w:lang w:val="zh-CN"/>
        </w:rPr>
        <w:t>……</w:t>
      </w:r>
      <w:r w:rsidRPr="000F7823">
        <w:rPr>
          <w:szCs w:val="21"/>
          <w:lang w:val="zh-CN"/>
        </w:rPr>
        <w:t>施普施戴德（</w:t>
      </w:r>
      <w:r w:rsidRPr="000F7823">
        <w:rPr>
          <w:szCs w:val="21"/>
          <w:lang w:val="zh-CN"/>
        </w:rPr>
        <w:t>Shipstead</w:t>
      </w:r>
      <w:r w:rsidRPr="000F7823">
        <w:rPr>
          <w:szCs w:val="21"/>
          <w:lang w:val="zh-CN"/>
        </w:rPr>
        <w:t>）另辟蹊径，她不走寻常路的行为成功地展现了在爱、希望和家庭的本质受到挫折时候，对永恒的深刻反思。</w:t>
      </w:r>
      <w:r w:rsidRPr="000F7823">
        <w:rPr>
          <w:rFonts w:hint="eastAsia"/>
          <w:szCs w:val="21"/>
          <w:lang w:val="zh-CN"/>
        </w:rPr>
        <w:t>”</w:t>
      </w:r>
    </w:p>
    <w:p w:rsidR="00707088" w:rsidRPr="000F7823" w:rsidRDefault="00707088" w:rsidP="00707088">
      <w:pPr>
        <w:jc w:val="right"/>
        <w:rPr>
          <w:szCs w:val="21"/>
          <w:lang w:val="zh-CN"/>
        </w:rPr>
      </w:pPr>
      <w:r w:rsidRPr="000F7823">
        <w:rPr>
          <w:rFonts w:hint="eastAsia"/>
          <w:szCs w:val="21"/>
        </w:rPr>
        <w:t>-</w:t>
      </w:r>
      <w:r w:rsidRPr="000F7823">
        <w:rPr>
          <w:szCs w:val="21"/>
          <w:lang w:val="zh-CN"/>
        </w:rPr>
        <w:t>---</w:t>
      </w:r>
      <w:r w:rsidRPr="000F7823">
        <w:rPr>
          <w:szCs w:val="21"/>
          <w:lang w:val="zh-CN"/>
        </w:rPr>
        <w:t>《书目杂志》（</w:t>
      </w:r>
      <w:r w:rsidRPr="000F7823">
        <w:rPr>
          <w:i/>
          <w:iCs/>
          <w:szCs w:val="21"/>
          <w:lang w:val="zh-CN"/>
        </w:rPr>
        <w:t>Booklist</w:t>
      </w:r>
      <w:r w:rsidRPr="000F7823">
        <w:rPr>
          <w:szCs w:val="21"/>
          <w:lang w:val="zh-CN"/>
        </w:rPr>
        <w:t>）</w:t>
      </w:r>
    </w:p>
    <w:p w:rsidR="00707088" w:rsidRDefault="00707088" w:rsidP="00707088">
      <w:pPr>
        <w:rPr>
          <w:szCs w:val="21"/>
        </w:rPr>
      </w:pPr>
    </w:p>
    <w:p w:rsidR="002B5E49" w:rsidRPr="002B5E49" w:rsidRDefault="00190A44" w:rsidP="002B5E49">
      <w:pPr>
        <w:rPr>
          <w:szCs w:val="21"/>
        </w:rPr>
      </w:pPr>
      <w:r>
        <w:rPr>
          <w:noProof/>
          <w:szCs w:val="21"/>
        </w:rPr>
        <w:drawing>
          <wp:anchor distT="0" distB="0" distL="114300" distR="114300" simplePos="0" relativeHeight="251657216" behindDoc="0" locked="0" layoutInCell="1" allowOverlap="1">
            <wp:simplePos x="0" y="0"/>
            <wp:positionH relativeFrom="column">
              <wp:posOffset>2959100</wp:posOffset>
            </wp:positionH>
            <wp:positionV relativeFrom="paragraph">
              <wp:posOffset>146685</wp:posOffset>
            </wp:positionV>
            <wp:extent cx="1275715" cy="1911350"/>
            <wp:effectExtent l="19050" t="0" r="635" b="0"/>
            <wp:wrapSquare wrapText="bothSides"/>
            <wp:docPr id="260" name="图片 260" descr="Astonish M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stonish Me US"/>
                    <pic:cNvPicPr>
                      <a:picLocks noChangeAspect="1" noChangeArrowheads="1"/>
                    </pic:cNvPicPr>
                  </pic:nvPicPr>
                  <pic:blipFill>
                    <a:blip r:embed="rId9"/>
                    <a:srcRect/>
                    <a:stretch>
                      <a:fillRect/>
                    </a:stretch>
                  </pic:blipFill>
                  <pic:spPr bwMode="auto">
                    <a:xfrm>
                      <a:off x="0" y="0"/>
                      <a:ext cx="1275715" cy="1911350"/>
                    </a:xfrm>
                    <a:prstGeom prst="rect">
                      <a:avLst/>
                    </a:prstGeom>
                    <a:noFill/>
                    <a:ln w="9525">
                      <a:noFill/>
                      <a:miter lim="800000"/>
                      <a:headEnd/>
                      <a:tailEnd/>
                    </a:ln>
                  </pic:spPr>
                </pic:pic>
              </a:graphicData>
            </a:graphic>
          </wp:anchor>
        </w:drawing>
      </w:r>
      <w:r>
        <w:rPr>
          <w:noProof/>
          <w:szCs w:val="21"/>
        </w:rPr>
        <w:drawing>
          <wp:anchor distT="0" distB="0" distL="114300" distR="114300" simplePos="0" relativeHeight="251658240" behindDoc="0" locked="0" layoutInCell="1" allowOverlap="1">
            <wp:simplePos x="0" y="0"/>
            <wp:positionH relativeFrom="column">
              <wp:posOffset>4392930</wp:posOffset>
            </wp:positionH>
            <wp:positionV relativeFrom="paragraph">
              <wp:posOffset>146685</wp:posOffset>
            </wp:positionV>
            <wp:extent cx="1251585" cy="1911350"/>
            <wp:effectExtent l="19050" t="0" r="5715" b="0"/>
            <wp:wrapSquare wrapText="bothSides"/>
            <wp:docPr id="261" name="图片 261" descr="Astonish M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stonish Me UK"/>
                    <pic:cNvPicPr>
                      <a:picLocks noChangeAspect="1" noChangeArrowheads="1"/>
                    </pic:cNvPicPr>
                  </pic:nvPicPr>
                  <pic:blipFill>
                    <a:blip r:embed="rId10"/>
                    <a:srcRect/>
                    <a:stretch>
                      <a:fillRect/>
                    </a:stretch>
                  </pic:blipFill>
                  <pic:spPr bwMode="auto">
                    <a:xfrm>
                      <a:off x="0" y="0"/>
                      <a:ext cx="1251585" cy="1911350"/>
                    </a:xfrm>
                    <a:prstGeom prst="rect">
                      <a:avLst/>
                    </a:prstGeom>
                    <a:noFill/>
                    <a:ln w="9525">
                      <a:noFill/>
                      <a:miter lim="800000"/>
                      <a:headEnd/>
                      <a:tailEnd/>
                    </a:ln>
                  </pic:spPr>
                </pic:pic>
              </a:graphicData>
            </a:graphic>
          </wp:anchor>
        </w:drawing>
      </w:r>
    </w:p>
    <w:p w:rsidR="002B5E49" w:rsidRPr="000C1EE1" w:rsidRDefault="002B5E49" w:rsidP="002B5E49">
      <w:pPr>
        <w:rPr>
          <w:b/>
        </w:rPr>
      </w:pPr>
      <w:r w:rsidRPr="000C1EE1">
        <w:rPr>
          <w:rFonts w:hint="eastAsia"/>
          <w:b/>
        </w:rPr>
        <w:t>中文书名：《</w:t>
      </w:r>
      <w:r>
        <w:rPr>
          <w:rFonts w:hint="eastAsia"/>
          <w:b/>
        </w:rPr>
        <w:t>击败我</w:t>
      </w:r>
      <w:r w:rsidRPr="000C1EE1">
        <w:rPr>
          <w:rFonts w:hint="eastAsia"/>
          <w:b/>
        </w:rPr>
        <w:t>》</w:t>
      </w:r>
    </w:p>
    <w:p w:rsidR="002B5E49" w:rsidRPr="00E31140" w:rsidRDefault="002B5E49" w:rsidP="002B5E49">
      <w:pPr>
        <w:rPr>
          <w:b/>
        </w:rPr>
      </w:pPr>
      <w:r w:rsidRPr="000C1EE1">
        <w:rPr>
          <w:rFonts w:hint="eastAsia"/>
          <w:b/>
        </w:rPr>
        <w:t>英文书名：</w:t>
      </w:r>
      <w:r>
        <w:rPr>
          <w:rFonts w:hint="eastAsia"/>
          <w:b/>
        </w:rPr>
        <w:t>A</w:t>
      </w:r>
      <w:r w:rsidR="004D736F">
        <w:rPr>
          <w:rFonts w:hint="eastAsia"/>
          <w:b/>
        </w:rPr>
        <w:t>STONISH ME</w:t>
      </w:r>
    </w:p>
    <w:p w:rsidR="002B5E49" w:rsidRDefault="002B5E49" w:rsidP="002B5E49">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bookmarkStart w:id="2" w:name="OLE_LINK3"/>
      <w:bookmarkStart w:id="3" w:name="OLE_LINK4"/>
      <w:bookmarkStart w:id="4" w:name="OLE_LINK5"/>
      <w:r>
        <w:rPr>
          <w:rFonts w:hint="eastAsia"/>
          <w:b/>
          <w:lang w:val="sv-SE"/>
        </w:rPr>
        <w:t>Maggie Shipstead</w:t>
      </w:r>
      <w:bookmarkEnd w:id="2"/>
      <w:bookmarkEnd w:id="3"/>
      <w:bookmarkEnd w:id="4"/>
    </w:p>
    <w:p w:rsidR="002B5E49" w:rsidRDefault="002B5E49" w:rsidP="002B5E49">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Knopf</w:t>
      </w:r>
    </w:p>
    <w:p w:rsidR="002B5E49" w:rsidRPr="000C1EE1" w:rsidRDefault="002B5E49" w:rsidP="002B5E49">
      <w:pPr>
        <w:rPr>
          <w:b/>
        </w:rPr>
      </w:pPr>
      <w:r>
        <w:rPr>
          <w:rFonts w:hint="eastAsia"/>
          <w:b/>
        </w:rPr>
        <w:t>代理公司</w:t>
      </w:r>
      <w:r w:rsidRPr="000C1EE1">
        <w:rPr>
          <w:rFonts w:hint="eastAsia"/>
          <w:b/>
        </w:rPr>
        <w:t>：</w:t>
      </w:r>
      <w:r w:rsidR="00E42A41" w:rsidRPr="000F7823">
        <w:rPr>
          <w:rFonts w:hint="eastAsia"/>
          <w:b/>
          <w:szCs w:val="21"/>
        </w:rPr>
        <w:t>Fletcher /ANA</w:t>
      </w:r>
      <w:r w:rsidR="00D06C69" w:rsidRPr="000F7823">
        <w:rPr>
          <w:rFonts w:hint="eastAsia"/>
          <w:b/>
          <w:szCs w:val="21"/>
        </w:rPr>
        <w:t>/</w:t>
      </w:r>
      <w:r w:rsidR="00D06C69">
        <w:rPr>
          <w:rFonts w:hint="eastAsia"/>
          <w:b/>
          <w:szCs w:val="21"/>
        </w:rPr>
        <w:t>Claire</w:t>
      </w:r>
    </w:p>
    <w:p w:rsidR="002B5E49" w:rsidRPr="000C1EE1" w:rsidRDefault="002B5E49" w:rsidP="002B5E49">
      <w:pPr>
        <w:rPr>
          <w:b/>
        </w:rPr>
      </w:pPr>
      <w:r w:rsidRPr="000C1EE1">
        <w:rPr>
          <w:rFonts w:hint="eastAsia"/>
          <w:b/>
        </w:rPr>
        <w:t>页</w:t>
      </w:r>
      <w:r w:rsidRPr="000C1EE1">
        <w:rPr>
          <w:rFonts w:hint="eastAsia"/>
          <w:b/>
        </w:rPr>
        <w:t xml:space="preserve">    </w:t>
      </w:r>
      <w:r w:rsidRPr="000C1EE1">
        <w:rPr>
          <w:rFonts w:hint="eastAsia"/>
          <w:b/>
        </w:rPr>
        <w:t>数：</w:t>
      </w:r>
      <w:r>
        <w:rPr>
          <w:rFonts w:hint="eastAsia"/>
          <w:b/>
        </w:rPr>
        <w:t>294</w:t>
      </w:r>
      <w:r w:rsidRPr="000C1EE1">
        <w:rPr>
          <w:rFonts w:hint="eastAsia"/>
          <w:b/>
        </w:rPr>
        <w:t>页</w:t>
      </w:r>
    </w:p>
    <w:p w:rsidR="002B5E49" w:rsidRPr="000C1EE1" w:rsidRDefault="002B5E49" w:rsidP="002B5E49">
      <w:pPr>
        <w:rPr>
          <w:b/>
        </w:rPr>
      </w:pPr>
      <w:r w:rsidRPr="000C1EE1">
        <w:rPr>
          <w:rFonts w:hint="eastAsia"/>
          <w:b/>
        </w:rPr>
        <w:t>出版时间：</w:t>
      </w:r>
      <w:r>
        <w:rPr>
          <w:rFonts w:hint="eastAsia"/>
          <w:b/>
        </w:rPr>
        <w:t>2014</w:t>
      </w:r>
      <w:r w:rsidRPr="000C1EE1">
        <w:rPr>
          <w:rFonts w:hint="eastAsia"/>
          <w:b/>
        </w:rPr>
        <w:t>年</w:t>
      </w:r>
      <w:r>
        <w:rPr>
          <w:rFonts w:hint="eastAsia"/>
          <w:b/>
        </w:rPr>
        <w:t>4</w:t>
      </w:r>
      <w:r>
        <w:rPr>
          <w:rFonts w:hint="eastAsia"/>
          <w:b/>
        </w:rPr>
        <w:t>月</w:t>
      </w:r>
    </w:p>
    <w:p w:rsidR="002B5E49" w:rsidRPr="000C1EE1" w:rsidRDefault="002B5E49" w:rsidP="002B5E49">
      <w:pPr>
        <w:rPr>
          <w:b/>
        </w:rPr>
      </w:pPr>
      <w:r w:rsidRPr="000C1EE1">
        <w:rPr>
          <w:rFonts w:hint="eastAsia"/>
          <w:b/>
        </w:rPr>
        <w:t>代理地区：中国大陆、台湾</w:t>
      </w:r>
    </w:p>
    <w:p w:rsidR="002B5E49" w:rsidRPr="000C1EE1" w:rsidRDefault="002B5E49" w:rsidP="002B5E49">
      <w:pPr>
        <w:rPr>
          <w:b/>
        </w:rPr>
      </w:pPr>
      <w:r w:rsidRPr="000C1EE1">
        <w:rPr>
          <w:rFonts w:hint="eastAsia"/>
          <w:b/>
        </w:rPr>
        <w:t>审读资料：</w:t>
      </w:r>
      <w:r>
        <w:rPr>
          <w:rFonts w:hint="eastAsia"/>
          <w:b/>
        </w:rPr>
        <w:t>电子稿</w:t>
      </w:r>
    </w:p>
    <w:p w:rsidR="002B5E49" w:rsidRDefault="002B5E49" w:rsidP="002B5E49">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2B5E49" w:rsidRPr="0096089F" w:rsidRDefault="002B5E49" w:rsidP="002B5E49">
      <w:pPr>
        <w:rPr>
          <w:b/>
          <w:bCs/>
          <w:szCs w:val="21"/>
        </w:rPr>
      </w:pPr>
    </w:p>
    <w:p w:rsidR="002B5E49" w:rsidRPr="00770F21" w:rsidRDefault="002B5E49" w:rsidP="002B5E49">
      <w:pPr>
        <w:pStyle w:val="10"/>
        <w:numPr>
          <w:ilvl w:val="0"/>
          <w:numId w:val="22"/>
        </w:numPr>
        <w:rPr>
          <w:rFonts w:ascii="Times New Roman" w:hAnsi="Times New Roman"/>
          <w:b/>
          <w:sz w:val="24"/>
          <w:szCs w:val="24"/>
          <w:lang w:eastAsia="zh-CN"/>
        </w:rPr>
      </w:pPr>
      <w:r>
        <w:rPr>
          <w:rFonts w:ascii="Times New Roman" w:eastAsia="宋体" w:hAnsi="Times New Roman" w:hint="eastAsia"/>
          <w:b/>
          <w:sz w:val="24"/>
          <w:szCs w:val="24"/>
          <w:lang w:val="en-US" w:eastAsia="zh-CN"/>
        </w:rPr>
        <w:t>《座次》（</w:t>
      </w:r>
      <w:r w:rsidRPr="00770F21">
        <w:rPr>
          <w:rFonts w:ascii="Times New Roman" w:eastAsia="宋体" w:hAnsi="Times New Roman"/>
          <w:b/>
          <w:i/>
          <w:sz w:val="24"/>
          <w:szCs w:val="24"/>
          <w:lang w:eastAsia="zh-CN"/>
        </w:rPr>
        <w:t>Seating Arrangements</w:t>
      </w:r>
      <w:r>
        <w:rPr>
          <w:rFonts w:ascii="Times New Roman" w:eastAsia="宋体" w:hAnsi="Times New Roman" w:hint="eastAsia"/>
          <w:b/>
          <w:sz w:val="24"/>
          <w:szCs w:val="24"/>
          <w:lang w:val="en-US" w:eastAsia="zh-CN"/>
        </w:rPr>
        <w:t>）</w:t>
      </w:r>
      <w:r w:rsidRPr="000B1870">
        <w:rPr>
          <w:rFonts w:ascii="Times New Roman" w:eastAsia="宋体" w:hAnsi="Times New Roman" w:hint="eastAsia"/>
          <w:b/>
          <w:sz w:val="24"/>
          <w:szCs w:val="24"/>
          <w:lang w:eastAsia="zh-CN"/>
        </w:rPr>
        <w:t>最近获得了</w:t>
      </w:r>
      <w:r>
        <w:rPr>
          <w:rFonts w:ascii="Times New Roman" w:eastAsia="宋体" w:hAnsi="Times New Roman" w:hint="eastAsia"/>
          <w:b/>
          <w:sz w:val="24"/>
          <w:szCs w:val="24"/>
          <w:lang w:eastAsia="zh-CN"/>
        </w:rPr>
        <w:t>《洛杉矶时报》（</w:t>
      </w:r>
      <w:r w:rsidRPr="00770F21">
        <w:rPr>
          <w:rFonts w:ascii="Times New Roman" w:hAnsi="Times New Roman"/>
          <w:b/>
          <w:i/>
          <w:iCs/>
          <w:color w:val="000000"/>
          <w:sz w:val="24"/>
          <w:szCs w:val="24"/>
        </w:rPr>
        <w:t>LA Times</w:t>
      </w:r>
      <w:r>
        <w:rPr>
          <w:rFonts w:ascii="Times New Roman" w:eastAsia="宋体" w:hAnsi="Times New Roman" w:hint="eastAsia"/>
          <w:b/>
          <w:sz w:val="24"/>
          <w:szCs w:val="24"/>
          <w:lang w:eastAsia="zh-CN"/>
        </w:rPr>
        <w:t>）图书奖典礼颁布给处女作小说的</w:t>
      </w:r>
      <w:r w:rsidRPr="000B1870">
        <w:rPr>
          <w:rFonts w:ascii="Times New Roman" w:eastAsia="宋体" w:hAnsi="Times New Roman" w:hint="eastAsia"/>
          <w:b/>
          <w:sz w:val="24"/>
          <w:szCs w:val="24"/>
          <w:lang w:eastAsia="zh-CN"/>
        </w:rPr>
        <w:t>赛登柏奖</w:t>
      </w:r>
      <w:r>
        <w:rPr>
          <w:rFonts w:ascii="Times New Roman" w:eastAsia="宋体" w:hAnsi="Times New Roman" w:hint="eastAsia"/>
          <w:b/>
          <w:sz w:val="24"/>
          <w:szCs w:val="24"/>
          <w:lang w:eastAsia="zh-CN"/>
        </w:rPr>
        <w:t>（</w:t>
      </w:r>
      <w:r w:rsidRPr="00770F21">
        <w:rPr>
          <w:rFonts w:ascii="Times New Roman" w:hAnsi="Times New Roman"/>
          <w:b/>
          <w:color w:val="000000"/>
          <w:sz w:val="24"/>
          <w:szCs w:val="24"/>
        </w:rPr>
        <w:t>Art Seidenbaum Award</w:t>
      </w:r>
      <w:r>
        <w:rPr>
          <w:rFonts w:ascii="Times New Roman" w:eastAsia="宋体" w:hAnsi="Times New Roman" w:hint="eastAsia"/>
          <w:b/>
          <w:sz w:val="24"/>
          <w:szCs w:val="24"/>
          <w:lang w:eastAsia="zh-CN"/>
        </w:rPr>
        <w:t>）</w:t>
      </w:r>
    </w:p>
    <w:p w:rsidR="002B5E49" w:rsidRPr="00770F21" w:rsidRDefault="002B5E49" w:rsidP="002B5E49">
      <w:pPr>
        <w:pStyle w:val="10"/>
        <w:numPr>
          <w:ilvl w:val="0"/>
          <w:numId w:val="22"/>
        </w:numPr>
        <w:rPr>
          <w:rFonts w:ascii="Times New Roman" w:hAnsi="Times New Roman"/>
          <w:b/>
          <w:sz w:val="24"/>
          <w:szCs w:val="24"/>
          <w:lang w:eastAsia="zh-CN"/>
        </w:rPr>
      </w:pPr>
      <w:r>
        <w:rPr>
          <w:rFonts w:ascii="Times New Roman" w:eastAsia="宋体" w:hAnsi="Times New Roman" w:hint="eastAsia"/>
          <w:b/>
          <w:sz w:val="24"/>
          <w:szCs w:val="24"/>
          <w:lang w:val="en-US" w:eastAsia="zh-CN"/>
        </w:rPr>
        <w:t>《座次》（</w:t>
      </w:r>
      <w:r w:rsidRPr="00770F21">
        <w:rPr>
          <w:rFonts w:ascii="Times New Roman" w:eastAsia="宋体" w:hAnsi="Times New Roman"/>
          <w:b/>
          <w:i/>
          <w:sz w:val="24"/>
          <w:szCs w:val="24"/>
          <w:lang w:eastAsia="zh-CN"/>
        </w:rPr>
        <w:t>Seating Arrangements</w:t>
      </w:r>
      <w:r>
        <w:rPr>
          <w:rFonts w:ascii="Times New Roman" w:eastAsia="宋体" w:hAnsi="Times New Roman" w:hint="eastAsia"/>
          <w:b/>
          <w:sz w:val="24"/>
          <w:szCs w:val="24"/>
          <w:lang w:val="en-US" w:eastAsia="zh-CN"/>
        </w:rPr>
        <w:t>）更荣获了</w:t>
      </w:r>
      <w:r w:rsidRPr="002E79C8">
        <w:rPr>
          <w:rFonts w:ascii="Times New Roman" w:eastAsia="宋体" w:hAnsi="Times New Roman" w:hint="eastAsia"/>
          <w:b/>
          <w:sz w:val="24"/>
          <w:szCs w:val="24"/>
          <w:lang w:eastAsia="zh-CN"/>
        </w:rPr>
        <w:t>迪伦</w:t>
      </w:r>
      <w:r>
        <w:rPr>
          <w:rFonts w:ascii="Times New Roman" w:eastAsia="宋体" w:hAnsi="Times New Roman" w:hint="eastAsia"/>
          <w:b/>
          <w:sz w:val="24"/>
          <w:szCs w:val="24"/>
          <w:lang w:eastAsia="zh-CN"/>
        </w:rPr>
        <w:t>·</w:t>
      </w:r>
      <w:r w:rsidRPr="002E79C8">
        <w:rPr>
          <w:rFonts w:ascii="Times New Roman" w:eastAsia="宋体" w:hAnsi="Times New Roman" w:hint="eastAsia"/>
          <w:b/>
          <w:sz w:val="24"/>
          <w:szCs w:val="24"/>
          <w:lang w:eastAsia="zh-CN"/>
        </w:rPr>
        <w:t>托马斯奖</w:t>
      </w:r>
      <w:r>
        <w:rPr>
          <w:rFonts w:ascii="Times New Roman" w:eastAsia="宋体" w:hAnsi="Times New Roman" w:hint="eastAsia"/>
          <w:b/>
          <w:sz w:val="24"/>
          <w:szCs w:val="24"/>
          <w:lang w:eastAsia="zh-CN"/>
        </w:rPr>
        <w:t>（</w:t>
      </w:r>
      <w:r>
        <w:rPr>
          <w:rFonts w:ascii="Times New Roman" w:eastAsia="宋体" w:hAnsi="Times New Roman" w:hint="eastAsia"/>
          <w:b/>
          <w:sz w:val="24"/>
          <w:szCs w:val="24"/>
          <w:lang w:eastAsia="zh-CN"/>
        </w:rPr>
        <w:t>Dylan Thomas Prize</w:t>
      </w:r>
      <w:r>
        <w:rPr>
          <w:rFonts w:ascii="Times New Roman" w:eastAsia="宋体" w:hAnsi="Times New Roman" w:hint="eastAsia"/>
          <w:b/>
          <w:sz w:val="24"/>
          <w:szCs w:val="24"/>
          <w:lang w:eastAsia="zh-CN"/>
        </w:rPr>
        <w:t>）</w:t>
      </w:r>
    </w:p>
    <w:p w:rsidR="002B5E49" w:rsidRPr="00770F21" w:rsidRDefault="002B5E49" w:rsidP="002B5E49">
      <w:pPr>
        <w:rPr>
          <w:b/>
          <w:bCs/>
          <w:szCs w:val="21"/>
          <w:lang w:val="en-GB"/>
        </w:rPr>
      </w:pPr>
    </w:p>
    <w:p w:rsidR="002B5E49" w:rsidRDefault="002B5E49" w:rsidP="002B5E49">
      <w:pPr>
        <w:rPr>
          <w:b/>
          <w:bCs/>
          <w:szCs w:val="21"/>
        </w:rPr>
      </w:pPr>
      <w:r w:rsidRPr="0096089F">
        <w:rPr>
          <w:rFonts w:hint="eastAsia"/>
          <w:b/>
          <w:bCs/>
          <w:szCs w:val="21"/>
        </w:rPr>
        <w:t>内容简介：</w:t>
      </w:r>
    </w:p>
    <w:p w:rsidR="002B5E49" w:rsidRDefault="002B5E49" w:rsidP="002B5E49">
      <w:pPr>
        <w:rPr>
          <w:b/>
          <w:bCs/>
          <w:szCs w:val="21"/>
        </w:rPr>
      </w:pPr>
    </w:p>
    <w:p w:rsidR="002B5E49" w:rsidRPr="005D164D" w:rsidRDefault="002B5E49" w:rsidP="002B5E49">
      <w:pPr>
        <w:ind w:firstLineChars="200" w:firstLine="422"/>
        <w:rPr>
          <w:b/>
          <w:bCs/>
          <w:szCs w:val="21"/>
        </w:rPr>
      </w:pPr>
      <w:r>
        <w:rPr>
          <w:rFonts w:hint="eastAsia"/>
          <w:b/>
          <w:bCs/>
          <w:color w:val="000000"/>
          <w:kern w:val="0"/>
          <w:szCs w:val="21"/>
        </w:rPr>
        <w:t>行文犀利、笔触优雅，</w:t>
      </w:r>
      <w:r w:rsidRPr="005521F7">
        <w:rPr>
          <w:rFonts w:hint="eastAsia"/>
          <w:b/>
          <w:szCs w:val="21"/>
        </w:rPr>
        <w:t>西普司迪德</w:t>
      </w:r>
      <w:r>
        <w:rPr>
          <w:rFonts w:hint="eastAsia"/>
          <w:b/>
          <w:szCs w:val="21"/>
        </w:rPr>
        <w:t>（</w:t>
      </w:r>
      <w:r w:rsidRPr="005D164D">
        <w:rPr>
          <w:b/>
          <w:bCs/>
          <w:color w:val="000000"/>
          <w:kern w:val="0"/>
          <w:szCs w:val="21"/>
        </w:rPr>
        <w:t>Shipstead</w:t>
      </w:r>
      <w:r>
        <w:rPr>
          <w:rFonts w:hint="eastAsia"/>
          <w:b/>
          <w:szCs w:val="21"/>
        </w:rPr>
        <w:t>）构建了一个复杂、充满激情的剧情，描绘了艺术与生活发生抵触时的场景。《击败我》（</w:t>
      </w:r>
      <w:r w:rsidRPr="005D164D">
        <w:rPr>
          <w:b/>
          <w:bCs/>
          <w:i/>
          <w:iCs/>
          <w:color w:val="000000"/>
          <w:kern w:val="0"/>
          <w:szCs w:val="21"/>
        </w:rPr>
        <w:t>Astonish Me</w:t>
      </w:r>
      <w:r>
        <w:rPr>
          <w:rFonts w:hint="eastAsia"/>
          <w:b/>
          <w:szCs w:val="21"/>
        </w:rPr>
        <w:t>）是一部杰出的作品，证明了人类的纽带是如此的强大，时间抑或是距离都无法打破它。</w:t>
      </w:r>
    </w:p>
    <w:p w:rsidR="002B5E49" w:rsidRPr="005D164D" w:rsidRDefault="002B5E49" w:rsidP="002B5E49">
      <w:pPr>
        <w:widowControl/>
        <w:spacing w:before="100" w:beforeAutospacing="1" w:after="240"/>
        <w:ind w:firstLineChars="200" w:firstLine="420"/>
        <w:jc w:val="left"/>
        <w:rPr>
          <w:color w:val="000000"/>
          <w:kern w:val="0"/>
          <w:szCs w:val="21"/>
        </w:rPr>
      </w:pPr>
      <w:r>
        <w:rPr>
          <w:rFonts w:hint="eastAsia"/>
          <w:color w:val="000000"/>
          <w:kern w:val="0"/>
          <w:szCs w:val="21"/>
        </w:rPr>
        <w:t>1973</w:t>
      </w:r>
      <w:r>
        <w:rPr>
          <w:rFonts w:hint="eastAsia"/>
          <w:color w:val="000000"/>
          <w:kern w:val="0"/>
          <w:szCs w:val="21"/>
        </w:rPr>
        <w:t>年，巴黎：一位年轻的美国舞蹈家潜行进一位苏联芭蕾新星的更衣室，一段恋情开始上演，更由此产生了深远的影响。</w:t>
      </w:r>
    </w:p>
    <w:p w:rsidR="002B5E49" w:rsidRPr="005D164D" w:rsidRDefault="002B5E49" w:rsidP="002B5E49">
      <w:pPr>
        <w:widowControl/>
        <w:spacing w:before="100" w:beforeAutospacing="1" w:after="100" w:afterAutospacing="1"/>
        <w:ind w:firstLineChars="200" w:firstLine="420"/>
        <w:jc w:val="left"/>
        <w:rPr>
          <w:color w:val="000000"/>
          <w:kern w:val="0"/>
          <w:szCs w:val="21"/>
        </w:rPr>
      </w:pPr>
      <w:r>
        <w:rPr>
          <w:rFonts w:hint="eastAsia"/>
          <w:color w:val="000000"/>
          <w:kern w:val="0"/>
          <w:szCs w:val="21"/>
        </w:rPr>
        <w:t>身为基洛夫芭蕾舞团的首席舞者，亚尔斯兰·</w:t>
      </w:r>
      <w:r w:rsidRPr="00287602">
        <w:rPr>
          <w:rFonts w:hint="eastAsia"/>
          <w:color w:val="000000"/>
          <w:kern w:val="0"/>
          <w:szCs w:val="21"/>
        </w:rPr>
        <w:t>鲁萨科夫</w:t>
      </w:r>
      <w:r>
        <w:rPr>
          <w:rFonts w:hint="eastAsia"/>
          <w:color w:val="000000"/>
          <w:kern w:val="0"/>
          <w:szCs w:val="21"/>
        </w:rPr>
        <w:t>（</w:t>
      </w:r>
      <w:r w:rsidRPr="005D164D">
        <w:rPr>
          <w:color w:val="000000"/>
          <w:kern w:val="0"/>
          <w:szCs w:val="21"/>
        </w:rPr>
        <w:t>Arslan Rusakov</w:t>
      </w:r>
      <w:r>
        <w:rPr>
          <w:rFonts w:hint="eastAsia"/>
          <w:color w:val="000000"/>
          <w:kern w:val="0"/>
          <w:szCs w:val="21"/>
        </w:rPr>
        <w:t>）凭借天赋和舞台魅力赢得了国际赞誉，也使其成为不惜一切代价保护的国家财产。然而，地位和成功无法替代艺术自由，</w:t>
      </w:r>
      <w:r w:rsidRPr="00287602">
        <w:rPr>
          <w:rFonts w:hint="eastAsia"/>
          <w:color w:val="000000"/>
          <w:kern w:val="0"/>
          <w:szCs w:val="21"/>
        </w:rPr>
        <w:t>鲁萨科夫</w:t>
      </w:r>
      <w:r>
        <w:rPr>
          <w:rFonts w:hint="eastAsia"/>
          <w:color w:val="000000"/>
          <w:kern w:val="0"/>
          <w:szCs w:val="21"/>
        </w:rPr>
        <w:t>（</w:t>
      </w:r>
      <w:r w:rsidRPr="005D164D">
        <w:rPr>
          <w:color w:val="000000"/>
          <w:kern w:val="0"/>
          <w:szCs w:val="21"/>
        </w:rPr>
        <w:t>Rusakov</w:t>
      </w:r>
      <w:r>
        <w:rPr>
          <w:rFonts w:hint="eastAsia"/>
          <w:color w:val="000000"/>
          <w:kern w:val="0"/>
          <w:szCs w:val="21"/>
        </w:rPr>
        <w:t>）铤而走险勇敢地叛逃。在巴黎，他遇到了追星族——芭蕾舞女演员琼（</w:t>
      </w:r>
      <w:r w:rsidRPr="005D164D">
        <w:rPr>
          <w:color w:val="000000"/>
          <w:kern w:val="0"/>
          <w:szCs w:val="21"/>
        </w:rPr>
        <w:t>Joan</w:t>
      </w:r>
      <w:r>
        <w:rPr>
          <w:rFonts w:hint="eastAsia"/>
          <w:color w:val="000000"/>
          <w:kern w:val="0"/>
          <w:szCs w:val="21"/>
        </w:rPr>
        <w:t>），琼充当了他的搭档，把他送到了美国的新家。琼（</w:t>
      </w:r>
      <w:r w:rsidRPr="005D164D">
        <w:rPr>
          <w:color w:val="000000"/>
          <w:kern w:val="0"/>
          <w:szCs w:val="21"/>
        </w:rPr>
        <w:t>Joan</w:t>
      </w:r>
      <w:r>
        <w:rPr>
          <w:rFonts w:hint="eastAsia"/>
          <w:color w:val="000000"/>
          <w:kern w:val="0"/>
          <w:szCs w:val="21"/>
        </w:rPr>
        <w:t>）自认缺乏超越中央芭蕾舞团的才能，而亚尔斯兰（</w:t>
      </w:r>
      <w:r w:rsidRPr="005D164D">
        <w:rPr>
          <w:color w:val="000000"/>
          <w:kern w:val="0"/>
          <w:szCs w:val="21"/>
        </w:rPr>
        <w:t>Arslan</w:t>
      </w:r>
      <w:r>
        <w:rPr>
          <w:rFonts w:hint="eastAsia"/>
          <w:color w:val="000000"/>
          <w:kern w:val="0"/>
          <w:szCs w:val="21"/>
        </w:rPr>
        <w:t>）却具有成为舞者的巨大天赋。</w:t>
      </w:r>
    </w:p>
    <w:p w:rsidR="002B5E49" w:rsidRPr="005D164D" w:rsidRDefault="002B5E49" w:rsidP="002B5E49">
      <w:pPr>
        <w:widowControl/>
        <w:spacing w:before="100" w:beforeAutospacing="1" w:after="100" w:afterAutospacing="1"/>
        <w:ind w:firstLineChars="200" w:firstLine="420"/>
        <w:jc w:val="left"/>
        <w:rPr>
          <w:color w:val="000000"/>
          <w:kern w:val="0"/>
          <w:szCs w:val="21"/>
        </w:rPr>
      </w:pPr>
      <w:r>
        <w:rPr>
          <w:rFonts w:hint="eastAsia"/>
          <w:color w:val="000000"/>
          <w:kern w:val="0"/>
          <w:szCs w:val="21"/>
        </w:rPr>
        <w:t>终于他们的关系恶化，琼（</w:t>
      </w:r>
      <w:r w:rsidRPr="005D164D">
        <w:rPr>
          <w:color w:val="000000"/>
          <w:kern w:val="0"/>
          <w:szCs w:val="21"/>
        </w:rPr>
        <w:t>Joan</w:t>
      </w:r>
      <w:r>
        <w:rPr>
          <w:rFonts w:hint="eastAsia"/>
          <w:color w:val="000000"/>
          <w:kern w:val="0"/>
          <w:szCs w:val="21"/>
        </w:rPr>
        <w:t>）决定成就芭蕾舞以外的世界，为自己谋划新的生活。她嫁给了一个好男人，他们带着儿子哈利（</w:t>
      </w:r>
      <w:r w:rsidRPr="005D164D">
        <w:rPr>
          <w:color w:val="000000"/>
          <w:kern w:val="0"/>
          <w:szCs w:val="21"/>
        </w:rPr>
        <w:t>Harry</w:t>
      </w:r>
      <w:r>
        <w:rPr>
          <w:rFonts w:hint="eastAsia"/>
          <w:color w:val="000000"/>
          <w:kern w:val="0"/>
          <w:szCs w:val="21"/>
        </w:rPr>
        <w:t>）定居在加利福尼亚州。尽管这些都是她的打</w:t>
      </w:r>
      <w:r>
        <w:rPr>
          <w:rFonts w:hint="eastAsia"/>
          <w:color w:val="000000"/>
          <w:kern w:val="0"/>
          <w:szCs w:val="21"/>
        </w:rPr>
        <w:lastRenderedPageBreak/>
        <w:t>算，但是琼（</w:t>
      </w:r>
      <w:r w:rsidRPr="005D164D">
        <w:rPr>
          <w:color w:val="000000"/>
          <w:kern w:val="0"/>
          <w:szCs w:val="21"/>
        </w:rPr>
        <w:t>Joan</w:t>
      </w:r>
      <w:r>
        <w:rPr>
          <w:rFonts w:hint="eastAsia"/>
          <w:color w:val="000000"/>
          <w:kern w:val="0"/>
          <w:szCs w:val="21"/>
        </w:rPr>
        <w:t>）很快就发现芭蕾舞并没有就此放过她。她的小儿子展现出了非凡的芭蕾舞天赋，琼（</w:t>
      </w:r>
      <w:r w:rsidRPr="005D164D">
        <w:rPr>
          <w:color w:val="000000"/>
          <w:kern w:val="0"/>
          <w:szCs w:val="21"/>
        </w:rPr>
        <w:t>Joan</w:t>
      </w:r>
      <w:r>
        <w:rPr>
          <w:rFonts w:hint="eastAsia"/>
          <w:color w:val="000000"/>
          <w:kern w:val="0"/>
          <w:szCs w:val="21"/>
        </w:rPr>
        <w:t>）再次被拉回了她一直努力摆脱的世界，再次面对过去危险的秘密，再次回到亚尔斯兰（</w:t>
      </w:r>
      <w:r w:rsidRPr="005D164D">
        <w:rPr>
          <w:color w:val="000000"/>
          <w:kern w:val="0"/>
          <w:szCs w:val="21"/>
        </w:rPr>
        <w:t>Arslan</w:t>
      </w:r>
      <w:r>
        <w:rPr>
          <w:rFonts w:hint="eastAsia"/>
          <w:color w:val="000000"/>
          <w:kern w:val="0"/>
          <w:szCs w:val="21"/>
        </w:rPr>
        <w:t>）的轨迹。</w:t>
      </w:r>
    </w:p>
    <w:p w:rsidR="002B5E49" w:rsidRDefault="002B5E49" w:rsidP="002B5E49">
      <w:pPr>
        <w:rPr>
          <w:b/>
        </w:rPr>
      </w:pPr>
      <w:bookmarkStart w:id="5" w:name="awards"/>
      <w:bookmarkEnd w:id="5"/>
      <w:r>
        <w:rPr>
          <w:rFonts w:hint="eastAsia"/>
          <w:b/>
        </w:rPr>
        <w:t>媒体评价：</w:t>
      </w:r>
    </w:p>
    <w:p w:rsidR="002B5E49" w:rsidRPr="0099366E" w:rsidRDefault="002B5E49" w:rsidP="002B5E49"/>
    <w:p w:rsidR="002B5E49" w:rsidRDefault="002B5E49" w:rsidP="002B5E49">
      <w:pPr>
        <w:ind w:firstLineChars="200" w:firstLine="420"/>
      </w:pPr>
      <w:r>
        <w:rPr>
          <w:rFonts w:hint="eastAsia"/>
        </w:rPr>
        <w:t>“故事内容让人眼花缭乱，作者妙笔生花、胆大心细，令我在看书的过程中，不禁忘了呼吸。”</w:t>
      </w:r>
    </w:p>
    <w:p w:rsidR="002B5E49" w:rsidRDefault="002B5E49" w:rsidP="002B5E49">
      <w:pPr>
        <w:ind w:firstLineChars="200" w:firstLine="420"/>
        <w:jc w:val="right"/>
      </w:pPr>
      <w:r>
        <w:rPr>
          <w:rFonts w:hint="eastAsia"/>
        </w:rPr>
        <w:t>----</w:t>
      </w:r>
      <w:r>
        <w:rPr>
          <w:rFonts w:hint="eastAsia"/>
        </w:rPr>
        <w:t>玛利亚·森普尔</w:t>
      </w:r>
    </w:p>
    <w:p w:rsidR="002B5E49" w:rsidRPr="0099366E" w:rsidRDefault="002B5E49" w:rsidP="002B5E49">
      <w:pPr>
        <w:ind w:firstLineChars="200" w:firstLine="420"/>
        <w:jc w:val="right"/>
      </w:pPr>
      <w:r>
        <w:rPr>
          <w:rFonts w:hint="eastAsia"/>
        </w:rPr>
        <w:t>畅销书《你去哪儿了，伯纳黛特》（</w:t>
      </w:r>
      <w:r w:rsidRPr="00802E76">
        <w:rPr>
          <w:i/>
        </w:rPr>
        <w:t>Where’d You Go, Bernadette?</w:t>
      </w:r>
      <w:r>
        <w:rPr>
          <w:rFonts w:hint="eastAsia"/>
        </w:rPr>
        <w:t>）作者</w:t>
      </w:r>
    </w:p>
    <w:p w:rsidR="002B5E49" w:rsidRPr="0099366E" w:rsidRDefault="002B5E49" w:rsidP="002B5E49">
      <w:pPr>
        <w:ind w:firstLineChars="200" w:firstLine="420"/>
      </w:pPr>
    </w:p>
    <w:p w:rsidR="002B5E49" w:rsidRDefault="002B5E49" w:rsidP="0067439E">
      <w:pPr>
        <w:ind w:firstLineChars="200" w:firstLine="420"/>
      </w:pPr>
      <w:r>
        <w:rPr>
          <w:rFonts w:hint="eastAsia"/>
        </w:rPr>
        <w:t>“文笔十分优美，就算不是芭蕾舞迷，你也一定会爱上这部作品。”</w:t>
      </w:r>
    </w:p>
    <w:p w:rsidR="002B5E49" w:rsidRPr="0099366E" w:rsidRDefault="002B5E49" w:rsidP="002B5E49">
      <w:pPr>
        <w:ind w:firstLineChars="200" w:firstLine="420"/>
        <w:jc w:val="right"/>
      </w:pPr>
      <w:r>
        <w:rPr>
          <w:rFonts w:hint="eastAsia"/>
        </w:rPr>
        <w:t>----</w:t>
      </w:r>
      <w:r>
        <w:rPr>
          <w:rFonts w:hint="eastAsia"/>
        </w:rPr>
        <w:t>《书商周刊》（</w:t>
      </w:r>
      <w:r w:rsidRPr="00802E76">
        <w:rPr>
          <w:i/>
        </w:rPr>
        <w:t>The Bookseller</w:t>
      </w:r>
      <w:r>
        <w:rPr>
          <w:rFonts w:hint="eastAsia"/>
        </w:rPr>
        <w:t>）</w:t>
      </w:r>
      <w:r w:rsidRPr="00802E76">
        <w:rPr>
          <w:i/>
        </w:rPr>
        <w:t xml:space="preserve"> </w:t>
      </w:r>
      <w:r w:rsidRPr="0099366E">
        <w:t>(</w:t>
      </w:r>
      <w:r>
        <w:rPr>
          <w:rFonts w:hint="eastAsia"/>
        </w:rPr>
        <w:t>英国</w:t>
      </w:r>
      <w:r w:rsidRPr="0099366E">
        <w:t>) (</w:t>
      </w:r>
      <w:r>
        <w:rPr>
          <w:rFonts w:hint="eastAsia"/>
        </w:rPr>
        <w:t>别册</w:t>
      </w:r>
      <w:r w:rsidRPr="0099366E">
        <w:t>)</w:t>
      </w:r>
    </w:p>
    <w:p w:rsidR="002B5E49" w:rsidRPr="0099366E" w:rsidRDefault="002B5E49" w:rsidP="002B5E49">
      <w:pPr>
        <w:ind w:firstLineChars="200" w:firstLine="420"/>
      </w:pPr>
    </w:p>
    <w:p w:rsidR="002B5E49" w:rsidRDefault="002B5E49" w:rsidP="002B5E49">
      <w:pPr>
        <w:ind w:firstLineChars="200" w:firstLine="420"/>
      </w:pPr>
      <w:r>
        <w:rPr>
          <w:rFonts w:hint="eastAsia"/>
        </w:rPr>
        <w:t>“喜欢</w:t>
      </w:r>
      <w:r w:rsidRPr="00802E76">
        <w:rPr>
          <w:rFonts w:hint="eastAsia"/>
          <w:szCs w:val="21"/>
        </w:rPr>
        <w:t>西普司迪德</w:t>
      </w:r>
      <w:r>
        <w:rPr>
          <w:rFonts w:hint="eastAsia"/>
        </w:rPr>
        <w:t>讽刺幽默作品的读者，这次一定会再度为这段情感细腻的爱情物语着迷不已。输了那对因芭蕾而邂逅的爱人，你还将在这里见到一个宏大而神秘的专业舞蹈世界。这绝对是一次对欲望与背叛最形象、生动、细腻、勇敢的描写。”</w:t>
      </w:r>
    </w:p>
    <w:p w:rsidR="002B5E49" w:rsidRPr="0099366E" w:rsidRDefault="002B5E49" w:rsidP="002B5E49">
      <w:pPr>
        <w:ind w:firstLineChars="200" w:firstLine="420"/>
        <w:jc w:val="right"/>
      </w:pPr>
      <w:r>
        <w:rPr>
          <w:rFonts w:hint="eastAsia"/>
        </w:rPr>
        <w:t>----</w:t>
      </w:r>
      <w:r>
        <w:rPr>
          <w:rFonts w:hint="eastAsia"/>
        </w:rPr>
        <w:t>《图书榜单》（</w:t>
      </w:r>
      <w:r w:rsidRPr="00802E76">
        <w:rPr>
          <w:i/>
        </w:rPr>
        <w:t>Booklist</w:t>
      </w:r>
      <w:r>
        <w:rPr>
          <w:rFonts w:hint="eastAsia"/>
        </w:rPr>
        <w:t>）</w:t>
      </w:r>
      <w:r>
        <w:t>(</w:t>
      </w:r>
      <w:r>
        <w:rPr>
          <w:rFonts w:hint="eastAsia"/>
        </w:rPr>
        <w:t>星标书评</w:t>
      </w:r>
      <w:r>
        <w:t xml:space="preserve">) </w:t>
      </w:r>
    </w:p>
    <w:p w:rsidR="002B5E49" w:rsidRPr="0099366E" w:rsidRDefault="002B5E49" w:rsidP="002B5E49">
      <w:pPr>
        <w:ind w:firstLineChars="200" w:firstLine="420"/>
      </w:pPr>
    </w:p>
    <w:p w:rsidR="002B5E49" w:rsidRDefault="002B5E49" w:rsidP="002B5E49">
      <w:pPr>
        <w:ind w:firstLineChars="200" w:firstLine="420"/>
      </w:pPr>
      <w:r>
        <w:rPr>
          <w:rFonts w:hint="eastAsia"/>
        </w:rPr>
        <w:t>“极具爆炸性冲击……作者</w:t>
      </w:r>
      <w:r w:rsidRPr="00802E76">
        <w:rPr>
          <w:rFonts w:hint="eastAsia"/>
          <w:szCs w:val="21"/>
        </w:rPr>
        <w:t>西普司迪德</w:t>
      </w:r>
      <w:r>
        <w:rPr>
          <w:rFonts w:hint="eastAsia"/>
          <w:szCs w:val="21"/>
        </w:rPr>
        <w:t>运用一系列对细节上的处理，将整个故事适时而完美地穿插在一起。你不仅会看到优美的芭蕾舞蹈，还会看见美丽背后艰难的练习过程，舞台上无可能存在的完美，以及个体与专业相模糊时尘埃落定的瞬间。</w:t>
      </w:r>
      <w:r>
        <w:rPr>
          <w:rFonts w:hint="eastAsia"/>
        </w:rPr>
        <w:t>”</w:t>
      </w:r>
      <w:r w:rsidRPr="0099366E">
        <w:t xml:space="preserve"> </w:t>
      </w:r>
    </w:p>
    <w:p w:rsidR="002B5E49" w:rsidRPr="0099366E" w:rsidRDefault="002B5E49" w:rsidP="0067439E">
      <w:pPr>
        <w:ind w:firstLineChars="200" w:firstLine="420"/>
        <w:jc w:val="right"/>
      </w:pPr>
      <w:r>
        <w:rPr>
          <w:rFonts w:hint="eastAsia"/>
        </w:rPr>
        <w:t>----</w:t>
      </w:r>
      <w:r>
        <w:rPr>
          <w:rFonts w:hint="eastAsia"/>
        </w:rPr>
        <w:t>《图书馆周刊》（</w:t>
      </w:r>
      <w:r w:rsidRPr="00802E76">
        <w:rPr>
          <w:i/>
        </w:rPr>
        <w:t>Library Journal</w:t>
      </w:r>
      <w:r>
        <w:rPr>
          <w:rFonts w:hint="eastAsia"/>
        </w:rPr>
        <w:t>）</w:t>
      </w:r>
    </w:p>
    <w:p w:rsidR="002B5E49" w:rsidRPr="0099366E" w:rsidRDefault="002B5E49" w:rsidP="002B5E49">
      <w:pPr>
        <w:ind w:firstLineChars="200" w:firstLine="420"/>
      </w:pPr>
    </w:p>
    <w:p w:rsidR="002B5E49" w:rsidRDefault="002B5E49" w:rsidP="002B5E49">
      <w:pPr>
        <w:ind w:firstLineChars="200" w:firstLine="420"/>
      </w:pPr>
      <w:r>
        <w:rPr>
          <w:rFonts w:hint="eastAsia"/>
        </w:rPr>
        <w:t>“这部小说中的每一个词句都超乎我们想象的巧妙。就很大程度来说，当你翻看这本书，你便会发现它所承载的内容，远非它外面看上去那样。”</w:t>
      </w:r>
    </w:p>
    <w:p w:rsidR="002B5E49" w:rsidRPr="0099366E" w:rsidRDefault="002B5E49" w:rsidP="002B5E49">
      <w:pPr>
        <w:ind w:firstLineChars="200" w:firstLine="420"/>
        <w:jc w:val="right"/>
      </w:pPr>
      <w:r>
        <w:rPr>
          <w:rFonts w:hint="eastAsia"/>
        </w:rPr>
        <w:t>----</w:t>
      </w:r>
      <w:r>
        <w:rPr>
          <w:rFonts w:hint="eastAsia"/>
        </w:rPr>
        <w:t>柯蒂斯·希坦菲，作家，来自推特</w:t>
      </w:r>
    </w:p>
    <w:p w:rsidR="002B5E49" w:rsidRPr="0099366E" w:rsidRDefault="002B5E49" w:rsidP="002B5E49"/>
    <w:p w:rsidR="002B5E49" w:rsidRDefault="00D06C69" w:rsidP="002B5E49">
      <w:pPr>
        <w:rPr>
          <w:b/>
        </w:rPr>
      </w:pPr>
      <w:r>
        <w:rPr>
          <w:b/>
          <w:noProof/>
        </w:rPr>
        <w:drawing>
          <wp:anchor distT="0" distB="0" distL="114300" distR="114300" simplePos="0" relativeHeight="251660288" behindDoc="0" locked="0" layoutInCell="1" allowOverlap="1">
            <wp:simplePos x="0" y="0"/>
            <wp:positionH relativeFrom="column">
              <wp:posOffset>3987165</wp:posOffset>
            </wp:positionH>
            <wp:positionV relativeFrom="paragraph">
              <wp:posOffset>114300</wp:posOffset>
            </wp:positionV>
            <wp:extent cx="1504950" cy="227647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无标题.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4950" cy="2276475"/>
                    </a:xfrm>
                    <a:prstGeom prst="rect">
                      <a:avLst/>
                    </a:prstGeom>
                  </pic:spPr>
                </pic:pic>
              </a:graphicData>
            </a:graphic>
          </wp:anchor>
        </w:drawing>
      </w:r>
    </w:p>
    <w:p w:rsidR="002B55A6" w:rsidRPr="000C1EE1" w:rsidRDefault="002B55A6" w:rsidP="002B55A6">
      <w:pPr>
        <w:rPr>
          <w:b/>
        </w:rPr>
      </w:pPr>
      <w:r w:rsidRPr="000C1EE1">
        <w:rPr>
          <w:rFonts w:hint="eastAsia"/>
          <w:b/>
        </w:rPr>
        <w:t>中文书名：《</w:t>
      </w:r>
      <w:r>
        <w:rPr>
          <w:rFonts w:hint="eastAsia"/>
          <w:b/>
        </w:rPr>
        <w:t>大圆</w:t>
      </w:r>
      <w:r w:rsidRPr="000C1EE1">
        <w:rPr>
          <w:rFonts w:hint="eastAsia"/>
          <w:b/>
        </w:rPr>
        <w:t>》</w:t>
      </w:r>
    </w:p>
    <w:p w:rsidR="002B55A6" w:rsidRPr="0075278B" w:rsidRDefault="002B55A6" w:rsidP="002B55A6">
      <w:pPr>
        <w:rPr>
          <w:b/>
        </w:rPr>
      </w:pPr>
      <w:r w:rsidRPr="000C1EE1">
        <w:rPr>
          <w:rFonts w:hint="eastAsia"/>
          <w:b/>
        </w:rPr>
        <w:t>英文书名：</w:t>
      </w:r>
      <w:r w:rsidRPr="004421A0">
        <w:rPr>
          <w:b/>
        </w:rPr>
        <w:t>GREAT CIRCLE</w:t>
      </w:r>
    </w:p>
    <w:p w:rsidR="002B55A6" w:rsidRPr="003F0CD0" w:rsidRDefault="002B55A6" w:rsidP="002B55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421A0">
        <w:rPr>
          <w:b/>
        </w:rPr>
        <w:t>Maggie Shipstead</w:t>
      </w:r>
    </w:p>
    <w:p w:rsidR="002B55A6" w:rsidRPr="00CF1D82" w:rsidRDefault="002B55A6" w:rsidP="002B55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421A0">
        <w:rPr>
          <w:b/>
        </w:rPr>
        <w:t>Knopf</w:t>
      </w:r>
    </w:p>
    <w:p w:rsidR="002B55A6" w:rsidRPr="000C1EE1" w:rsidRDefault="002B55A6" w:rsidP="002B55A6">
      <w:pPr>
        <w:rPr>
          <w:b/>
        </w:rPr>
      </w:pPr>
      <w:r w:rsidRPr="000C1EE1">
        <w:rPr>
          <w:rFonts w:hint="eastAsia"/>
          <w:b/>
        </w:rPr>
        <w:t>代理</w:t>
      </w:r>
      <w:r>
        <w:rPr>
          <w:rFonts w:hint="eastAsia"/>
          <w:b/>
        </w:rPr>
        <w:t>公司</w:t>
      </w:r>
      <w:r w:rsidRPr="000C1EE1">
        <w:rPr>
          <w:rFonts w:hint="eastAsia"/>
          <w:b/>
        </w:rPr>
        <w:t>：</w:t>
      </w:r>
      <w:r>
        <w:rPr>
          <w:rFonts w:eastAsia="MS Mincho" w:hint="eastAsia"/>
          <w:b/>
          <w:lang w:eastAsia="ja-JP"/>
        </w:rPr>
        <w:t>Fletcher</w:t>
      </w:r>
      <w:r>
        <w:rPr>
          <w:rFonts w:hint="eastAsia"/>
          <w:b/>
        </w:rPr>
        <w:t xml:space="preserve"> /ANA</w:t>
      </w:r>
      <w:r w:rsidR="00310365">
        <w:rPr>
          <w:rFonts w:hint="eastAsia"/>
          <w:b/>
        </w:rPr>
        <w:t>/Claire</w:t>
      </w:r>
    </w:p>
    <w:p w:rsidR="002B55A6" w:rsidRPr="004421A0" w:rsidRDefault="002B55A6" w:rsidP="002B55A6">
      <w:pPr>
        <w:rPr>
          <w:b/>
        </w:rPr>
      </w:pPr>
      <w:r w:rsidRPr="000C1EE1">
        <w:rPr>
          <w:rFonts w:hint="eastAsia"/>
          <w:b/>
        </w:rPr>
        <w:t>页</w:t>
      </w:r>
      <w:r w:rsidRPr="000C1EE1">
        <w:rPr>
          <w:rFonts w:hint="eastAsia"/>
          <w:b/>
        </w:rPr>
        <w:t xml:space="preserve">    </w:t>
      </w:r>
      <w:r w:rsidRPr="000C1EE1">
        <w:rPr>
          <w:rFonts w:hint="eastAsia"/>
          <w:b/>
        </w:rPr>
        <w:t>数：</w:t>
      </w:r>
      <w:r w:rsidR="00310365">
        <w:rPr>
          <w:rFonts w:hint="eastAsia"/>
          <w:b/>
        </w:rPr>
        <w:t>608</w:t>
      </w:r>
      <w:r w:rsidR="00310365">
        <w:rPr>
          <w:rFonts w:hint="eastAsia"/>
          <w:b/>
        </w:rPr>
        <w:t>页</w:t>
      </w:r>
    </w:p>
    <w:p w:rsidR="002B55A6" w:rsidRPr="000C1EE1" w:rsidRDefault="002B55A6" w:rsidP="002B55A6">
      <w:pPr>
        <w:rPr>
          <w:b/>
        </w:rPr>
      </w:pPr>
      <w:r w:rsidRPr="000C1EE1">
        <w:rPr>
          <w:rFonts w:hint="eastAsia"/>
          <w:b/>
        </w:rPr>
        <w:t>出版时间：</w:t>
      </w:r>
      <w:r w:rsidR="00310365">
        <w:rPr>
          <w:rFonts w:hint="eastAsia"/>
          <w:b/>
        </w:rPr>
        <w:t>2021</w:t>
      </w:r>
      <w:r w:rsidRPr="000C1EE1">
        <w:rPr>
          <w:rFonts w:hint="eastAsia"/>
          <w:b/>
        </w:rPr>
        <w:t>年</w:t>
      </w:r>
      <w:r w:rsidR="00310365">
        <w:rPr>
          <w:rFonts w:hint="eastAsia"/>
          <w:b/>
        </w:rPr>
        <w:t>5</w:t>
      </w:r>
      <w:r w:rsidR="00310365">
        <w:rPr>
          <w:rFonts w:hint="eastAsia"/>
          <w:b/>
        </w:rPr>
        <w:t>月</w:t>
      </w:r>
    </w:p>
    <w:p w:rsidR="002B55A6" w:rsidRPr="000C1EE1" w:rsidRDefault="002B55A6" w:rsidP="002B55A6">
      <w:pPr>
        <w:rPr>
          <w:b/>
        </w:rPr>
      </w:pPr>
      <w:r w:rsidRPr="000C1EE1">
        <w:rPr>
          <w:rFonts w:hint="eastAsia"/>
          <w:b/>
        </w:rPr>
        <w:t>代理地区：中国大陆、台湾</w:t>
      </w:r>
    </w:p>
    <w:p w:rsidR="002B55A6" w:rsidRPr="000C1EE1" w:rsidRDefault="002B55A6" w:rsidP="002B55A6">
      <w:pPr>
        <w:rPr>
          <w:b/>
        </w:rPr>
      </w:pPr>
      <w:r w:rsidRPr="000C1EE1">
        <w:rPr>
          <w:rFonts w:hint="eastAsia"/>
          <w:b/>
        </w:rPr>
        <w:t>审读资料：</w:t>
      </w:r>
      <w:r>
        <w:rPr>
          <w:rFonts w:hint="eastAsia"/>
          <w:b/>
        </w:rPr>
        <w:t>电子稿</w:t>
      </w:r>
    </w:p>
    <w:p w:rsidR="002B55A6" w:rsidRDefault="002B55A6" w:rsidP="002B55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2B55A6" w:rsidRPr="000C1EE1" w:rsidRDefault="002B55A6" w:rsidP="002B55A6">
      <w:pPr>
        <w:rPr>
          <w:b/>
        </w:rPr>
      </w:pPr>
    </w:p>
    <w:p w:rsidR="002B55A6" w:rsidRDefault="002B55A6" w:rsidP="002B55A6">
      <w:pPr>
        <w:rPr>
          <w:b/>
          <w:bCs/>
          <w:szCs w:val="21"/>
        </w:rPr>
      </w:pPr>
      <w:r w:rsidRPr="0096089F">
        <w:rPr>
          <w:rFonts w:hint="eastAsia"/>
          <w:b/>
          <w:bCs/>
          <w:szCs w:val="21"/>
        </w:rPr>
        <w:lastRenderedPageBreak/>
        <w:t>内容简介：</w:t>
      </w:r>
    </w:p>
    <w:p w:rsidR="002B55A6" w:rsidRDefault="002B55A6" w:rsidP="002B55A6">
      <w:pPr>
        <w:rPr>
          <w:b/>
          <w:bCs/>
          <w:szCs w:val="21"/>
        </w:rPr>
      </w:pPr>
    </w:p>
    <w:p w:rsidR="00B47DBA" w:rsidRPr="004421A0" w:rsidRDefault="00B47DBA" w:rsidP="002B55A6">
      <w:pPr>
        <w:rPr>
          <w:b/>
          <w:bCs/>
          <w:szCs w:val="21"/>
        </w:rPr>
      </w:pPr>
      <w:r>
        <w:rPr>
          <w:rFonts w:hint="eastAsia"/>
          <w:b/>
          <w:bCs/>
          <w:szCs w:val="21"/>
        </w:rPr>
        <w:t xml:space="preserve">     </w:t>
      </w:r>
      <w:r>
        <w:rPr>
          <w:rFonts w:hint="eastAsia"/>
          <w:b/>
          <w:bCs/>
          <w:szCs w:val="21"/>
        </w:rPr>
        <w:t>这部信息丰富、史诗般的长篇小说，将一名虚构的女飞行员的生活和将在大银幕上扮演她的好莱坞女演员的生活交织到一起。这是一个关于雄心壮志的故事，一个关于人类渴望超越，走向伟大的故事，也是一个关于人类想要消失在这个世界的深处的欲望的故事。</w:t>
      </w:r>
    </w:p>
    <w:p w:rsidR="00B47DBA" w:rsidRPr="000B088F" w:rsidRDefault="00B47DBA" w:rsidP="002B55A6">
      <w:pPr>
        <w:rPr>
          <w:rFonts w:asciiTheme="majorEastAsia" w:eastAsiaTheme="majorEastAsia" w:hAnsiTheme="majorEastAsia"/>
        </w:rPr>
      </w:pPr>
    </w:p>
    <w:p w:rsidR="00B47DBA" w:rsidRPr="000B088F" w:rsidRDefault="00B47DBA" w:rsidP="002B55A6">
      <w:pPr>
        <w:rPr>
          <w:rFonts w:asciiTheme="majorEastAsia" w:eastAsiaTheme="majorEastAsia" w:hAnsiTheme="majorEastAsia"/>
        </w:rPr>
      </w:pPr>
      <w:r w:rsidRPr="000B088F">
        <w:rPr>
          <w:rFonts w:asciiTheme="majorEastAsia" w:eastAsiaTheme="majorEastAsia" w:hAnsiTheme="majorEastAsia" w:hint="eastAsia"/>
        </w:rPr>
        <w:t xml:space="preserve">    </w:t>
      </w:r>
      <w:r w:rsidR="000B088F" w:rsidRPr="000B088F">
        <w:rPr>
          <w:rFonts w:asciiTheme="majorEastAsia" w:eastAsiaTheme="majorEastAsia" w:hAnsiTheme="majorEastAsia" w:hint="eastAsia"/>
        </w:rPr>
        <w:t>从巨型客轮滑过北极冰山，到二战时期的英勇飞行员，再到如今的好莱坞及其不满情绪，这部小说围绕顽强的</w:t>
      </w:r>
      <w:r w:rsidR="000B088F" w:rsidRPr="000B088F">
        <w:rPr>
          <w:rFonts w:asciiTheme="majorEastAsia" w:eastAsiaTheme="majorEastAsia" w:hAnsiTheme="majorEastAsia" w:cs="宋体" w:hint="eastAsia"/>
        </w:rPr>
        <w:t>玛丽</w:t>
      </w:r>
      <w:r w:rsidR="000B088F" w:rsidRPr="000B088F">
        <w:rPr>
          <w:rFonts w:asciiTheme="majorEastAsia" w:eastAsiaTheme="majorEastAsia" w:hAnsiTheme="majorEastAsia" w:cs="MS Mincho" w:hint="eastAsia"/>
        </w:rPr>
        <w:t>安·格雷夫斯</w:t>
      </w:r>
      <w:r w:rsidR="000B088F">
        <w:rPr>
          <w:rFonts w:asciiTheme="majorEastAsia" w:eastAsiaTheme="majorEastAsia" w:hAnsiTheme="majorEastAsia" w:cs="MS Mincho" w:hint="eastAsia"/>
        </w:rPr>
        <w:t>（</w:t>
      </w:r>
      <w:r w:rsidR="000B088F" w:rsidRPr="004421A0">
        <w:t>Marian Graves</w:t>
      </w:r>
      <w:r w:rsidR="000B088F">
        <w:rPr>
          <w:rFonts w:asciiTheme="majorEastAsia" w:eastAsiaTheme="majorEastAsia" w:hAnsiTheme="majorEastAsia" w:cs="MS Mincho" w:hint="eastAsia"/>
        </w:rPr>
        <w:t>）</w:t>
      </w:r>
      <w:r w:rsidR="000B088F" w:rsidRPr="000B088F">
        <w:rPr>
          <w:rFonts w:asciiTheme="majorEastAsia" w:eastAsiaTheme="majorEastAsia" w:hAnsiTheme="majorEastAsia" w:cs="MS Mincho" w:hint="eastAsia"/>
        </w:rPr>
        <w:t>展开，</w:t>
      </w:r>
      <w:r w:rsidR="000B088F">
        <w:rPr>
          <w:rFonts w:asciiTheme="majorEastAsia" w:eastAsiaTheme="majorEastAsia" w:hAnsiTheme="majorEastAsia" w:cs="MS Mincho" w:hint="eastAsia"/>
        </w:rPr>
        <w:t>她与她的孪生兄弟曾两次被父母戏剧性地抛弃。玛丽安在蒙大拿州的森林和山地里长大，与其和人相处，她更喜欢与大自然相处。</w:t>
      </w:r>
    </w:p>
    <w:p w:rsidR="00B47DBA" w:rsidRDefault="00B47DBA" w:rsidP="002B55A6"/>
    <w:p w:rsidR="000B088F" w:rsidRPr="00B47DBA" w:rsidRDefault="000B088F" w:rsidP="002B55A6">
      <w:pPr>
        <w:rPr>
          <w:rFonts w:eastAsiaTheme="minorEastAsia"/>
        </w:rPr>
      </w:pPr>
      <w:r>
        <w:rPr>
          <w:rFonts w:hint="eastAsia"/>
        </w:rPr>
        <w:t xml:space="preserve">    </w:t>
      </w:r>
      <w:r>
        <w:rPr>
          <w:rFonts w:hint="eastAsia"/>
        </w:rPr>
        <w:t>米苏拉机场上空上演的一场梦幻般的飞机表演永远地改变了玛丽安的生活。她看着飞机不断翻滚、俯冲、盘旋，她下定了决心，将来除了开飞机，她什么也不想做。在长大成人之后，她成了她那个年代最优秀、最无畏的飞行员之一。</w:t>
      </w:r>
      <w:r>
        <w:rPr>
          <w:rFonts w:hint="eastAsia"/>
        </w:rPr>
        <w:t>1949</w:t>
      </w:r>
      <w:r>
        <w:rPr>
          <w:rFonts w:hint="eastAsia"/>
        </w:rPr>
        <w:t>年，她做了一件以前从来没人做过的事情：围绕地球飞行一周，从北向南，飞跃两极。但是就在旅程结束后不久，她的飞机突然失踪了，人们再也没有找到她，而她的传奇的一生，也和许许多多的神秘的历史事件一样，被人们逐渐淡忘了。</w:t>
      </w:r>
    </w:p>
    <w:p w:rsidR="000B088F" w:rsidRDefault="000B088F" w:rsidP="002B55A6"/>
    <w:p w:rsidR="000B088F" w:rsidRPr="000B088F" w:rsidRDefault="000B088F" w:rsidP="002B55A6">
      <w:pPr>
        <w:rPr>
          <w:rFonts w:eastAsiaTheme="minorEastAsia"/>
        </w:rPr>
      </w:pPr>
      <w:r>
        <w:rPr>
          <w:rFonts w:hint="eastAsia"/>
        </w:rPr>
        <w:t xml:space="preserve">    </w:t>
      </w:r>
      <w:r w:rsidR="005A2881">
        <w:rPr>
          <w:rFonts w:hint="eastAsia"/>
        </w:rPr>
        <w:t>2015</w:t>
      </w:r>
      <w:r w:rsidR="005A2881">
        <w:rPr>
          <w:rFonts w:hint="eastAsia"/>
        </w:rPr>
        <w:t>年，前童星，现在凭借商业大片“大天使系列”大火的</w:t>
      </w:r>
      <w:r w:rsidR="005A2881" w:rsidRPr="005A2881">
        <w:rPr>
          <w:rFonts w:hint="eastAsia"/>
        </w:rPr>
        <w:t>哈德利</w:t>
      </w:r>
      <w:r w:rsidR="005A2881">
        <w:rPr>
          <w:rFonts w:hint="eastAsia"/>
        </w:rPr>
        <w:t>·</w:t>
      </w:r>
      <w:r w:rsidR="005A2881" w:rsidRPr="005A2881">
        <w:rPr>
          <w:rFonts w:hint="eastAsia"/>
        </w:rPr>
        <w:t>巴克斯特</w:t>
      </w:r>
      <w:r w:rsidR="005A2881">
        <w:rPr>
          <w:rFonts w:hint="eastAsia"/>
        </w:rPr>
        <w:t>（</w:t>
      </w:r>
      <w:r w:rsidR="005A2881" w:rsidRPr="004421A0">
        <w:t>Hadley Baxter</w:t>
      </w:r>
      <w:r w:rsidR="005A2881">
        <w:rPr>
          <w:rFonts w:hint="eastAsia"/>
        </w:rPr>
        <w:t>）成为影坛新晋玉女偶像，</w:t>
      </w:r>
      <w:r w:rsidR="009C692D">
        <w:rPr>
          <w:rFonts w:hint="eastAsia"/>
        </w:rPr>
        <w:t>却因为背叛自己的男友兼演员同事而被电影公司开除。为了挽救自己的事业，她抓住了一个机会：在一部传记片中扮演著名的女飞行员</w:t>
      </w:r>
      <w:r w:rsidR="009C692D" w:rsidRPr="000B088F">
        <w:rPr>
          <w:rFonts w:asciiTheme="majorEastAsia" w:eastAsiaTheme="majorEastAsia" w:hAnsiTheme="majorEastAsia" w:cs="宋体" w:hint="eastAsia"/>
        </w:rPr>
        <w:t>玛丽</w:t>
      </w:r>
      <w:r w:rsidR="009C692D" w:rsidRPr="000B088F">
        <w:rPr>
          <w:rFonts w:asciiTheme="majorEastAsia" w:eastAsiaTheme="majorEastAsia" w:hAnsiTheme="majorEastAsia" w:cs="MS Mincho" w:hint="eastAsia"/>
        </w:rPr>
        <w:t>安·格雷夫斯</w:t>
      </w:r>
      <w:r w:rsidR="009C692D">
        <w:rPr>
          <w:rFonts w:asciiTheme="majorEastAsia" w:eastAsiaTheme="majorEastAsia" w:hAnsiTheme="majorEastAsia" w:cs="MS Mincho" w:hint="eastAsia"/>
        </w:rPr>
        <w:t>。从剧本的第一页开始，她就对这个角色产生了感情，因为她们都是拒绝被地心引力或是什么其他的时代限制所束缚的人。</w:t>
      </w:r>
    </w:p>
    <w:p w:rsidR="005A2881" w:rsidRDefault="005A2881" w:rsidP="002B5E49"/>
    <w:p w:rsidR="002B55A6" w:rsidRDefault="002B55A6" w:rsidP="002B5E49"/>
    <w:p w:rsidR="002B55A6" w:rsidRPr="002B55A6" w:rsidRDefault="002B55A6" w:rsidP="002B5E49"/>
    <w:p w:rsidR="002B5E49" w:rsidRPr="002B5E49" w:rsidRDefault="002B5E49" w:rsidP="00707088">
      <w:pPr>
        <w:rPr>
          <w:szCs w:val="21"/>
          <w:lang w:val="en-GB"/>
        </w:rPr>
      </w:pPr>
    </w:p>
    <w:p w:rsidR="00310365" w:rsidRPr="00BD700E" w:rsidRDefault="00310365" w:rsidP="00310365">
      <w:pPr>
        <w:rPr>
          <w:b/>
          <w:color w:val="000000"/>
        </w:rPr>
      </w:pPr>
      <w:bookmarkStart w:id="6" w:name="OLE_LINK6"/>
      <w:bookmarkStart w:id="7" w:name="OLE_LINK7"/>
      <w:r w:rsidRPr="00BD700E">
        <w:rPr>
          <w:b/>
          <w:color w:val="000000"/>
        </w:rPr>
        <w:t>谢谢您的阅读！</w:t>
      </w:r>
    </w:p>
    <w:p w:rsidR="00310365" w:rsidRPr="002565FE" w:rsidRDefault="00310365" w:rsidP="00310365">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310365" w:rsidRPr="00BD700E" w:rsidRDefault="00310365" w:rsidP="00310365">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310365" w:rsidRDefault="00310365" w:rsidP="00310365">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2" w:history="1">
        <w:r w:rsidRPr="001712DF">
          <w:rPr>
            <w:rStyle w:val="a6"/>
            <w:rFonts w:hint="eastAsia"/>
            <w:bCs/>
            <w:szCs w:val="21"/>
          </w:rPr>
          <w:t>Claire@nurnberg.com.cn</w:t>
        </w:r>
      </w:hyperlink>
    </w:p>
    <w:p w:rsidR="00310365" w:rsidRPr="00BD700E" w:rsidRDefault="00310365" w:rsidP="00310365">
      <w:pPr>
        <w:rPr>
          <w:color w:val="000000"/>
        </w:rPr>
      </w:pPr>
      <w:r w:rsidRPr="00BD700E">
        <w:rPr>
          <w:color w:val="000000"/>
        </w:rPr>
        <w:t>网址：</w:t>
      </w:r>
      <w:hyperlink r:id="rId13" w:tgtFrame="_blank" w:history="1">
        <w:r w:rsidRPr="00BD700E">
          <w:rPr>
            <w:rStyle w:val="a6"/>
          </w:rPr>
          <w:t>www.nurnberg.com.cn</w:t>
        </w:r>
      </w:hyperlink>
    </w:p>
    <w:p w:rsidR="00310365" w:rsidRPr="00BD700E" w:rsidRDefault="00310365" w:rsidP="00310365">
      <w:pPr>
        <w:rPr>
          <w:color w:val="000000"/>
        </w:rPr>
      </w:pPr>
      <w:r w:rsidRPr="00BD700E">
        <w:rPr>
          <w:color w:val="000000"/>
        </w:rPr>
        <w:t>微博：</w:t>
      </w:r>
      <w:hyperlink r:id="rId14" w:tgtFrame="_blank" w:history="1">
        <w:r w:rsidRPr="00BD700E">
          <w:rPr>
            <w:rStyle w:val="a6"/>
          </w:rPr>
          <w:t>http://weibo.com/nurnberg</w:t>
        </w:r>
      </w:hyperlink>
    </w:p>
    <w:p w:rsidR="00310365" w:rsidRPr="00BD700E" w:rsidRDefault="00310365" w:rsidP="00310365">
      <w:pPr>
        <w:rPr>
          <w:color w:val="000000"/>
        </w:rPr>
      </w:pPr>
      <w:r w:rsidRPr="00BD700E">
        <w:rPr>
          <w:color w:val="000000"/>
        </w:rPr>
        <w:t>豆瓣小站：</w:t>
      </w:r>
      <w:hyperlink r:id="rId15" w:tgtFrame="_blank" w:history="1">
        <w:r w:rsidRPr="00BD700E">
          <w:rPr>
            <w:rStyle w:val="a6"/>
          </w:rPr>
          <w:t>http://site.douban.com/110577/</w:t>
        </w:r>
      </w:hyperlink>
    </w:p>
    <w:p w:rsidR="00805764" w:rsidRPr="00310365" w:rsidRDefault="00310365" w:rsidP="00310365">
      <w:pPr>
        <w:rPr>
          <w:color w:val="000000"/>
        </w:rPr>
      </w:pPr>
      <w:r w:rsidRPr="00BD700E">
        <w:rPr>
          <w:color w:val="000000"/>
        </w:rPr>
        <w:t>微信订阅号：</w:t>
      </w:r>
      <w:r w:rsidRPr="00BD700E">
        <w:rPr>
          <w:color w:val="000000"/>
        </w:rPr>
        <w:t>ANABJ2002</w:t>
      </w:r>
      <w:bookmarkEnd w:id="6"/>
      <w:bookmarkEnd w:id="7"/>
    </w:p>
    <w:sectPr w:rsidR="00805764" w:rsidRPr="00310365" w:rsidSect="001D6C22">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BED" w:rsidRDefault="00291BED">
      <w:r>
        <w:separator/>
      </w:r>
    </w:p>
  </w:endnote>
  <w:endnote w:type="continuationSeparator" w:id="1">
    <w:p w:rsidR="00291BED" w:rsidRDefault="00291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D752E">
      <w:rPr>
        <w:rFonts w:ascii="方正姚体" w:eastAsia="方正姚体"/>
        <w:kern w:val="0"/>
        <w:szCs w:val="21"/>
      </w:rPr>
      <w:fldChar w:fldCharType="begin"/>
    </w:r>
    <w:r>
      <w:rPr>
        <w:rFonts w:ascii="方正姚体" w:eastAsia="方正姚体"/>
        <w:kern w:val="0"/>
        <w:szCs w:val="21"/>
      </w:rPr>
      <w:instrText xml:space="preserve"> PAGE </w:instrText>
    </w:r>
    <w:r w:rsidR="002D752E">
      <w:rPr>
        <w:rFonts w:ascii="方正姚体" w:eastAsia="方正姚体"/>
        <w:kern w:val="0"/>
        <w:szCs w:val="21"/>
      </w:rPr>
      <w:fldChar w:fldCharType="separate"/>
    </w:r>
    <w:r w:rsidR="00310365">
      <w:rPr>
        <w:rFonts w:ascii="方正姚体" w:eastAsia="方正姚体"/>
        <w:noProof/>
        <w:kern w:val="0"/>
        <w:szCs w:val="21"/>
      </w:rPr>
      <w:t>5</w:t>
    </w:r>
    <w:r w:rsidR="002D752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BED" w:rsidRDefault="00291BED">
      <w:r>
        <w:separator/>
      </w:r>
    </w:p>
  </w:footnote>
  <w:footnote w:type="continuationSeparator" w:id="1">
    <w:p w:rsidR="00291BED" w:rsidRDefault="00291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90A4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088F"/>
    <w:rsid w:val="000B22DE"/>
    <w:rsid w:val="000C1EE1"/>
    <w:rsid w:val="000C6B43"/>
    <w:rsid w:val="000C780B"/>
    <w:rsid w:val="000D447B"/>
    <w:rsid w:val="000F7823"/>
    <w:rsid w:val="001252E4"/>
    <w:rsid w:val="00157258"/>
    <w:rsid w:val="00182905"/>
    <w:rsid w:val="001835F4"/>
    <w:rsid w:val="001859C2"/>
    <w:rsid w:val="00190A44"/>
    <w:rsid w:val="00197385"/>
    <w:rsid w:val="001A170B"/>
    <w:rsid w:val="001A7625"/>
    <w:rsid w:val="001B2F6D"/>
    <w:rsid w:val="001C3065"/>
    <w:rsid w:val="001C47E4"/>
    <w:rsid w:val="001C76A0"/>
    <w:rsid w:val="001D6C22"/>
    <w:rsid w:val="001E141F"/>
    <w:rsid w:val="001E696D"/>
    <w:rsid w:val="001F0856"/>
    <w:rsid w:val="00202EB5"/>
    <w:rsid w:val="002037EA"/>
    <w:rsid w:val="00215937"/>
    <w:rsid w:val="002529AC"/>
    <w:rsid w:val="0025531D"/>
    <w:rsid w:val="002670DA"/>
    <w:rsid w:val="0027617E"/>
    <w:rsid w:val="002904B8"/>
    <w:rsid w:val="00291BED"/>
    <w:rsid w:val="00295DF5"/>
    <w:rsid w:val="002B1B16"/>
    <w:rsid w:val="002B51C1"/>
    <w:rsid w:val="002B55A6"/>
    <w:rsid w:val="002B5E49"/>
    <w:rsid w:val="002D752E"/>
    <w:rsid w:val="002E5DB0"/>
    <w:rsid w:val="002E5F2A"/>
    <w:rsid w:val="002F28B7"/>
    <w:rsid w:val="0030073F"/>
    <w:rsid w:val="00303220"/>
    <w:rsid w:val="00307760"/>
    <w:rsid w:val="00310365"/>
    <w:rsid w:val="00326C8D"/>
    <w:rsid w:val="00337304"/>
    <w:rsid w:val="00344C37"/>
    <w:rsid w:val="0035593A"/>
    <w:rsid w:val="0037085F"/>
    <w:rsid w:val="00383FD0"/>
    <w:rsid w:val="00390940"/>
    <w:rsid w:val="003972FB"/>
    <w:rsid w:val="003A6586"/>
    <w:rsid w:val="003B5916"/>
    <w:rsid w:val="003D4957"/>
    <w:rsid w:val="004148D5"/>
    <w:rsid w:val="00414A9C"/>
    <w:rsid w:val="00431D1E"/>
    <w:rsid w:val="004611D6"/>
    <w:rsid w:val="00462FAD"/>
    <w:rsid w:val="00463285"/>
    <w:rsid w:val="00484EAC"/>
    <w:rsid w:val="004A18EB"/>
    <w:rsid w:val="004B4C85"/>
    <w:rsid w:val="004C7A29"/>
    <w:rsid w:val="004D736F"/>
    <w:rsid w:val="004E52F4"/>
    <w:rsid w:val="004E7135"/>
    <w:rsid w:val="004F47CD"/>
    <w:rsid w:val="005116BE"/>
    <w:rsid w:val="00577751"/>
    <w:rsid w:val="00582EAD"/>
    <w:rsid w:val="00583966"/>
    <w:rsid w:val="005A2881"/>
    <w:rsid w:val="005A40A1"/>
    <w:rsid w:val="005B6FB0"/>
    <w:rsid w:val="00602E6C"/>
    <w:rsid w:val="00610C62"/>
    <w:rsid w:val="0063583A"/>
    <w:rsid w:val="006453B2"/>
    <w:rsid w:val="00653EE1"/>
    <w:rsid w:val="0067439E"/>
    <w:rsid w:val="00697196"/>
    <w:rsid w:val="006A0FFB"/>
    <w:rsid w:val="006A4FA2"/>
    <w:rsid w:val="006A5ACA"/>
    <w:rsid w:val="006B2FAD"/>
    <w:rsid w:val="006B556A"/>
    <w:rsid w:val="006C005B"/>
    <w:rsid w:val="006D206A"/>
    <w:rsid w:val="006F043F"/>
    <w:rsid w:val="0070392F"/>
    <w:rsid w:val="00707088"/>
    <w:rsid w:val="00710D20"/>
    <w:rsid w:val="00711B64"/>
    <w:rsid w:val="00727197"/>
    <w:rsid w:val="00730B71"/>
    <w:rsid w:val="00732FAC"/>
    <w:rsid w:val="00750C55"/>
    <w:rsid w:val="0075278B"/>
    <w:rsid w:val="007535B6"/>
    <w:rsid w:val="0075707B"/>
    <w:rsid w:val="00757A53"/>
    <w:rsid w:val="007766E3"/>
    <w:rsid w:val="00782013"/>
    <w:rsid w:val="007A4BED"/>
    <w:rsid w:val="007B0D11"/>
    <w:rsid w:val="007B543B"/>
    <w:rsid w:val="007D2F73"/>
    <w:rsid w:val="00805764"/>
    <w:rsid w:val="00843714"/>
    <w:rsid w:val="00856401"/>
    <w:rsid w:val="00862531"/>
    <w:rsid w:val="00862DBE"/>
    <w:rsid w:val="0088708F"/>
    <w:rsid w:val="0089462C"/>
    <w:rsid w:val="008955F8"/>
    <w:rsid w:val="0089589B"/>
    <w:rsid w:val="008B0A5A"/>
    <w:rsid w:val="008B4DCA"/>
    <w:rsid w:val="008B541B"/>
    <w:rsid w:val="008D4D33"/>
    <w:rsid w:val="008F5575"/>
    <w:rsid w:val="0091777E"/>
    <w:rsid w:val="00927BD3"/>
    <w:rsid w:val="00940B93"/>
    <w:rsid w:val="0096089F"/>
    <w:rsid w:val="00961AEF"/>
    <w:rsid w:val="009C2F45"/>
    <w:rsid w:val="009C50AB"/>
    <w:rsid w:val="009C692D"/>
    <w:rsid w:val="00A13AC1"/>
    <w:rsid w:val="00A174E5"/>
    <w:rsid w:val="00A71D38"/>
    <w:rsid w:val="00AA1AA9"/>
    <w:rsid w:val="00AA4414"/>
    <w:rsid w:val="00AB5463"/>
    <w:rsid w:val="00AE1C90"/>
    <w:rsid w:val="00AF374C"/>
    <w:rsid w:val="00B01D5B"/>
    <w:rsid w:val="00B05F67"/>
    <w:rsid w:val="00B11565"/>
    <w:rsid w:val="00B1495D"/>
    <w:rsid w:val="00B26A7A"/>
    <w:rsid w:val="00B43536"/>
    <w:rsid w:val="00B44504"/>
    <w:rsid w:val="00B45349"/>
    <w:rsid w:val="00B46A0A"/>
    <w:rsid w:val="00B47DBA"/>
    <w:rsid w:val="00B61C6E"/>
    <w:rsid w:val="00B65F1C"/>
    <w:rsid w:val="00B66C72"/>
    <w:rsid w:val="00B677EF"/>
    <w:rsid w:val="00B81C0B"/>
    <w:rsid w:val="00B85002"/>
    <w:rsid w:val="00B96AC2"/>
    <w:rsid w:val="00BB17BC"/>
    <w:rsid w:val="00BB3810"/>
    <w:rsid w:val="00BB43BF"/>
    <w:rsid w:val="00BD5420"/>
    <w:rsid w:val="00BF4E7A"/>
    <w:rsid w:val="00BF5E63"/>
    <w:rsid w:val="00C06640"/>
    <w:rsid w:val="00C12C57"/>
    <w:rsid w:val="00C238EF"/>
    <w:rsid w:val="00C32C47"/>
    <w:rsid w:val="00C612DF"/>
    <w:rsid w:val="00C817C6"/>
    <w:rsid w:val="00C903F7"/>
    <w:rsid w:val="00C93394"/>
    <w:rsid w:val="00CB6825"/>
    <w:rsid w:val="00CD2007"/>
    <w:rsid w:val="00CE468D"/>
    <w:rsid w:val="00CE67B4"/>
    <w:rsid w:val="00CF1D82"/>
    <w:rsid w:val="00CF5AFB"/>
    <w:rsid w:val="00D06C69"/>
    <w:rsid w:val="00D24097"/>
    <w:rsid w:val="00D250DF"/>
    <w:rsid w:val="00D34454"/>
    <w:rsid w:val="00D430C2"/>
    <w:rsid w:val="00D43A3B"/>
    <w:rsid w:val="00D43A4A"/>
    <w:rsid w:val="00D46BB5"/>
    <w:rsid w:val="00D46E79"/>
    <w:rsid w:val="00D54238"/>
    <w:rsid w:val="00D55458"/>
    <w:rsid w:val="00D64CC7"/>
    <w:rsid w:val="00D70677"/>
    <w:rsid w:val="00D70B4B"/>
    <w:rsid w:val="00D81549"/>
    <w:rsid w:val="00D87CCE"/>
    <w:rsid w:val="00DD2D61"/>
    <w:rsid w:val="00DE37E6"/>
    <w:rsid w:val="00E17EE6"/>
    <w:rsid w:val="00E2561F"/>
    <w:rsid w:val="00E367D0"/>
    <w:rsid w:val="00E42A41"/>
    <w:rsid w:val="00E44F09"/>
    <w:rsid w:val="00E53987"/>
    <w:rsid w:val="00E5688B"/>
    <w:rsid w:val="00E5753A"/>
    <w:rsid w:val="00E744E4"/>
    <w:rsid w:val="00E76E41"/>
    <w:rsid w:val="00E82CB2"/>
    <w:rsid w:val="00E84329"/>
    <w:rsid w:val="00EB1F90"/>
    <w:rsid w:val="00EB2DAE"/>
    <w:rsid w:val="00EB5E3B"/>
    <w:rsid w:val="00EB6513"/>
    <w:rsid w:val="00EB6580"/>
    <w:rsid w:val="00EC7589"/>
    <w:rsid w:val="00F159FA"/>
    <w:rsid w:val="00F26153"/>
    <w:rsid w:val="00F27267"/>
    <w:rsid w:val="00F30CA5"/>
    <w:rsid w:val="00F318E4"/>
    <w:rsid w:val="00F3449F"/>
    <w:rsid w:val="00F352AE"/>
    <w:rsid w:val="00F43108"/>
    <w:rsid w:val="00F70C16"/>
    <w:rsid w:val="00F74D56"/>
    <w:rsid w:val="00F8540D"/>
    <w:rsid w:val="00F937AD"/>
    <w:rsid w:val="00F943CA"/>
    <w:rsid w:val="00F978A8"/>
    <w:rsid w:val="00FA4A2B"/>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6C22"/>
    <w:pPr>
      <w:widowControl w:val="0"/>
      <w:jc w:val="both"/>
    </w:pPr>
    <w:rPr>
      <w:kern w:val="2"/>
      <w:sz w:val="21"/>
      <w:szCs w:val="24"/>
    </w:rPr>
  </w:style>
  <w:style w:type="paragraph" w:styleId="1">
    <w:name w:val="heading 1"/>
    <w:basedOn w:val="a"/>
    <w:next w:val="a"/>
    <w:qFormat/>
    <w:rsid w:val="001D6C2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6C22"/>
    <w:pPr>
      <w:jc w:val="left"/>
    </w:pPr>
  </w:style>
  <w:style w:type="paragraph" w:styleId="a4">
    <w:name w:val="header"/>
    <w:basedOn w:val="a"/>
    <w:rsid w:val="001D6C22"/>
    <w:pPr>
      <w:pBdr>
        <w:bottom w:val="single" w:sz="6" w:space="1" w:color="auto"/>
      </w:pBdr>
      <w:tabs>
        <w:tab w:val="center" w:pos="4153"/>
        <w:tab w:val="right" w:pos="8306"/>
      </w:tabs>
      <w:snapToGrid w:val="0"/>
      <w:jc w:val="center"/>
    </w:pPr>
    <w:rPr>
      <w:sz w:val="18"/>
      <w:szCs w:val="18"/>
    </w:rPr>
  </w:style>
  <w:style w:type="paragraph" w:styleId="a5">
    <w:name w:val="footer"/>
    <w:basedOn w:val="a"/>
    <w:rsid w:val="001D6C22"/>
    <w:pPr>
      <w:tabs>
        <w:tab w:val="center" w:pos="4153"/>
        <w:tab w:val="right" w:pos="8306"/>
      </w:tabs>
      <w:snapToGrid w:val="0"/>
      <w:jc w:val="left"/>
    </w:pPr>
    <w:rPr>
      <w:sz w:val="18"/>
      <w:szCs w:val="18"/>
    </w:rPr>
  </w:style>
  <w:style w:type="character" w:styleId="a6">
    <w:name w:val="Hyperlink"/>
    <w:basedOn w:val="a0"/>
    <w:rsid w:val="001D6C22"/>
    <w:rPr>
      <w:color w:val="0000FF"/>
      <w:u w:val="single"/>
    </w:rPr>
  </w:style>
  <w:style w:type="character" w:styleId="a7">
    <w:name w:val="FollowedHyperlink"/>
    <w:basedOn w:val="a0"/>
    <w:rsid w:val="001D6C22"/>
    <w:rPr>
      <w:color w:val="800080"/>
      <w:u w:val="single"/>
    </w:rPr>
  </w:style>
  <w:style w:type="paragraph" w:styleId="a8">
    <w:name w:val="Normal (Web)"/>
    <w:basedOn w:val="a"/>
    <w:rsid w:val="001D6C2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1D6C22"/>
    <w:rPr>
      <w:rFonts w:ascii="Times New Roman" w:hAnsi="Times New Roman" w:cs="Times New Roman" w:hint="default"/>
      <w:sz w:val="24"/>
      <w:szCs w:val="24"/>
    </w:rPr>
  </w:style>
  <w:style w:type="paragraph" w:styleId="HTML">
    <w:name w:val="HTML Preformatted"/>
    <w:basedOn w:val="a"/>
    <w:rsid w:val="001D6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1D6C22"/>
    <w:rPr>
      <w:i/>
      <w:iCs/>
    </w:rPr>
  </w:style>
  <w:style w:type="paragraph" w:customStyle="1" w:styleId="award">
    <w:name w:val="award"/>
    <w:basedOn w:val="a"/>
    <w:rsid w:val="001D6C2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1D6C22"/>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1D6C22"/>
    <w:rPr>
      <w:rFonts w:ascii="Verdana" w:hAnsi="Verdana" w:hint="default"/>
      <w:sz w:val="15"/>
      <w:szCs w:val="15"/>
    </w:rPr>
  </w:style>
  <w:style w:type="character" w:styleId="aa">
    <w:name w:val="Strong"/>
    <w:basedOn w:val="a0"/>
    <w:qFormat/>
    <w:rsid w:val="001D6C22"/>
    <w:rPr>
      <w:b/>
      <w:bCs/>
    </w:rPr>
  </w:style>
  <w:style w:type="character" w:customStyle="1" w:styleId="smalltext1">
    <w:name w:val="smalltext1"/>
    <w:basedOn w:val="a0"/>
    <w:rsid w:val="001D6C22"/>
    <w:rPr>
      <w:rFonts w:ascii="Arial" w:hAnsi="Arial" w:cs="Arial" w:hint="default"/>
      <w:color w:val="000000"/>
      <w:sz w:val="17"/>
      <w:szCs w:val="17"/>
    </w:rPr>
  </w:style>
  <w:style w:type="character" w:customStyle="1" w:styleId="regbold1">
    <w:name w:val="regbold1"/>
    <w:basedOn w:val="a0"/>
    <w:rsid w:val="001D6C22"/>
    <w:rPr>
      <w:rFonts w:ascii="Arial" w:hAnsi="Arial" w:cs="Arial" w:hint="default"/>
      <w:b/>
      <w:bCs/>
      <w:color w:val="000000"/>
      <w:sz w:val="18"/>
      <w:szCs w:val="18"/>
    </w:rPr>
  </w:style>
  <w:style w:type="character" w:customStyle="1" w:styleId="bookauthor1">
    <w:name w:val="bookauthor1"/>
    <w:basedOn w:val="a0"/>
    <w:rsid w:val="001D6C22"/>
    <w:rPr>
      <w:rFonts w:ascii="Arial" w:hAnsi="Arial" w:cs="Arial" w:hint="default"/>
      <w:b w:val="0"/>
      <w:bCs w:val="0"/>
      <w:i w:val="0"/>
      <w:iCs w:val="0"/>
      <w:color w:val="6699CC"/>
      <w:sz w:val="18"/>
      <w:szCs w:val="18"/>
      <w:u w:val="single"/>
    </w:rPr>
  </w:style>
  <w:style w:type="character" w:customStyle="1" w:styleId="title111">
    <w:name w:val="title111"/>
    <w:basedOn w:val="a0"/>
    <w:rsid w:val="001D6C22"/>
    <w:rPr>
      <w:rFonts w:ascii="Tahoma" w:hAnsi="Tahoma" w:cs="Tahoma" w:hint="default"/>
      <w:b/>
      <w:bCs/>
      <w:color w:val="000066"/>
      <w:sz w:val="22"/>
      <w:szCs w:val="22"/>
    </w:rPr>
  </w:style>
  <w:style w:type="character" w:customStyle="1" w:styleId="bstitle1">
    <w:name w:val="bstitle1"/>
    <w:basedOn w:val="a0"/>
    <w:rsid w:val="001D6C22"/>
    <w:rPr>
      <w:b/>
      <w:bCs/>
      <w:color w:val="000000"/>
      <w:sz w:val="24"/>
      <w:szCs w:val="24"/>
    </w:rPr>
  </w:style>
  <w:style w:type="character" w:customStyle="1" w:styleId="bssubtitle1">
    <w:name w:val="bssubtitle1"/>
    <w:basedOn w:val="a0"/>
    <w:rsid w:val="001D6C22"/>
    <w:rPr>
      <w:rFonts w:ascii="Arial" w:hAnsi="Arial" w:cs="Arial" w:hint="default"/>
      <w:b/>
      <w:bCs/>
      <w:color w:val="000000"/>
      <w:sz w:val="18"/>
      <w:szCs w:val="18"/>
    </w:rPr>
  </w:style>
  <w:style w:type="character" w:customStyle="1" w:styleId="bsauthor1">
    <w:name w:val="bsauthor1"/>
    <w:basedOn w:val="a0"/>
    <w:rsid w:val="001D6C22"/>
    <w:rPr>
      <w:b/>
      <w:bCs/>
      <w:color w:val="000000"/>
      <w:sz w:val="18"/>
      <w:szCs w:val="18"/>
    </w:rPr>
  </w:style>
  <w:style w:type="character" w:customStyle="1" w:styleId="bsauthorlink1">
    <w:name w:val="bsauthorlink1"/>
    <w:basedOn w:val="a0"/>
    <w:rsid w:val="001D6C22"/>
    <w:rPr>
      <w:color w:val="000000"/>
      <w:u w:val="single"/>
    </w:rPr>
  </w:style>
  <w:style w:type="character" w:customStyle="1" w:styleId="redsubtitle1">
    <w:name w:val="redsubtitle1"/>
    <w:basedOn w:val="a0"/>
    <w:rsid w:val="001D6C22"/>
    <w:rPr>
      <w:rFonts w:ascii="Trebuchet MS" w:hAnsi="Trebuchet MS" w:hint="default"/>
      <w:b/>
      <w:bCs/>
      <w:caps/>
      <w:color w:val="CC0000"/>
      <w:sz w:val="18"/>
      <w:szCs w:val="18"/>
    </w:rPr>
  </w:style>
  <w:style w:type="paragraph" w:customStyle="1" w:styleId="ar12-16red">
    <w:name w:val="ar12-16red"/>
    <w:basedOn w:val="a"/>
    <w:rsid w:val="001D6C22"/>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1D6C22"/>
    <w:rPr>
      <w:rFonts w:ascii="Verdana" w:hAnsi="Verdana" w:hint="default"/>
      <w:b/>
      <w:bCs/>
      <w:color w:val="000000"/>
      <w:spacing w:val="30"/>
      <w:sz w:val="15"/>
      <w:szCs w:val="15"/>
    </w:rPr>
  </w:style>
  <w:style w:type="paragraph" w:customStyle="1" w:styleId="bookstrapline">
    <w:name w:val="bookstrapline"/>
    <w:basedOn w:val="a"/>
    <w:rsid w:val="001D6C2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1D6C22"/>
    <w:rPr>
      <w:b w:val="0"/>
      <w:bCs w:val="0"/>
      <w:i w:val="0"/>
      <w:iCs w:val="0"/>
      <w:smallCaps w:val="0"/>
      <w:color w:val="000000"/>
      <w:sz w:val="18"/>
      <w:szCs w:val="18"/>
    </w:rPr>
  </w:style>
  <w:style w:type="character" w:styleId="HTML0">
    <w:name w:val="HTML Cite"/>
    <w:basedOn w:val="a0"/>
    <w:rsid w:val="001D6C22"/>
    <w:rPr>
      <w:i/>
      <w:iCs/>
    </w:rPr>
  </w:style>
  <w:style w:type="paragraph" w:customStyle="1" w:styleId="text">
    <w:name w:val="text"/>
    <w:basedOn w:val="a"/>
    <w:rsid w:val="001D6C22"/>
    <w:pPr>
      <w:widowControl/>
    </w:pPr>
    <w:rPr>
      <w:rFonts w:ascii="Tahoma" w:hAnsi="Tahoma" w:cs="Tahoma"/>
      <w:color w:val="000000"/>
      <w:kern w:val="0"/>
      <w:sz w:val="16"/>
      <w:szCs w:val="16"/>
    </w:rPr>
  </w:style>
  <w:style w:type="character" w:customStyle="1" w:styleId="author">
    <w:name w:val="author"/>
    <w:basedOn w:val="a0"/>
    <w:rsid w:val="001D6C22"/>
  </w:style>
  <w:style w:type="paragraph" w:customStyle="1" w:styleId="book-text">
    <w:name w:val="book-text"/>
    <w:basedOn w:val="a"/>
    <w:rsid w:val="001D6C2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1D6C2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10">
    <w:name w:val="无间隔1"/>
    <w:qFormat/>
    <w:rsid w:val="00707088"/>
    <w:rPr>
      <w:rFonts w:ascii="Calibri" w:eastAsia="Times New Roman" w:hAnsi="Calibri"/>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aire@nurnberg.com.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718</Words>
  <Characters>4098</Characters>
  <Application>Microsoft Office Word</Application>
  <DocSecurity>0</DocSecurity>
  <Lines>34</Lines>
  <Paragraphs>9</Paragraphs>
  <ScaleCrop>false</ScaleCrop>
  <Company>2ndSpAcE</Company>
  <LinksUpToDate>false</LinksUpToDate>
  <CharactersWithSpaces>4807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2020-02-11T10:28:00Z</dcterms:created>
  <dcterms:modified xsi:type="dcterms:W3CDTF">2021-01-06T10:56:00Z</dcterms:modified>
</cp:coreProperties>
</file>