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351" w:rsidRPr="00322C31" w:rsidRDefault="00846351" w:rsidP="004B5820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noProof/>
          <w:kern w:val="0"/>
          <w:sz w:val="36"/>
          <w:szCs w:val="36"/>
          <w:shd w:val="pct15" w:color="auto" w:fill="FFFFFF"/>
        </w:rPr>
      </w:pPr>
      <w:bookmarkStart w:id="0" w:name="OLE_LINK2"/>
      <w:bookmarkStart w:id="1" w:name="OLE_LINK3"/>
      <w:r w:rsidRPr="00322C31">
        <w:rPr>
          <w:b/>
          <w:noProof/>
          <w:kern w:val="0"/>
          <w:sz w:val="36"/>
          <w:szCs w:val="36"/>
          <w:shd w:val="pct15" w:color="auto" w:fill="FFFFFF"/>
        </w:rPr>
        <w:t>新</w:t>
      </w:r>
      <w:r w:rsidRPr="00322C31">
        <w:rPr>
          <w:b/>
          <w:noProof/>
          <w:kern w:val="0"/>
          <w:sz w:val="36"/>
          <w:szCs w:val="36"/>
          <w:shd w:val="pct15" w:color="auto" w:fill="FFFFFF"/>
        </w:rPr>
        <w:t xml:space="preserve"> </w:t>
      </w:r>
      <w:r w:rsidRPr="00322C31">
        <w:rPr>
          <w:b/>
          <w:noProof/>
          <w:kern w:val="0"/>
          <w:sz w:val="36"/>
          <w:szCs w:val="36"/>
          <w:shd w:val="pct15" w:color="auto" w:fill="FFFFFF"/>
        </w:rPr>
        <w:t>书</w:t>
      </w:r>
      <w:r w:rsidRPr="00322C31">
        <w:rPr>
          <w:b/>
          <w:noProof/>
          <w:kern w:val="0"/>
          <w:sz w:val="36"/>
          <w:szCs w:val="36"/>
          <w:shd w:val="pct15" w:color="auto" w:fill="FFFFFF"/>
        </w:rPr>
        <w:t xml:space="preserve"> </w:t>
      </w:r>
      <w:r w:rsidRPr="00322C31">
        <w:rPr>
          <w:b/>
          <w:noProof/>
          <w:kern w:val="0"/>
          <w:sz w:val="36"/>
          <w:szCs w:val="36"/>
          <w:shd w:val="pct15" w:color="auto" w:fill="FFFFFF"/>
        </w:rPr>
        <w:t>推</w:t>
      </w:r>
      <w:r w:rsidRPr="00322C31">
        <w:rPr>
          <w:b/>
          <w:noProof/>
          <w:kern w:val="0"/>
          <w:sz w:val="36"/>
          <w:szCs w:val="36"/>
          <w:shd w:val="pct15" w:color="auto" w:fill="FFFFFF"/>
        </w:rPr>
        <w:t xml:space="preserve"> </w:t>
      </w:r>
      <w:r w:rsidRPr="00322C31">
        <w:rPr>
          <w:b/>
          <w:noProof/>
          <w:kern w:val="0"/>
          <w:sz w:val="36"/>
          <w:szCs w:val="36"/>
          <w:shd w:val="pct15" w:color="auto" w:fill="FFFFFF"/>
        </w:rPr>
        <w:t>荐</w:t>
      </w:r>
    </w:p>
    <w:p w:rsidR="00570CB0" w:rsidRPr="006A63D4" w:rsidRDefault="00570CB0" w:rsidP="004B5820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</w:p>
    <w:p w:rsidR="00846351" w:rsidRPr="006A63D4" w:rsidRDefault="00FB7335" w:rsidP="004B5820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3863340</wp:posOffset>
            </wp:positionH>
            <wp:positionV relativeFrom="paragraph">
              <wp:posOffset>46355</wp:posOffset>
            </wp:positionV>
            <wp:extent cx="1536065" cy="2200910"/>
            <wp:effectExtent l="19050" t="0" r="6985" b="0"/>
            <wp:wrapSquare wrapText="bothSides"/>
            <wp:docPr id="16" name="图片 16" descr="ANA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ANA-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065" cy="2200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46351" w:rsidRPr="006A63D4">
        <w:rPr>
          <w:b/>
          <w:bCs/>
          <w:szCs w:val="21"/>
        </w:rPr>
        <w:t>中文书名：《</w:t>
      </w:r>
      <w:r w:rsidR="004B4C59">
        <w:rPr>
          <w:rFonts w:hint="eastAsia"/>
          <w:b/>
          <w:bCs/>
          <w:szCs w:val="21"/>
        </w:rPr>
        <w:t>如何在焦灼的世界保持冷静</w:t>
      </w:r>
      <w:r w:rsidR="00FF6BAF">
        <w:rPr>
          <w:rFonts w:hint="eastAsia"/>
          <w:b/>
          <w:bCs/>
          <w:szCs w:val="21"/>
        </w:rPr>
        <w:t>：只需</w:t>
      </w:r>
      <w:r w:rsidR="00FF6BAF">
        <w:rPr>
          <w:rFonts w:hint="eastAsia"/>
          <w:b/>
          <w:bCs/>
          <w:szCs w:val="21"/>
        </w:rPr>
        <w:t>1</w:t>
      </w:r>
      <w:r w:rsidR="00FF6BAF">
        <w:rPr>
          <w:b/>
          <w:bCs/>
          <w:szCs w:val="21"/>
        </w:rPr>
        <w:t>0</w:t>
      </w:r>
      <w:r w:rsidR="00FF6BAF">
        <w:rPr>
          <w:rFonts w:hint="eastAsia"/>
          <w:b/>
          <w:bCs/>
          <w:szCs w:val="21"/>
        </w:rPr>
        <w:t>步让你在繁杂中重获坚韧与力量</w:t>
      </w:r>
      <w:r w:rsidR="00846351" w:rsidRPr="006A63D4">
        <w:rPr>
          <w:b/>
          <w:bCs/>
          <w:szCs w:val="21"/>
        </w:rPr>
        <w:t>》</w:t>
      </w:r>
    </w:p>
    <w:p w:rsidR="008736A7" w:rsidRDefault="00846351" w:rsidP="004B5820">
      <w:pPr>
        <w:tabs>
          <w:tab w:val="left" w:pos="341"/>
          <w:tab w:val="left" w:pos="5235"/>
        </w:tabs>
        <w:rPr>
          <w:b/>
          <w:noProof/>
        </w:rPr>
      </w:pPr>
      <w:r w:rsidRPr="004B4C59">
        <w:rPr>
          <w:b/>
          <w:noProof/>
        </w:rPr>
        <w:t>英文书名：</w:t>
      </w:r>
      <w:r w:rsidR="008736A7" w:rsidRPr="008736A7">
        <w:rPr>
          <w:rFonts w:hint="eastAsia"/>
          <w:b/>
          <w:noProof/>
        </w:rPr>
        <w:t>HOW TO KEEP YOUR COOL WHEN THE WORLD IS ON FIRE</w:t>
      </w:r>
      <w:r w:rsidR="008736A7" w:rsidRPr="008736A7">
        <w:rPr>
          <w:rFonts w:hint="eastAsia"/>
          <w:b/>
          <w:noProof/>
        </w:rPr>
        <w:t>：</w:t>
      </w:r>
      <w:r w:rsidR="008736A7" w:rsidRPr="008736A7">
        <w:rPr>
          <w:rFonts w:hint="eastAsia"/>
          <w:b/>
          <w:noProof/>
        </w:rPr>
        <w:t>TEN STEPS TO EMOTIONAL RESILIENCE AND EMPOWERMENT IN A CHAOTIC CLIMATE</w:t>
      </w:r>
    </w:p>
    <w:p w:rsidR="003B5F52" w:rsidRPr="004B4C59" w:rsidRDefault="00846351" w:rsidP="004B5820">
      <w:pPr>
        <w:tabs>
          <w:tab w:val="left" w:pos="341"/>
          <w:tab w:val="left" w:pos="5235"/>
        </w:tabs>
        <w:rPr>
          <w:b/>
          <w:noProof/>
        </w:rPr>
      </w:pPr>
      <w:r w:rsidRPr="004B4C59">
        <w:rPr>
          <w:b/>
          <w:noProof/>
        </w:rPr>
        <w:t>作</w:t>
      </w:r>
      <w:r w:rsidRPr="004B4C59">
        <w:rPr>
          <w:b/>
          <w:noProof/>
        </w:rPr>
        <w:t xml:space="preserve">    </w:t>
      </w:r>
      <w:r w:rsidRPr="004B4C59">
        <w:rPr>
          <w:b/>
          <w:noProof/>
        </w:rPr>
        <w:t>者：</w:t>
      </w:r>
      <w:r w:rsidR="004B4C59" w:rsidRPr="004B4C59">
        <w:rPr>
          <w:b/>
          <w:noProof/>
        </w:rPr>
        <w:t>Aimee Lewis-Reau and La</w:t>
      </w:r>
      <w:r w:rsidR="001F18F1">
        <w:rPr>
          <w:rFonts w:hint="eastAsia"/>
          <w:b/>
          <w:noProof/>
        </w:rPr>
        <w:t>u</w:t>
      </w:r>
      <w:r w:rsidR="004B4C59" w:rsidRPr="004B4C59">
        <w:rPr>
          <w:b/>
          <w:noProof/>
        </w:rPr>
        <w:t>ra Schmidt</w:t>
      </w:r>
    </w:p>
    <w:p w:rsidR="00B121C6" w:rsidRDefault="00846351" w:rsidP="004B5820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出</w:t>
      </w:r>
      <w:r w:rsidRPr="006A63D4">
        <w:rPr>
          <w:b/>
          <w:bCs/>
          <w:szCs w:val="21"/>
        </w:rPr>
        <w:t xml:space="preserve"> </w:t>
      </w:r>
      <w:r w:rsidRPr="006A63D4">
        <w:rPr>
          <w:b/>
          <w:bCs/>
          <w:szCs w:val="21"/>
        </w:rPr>
        <w:t>版</w:t>
      </w:r>
      <w:r w:rsidRPr="006A63D4">
        <w:rPr>
          <w:b/>
          <w:bCs/>
          <w:szCs w:val="21"/>
        </w:rPr>
        <w:t xml:space="preserve"> </w:t>
      </w:r>
      <w:r w:rsidRPr="006A63D4">
        <w:rPr>
          <w:b/>
          <w:bCs/>
          <w:szCs w:val="21"/>
        </w:rPr>
        <w:t>社：</w:t>
      </w:r>
      <w:r w:rsidR="004B4C59" w:rsidRPr="004B4C59">
        <w:rPr>
          <w:b/>
          <w:color w:val="000000"/>
        </w:rPr>
        <w:t>Shambala Publications</w:t>
      </w:r>
    </w:p>
    <w:p w:rsidR="00846351" w:rsidRPr="006A63D4" w:rsidRDefault="00846351" w:rsidP="004B5820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代理公司：</w:t>
      </w:r>
      <w:r w:rsidR="004B4C59" w:rsidRPr="004B4C59">
        <w:rPr>
          <w:b/>
          <w:bCs/>
          <w:color w:val="000000"/>
        </w:rPr>
        <w:t>Fletcher</w:t>
      </w:r>
      <w:r w:rsidR="005E75C8">
        <w:rPr>
          <w:rFonts w:hint="eastAsia"/>
          <w:b/>
          <w:bCs/>
          <w:szCs w:val="21"/>
        </w:rPr>
        <w:t>/</w:t>
      </w:r>
      <w:r w:rsidRPr="006A63D4">
        <w:rPr>
          <w:b/>
          <w:bCs/>
          <w:szCs w:val="21"/>
        </w:rPr>
        <w:t>ANA/</w:t>
      </w:r>
      <w:r w:rsidR="00626AE0">
        <w:rPr>
          <w:b/>
          <w:bCs/>
          <w:szCs w:val="21"/>
        </w:rPr>
        <w:t>Claire Qiao</w:t>
      </w:r>
    </w:p>
    <w:p w:rsidR="004B5820" w:rsidRPr="006A63D4" w:rsidRDefault="004B5820" w:rsidP="004B5820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页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数：</w:t>
      </w:r>
      <w:r>
        <w:rPr>
          <w:rFonts w:hint="eastAsia"/>
          <w:b/>
          <w:bCs/>
          <w:szCs w:val="21"/>
        </w:rPr>
        <w:t>待定</w:t>
      </w:r>
    </w:p>
    <w:p w:rsidR="008A2078" w:rsidRPr="006A63D4" w:rsidRDefault="00846351" w:rsidP="004B5820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出版时间：</w:t>
      </w:r>
      <w:r w:rsidR="004B5820">
        <w:rPr>
          <w:rFonts w:hint="eastAsia"/>
          <w:b/>
          <w:bCs/>
          <w:szCs w:val="21"/>
        </w:rPr>
        <w:t>待定</w:t>
      </w:r>
    </w:p>
    <w:p w:rsidR="00846351" w:rsidRPr="006A63D4" w:rsidRDefault="008A2078" w:rsidP="004B5820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代理地区：</w:t>
      </w:r>
      <w:r w:rsidR="00264BDD" w:rsidRPr="006A63D4">
        <w:rPr>
          <w:b/>
          <w:bCs/>
          <w:szCs w:val="21"/>
        </w:rPr>
        <w:t>中国大陆、台湾</w:t>
      </w:r>
    </w:p>
    <w:p w:rsidR="00846351" w:rsidRPr="006A63D4" w:rsidRDefault="00846351" w:rsidP="004B5820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审读资料：</w:t>
      </w:r>
      <w:r w:rsidR="008736A7">
        <w:rPr>
          <w:rFonts w:hint="eastAsia"/>
          <w:b/>
          <w:bCs/>
          <w:szCs w:val="21"/>
        </w:rPr>
        <w:t>电子</w:t>
      </w:r>
      <w:r w:rsidR="004B4C59">
        <w:rPr>
          <w:rFonts w:hint="eastAsia"/>
          <w:b/>
          <w:bCs/>
          <w:szCs w:val="21"/>
        </w:rPr>
        <w:t>大纲</w:t>
      </w:r>
    </w:p>
    <w:p w:rsidR="00735064" w:rsidRPr="0096539E" w:rsidRDefault="00846351" w:rsidP="004B5820">
      <w:pPr>
        <w:rPr>
          <w:b/>
          <w:bCs/>
          <w:szCs w:val="21"/>
        </w:rPr>
      </w:pPr>
      <w:r w:rsidRPr="006A63D4">
        <w:rPr>
          <w:b/>
          <w:bCs/>
          <w:szCs w:val="21"/>
        </w:rPr>
        <w:t>类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型：</w:t>
      </w:r>
      <w:r w:rsidR="004B4C59">
        <w:rPr>
          <w:rFonts w:hint="eastAsia"/>
          <w:b/>
          <w:bCs/>
          <w:szCs w:val="21"/>
        </w:rPr>
        <w:t>励志</w:t>
      </w:r>
    </w:p>
    <w:p w:rsidR="003775C3" w:rsidRDefault="003775C3" w:rsidP="004B5820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:rsidR="003B5F52" w:rsidRDefault="004B5820" w:rsidP="004B5820">
      <w:pPr>
        <w:numPr>
          <w:ilvl w:val="0"/>
          <w:numId w:val="17"/>
        </w:numPr>
        <w:autoSpaceDE w:val="0"/>
        <w:autoSpaceDN w:val="0"/>
        <w:adjustRightInd w:val="0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2022</w:t>
      </w:r>
      <w:r>
        <w:rPr>
          <w:rFonts w:hint="eastAsia"/>
          <w:b/>
          <w:bCs/>
          <w:szCs w:val="21"/>
        </w:rPr>
        <w:t>年秋有全稿</w:t>
      </w:r>
    </w:p>
    <w:p w:rsidR="004B5820" w:rsidRPr="00735064" w:rsidRDefault="004B5820" w:rsidP="004B5820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:rsidR="00846351" w:rsidRPr="006A63D4" w:rsidRDefault="00846351" w:rsidP="004B5820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 w:rsidRPr="006A63D4">
        <w:rPr>
          <w:b/>
          <w:bCs/>
          <w:kern w:val="0"/>
          <w:szCs w:val="21"/>
          <w:lang w:val="zh-CN"/>
        </w:rPr>
        <w:t>内容简介</w:t>
      </w:r>
      <w:r w:rsidRPr="006A63D4">
        <w:rPr>
          <w:b/>
          <w:bCs/>
          <w:kern w:val="0"/>
          <w:szCs w:val="21"/>
        </w:rPr>
        <w:t>：</w:t>
      </w:r>
    </w:p>
    <w:p w:rsidR="003B5F52" w:rsidRDefault="003B5F52" w:rsidP="004B5820">
      <w:pPr>
        <w:rPr>
          <w:rFonts w:hint="eastAsia"/>
        </w:rPr>
      </w:pPr>
    </w:p>
    <w:p w:rsidR="001A7A6A" w:rsidRPr="001A7A6A" w:rsidRDefault="001A7A6A" w:rsidP="004B5820">
      <w:pPr>
        <w:rPr>
          <w:rFonts w:hint="eastAsia"/>
          <w:b/>
        </w:rPr>
      </w:pPr>
      <w:r>
        <w:rPr>
          <w:rFonts w:hint="eastAsia"/>
        </w:rPr>
        <w:t xml:space="preserve">    </w:t>
      </w:r>
      <w:r>
        <w:rPr>
          <w:rFonts w:hint="eastAsia"/>
          <w:b/>
        </w:rPr>
        <w:t>本书为那些在我们的星球正在燃烧，正在遭受不公正待遇的时候，决绝漠然看向别处的读者，提供一个清晰、冷静的目标。</w:t>
      </w:r>
    </w:p>
    <w:p w:rsidR="001A7A6A" w:rsidRDefault="001A7A6A" w:rsidP="004B5820">
      <w:pPr>
        <w:rPr>
          <w:rFonts w:hint="eastAsia"/>
        </w:rPr>
      </w:pPr>
    </w:p>
    <w:p w:rsidR="001A7A6A" w:rsidRPr="004B4C59" w:rsidRDefault="001A7A6A" w:rsidP="004B5820">
      <w:r>
        <w:rPr>
          <w:rFonts w:hint="eastAsia"/>
        </w:rPr>
        <w:t xml:space="preserve">    </w:t>
      </w:r>
      <w:r w:rsidRPr="001A7A6A">
        <w:rPr>
          <w:rFonts w:hint="eastAsia"/>
        </w:rPr>
        <w:t>2016</w:t>
      </w:r>
      <w:r w:rsidRPr="001A7A6A">
        <w:rPr>
          <w:rFonts w:hint="eastAsia"/>
        </w:rPr>
        <w:t>年，劳拉和艾美</w:t>
      </w:r>
      <w:r w:rsidR="001F18F1">
        <w:rPr>
          <w:rFonts w:hint="eastAsia"/>
        </w:rPr>
        <w:t>在</w:t>
      </w:r>
      <w:r w:rsidRPr="001A7A6A">
        <w:rPr>
          <w:rFonts w:hint="eastAsia"/>
        </w:rPr>
        <w:t>作为环保活动家站在第一线</w:t>
      </w:r>
      <w:r w:rsidR="001F18F1">
        <w:rPr>
          <w:rFonts w:hint="eastAsia"/>
        </w:rPr>
        <w:t>工作</w:t>
      </w:r>
      <w:r w:rsidRPr="001A7A6A">
        <w:rPr>
          <w:rFonts w:hint="eastAsia"/>
        </w:rPr>
        <w:t>多年</w:t>
      </w:r>
      <w:r w:rsidR="001F18F1">
        <w:rPr>
          <w:rFonts w:hint="eastAsia"/>
        </w:rPr>
        <w:t>之后，</w:t>
      </w:r>
      <w:r w:rsidRPr="001A7A6A">
        <w:rPr>
          <w:rFonts w:hint="eastAsia"/>
        </w:rPr>
        <w:t>都饱受疲惫之苦。作为犹他州一家倡导可再生能源的非营利性机构的外联部主任，劳拉越来越厌倦</w:t>
      </w:r>
      <w:r w:rsidR="001F18F1">
        <w:rPr>
          <w:rFonts w:hint="eastAsia"/>
        </w:rPr>
        <w:t>工作</w:t>
      </w:r>
      <w:r w:rsidRPr="001A7A6A">
        <w:rPr>
          <w:rFonts w:hint="eastAsia"/>
        </w:rPr>
        <w:t>，因为她和她的团队制定的政策一直被忽视、反对，</w:t>
      </w:r>
      <w:r w:rsidR="001F18F1">
        <w:rPr>
          <w:rFonts w:hint="eastAsia"/>
        </w:rPr>
        <w:t>最好的情况也是被淡化</w:t>
      </w:r>
      <w:r w:rsidRPr="001A7A6A">
        <w:rPr>
          <w:rFonts w:hint="eastAsia"/>
        </w:rPr>
        <w:t>。与此同时，她的女朋友艾</w:t>
      </w:r>
      <w:r w:rsidR="001F18F1">
        <w:rPr>
          <w:rFonts w:hint="eastAsia"/>
        </w:rPr>
        <w:t>米则在激进主义和精神崩溃之间徘徊</w:t>
      </w:r>
      <w:r w:rsidRPr="001A7A6A">
        <w:rPr>
          <w:rFonts w:hint="eastAsia"/>
        </w:rPr>
        <w:t>。</w:t>
      </w:r>
      <w:r w:rsidR="001F18F1" w:rsidRPr="001A7A6A">
        <w:rPr>
          <w:rFonts w:hint="eastAsia"/>
        </w:rPr>
        <w:t>艾</w:t>
      </w:r>
      <w:r w:rsidR="001F18F1">
        <w:rPr>
          <w:rFonts w:hint="eastAsia"/>
        </w:rPr>
        <w:t>米</w:t>
      </w:r>
      <w:r w:rsidRPr="001A7A6A">
        <w:rPr>
          <w:rFonts w:hint="eastAsia"/>
        </w:rPr>
        <w:t>曾经是一位雄心勃勃、充满激情的活动家，参加她所能参加的每一次</w:t>
      </w:r>
      <w:r w:rsidR="00366DE0">
        <w:rPr>
          <w:rFonts w:hint="eastAsia"/>
        </w:rPr>
        <w:t>有关全球气候的</w:t>
      </w:r>
      <w:r w:rsidRPr="001A7A6A">
        <w:rPr>
          <w:rFonts w:hint="eastAsia"/>
        </w:rPr>
        <w:t>抗议和集会，</w:t>
      </w:r>
      <w:r w:rsidR="00FB103A">
        <w:rPr>
          <w:rFonts w:hint="eastAsia"/>
        </w:rPr>
        <w:t>但</w:t>
      </w:r>
      <w:r w:rsidRPr="001A7A6A">
        <w:rPr>
          <w:rFonts w:hint="eastAsia"/>
        </w:rPr>
        <w:t>她日益严重的抑郁症</w:t>
      </w:r>
      <w:r w:rsidR="00FB103A">
        <w:rPr>
          <w:rFonts w:hint="eastAsia"/>
        </w:rPr>
        <w:t>，</w:t>
      </w:r>
      <w:r w:rsidRPr="001A7A6A">
        <w:rPr>
          <w:rFonts w:hint="eastAsia"/>
        </w:rPr>
        <w:t>已经演变成</w:t>
      </w:r>
      <w:r w:rsidR="00FB103A">
        <w:rPr>
          <w:rFonts w:hint="eastAsia"/>
        </w:rPr>
        <w:t>要</w:t>
      </w:r>
      <w:r w:rsidRPr="001A7A6A">
        <w:rPr>
          <w:rFonts w:hint="eastAsia"/>
        </w:rPr>
        <w:t>在精神病院住院两周。据医生说，她对人权的热情是促使她陷入自杀性抑郁症的因素之一。</w:t>
      </w:r>
    </w:p>
    <w:p w:rsidR="001F18F1" w:rsidRDefault="001F18F1" w:rsidP="004B5820">
      <w:pPr>
        <w:rPr>
          <w:rFonts w:hint="eastAsia"/>
        </w:rPr>
      </w:pPr>
    </w:p>
    <w:p w:rsidR="004B4C59" w:rsidRPr="004B4C59" w:rsidRDefault="00FB103A" w:rsidP="004B5820">
      <w:r>
        <w:rPr>
          <w:rFonts w:hint="eastAsia"/>
        </w:rPr>
        <w:t xml:space="preserve">    </w:t>
      </w:r>
      <w:r w:rsidR="00366DE0" w:rsidRPr="00366DE0">
        <w:rPr>
          <w:rFonts w:hint="eastAsia"/>
        </w:rPr>
        <w:t>《</w:t>
      </w:r>
      <w:r w:rsidR="00366DE0" w:rsidRPr="00366DE0">
        <w:rPr>
          <w:rFonts w:hint="eastAsia"/>
          <w:bCs/>
          <w:szCs w:val="21"/>
        </w:rPr>
        <w:t>如何在焦灼的世界保持冷静</w:t>
      </w:r>
      <w:r w:rsidR="00366DE0" w:rsidRPr="00366DE0">
        <w:rPr>
          <w:rFonts w:hint="eastAsia"/>
        </w:rPr>
        <w:t>》</w:t>
      </w:r>
      <w:r w:rsidR="00366DE0">
        <w:rPr>
          <w:rFonts w:hint="eastAsia"/>
        </w:rPr>
        <w:t>（</w:t>
      </w:r>
      <w:r w:rsidR="00366DE0" w:rsidRPr="004B4C59">
        <w:rPr>
          <w:i/>
        </w:rPr>
        <w:t>How to Keep Your Cool While the World is On Fire</w:t>
      </w:r>
      <w:r w:rsidR="00366DE0">
        <w:rPr>
          <w:rFonts w:hint="eastAsia"/>
        </w:rPr>
        <w:t>）</w:t>
      </w:r>
      <w:r w:rsidR="00366DE0" w:rsidRPr="00366DE0">
        <w:rPr>
          <w:rFonts w:hint="eastAsia"/>
        </w:rPr>
        <w:t>是一本</w:t>
      </w:r>
      <w:r w:rsidR="00366DE0">
        <w:rPr>
          <w:rFonts w:hint="eastAsia"/>
        </w:rPr>
        <w:t>具有</w:t>
      </w:r>
      <w:r w:rsidR="00366DE0" w:rsidRPr="00366DE0">
        <w:rPr>
          <w:rFonts w:hint="eastAsia"/>
        </w:rPr>
        <w:t>开创性的书，它填补了</w:t>
      </w:r>
      <w:r w:rsidR="00366DE0">
        <w:rPr>
          <w:rFonts w:hint="eastAsia"/>
        </w:rPr>
        <w:t>有</w:t>
      </w:r>
      <w:r w:rsidR="00366DE0" w:rsidRPr="00366DE0">
        <w:rPr>
          <w:rFonts w:hint="eastAsia"/>
        </w:rPr>
        <w:t>关气候灾难的</w:t>
      </w:r>
      <w:r w:rsidR="00366DE0">
        <w:rPr>
          <w:rFonts w:hint="eastAsia"/>
        </w:rPr>
        <w:t>所有</w:t>
      </w:r>
      <w:r w:rsidR="00366DE0" w:rsidRPr="00366DE0">
        <w:rPr>
          <w:rFonts w:hint="eastAsia"/>
        </w:rPr>
        <w:t>讨论中的一个巨大空白：</w:t>
      </w:r>
      <w:r w:rsidR="00366DE0">
        <w:rPr>
          <w:rFonts w:hint="eastAsia"/>
        </w:rPr>
        <w:t>进行</w:t>
      </w:r>
      <w:r w:rsidR="00366DE0" w:rsidRPr="00366DE0">
        <w:rPr>
          <w:rFonts w:hint="eastAsia"/>
        </w:rPr>
        <w:t>宣传工作</w:t>
      </w:r>
      <w:r w:rsidR="00366DE0">
        <w:rPr>
          <w:rFonts w:hint="eastAsia"/>
        </w:rPr>
        <w:t>的过程中</w:t>
      </w:r>
      <w:r w:rsidR="00366DE0" w:rsidRPr="00366DE0">
        <w:rPr>
          <w:rFonts w:hint="eastAsia"/>
        </w:rPr>
        <w:t>造成的情感和身体伤害。事实上，在许多活动家和学术界</w:t>
      </w:r>
      <w:r w:rsidR="00366DE0">
        <w:rPr>
          <w:rFonts w:hint="eastAsia"/>
        </w:rPr>
        <w:t>的想法里</w:t>
      </w:r>
      <w:r w:rsidR="00366DE0" w:rsidRPr="00366DE0">
        <w:rPr>
          <w:rFonts w:hint="eastAsia"/>
        </w:rPr>
        <w:t>，关心自己和关心世界被视为两种不同</w:t>
      </w:r>
      <w:r w:rsidR="00366DE0">
        <w:rPr>
          <w:rFonts w:hint="eastAsia"/>
        </w:rPr>
        <w:t>方向</w:t>
      </w:r>
      <w:r w:rsidR="00366DE0" w:rsidRPr="00366DE0">
        <w:rPr>
          <w:rFonts w:hint="eastAsia"/>
        </w:rPr>
        <w:t>的努力。作者在审视自己的生活时，发自内心地理解</w:t>
      </w:r>
      <w:r w:rsidR="003A4D52">
        <w:rPr>
          <w:rFonts w:hint="eastAsia"/>
        </w:rPr>
        <w:t>了</w:t>
      </w:r>
      <w:r w:rsidR="00366DE0" w:rsidRPr="00366DE0">
        <w:rPr>
          <w:rFonts w:hint="eastAsia"/>
        </w:rPr>
        <w:t>这种危险的</w:t>
      </w:r>
      <w:r w:rsidR="003A4D52">
        <w:rPr>
          <w:rFonts w:hint="eastAsia"/>
        </w:rPr>
        <w:t>两分法对</w:t>
      </w:r>
      <w:r w:rsidR="00366DE0" w:rsidRPr="00366DE0">
        <w:rPr>
          <w:rFonts w:hint="eastAsia"/>
        </w:rPr>
        <w:t>公共卫生</w:t>
      </w:r>
      <w:r w:rsidR="003A4D52">
        <w:rPr>
          <w:rFonts w:hint="eastAsia"/>
        </w:rPr>
        <w:t>问题</w:t>
      </w:r>
      <w:r w:rsidR="003A4D52" w:rsidRPr="00366DE0">
        <w:rPr>
          <w:rFonts w:hint="eastAsia"/>
        </w:rPr>
        <w:t>造成</w:t>
      </w:r>
      <w:r w:rsidR="003A4D52">
        <w:rPr>
          <w:rFonts w:hint="eastAsia"/>
        </w:rPr>
        <w:t>的巨大</w:t>
      </w:r>
      <w:r w:rsidR="00366DE0" w:rsidRPr="00366DE0">
        <w:rPr>
          <w:rFonts w:hint="eastAsia"/>
        </w:rPr>
        <w:t>威胁，</w:t>
      </w:r>
      <w:r w:rsidR="003A4D52">
        <w:rPr>
          <w:rFonts w:hint="eastAsia"/>
        </w:rPr>
        <w:t>她们希望</w:t>
      </w:r>
      <w:r w:rsidR="00366DE0" w:rsidRPr="00366DE0">
        <w:rPr>
          <w:rFonts w:hint="eastAsia"/>
        </w:rPr>
        <w:t>创建“</w:t>
      </w:r>
      <w:r w:rsidR="003A4D52" w:rsidRPr="001A7A6A">
        <w:rPr>
          <w:rFonts w:hint="eastAsia"/>
          <w:color w:val="000000"/>
          <w:shd w:val="clear" w:color="auto" w:fill="FFFFFF"/>
        </w:rPr>
        <w:t>好</w:t>
      </w:r>
      <w:r w:rsidR="00366DE0" w:rsidRPr="00366DE0">
        <w:rPr>
          <w:rFonts w:hint="eastAsia"/>
        </w:rPr>
        <w:t>悲伤网络”</w:t>
      </w:r>
      <w:r w:rsidR="003A4D52">
        <w:rPr>
          <w:rFonts w:hint="eastAsia"/>
        </w:rPr>
        <w:t>能</w:t>
      </w:r>
      <w:r w:rsidR="00366DE0" w:rsidRPr="00366DE0">
        <w:rPr>
          <w:rFonts w:hint="eastAsia"/>
        </w:rPr>
        <w:t>改变这一</w:t>
      </w:r>
      <w:r w:rsidR="003A4D52">
        <w:rPr>
          <w:rFonts w:hint="eastAsia"/>
        </w:rPr>
        <w:t>现象</w:t>
      </w:r>
      <w:r w:rsidR="00366DE0" w:rsidRPr="00366DE0">
        <w:rPr>
          <w:rFonts w:hint="eastAsia"/>
        </w:rPr>
        <w:t>，这是一个</w:t>
      </w:r>
      <w:r w:rsidR="003A4D52">
        <w:rPr>
          <w:rFonts w:hint="eastAsia"/>
        </w:rPr>
        <w:t>致力于</w:t>
      </w:r>
      <w:r w:rsidR="00366DE0" w:rsidRPr="00366DE0">
        <w:rPr>
          <w:rFonts w:hint="eastAsia"/>
        </w:rPr>
        <w:t>帮助</w:t>
      </w:r>
      <w:r w:rsidR="003A4D52">
        <w:rPr>
          <w:rFonts w:hint="eastAsia"/>
        </w:rPr>
        <w:t>和她们一样</w:t>
      </w:r>
      <w:r w:rsidR="003A4D52" w:rsidRPr="00366DE0">
        <w:rPr>
          <w:rFonts w:hint="eastAsia"/>
        </w:rPr>
        <w:t>努力拯救世界</w:t>
      </w:r>
      <w:r w:rsidR="003A4D52">
        <w:rPr>
          <w:rFonts w:hint="eastAsia"/>
        </w:rPr>
        <w:t>的</w:t>
      </w:r>
      <w:r w:rsidR="003A4D52" w:rsidRPr="00366DE0">
        <w:rPr>
          <w:rFonts w:hint="eastAsia"/>
        </w:rPr>
        <w:t>积极分子</w:t>
      </w:r>
      <w:r w:rsidR="003A4D52">
        <w:rPr>
          <w:rFonts w:hint="eastAsia"/>
        </w:rPr>
        <w:t>，使他们能够在坚持奋斗的</w:t>
      </w:r>
      <w:r w:rsidR="00366DE0" w:rsidRPr="00366DE0">
        <w:rPr>
          <w:rFonts w:hint="eastAsia"/>
        </w:rPr>
        <w:t>同时照顾好自己的</w:t>
      </w:r>
      <w:r w:rsidR="003A4D52">
        <w:rPr>
          <w:rFonts w:hint="eastAsia"/>
        </w:rPr>
        <w:t>全面</w:t>
      </w:r>
      <w:r w:rsidR="00366DE0" w:rsidRPr="00366DE0">
        <w:rPr>
          <w:rFonts w:hint="eastAsia"/>
        </w:rPr>
        <w:t>计划。</w:t>
      </w:r>
    </w:p>
    <w:p w:rsidR="00AA44DD" w:rsidRDefault="00AA44DD" w:rsidP="004B5820">
      <w:pPr>
        <w:rPr>
          <w:rFonts w:hint="eastAsia"/>
        </w:rPr>
      </w:pPr>
    </w:p>
    <w:p w:rsidR="003A4D52" w:rsidRDefault="003A4D52" w:rsidP="004B5820">
      <w:pPr>
        <w:rPr>
          <w:rFonts w:hint="eastAsia"/>
        </w:rPr>
      </w:pPr>
      <w:r>
        <w:rPr>
          <w:rFonts w:hint="eastAsia"/>
        </w:rPr>
        <w:t xml:space="preserve">    </w:t>
      </w:r>
      <w:r w:rsidR="00AA44DD">
        <w:rPr>
          <w:rFonts w:hint="eastAsia"/>
        </w:rPr>
        <w:t>一切起源于</w:t>
      </w:r>
      <w:r w:rsidR="00AA44DD" w:rsidRPr="00AA44DD">
        <w:rPr>
          <w:rFonts w:hint="eastAsia"/>
        </w:rPr>
        <w:t>盐湖城</w:t>
      </w:r>
      <w:r w:rsidR="00AA44DD">
        <w:rPr>
          <w:rFonts w:hint="eastAsia"/>
        </w:rPr>
        <w:t>，一小群人围坐在厨房的餐桌旁畅谈了这项计划，很快，事情就迅速发展起来，</w:t>
      </w:r>
      <w:r w:rsidR="00AA44DD">
        <w:rPr>
          <w:rFonts w:hint="eastAsia"/>
          <w:color w:val="000000"/>
          <w:shd w:val="clear" w:color="auto" w:fill="FFFFFF"/>
        </w:rPr>
        <w:t>《</w:t>
      </w:r>
      <w:r w:rsidR="00AA44DD" w:rsidRPr="001A7A6A">
        <w:rPr>
          <w:rFonts w:hint="eastAsia"/>
          <w:color w:val="000000"/>
          <w:shd w:val="clear" w:color="auto" w:fill="FFFFFF"/>
        </w:rPr>
        <w:t>时代</w:t>
      </w:r>
      <w:r w:rsidR="00AA44DD">
        <w:rPr>
          <w:rFonts w:hint="eastAsia"/>
          <w:color w:val="000000"/>
          <w:shd w:val="clear" w:color="auto" w:fill="FFFFFF"/>
        </w:rPr>
        <w:t>杂志》（</w:t>
      </w:r>
      <w:r w:rsidR="00AA44DD" w:rsidRPr="004B4C59">
        <w:rPr>
          <w:i/>
        </w:rPr>
        <w:t>Time</w:t>
      </w:r>
      <w:r w:rsidR="00AA44DD">
        <w:rPr>
          <w:rFonts w:hint="eastAsia"/>
          <w:color w:val="000000"/>
          <w:shd w:val="clear" w:color="auto" w:fill="FFFFFF"/>
        </w:rPr>
        <w:t>）、</w:t>
      </w:r>
      <w:r w:rsidR="00AA44DD" w:rsidRPr="001A7A6A">
        <w:rPr>
          <w:rFonts w:hint="eastAsia"/>
          <w:i/>
          <w:color w:val="000000"/>
          <w:shd w:val="clear" w:color="auto" w:fill="FFFFFF"/>
        </w:rPr>
        <w:t>NPR</w:t>
      </w:r>
      <w:r w:rsidR="00AA44DD">
        <w:rPr>
          <w:rFonts w:hint="eastAsia"/>
          <w:color w:val="000000"/>
          <w:shd w:val="clear" w:color="auto" w:fill="FFFFFF"/>
        </w:rPr>
        <w:t>、《滚石杂志》（</w:t>
      </w:r>
      <w:r w:rsidR="00AA44DD" w:rsidRPr="004B4C59">
        <w:rPr>
          <w:i/>
        </w:rPr>
        <w:t>Rollingstone</w:t>
      </w:r>
      <w:r w:rsidR="00AA44DD">
        <w:rPr>
          <w:rFonts w:hint="eastAsia"/>
          <w:color w:val="000000"/>
          <w:shd w:val="clear" w:color="auto" w:fill="FFFFFF"/>
        </w:rPr>
        <w:t>）等媒体开始接触劳拉和艾米，将其看作处理生态焦虑的专家。全国各地也开始有人向他们提出在自己居住的地方建立</w:t>
      </w:r>
      <w:r w:rsidR="00AA44DD">
        <w:rPr>
          <w:rFonts w:hint="eastAsia"/>
          <w:color w:val="000000"/>
          <w:shd w:val="clear" w:color="auto" w:fill="FFFFFF"/>
        </w:rPr>
        <w:lastRenderedPageBreak/>
        <w:t>这样的社团。</w:t>
      </w:r>
      <w:r w:rsidR="00AA44DD" w:rsidRPr="00AA44DD">
        <w:rPr>
          <w:rFonts w:hint="eastAsia"/>
          <w:color w:val="000000"/>
          <w:shd w:val="clear" w:color="auto" w:fill="FFFFFF"/>
        </w:rPr>
        <w:t>虽然“好悲伤网络”的早期</w:t>
      </w:r>
      <w:r w:rsidR="00AA44DD">
        <w:rPr>
          <w:rFonts w:hint="eastAsia"/>
          <w:color w:val="000000"/>
          <w:shd w:val="clear" w:color="auto" w:fill="FFFFFF"/>
        </w:rPr>
        <w:t>议题主要针对</w:t>
      </w:r>
      <w:r w:rsidR="00AA44DD" w:rsidRPr="00AA44DD">
        <w:rPr>
          <w:rFonts w:hint="eastAsia"/>
          <w:color w:val="000000"/>
          <w:shd w:val="clear" w:color="auto" w:fill="FFFFFF"/>
        </w:rPr>
        <w:t>生态焦虑，但</w:t>
      </w:r>
      <w:r w:rsidR="00AA44DD">
        <w:rPr>
          <w:rFonts w:hint="eastAsia"/>
          <w:color w:val="000000"/>
          <w:shd w:val="clear" w:color="auto" w:fill="FFFFFF"/>
        </w:rPr>
        <w:t>她们</w:t>
      </w:r>
      <w:r w:rsidR="00AA44DD" w:rsidRPr="00AA44DD">
        <w:rPr>
          <w:rFonts w:hint="eastAsia"/>
          <w:color w:val="000000"/>
          <w:shd w:val="clear" w:color="auto" w:fill="FFFFFF"/>
        </w:rPr>
        <w:t>很快就发现，该</w:t>
      </w:r>
      <w:r w:rsidR="00AA44DD">
        <w:rPr>
          <w:rFonts w:hint="eastAsia"/>
          <w:color w:val="000000"/>
          <w:shd w:val="clear" w:color="auto" w:fill="FFFFFF"/>
        </w:rPr>
        <w:t>项目要处理</w:t>
      </w:r>
      <w:r w:rsidR="00AA44DD" w:rsidRPr="00AA44DD">
        <w:rPr>
          <w:rFonts w:hint="eastAsia"/>
          <w:color w:val="000000"/>
          <w:shd w:val="clear" w:color="auto" w:fill="FFFFFF"/>
        </w:rPr>
        <w:t>的</w:t>
      </w:r>
      <w:r w:rsidR="00AA44DD">
        <w:rPr>
          <w:rFonts w:hint="eastAsia"/>
          <w:color w:val="000000"/>
          <w:shd w:val="clear" w:color="auto" w:fill="FFFFFF"/>
        </w:rPr>
        <w:t>问题的</w:t>
      </w:r>
      <w:r w:rsidR="00AA44DD" w:rsidRPr="00AA44DD">
        <w:rPr>
          <w:rFonts w:hint="eastAsia"/>
          <w:color w:val="000000"/>
          <w:shd w:val="clear" w:color="auto" w:fill="FFFFFF"/>
        </w:rPr>
        <w:t>范围</w:t>
      </w:r>
      <w:r w:rsidR="00AA44DD">
        <w:rPr>
          <w:rFonts w:hint="eastAsia"/>
          <w:color w:val="000000"/>
          <w:shd w:val="clear" w:color="auto" w:fill="FFFFFF"/>
        </w:rPr>
        <w:t>，已经</w:t>
      </w:r>
      <w:r w:rsidR="00AA44DD" w:rsidRPr="00AA44DD">
        <w:rPr>
          <w:rFonts w:hint="eastAsia"/>
          <w:color w:val="000000"/>
          <w:shd w:val="clear" w:color="auto" w:fill="FFFFFF"/>
        </w:rPr>
        <w:t>远远超出了</w:t>
      </w:r>
      <w:r w:rsidR="00AA44DD">
        <w:rPr>
          <w:rFonts w:hint="eastAsia"/>
          <w:color w:val="000000"/>
          <w:shd w:val="clear" w:color="auto" w:fill="FFFFFF"/>
        </w:rPr>
        <w:t>应对</w:t>
      </w:r>
      <w:r w:rsidR="00AA44DD" w:rsidRPr="00AA44DD">
        <w:rPr>
          <w:rFonts w:hint="eastAsia"/>
          <w:color w:val="000000"/>
          <w:shd w:val="clear" w:color="auto" w:fill="FFFFFF"/>
        </w:rPr>
        <w:t>气候变化</w:t>
      </w:r>
      <w:r w:rsidR="00AA44DD">
        <w:rPr>
          <w:rFonts w:hint="eastAsia"/>
          <w:color w:val="000000"/>
          <w:shd w:val="clear" w:color="auto" w:fill="FFFFFF"/>
        </w:rPr>
        <w:t>带来</w:t>
      </w:r>
      <w:r w:rsidR="00AA44DD" w:rsidRPr="00AA44DD">
        <w:rPr>
          <w:rFonts w:hint="eastAsia"/>
          <w:color w:val="000000"/>
          <w:shd w:val="clear" w:color="auto" w:fill="FFFFFF"/>
        </w:rPr>
        <w:t>的悲伤。随着网络的发展，参与者们开始采取措施</w:t>
      </w:r>
      <w:r w:rsidR="00AA44DD">
        <w:rPr>
          <w:rFonts w:hint="eastAsia"/>
          <w:color w:val="000000"/>
          <w:shd w:val="clear" w:color="auto" w:fill="FFFFFF"/>
        </w:rPr>
        <w:t>，</w:t>
      </w:r>
      <w:r w:rsidR="00AA44DD" w:rsidRPr="00AA44DD">
        <w:rPr>
          <w:rFonts w:hint="eastAsia"/>
          <w:color w:val="000000"/>
          <w:shd w:val="clear" w:color="auto" w:fill="FFFFFF"/>
        </w:rPr>
        <w:t>应对</w:t>
      </w:r>
      <w:r w:rsidR="00AA44DD">
        <w:rPr>
          <w:rFonts w:hint="eastAsia"/>
          <w:color w:val="000000"/>
          <w:shd w:val="clear" w:color="auto" w:fill="FFFFFF"/>
        </w:rPr>
        <w:t>与</w:t>
      </w:r>
      <w:r w:rsidR="00AA44DD" w:rsidRPr="00AA44DD">
        <w:rPr>
          <w:rFonts w:hint="eastAsia"/>
          <w:color w:val="000000"/>
          <w:shd w:val="clear" w:color="auto" w:fill="FFFFFF"/>
        </w:rPr>
        <w:t>其他系统性不公正现象</w:t>
      </w:r>
      <w:r w:rsidR="00AA44DD">
        <w:rPr>
          <w:rFonts w:hint="eastAsia"/>
          <w:color w:val="000000"/>
          <w:shd w:val="clear" w:color="auto" w:fill="FFFFFF"/>
        </w:rPr>
        <w:t>——例如</w:t>
      </w:r>
      <w:r w:rsidR="00AA44DD" w:rsidRPr="00AA44DD">
        <w:rPr>
          <w:rFonts w:hint="eastAsia"/>
          <w:color w:val="000000"/>
          <w:shd w:val="clear" w:color="auto" w:fill="FFFFFF"/>
        </w:rPr>
        <w:t>种族主义、阶级悬殊、企业贪婪和政府腐败</w:t>
      </w:r>
      <w:r w:rsidR="00AA44DD">
        <w:rPr>
          <w:rFonts w:hint="eastAsia"/>
          <w:color w:val="000000"/>
          <w:shd w:val="clear" w:color="auto" w:fill="FFFFFF"/>
        </w:rPr>
        <w:t>——</w:t>
      </w:r>
      <w:r w:rsidR="00AA44DD" w:rsidRPr="00AA44DD">
        <w:rPr>
          <w:rFonts w:hint="eastAsia"/>
          <w:color w:val="000000"/>
          <w:shd w:val="clear" w:color="auto" w:fill="FFFFFF"/>
        </w:rPr>
        <w:t>作斗争</w:t>
      </w:r>
      <w:r w:rsidR="00AA44DD">
        <w:rPr>
          <w:rFonts w:hint="eastAsia"/>
          <w:color w:val="000000"/>
          <w:shd w:val="clear" w:color="auto" w:fill="FFFFFF"/>
        </w:rPr>
        <w:t>所付出</w:t>
      </w:r>
      <w:r w:rsidR="00AA44DD" w:rsidRPr="00AA44DD">
        <w:rPr>
          <w:rFonts w:hint="eastAsia"/>
          <w:color w:val="000000"/>
          <w:shd w:val="clear" w:color="auto" w:fill="FFFFFF"/>
        </w:rPr>
        <w:t>的代价。</w:t>
      </w:r>
    </w:p>
    <w:p w:rsidR="004B4C59" w:rsidRDefault="004B4C59" w:rsidP="004B5820">
      <w:pPr>
        <w:rPr>
          <w:rFonts w:hint="eastAsia"/>
        </w:rPr>
      </w:pPr>
    </w:p>
    <w:p w:rsidR="00C21AD0" w:rsidRDefault="00AA44DD" w:rsidP="004B5820">
      <w:pPr>
        <w:rPr>
          <w:rFonts w:hint="eastAsia"/>
        </w:rPr>
      </w:pPr>
      <w:r>
        <w:rPr>
          <w:rFonts w:hint="eastAsia"/>
        </w:rPr>
        <w:t xml:space="preserve">    </w:t>
      </w:r>
      <w:r w:rsidR="0077132A">
        <w:rPr>
          <w:rFonts w:hint="eastAsia"/>
        </w:rPr>
        <w:t>本书以劳拉和艾米的个人故事为基础，</w:t>
      </w:r>
      <w:r w:rsidR="0077132A" w:rsidRPr="0077132A">
        <w:rPr>
          <w:rFonts w:hint="eastAsia"/>
        </w:rPr>
        <w:t>并辅以</w:t>
      </w:r>
      <w:r w:rsidR="0077132A">
        <w:t>坚实的科学和政策</w:t>
      </w:r>
      <w:r w:rsidR="0077132A">
        <w:rPr>
          <w:rFonts w:hint="eastAsia"/>
        </w:rPr>
        <w:t>，这个适时的指南引导我们一边穿越整个</w:t>
      </w:r>
      <w:r w:rsidR="0077132A" w:rsidRPr="0077132A">
        <w:rPr>
          <w:rFonts w:hint="eastAsia"/>
        </w:rPr>
        <w:t>规范程序，</w:t>
      </w:r>
      <w:r w:rsidR="0077132A">
        <w:rPr>
          <w:rFonts w:hint="eastAsia"/>
        </w:rPr>
        <w:t>一边审视</w:t>
      </w:r>
      <w:r w:rsidR="0077132A" w:rsidRPr="0077132A">
        <w:rPr>
          <w:rFonts w:hint="eastAsia"/>
        </w:rPr>
        <w:t>一系列导致我们集体压力</w:t>
      </w:r>
      <w:r w:rsidR="00CD73D2">
        <w:rPr>
          <w:rFonts w:hint="eastAsia"/>
        </w:rPr>
        <w:t>的因素</w:t>
      </w:r>
      <w:r w:rsidR="0077132A" w:rsidRPr="0077132A">
        <w:rPr>
          <w:rFonts w:hint="eastAsia"/>
        </w:rPr>
        <w:t>，包括</w:t>
      </w:r>
      <w:r w:rsidR="00CD73D2">
        <w:rPr>
          <w:rFonts w:hint="eastAsia"/>
        </w:rPr>
        <w:t>公司的</w:t>
      </w:r>
      <w:r w:rsidR="00C21AD0">
        <w:rPr>
          <w:rFonts w:hint="eastAsia"/>
        </w:rPr>
        <w:t>煤气灯操纵、逃避痛苦、系统性和涌现的理论，还有死亡焦虑。在本书的每一个章节里，作者都讲述了一些</w:t>
      </w:r>
      <w:r w:rsidR="00C21AD0" w:rsidRPr="00C21AD0">
        <w:t>参与者的故事，他们发展出</w:t>
      </w:r>
      <w:r w:rsidR="00C21AD0">
        <w:rPr>
          <w:rFonts w:hint="eastAsia"/>
        </w:rPr>
        <w:t>的</w:t>
      </w:r>
      <w:r w:rsidR="00C21AD0" w:rsidRPr="00C21AD0">
        <w:t>应对技巧深刻地改变了他们的生活</w:t>
      </w:r>
      <w:r w:rsidR="00C21AD0">
        <w:rPr>
          <w:rFonts w:hint="eastAsia"/>
        </w:rPr>
        <w:t>，此外，作者也向读者介绍了许多小技巧和小提示，帮助他们形成自己的应对方式。</w:t>
      </w:r>
    </w:p>
    <w:p w:rsidR="0077132A" w:rsidRDefault="0077132A" w:rsidP="004B5820">
      <w:pPr>
        <w:rPr>
          <w:rFonts w:hint="eastAsia"/>
        </w:rPr>
      </w:pPr>
    </w:p>
    <w:p w:rsidR="0077132A" w:rsidRPr="004B4C59" w:rsidRDefault="0077132A" w:rsidP="004B5820">
      <w:r>
        <w:rPr>
          <w:rFonts w:hint="eastAsia"/>
        </w:rPr>
        <w:t xml:space="preserve">    </w:t>
      </w:r>
      <w:r w:rsidRPr="0077132A">
        <w:t>无论你的处境如何，本书的十个步骤都</w:t>
      </w:r>
      <w:r>
        <w:rPr>
          <w:rFonts w:hint="eastAsia"/>
        </w:rPr>
        <w:t>能</w:t>
      </w:r>
      <w:r w:rsidRPr="0077132A">
        <w:t>帮助你在感觉自己</w:t>
      </w:r>
      <w:r>
        <w:rPr>
          <w:rFonts w:hint="eastAsia"/>
        </w:rPr>
        <w:t>对一切失去掌控的时候重新</w:t>
      </w:r>
      <w:r>
        <w:t>找到</w:t>
      </w:r>
      <w:r>
        <w:rPr>
          <w:rFonts w:hint="eastAsia"/>
        </w:rPr>
        <w:t>自己的立足之处：</w:t>
      </w:r>
    </w:p>
    <w:p w:rsidR="004B4C59" w:rsidRPr="004B4C59" w:rsidRDefault="004B4C59" w:rsidP="004B5820">
      <w:pPr>
        <w:rPr>
          <w:b/>
        </w:rPr>
      </w:pPr>
    </w:p>
    <w:p w:rsidR="005F254E" w:rsidRPr="005F254E" w:rsidRDefault="005F254E" w:rsidP="005F254E">
      <w:pPr>
        <w:autoSpaceDE w:val="0"/>
        <w:autoSpaceDN w:val="0"/>
        <w:adjustRightInd w:val="0"/>
        <w:rPr>
          <w:b/>
        </w:rPr>
      </w:pPr>
      <w:r w:rsidRPr="005F254E">
        <w:rPr>
          <w:rFonts w:hint="eastAsia"/>
          <w:b/>
        </w:rPr>
        <w:t>1</w:t>
      </w:r>
      <w:r>
        <w:rPr>
          <w:rFonts w:hint="eastAsia"/>
          <w:b/>
        </w:rPr>
        <w:t xml:space="preserve"> </w:t>
      </w:r>
      <w:r w:rsidRPr="005F254E">
        <w:rPr>
          <w:rFonts w:hint="eastAsia"/>
          <w:b/>
        </w:rPr>
        <w:t>接受</w:t>
      </w:r>
      <w:r w:rsidR="00866CD4">
        <w:rPr>
          <w:rFonts w:hint="eastAsia"/>
          <w:b/>
        </w:rPr>
        <w:t>目前情况</w:t>
      </w:r>
      <w:r w:rsidRPr="005F254E">
        <w:rPr>
          <w:rFonts w:hint="eastAsia"/>
          <w:b/>
        </w:rPr>
        <w:t>的严重性。</w:t>
      </w:r>
    </w:p>
    <w:p w:rsidR="005F254E" w:rsidRPr="005F254E" w:rsidRDefault="005F254E" w:rsidP="005F254E">
      <w:pPr>
        <w:autoSpaceDE w:val="0"/>
        <w:autoSpaceDN w:val="0"/>
        <w:adjustRightInd w:val="0"/>
        <w:rPr>
          <w:b/>
        </w:rPr>
      </w:pPr>
      <w:r w:rsidRPr="005F254E">
        <w:rPr>
          <w:rFonts w:hint="eastAsia"/>
          <w:b/>
        </w:rPr>
        <w:t>2</w:t>
      </w:r>
      <w:r>
        <w:rPr>
          <w:rFonts w:hint="eastAsia"/>
          <w:b/>
        </w:rPr>
        <w:t xml:space="preserve"> </w:t>
      </w:r>
      <w:r w:rsidR="00866CD4">
        <w:rPr>
          <w:rFonts w:hint="eastAsia"/>
          <w:b/>
        </w:rPr>
        <w:t>锻炼生活在</w:t>
      </w:r>
      <w:r w:rsidRPr="005F254E">
        <w:rPr>
          <w:rFonts w:hint="eastAsia"/>
          <w:b/>
        </w:rPr>
        <w:t>不确定性</w:t>
      </w:r>
      <w:r w:rsidR="00866CD4">
        <w:rPr>
          <w:rFonts w:hint="eastAsia"/>
          <w:b/>
        </w:rPr>
        <w:t>中的能力</w:t>
      </w:r>
      <w:r w:rsidRPr="005F254E">
        <w:rPr>
          <w:rFonts w:hint="eastAsia"/>
          <w:b/>
        </w:rPr>
        <w:t>。</w:t>
      </w:r>
    </w:p>
    <w:p w:rsidR="005F254E" w:rsidRPr="005F254E" w:rsidRDefault="005F254E" w:rsidP="005F254E">
      <w:pPr>
        <w:autoSpaceDE w:val="0"/>
        <w:autoSpaceDN w:val="0"/>
        <w:adjustRightInd w:val="0"/>
        <w:rPr>
          <w:b/>
        </w:rPr>
      </w:pPr>
      <w:r>
        <w:rPr>
          <w:rFonts w:hint="eastAsia"/>
          <w:b/>
        </w:rPr>
        <w:t>3</w:t>
      </w:r>
      <w:r w:rsidR="00866CD4">
        <w:rPr>
          <w:rFonts w:hint="eastAsia"/>
          <w:b/>
        </w:rPr>
        <w:t xml:space="preserve"> </w:t>
      </w:r>
      <w:r w:rsidR="00866CD4">
        <w:rPr>
          <w:rFonts w:hint="eastAsia"/>
          <w:b/>
        </w:rPr>
        <w:t>正视自己</w:t>
      </w:r>
      <w:r w:rsidRPr="005F254E">
        <w:rPr>
          <w:rFonts w:hint="eastAsia"/>
          <w:b/>
        </w:rPr>
        <w:t>和</w:t>
      </w:r>
      <w:r w:rsidR="00866CD4">
        <w:rPr>
          <w:rFonts w:hint="eastAsia"/>
          <w:b/>
        </w:rPr>
        <w:t>其他人终会死亡</w:t>
      </w:r>
      <w:r w:rsidRPr="005F254E">
        <w:rPr>
          <w:rFonts w:hint="eastAsia"/>
          <w:b/>
        </w:rPr>
        <w:t>。</w:t>
      </w:r>
    </w:p>
    <w:p w:rsidR="005F254E" w:rsidRPr="005F254E" w:rsidRDefault="005F254E" w:rsidP="005F254E">
      <w:pPr>
        <w:autoSpaceDE w:val="0"/>
        <w:autoSpaceDN w:val="0"/>
        <w:adjustRightInd w:val="0"/>
        <w:rPr>
          <w:b/>
        </w:rPr>
      </w:pPr>
      <w:r w:rsidRPr="005F254E">
        <w:rPr>
          <w:rFonts w:hint="eastAsia"/>
          <w:b/>
        </w:rPr>
        <w:t>4</w:t>
      </w:r>
      <w:r>
        <w:rPr>
          <w:rFonts w:hint="eastAsia"/>
          <w:b/>
        </w:rPr>
        <w:t xml:space="preserve"> </w:t>
      </w:r>
      <w:r w:rsidR="00866CD4">
        <w:rPr>
          <w:rFonts w:hint="eastAsia"/>
          <w:b/>
        </w:rPr>
        <w:t>做好内心</w:t>
      </w:r>
      <w:r w:rsidRPr="005F254E">
        <w:rPr>
          <w:rFonts w:hint="eastAsia"/>
          <w:b/>
        </w:rPr>
        <w:t>工作。</w:t>
      </w:r>
    </w:p>
    <w:p w:rsidR="005F254E" w:rsidRPr="005F254E" w:rsidRDefault="005F254E" w:rsidP="005F254E">
      <w:pPr>
        <w:autoSpaceDE w:val="0"/>
        <w:autoSpaceDN w:val="0"/>
        <w:adjustRightInd w:val="0"/>
        <w:rPr>
          <w:b/>
        </w:rPr>
      </w:pPr>
      <w:r w:rsidRPr="005F254E">
        <w:rPr>
          <w:rFonts w:hint="eastAsia"/>
          <w:b/>
        </w:rPr>
        <w:t>5</w:t>
      </w:r>
      <w:r>
        <w:rPr>
          <w:rFonts w:hint="eastAsia"/>
          <w:b/>
        </w:rPr>
        <w:t xml:space="preserve"> </w:t>
      </w:r>
      <w:r w:rsidRPr="005F254E">
        <w:rPr>
          <w:rFonts w:hint="eastAsia"/>
          <w:b/>
        </w:rPr>
        <w:t>培养对偏见和看法的认识。</w:t>
      </w:r>
    </w:p>
    <w:p w:rsidR="005F254E" w:rsidRPr="005F254E" w:rsidRDefault="005F254E" w:rsidP="005F254E">
      <w:pPr>
        <w:autoSpaceDE w:val="0"/>
        <w:autoSpaceDN w:val="0"/>
        <w:adjustRightInd w:val="0"/>
        <w:rPr>
          <w:b/>
        </w:rPr>
      </w:pPr>
      <w:r w:rsidRPr="005F254E">
        <w:rPr>
          <w:rFonts w:hint="eastAsia"/>
          <w:b/>
        </w:rPr>
        <w:t>6</w:t>
      </w:r>
      <w:r>
        <w:rPr>
          <w:rFonts w:hint="eastAsia"/>
          <w:b/>
        </w:rPr>
        <w:t xml:space="preserve"> </w:t>
      </w:r>
      <w:r w:rsidRPr="005F254E">
        <w:rPr>
          <w:rFonts w:hint="eastAsia"/>
          <w:b/>
        </w:rPr>
        <w:t>实践感恩，追求美，建立联系。</w:t>
      </w:r>
    </w:p>
    <w:p w:rsidR="005F254E" w:rsidRPr="005F254E" w:rsidRDefault="005F254E" w:rsidP="005F254E">
      <w:pPr>
        <w:autoSpaceDE w:val="0"/>
        <w:autoSpaceDN w:val="0"/>
        <w:adjustRightInd w:val="0"/>
        <w:rPr>
          <w:b/>
        </w:rPr>
      </w:pPr>
      <w:r w:rsidRPr="005F254E">
        <w:rPr>
          <w:rFonts w:hint="eastAsia"/>
          <w:b/>
        </w:rPr>
        <w:t>7</w:t>
      </w:r>
      <w:r>
        <w:rPr>
          <w:rFonts w:hint="eastAsia"/>
          <w:b/>
        </w:rPr>
        <w:t xml:space="preserve"> </w:t>
      </w:r>
      <w:r w:rsidRPr="005F254E">
        <w:rPr>
          <w:rFonts w:hint="eastAsia"/>
          <w:b/>
        </w:rPr>
        <w:t>休息一下。</w:t>
      </w:r>
    </w:p>
    <w:p w:rsidR="005F254E" w:rsidRPr="005F254E" w:rsidRDefault="005F254E" w:rsidP="005F254E">
      <w:pPr>
        <w:autoSpaceDE w:val="0"/>
        <w:autoSpaceDN w:val="0"/>
        <w:adjustRightInd w:val="0"/>
        <w:rPr>
          <w:b/>
        </w:rPr>
      </w:pPr>
      <w:r w:rsidRPr="005F254E">
        <w:rPr>
          <w:rFonts w:hint="eastAsia"/>
          <w:b/>
        </w:rPr>
        <w:t>8</w:t>
      </w:r>
      <w:r>
        <w:rPr>
          <w:rFonts w:hint="eastAsia"/>
          <w:b/>
        </w:rPr>
        <w:t xml:space="preserve"> </w:t>
      </w:r>
      <w:r w:rsidRPr="005F254E">
        <w:rPr>
          <w:rFonts w:hint="eastAsia"/>
          <w:b/>
        </w:rPr>
        <w:t>为</w:t>
      </w:r>
      <w:r w:rsidR="00866CD4">
        <w:rPr>
          <w:rFonts w:hint="eastAsia"/>
          <w:b/>
        </w:rPr>
        <w:t>自己</w:t>
      </w:r>
      <w:r w:rsidRPr="005F254E">
        <w:rPr>
          <w:rFonts w:hint="eastAsia"/>
          <w:b/>
        </w:rPr>
        <w:t>造成的伤害感到悲伤。</w:t>
      </w:r>
    </w:p>
    <w:p w:rsidR="005F254E" w:rsidRPr="005F254E" w:rsidRDefault="005F254E" w:rsidP="005F254E">
      <w:pPr>
        <w:autoSpaceDE w:val="0"/>
        <w:autoSpaceDN w:val="0"/>
        <w:adjustRightInd w:val="0"/>
        <w:rPr>
          <w:b/>
        </w:rPr>
      </w:pPr>
      <w:r w:rsidRPr="005F254E">
        <w:rPr>
          <w:rFonts w:hint="eastAsia"/>
          <w:b/>
        </w:rPr>
        <w:t>9</w:t>
      </w:r>
      <w:r>
        <w:rPr>
          <w:rFonts w:hint="eastAsia"/>
          <w:b/>
        </w:rPr>
        <w:t xml:space="preserve"> </w:t>
      </w:r>
      <w:r w:rsidR="00866CD4">
        <w:rPr>
          <w:rFonts w:hint="eastAsia"/>
          <w:b/>
        </w:rPr>
        <w:t>积极参与</w:t>
      </w:r>
      <w:r w:rsidRPr="005F254E">
        <w:rPr>
          <w:rFonts w:hint="eastAsia"/>
          <w:b/>
        </w:rPr>
        <w:t>。</w:t>
      </w:r>
    </w:p>
    <w:p w:rsidR="008E1FAB" w:rsidRDefault="005F254E" w:rsidP="005F254E">
      <w:pPr>
        <w:autoSpaceDE w:val="0"/>
        <w:autoSpaceDN w:val="0"/>
        <w:adjustRightInd w:val="0"/>
        <w:rPr>
          <w:rFonts w:hint="eastAsia"/>
          <w:b/>
        </w:rPr>
      </w:pPr>
      <w:r w:rsidRPr="005F254E">
        <w:rPr>
          <w:rFonts w:hint="eastAsia"/>
          <w:b/>
        </w:rPr>
        <w:t>10</w:t>
      </w:r>
      <w:r>
        <w:rPr>
          <w:rFonts w:hint="eastAsia"/>
          <w:b/>
        </w:rPr>
        <w:t xml:space="preserve"> </w:t>
      </w:r>
      <w:r w:rsidRPr="005F254E">
        <w:rPr>
          <w:rFonts w:hint="eastAsia"/>
          <w:b/>
        </w:rPr>
        <w:t>投资于有意义的努力。</w:t>
      </w:r>
    </w:p>
    <w:p w:rsidR="005F254E" w:rsidRPr="00866CD4" w:rsidRDefault="005F254E" w:rsidP="005F254E">
      <w:pPr>
        <w:autoSpaceDE w:val="0"/>
        <w:autoSpaceDN w:val="0"/>
        <w:adjustRightInd w:val="0"/>
        <w:rPr>
          <w:color w:val="000000"/>
          <w:shd w:val="clear" w:color="auto" w:fill="FFFFFF"/>
        </w:rPr>
      </w:pPr>
    </w:p>
    <w:p w:rsidR="008D78E9" w:rsidRDefault="00846351" w:rsidP="004B5820">
      <w:pPr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  <w:r w:rsidRPr="006A63D4">
        <w:rPr>
          <w:b/>
          <w:bCs/>
          <w:kern w:val="0"/>
          <w:szCs w:val="21"/>
          <w:lang w:val="zh-CN"/>
        </w:rPr>
        <w:t>作者简介</w:t>
      </w:r>
      <w:r w:rsidRPr="006A63D4">
        <w:rPr>
          <w:b/>
          <w:bCs/>
          <w:kern w:val="0"/>
          <w:szCs w:val="21"/>
          <w:lang w:val="en-GB"/>
        </w:rPr>
        <w:t>：</w:t>
      </w:r>
    </w:p>
    <w:p w:rsidR="009F5F8A" w:rsidRDefault="009F5F8A" w:rsidP="004B5820">
      <w:pPr>
        <w:autoSpaceDE w:val="0"/>
        <w:autoSpaceDN w:val="0"/>
        <w:adjustRightInd w:val="0"/>
        <w:rPr>
          <w:rFonts w:hint="eastAsia"/>
          <w:color w:val="000000"/>
          <w:shd w:val="clear" w:color="auto" w:fill="FFFFFF"/>
        </w:rPr>
      </w:pPr>
    </w:p>
    <w:p w:rsidR="001A7A6A" w:rsidRDefault="001A7A6A" w:rsidP="001A7A6A">
      <w:pPr>
        <w:autoSpaceDE w:val="0"/>
        <w:autoSpaceDN w:val="0"/>
        <w:adjustRightInd w:val="0"/>
        <w:ind w:firstLineChars="200" w:firstLine="422"/>
        <w:rPr>
          <w:color w:val="000000"/>
          <w:shd w:val="clear" w:color="auto" w:fill="FFFFFF"/>
        </w:rPr>
      </w:pPr>
      <w:r w:rsidRPr="001A7A6A">
        <w:rPr>
          <w:rFonts w:hint="eastAsia"/>
          <w:b/>
          <w:color w:val="000000"/>
          <w:shd w:val="clear" w:color="auto" w:fill="FFFFFF"/>
        </w:rPr>
        <w:t>艾</w:t>
      </w:r>
      <w:r w:rsidR="00FB103A">
        <w:rPr>
          <w:rFonts w:hint="eastAsia"/>
          <w:b/>
          <w:color w:val="000000"/>
          <w:shd w:val="clear" w:color="auto" w:fill="FFFFFF"/>
        </w:rPr>
        <w:t>米</w:t>
      </w:r>
      <w:r w:rsidRPr="001A7A6A">
        <w:rPr>
          <w:rFonts w:hint="eastAsia"/>
          <w:b/>
          <w:color w:val="000000"/>
          <w:shd w:val="clear" w:color="auto" w:fill="FFFFFF"/>
        </w:rPr>
        <w:t>·刘易斯</w:t>
      </w:r>
      <w:r>
        <w:rPr>
          <w:rFonts w:hint="eastAsia"/>
          <w:b/>
          <w:color w:val="000000"/>
          <w:shd w:val="clear" w:color="auto" w:fill="FFFFFF"/>
        </w:rPr>
        <w:t>-</w:t>
      </w:r>
      <w:r w:rsidRPr="001A7A6A">
        <w:rPr>
          <w:rFonts w:hint="eastAsia"/>
          <w:b/>
          <w:color w:val="000000"/>
          <w:shd w:val="clear" w:color="auto" w:fill="FFFFFF"/>
        </w:rPr>
        <w:t>雷乌（</w:t>
      </w:r>
      <w:r w:rsidRPr="004B4C59">
        <w:rPr>
          <w:b/>
        </w:rPr>
        <w:t>Aimee Lewis-Reau</w:t>
      </w:r>
      <w:r w:rsidRPr="001A7A6A">
        <w:rPr>
          <w:rFonts w:hint="eastAsia"/>
          <w:b/>
          <w:color w:val="000000"/>
          <w:shd w:val="clear" w:color="auto" w:fill="FFFFFF"/>
        </w:rPr>
        <w:t>）和劳拉·施密特（</w:t>
      </w:r>
      <w:r w:rsidRPr="004B4C59">
        <w:rPr>
          <w:b/>
        </w:rPr>
        <w:t>La</w:t>
      </w:r>
      <w:r w:rsidR="001F18F1">
        <w:rPr>
          <w:rFonts w:hint="eastAsia"/>
          <w:b/>
        </w:rPr>
        <w:t>u</w:t>
      </w:r>
      <w:r w:rsidRPr="004B4C59">
        <w:rPr>
          <w:b/>
        </w:rPr>
        <w:t>ra Schmidt</w:t>
      </w:r>
      <w:r w:rsidRPr="001A7A6A">
        <w:rPr>
          <w:rFonts w:hint="eastAsia"/>
          <w:b/>
          <w:color w:val="000000"/>
          <w:shd w:val="clear" w:color="auto" w:fill="FFFFFF"/>
        </w:rPr>
        <w:t>）</w:t>
      </w:r>
      <w:r w:rsidRPr="001A7A6A">
        <w:rPr>
          <w:rFonts w:hint="eastAsia"/>
          <w:color w:val="000000"/>
          <w:shd w:val="clear" w:color="auto" w:fill="FFFFFF"/>
        </w:rPr>
        <w:t>是“好悲伤网络”</w:t>
      </w:r>
      <w:r>
        <w:rPr>
          <w:rFonts w:hint="eastAsia"/>
          <w:color w:val="000000"/>
          <w:shd w:val="clear" w:color="auto" w:fill="FFFFFF"/>
        </w:rPr>
        <w:t>（</w:t>
      </w:r>
      <w:r w:rsidRPr="004B4C59">
        <w:t>The Good Grief Network</w:t>
      </w:r>
      <w:r>
        <w:rPr>
          <w:rFonts w:hint="eastAsia"/>
          <w:color w:val="000000"/>
          <w:shd w:val="clear" w:color="auto" w:fill="FFFFFF"/>
        </w:rPr>
        <w:t>）</w:t>
      </w:r>
      <w:r w:rsidRPr="001A7A6A">
        <w:rPr>
          <w:rFonts w:hint="eastAsia"/>
          <w:color w:val="000000"/>
          <w:shd w:val="clear" w:color="auto" w:fill="FFFFFF"/>
        </w:rPr>
        <w:t>的创始人，该网络在美国发展迅速，</w:t>
      </w:r>
      <w:r>
        <w:rPr>
          <w:rFonts w:hint="eastAsia"/>
          <w:color w:val="000000"/>
          <w:shd w:val="clear" w:color="auto" w:fill="FFFFFF"/>
        </w:rPr>
        <w:t>并</w:t>
      </w:r>
      <w:r w:rsidRPr="001A7A6A">
        <w:rPr>
          <w:rFonts w:hint="eastAsia"/>
          <w:color w:val="000000"/>
          <w:shd w:val="clear" w:color="auto" w:fill="FFFFFF"/>
        </w:rPr>
        <w:t>在五大洲和</w:t>
      </w:r>
      <w:r w:rsidRPr="001A7A6A">
        <w:rPr>
          <w:rFonts w:hint="eastAsia"/>
          <w:color w:val="000000"/>
          <w:shd w:val="clear" w:color="auto" w:fill="FFFFFF"/>
        </w:rPr>
        <w:t>14</w:t>
      </w:r>
      <w:r>
        <w:rPr>
          <w:rFonts w:hint="eastAsia"/>
          <w:color w:val="000000"/>
          <w:shd w:val="clear" w:color="auto" w:fill="FFFFFF"/>
        </w:rPr>
        <w:t>个国家有分支机构</w:t>
      </w:r>
      <w:r w:rsidRPr="001A7A6A">
        <w:rPr>
          <w:rFonts w:hint="eastAsia"/>
          <w:color w:val="000000"/>
          <w:shd w:val="clear" w:color="auto" w:fill="FFFFFF"/>
        </w:rPr>
        <w:t>。</w:t>
      </w:r>
      <w:r w:rsidRPr="001A7A6A">
        <w:rPr>
          <w:rFonts w:hint="eastAsia"/>
          <w:color w:val="000000"/>
          <w:shd w:val="clear" w:color="auto" w:fill="FFFFFF"/>
        </w:rPr>
        <w:t>GGN</w:t>
      </w:r>
      <w:r w:rsidRPr="001A7A6A">
        <w:rPr>
          <w:rFonts w:hint="eastAsia"/>
          <w:color w:val="000000"/>
          <w:shd w:val="clear" w:color="auto" w:fill="FFFFFF"/>
        </w:rPr>
        <w:t>已经被</w:t>
      </w:r>
      <w:r>
        <w:rPr>
          <w:rFonts w:hint="eastAsia"/>
          <w:color w:val="000000"/>
          <w:shd w:val="clear" w:color="auto" w:fill="FFFFFF"/>
        </w:rPr>
        <w:t>《</w:t>
      </w:r>
      <w:r w:rsidRPr="001A7A6A">
        <w:rPr>
          <w:rFonts w:hint="eastAsia"/>
          <w:color w:val="000000"/>
          <w:shd w:val="clear" w:color="auto" w:fill="FFFFFF"/>
        </w:rPr>
        <w:t>时代</w:t>
      </w:r>
      <w:r>
        <w:rPr>
          <w:rFonts w:hint="eastAsia"/>
          <w:color w:val="000000"/>
          <w:shd w:val="clear" w:color="auto" w:fill="FFFFFF"/>
        </w:rPr>
        <w:t>杂志》（</w:t>
      </w:r>
      <w:r w:rsidRPr="004B4C59">
        <w:rPr>
          <w:i/>
        </w:rPr>
        <w:t>Time</w:t>
      </w:r>
      <w:r>
        <w:rPr>
          <w:rFonts w:hint="eastAsia"/>
          <w:color w:val="000000"/>
          <w:shd w:val="clear" w:color="auto" w:fill="FFFFFF"/>
        </w:rPr>
        <w:t>）</w:t>
      </w:r>
      <w:r w:rsidR="00AA44DD">
        <w:rPr>
          <w:rFonts w:hint="eastAsia"/>
          <w:color w:val="000000"/>
          <w:shd w:val="clear" w:color="auto" w:fill="FFFFFF"/>
        </w:rPr>
        <w:t>、</w:t>
      </w:r>
      <w:r w:rsidRPr="001A7A6A">
        <w:rPr>
          <w:rFonts w:hint="eastAsia"/>
          <w:i/>
          <w:color w:val="000000"/>
          <w:shd w:val="clear" w:color="auto" w:fill="FFFFFF"/>
        </w:rPr>
        <w:t>NPR</w:t>
      </w:r>
      <w:r w:rsidR="00AA44DD">
        <w:rPr>
          <w:rFonts w:hint="eastAsia"/>
          <w:color w:val="000000"/>
          <w:shd w:val="clear" w:color="auto" w:fill="FFFFFF"/>
        </w:rPr>
        <w:t>、</w:t>
      </w:r>
      <w:r>
        <w:rPr>
          <w:rFonts w:hint="eastAsia"/>
          <w:color w:val="000000"/>
          <w:shd w:val="clear" w:color="auto" w:fill="FFFFFF"/>
        </w:rPr>
        <w:t>《</w:t>
      </w:r>
      <w:r w:rsidRPr="001A7A6A">
        <w:rPr>
          <w:rFonts w:hint="eastAsia"/>
          <w:color w:val="000000"/>
          <w:shd w:val="clear" w:color="auto" w:fill="FFFFFF"/>
        </w:rPr>
        <w:t>今日美国</w:t>
      </w:r>
      <w:r>
        <w:rPr>
          <w:rFonts w:hint="eastAsia"/>
          <w:color w:val="000000"/>
          <w:shd w:val="clear" w:color="auto" w:fill="FFFFFF"/>
        </w:rPr>
        <w:t>》（</w:t>
      </w:r>
      <w:r w:rsidRPr="004B4C59">
        <w:rPr>
          <w:i/>
        </w:rPr>
        <w:t>USA Today</w:t>
      </w:r>
      <w:r>
        <w:rPr>
          <w:rFonts w:hint="eastAsia"/>
          <w:color w:val="000000"/>
          <w:shd w:val="clear" w:color="auto" w:fill="FFFFFF"/>
        </w:rPr>
        <w:t>）</w:t>
      </w:r>
      <w:r w:rsidR="00AA44DD">
        <w:rPr>
          <w:rFonts w:hint="eastAsia"/>
          <w:color w:val="000000"/>
          <w:shd w:val="clear" w:color="auto" w:fill="FFFFFF"/>
        </w:rPr>
        <w:t>、</w:t>
      </w:r>
      <w:r w:rsidRPr="001A7A6A">
        <w:rPr>
          <w:rFonts w:hint="eastAsia"/>
          <w:color w:val="000000"/>
          <w:shd w:val="clear" w:color="auto" w:fill="FFFFFF"/>
        </w:rPr>
        <w:t>CNN</w:t>
      </w:r>
      <w:r w:rsidR="00AA44DD">
        <w:rPr>
          <w:rFonts w:hint="eastAsia"/>
          <w:color w:val="000000"/>
          <w:shd w:val="clear" w:color="auto" w:fill="FFFFFF"/>
        </w:rPr>
        <w:t>、</w:t>
      </w:r>
      <w:r>
        <w:rPr>
          <w:rFonts w:hint="eastAsia"/>
          <w:color w:val="000000"/>
          <w:shd w:val="clear" w:color="auto" w:fill="FFFFFF"/>
        </w:rPr>
        <w:t>《</w:t>
      </w:r>
      <w:r w:rsidRPr="001A7A6A">
        <w:rPr>
          <w:rFonts w:hint="eastAsia"/>
          <w:color w:val="000000"/>
          <w:shd w:val="clear" w:color="auto" w:fill="FFFFFF"/>
        </w:rPr>
        <w:t>NBC</w:t>
      </w:r>
      <w:r w:rsidRPr="001A7A6A">
        <w:rPr>
          <w:rFonts w:hint="eastAsia"/>
          <w:color w:val="000000"/>
          <w:shd w:val="clear" w:color="auto" w:fill="FFFFFF"/>
        </w:rPr>
        <w:t>新闻</w:t>
      </w:r>
      <w:r>
        <w:rPr>
          <w:rFonts w:hint="eastAsia"/>
          <w:color w:val="000000"/>
          <w:shd w:val="clear" w:color="auto" w:fill="FFFFFF"/>
        </w:rPr>
        <w:t>》（</w:t>
      </w:r>
      <w:r w:rsidRPr="004B4C59">
        <w:rPr>
          <w:i/>
        </w:rPr>
        <w:t>NBC News</w:t>
      </w:r>
      <w:r>
        <w:rPr>
          <w:rFonts w:hint="eastAsia"/>
          <w:color w:val="000000"/>
          <w:shd w:val="clear" w:color="auto" w:fill="FFFFFF"/>
        </w:rPr>
        <w:t>）</w:t>
      </w:r>
      <w:r w:rsidRPr="001A7A6A">
        <w:rPr>
          <w:rFonts w:hint="eastAsia"/>
          <w:color w:val="000000"/>
          <w:shd w:val="clear" w:color="auto" w:fill="FFFFFF"/>
        </w:rPr>
        <w:t>和</w:t>
      </w:r>
      <w:r>
        <w:rPr>
          <w:rFonts w:hint="eastAsia"/>
          <w:color w:val="000000"/>
          <w:shd w:val="clear" w:color="auto" w:fill="FFFFFF"/>
        </w:rPr>
        <w:t>《</w:t>
      </w:r>
      <w:r w:rsidRPr="001A7A6A">
        <w:rPr>
          <w:rFonts w:hint="eastAsia"/>
          <w:color w:val="000000"/>
          <w:shd w:val="clear" w:color="auto" w:fill="FFFFFF"/>
        </w:rPr>
        <w:t>洛杉矶时报</w:t>
      </w:r>
      <w:r>
        <w:rPr>
          <w:rFonts w:hint="eastAsia"/>
          <w:color w:val="000000"/>
          <w:shd w:val="clear" w:color="auto" w:fill="FFFFFF"/>
        </w:rPr>
        <w:t>》（</w:t>
      </w:r>
      <w:r w:rsidRPr="004B4C59">
        <w:rPr>
          <w:i/>
        </w:rPr>
        <w:t>The LA Times</w:t>
      </w:r>
      <w:r>
        <w:rPr>
          <w:rFonts w:hint="eastAsia"/>
          <w:color w:val="000000"/>
          <w:shd w:val="clear" w:color="auto" w:fill="FFFFFF"/>
        </w:rPr>
        <w:t>）等多家媒体</w:t>
      </w:r>
      <w:r w:rsidRPr="001A7A6A">
        <w:rPr>
          <w:rFonts w:hint="eastAsia"/>
          <w:color w:val="000000"/>
          <w:shd w:val="clear" w:color="auto" w:fill="FFFFFF"/>
        </w:rPr>
        <w:t>报道。艾</w:t>
      </w:r>
      <w:r w:rsidR="00FB103A">
        <w:rPr>
          <w:rFonts w:hint="eastAsia"/>
          <w:color w:val="000000"/>
          <w:shd w:val="clear" w:color="auto" w:fill="FFFFFF"/>
        </w:rPr>
        <w:t>米</w:t>
      </w:r>
      <w:r w:rsidRPr="001A7A6A">
        <w:rPr>
          <w:rFonts w:hint="eastAsia"/>
          <w:color w:val="000000"/>
          <w:shd w:val="clear" w:color="auto" w:fill="FFFFFF"/>
        </w:rPr>
        <w:t>和劳拉</w:t>
      </w:r>
      <w:r>
        <w:rPr>
          <w:rFonts w:hint="eastAsia"/>
          <w:color w:val="000000"/>
          <w:shd w:val="clear" w:color="auto" w:fill="FFFFFF"/>
        </w:rPr>
        <w:t>也</w:t>
      </w:r>
      <w:r w:rsidRPr="001A7A6A">
        <w:rPr>
          <w:rFonts w:hint="eastAsia"/>
          <w:color w:val="000000"/>
          <w:shd w:val="clear" w:color="auto" w:fill="FFFFFF"/>
        </w:rPr>
        <w:t>是播客</w:t>
      </w:r>
      <w:r>
        <w:rPr>
          <w:rFonts w:hint="eastAsia"/>
          <w:color w:val="000000"/>
          <w:shd w:val="clear" w:color="auto" w:fill="FFFFFF"/>
        </w:rPr>
        <w:t>节目“为什么</w:t>
      </w:r>
      <w:r w:rsidRPr="001A7A6A">
        <w:rPr>
          <w:rFonts w:hint="eastAsia"/>
          <w:color w:val="000000"/>
          <w:shd w:val="clear" w:color="auto" w:fill="FFFFFF"/>
        </w:rPr>
        <w:t>？！？</w:t>
      </w:r>
      <w:r>
        <w:rPr>
          <w:rFonts w:hint="eastAsia"/>
          <w:color w:val="000000"/>
          <w:shd w:val="clear" w:color="auto" w:fill="FFFFFF"/>
        </w:rPr>
        <w:t>”（</w:t>
      </w:r>
      <w:r w:rsidRPr="004B4C59">
        <w:t>WHY?!?</w:t>
      </w:r>
      <w:r>
        <w:rPr>
          <w:rFonts w:hint="eastAsia"/>
          <w:color w:val="000000"/>
          <w:shd w:val="clear" w:color="auto" w:fill="FFFFFF"/>
        </w:rPr>
        <w:t>）</w:t>
      </w:r>
      <w:r w:rsidRPr="001A7A6A">
        <w:rPr>
          <w:rFonts w:hint="eastAsia"/>
          <w:color w:val="000000"/>
          <w:shd w:val="clear" w:color="auto" w:fill="FFFFFF"/>
        </w:rPr>
        <w:t>的共同主持人</w:t>
      </w:r>
      <w:r>
        <w:rPr>
          <w:rFonts w:hint="eastAsia"/>
          <w:color w:val="000000"/>
          <w:shd w:val="clear" w:color="auto" w:fill="FFFFFF"/>
        </w:rPr>
        <w:t>。</w:t>
      </w:r>
      <w:r w:rsidRPr="001A7A6A">
        <w:rPr>
          <w:rFonts w:hint="eastAsia"/>
          <w:color w:val="000000"/>
          <w:shd w:val="clear" w:color="auto" w:fill="FFFFFF"/>
        </w:rPr>
        <w:t>劳拉</w:t>
      </w:r>
      <w:r>
        <w:rPr>
          <w:rFonts w:hint="eastAsia"/>
          <w:color w:val="000000"/>
          <w:shd w:val="clear" w:color="auto" w:fill="FFFFFF"/>
        </w:rPr>
        <w:t>曾</w:t>
      </w:r>
      <w:r w:rsidRPr="001A7A6A">
        <w:rPr>
          <w:rFonts w:hint="eastAsia"/>
          <w:color w:val="000000"/>
          <w:shd w:val="clear" w:color="auto" w:fill="FFFFFF"/>
        </w:rPr>
        <w:t>受过</w:t>
      </w:r>
      <w:r>
        <w:rPr>
          <w:rFonts w:hint="eastAsia"/>
          <w:color w:val="000000"/>
          <w:shd w:val="clear" w:color="auto" w:fill="FFFFFF"/>
        </w:rPr>
        <w:t>“</w:t>
      </w:r>
      <w:r w:rsidRPr="001A7A6A">
        <w:rPr>
          <w:rFonts w:hint="eastAsia"/>
          <w:color w:val="000000"/>
          <w:shd w:val="clear" w:color="auto" w:fill="FFFFFF"/>
        </w:rPr>
        <w:t>非暴力公民不服从</w:t>
      </w:r>
      <w:r>
        <w:rPr>
          <w:rFonts w:hint="eastAsia"/>
          <w:color w:val="000000"/>
          <w:shd w:val="clear" w:color="auto" w:fill="FFFFFF"/>
        </w:rPr>
        <w:t>”的</w:t>
      </w:r>
      <w:r w:rsidRPr="001A7A6A">
        <w:rPr>
          <w:rFonts w:hint="eastAsia"/>
          <w:color w:val="000000"/>
          <w:shd w:val="clear" w:color="auto" w:fill="FFFFFF"/>
        </w:rPr>
        <w:t>训练，是气候现实领导团</w:t>
      </w:r>
      <w:r>
        <w:rPr>
          <w:rFonts w:hint="eastAsia"/>
          <w:color w:val="000000"/>
          <w:shd w:val="clear" w:color="auto" w:fill="FFFFFF"/>
        </w:rPr>
        <w:t>（</w:t>
      </w:r>
      <w:hyperlink r:id="rId8" w:tgtFrame="_blank" w:history="1">
        <w:r w:rsidRPr="004B4C59">
          <w:rPr>
            <w:rStyle w:val="a6"/>
            <w:color w:val="000000"/>
            <w:u w:val="none"/>
          </w:rPr>
          <w:t>Climate Reality Leadership Corps</w:t>
        </w:r>
      </w:hyperlink>
      <w:r>
        <w:rPr>
          <w:rFonts w:hint="eastAsia"/>
          <w:color w:val="000000"/>
          <w:shd w:val="clear" w:color="auto" w:fill="FFFFFF"/>
        </w:rPr>
        <w:t>）</w:t>
      </w:r>
      <w:r w:rsidRPr="001A7A6A">
        <w:rPr>
          <w:rFonts w:hint="eastAsia"/>
          <w:color w:val="000000"/>
          <w:shd w:val="clear" w:color="auto" w:fill="FFFFFF"/>
        </w:rPr>
        <w:t>成员和导师</w:t>
      </w:r>
      <w:r>
        <w:rPr>
          <w:rFonts w:hint="eastAsia"/>
          <w:color w:val="000000"/>
          <w:shd w:val="clear" w:color="auto" w:fill="FFFFFF"/>
        </w:rPr>
        <w:t>。</w:t>
      </w:r>
      <w:r w:rsidRPr="001A7A6A">
        <w:rPr>
          <w:rFonts w:hint="eastAsia"/>
          <w:color w:val="000000"/>
          <w:shd w:val="clear" w:color="auto" w:fill="FFFFFF"/>
        </w:rPr>
        <w:t>艾</w:t>
      </w:r>
      <w:r w:rsidR="00FB103A">
        <w:rPr>
          <w:rFonts w:hint="eastAsia"/>
          <w:color w:val="000000"/>
          <w:shd w:val="clear" w:color="auto" w:fill="FFFFFF"/>
        </w:rPr>
        <w:t>米</w:t>
      </w:r>
      <w:r w:rsidRPr="001A7A6A">
        <w:rPr>
          <w:rFonts w:hint="eastAsia"/>
          <w:color w:val="000000"/>
          <w:shd w:val="clear" w:color="auto" w:fill="FFFFFF"/>
        </w:rPr>
        <w:t>获得乔治亚学院和州立大学</w:t>
      </w:r>
      <w:r>
        <w:rPr>
          <w:rFonts w:hint="eastAsia"/>
          <w:color w:val="000000"/>
          <w:shd w:val="clear" w:color="auto" w:fill="FFFFFF"/>
        </w:rPr>
        <w:t>创意非虚构类写作专业的</w:t>
      </w:r>
      <w:r w:rsidRPr="001A7A6A">
        <w:rPr>
          <w:rFonts w:hint="eastAsia"/>
          <w:color w:val="000000"/>
          <w:shd w:val="clear" w:color="auto" w:fill="FFFFFF"/>
        </w:rPr>
        <w:t>文学硕士学位，</w:t>
      </w:r>
      <w:r>
        <w:rPr>
          <w:rFonts w:hint="eastAsia"/>
          <w:color w:val="000000"/>
          <w:shd w:val="clear" w:color="auto" w:fill="FFFFFF"/>
        </w:rPr>
        <w:t>也</w:t>
      </w:r>
      <w:r w:rsidRPr="001A7A6A">
        <w:rPr>
          <w:rFonts w:hint="eastAsia"/>
          <w:color w:val="000000"/>
          <w:shd w:val="clear" w:color="auto" w:fill="FFFFFF"/>
        </w:rPr>
        <w:t>是一名训练有素的治疗师和瑜伽教练。</w:t>
      </w:r>
    </w:p>
    <w:bookmarkEnd w:id="0"/>
    <w:bookmarkEnd w:id="1"/>
    <w:p w:rsidR="004B4C59" w:rsidRDefault="004B4C59" w:rsidP="004B5820">
      <w:pPr>
        <w:rPr>
          <w:b/>
          <w:kern w:val="0"/>
          <w:szCs w:val="21"/>
        </w:rPr>
      </w:pPr>
    </w:p>
    <w:p w:rsidR="000D3A7C" w:rsidRDefault="000D3A7C" w:rsidP="004B5820">
      <w:pPr>
        <w:rPr>
          <w:b/>
          <w:kern w:val="0"/>
          <w:szCs w:val="21"/>
        </w:rPr>
      </w:pPr>
    </w:p>
    <w:p w:rsidR="000D3A7C" w:rsidRDefault="000D3A7C" w:rsidP="004B5820">
      <w:pPr>
        <w:rPr>
          <w:b/>
          <w:kern w:val="0"/>
          <w:szCs w:val="21"/>
        </w:rPr>
      </w:pPr>
    </w:p>
    <w:p w:rsidR="000D3A7C" w:rsidRDefault="000D3A7C" w:rsidP="004B5820">
      <w:pPr>
        <w:rPr>
          <w:b/>
          <w:kern w:val="0"/>
          <w:szCs w:val="21"/>
        </w:rPr>
      </w:pPr>
    </w:p>
    <w:p w:rsidR="00450A36" w:rsidRDefault="00450A36" w:rsidP="004B5820">
      <w:pPr>
        <w:rPr>
          <w:b/>
          <w:color w:val="000000"/>
        </w:rPr>
      </w:pPr>
      <w:r>
        <w:rPr>
          <w:rFonts w:hint="eastAsia"/>
          <w:b/>
          <w:color w:val="000000"/>
        </w:rPr>
        <w:t>谢谢您的阅读！</w:t>
      </w:r>
    </w:p>
    <w:p w:rsidR="00450A36" w:rsidRPr="001D7520" w:rsidRDefault="00450A36" w:rsidP="004B5820">
      <w:pPr>
        <w:rPr>
          <w:b/>
          <w:color w:val="000000"/>
        </w:rPr>
      </w:pPr>
      <w:r w:rsidRPr="001D7520">
        <w:rPr>
          <w:rFonts w:hint="eastAsia"/>
          <w:b/>
          <w:color w:val="000000"/>
        </w:rPr>
        <w:t>请将反馈信息发至：</w:t>
      </w:r>
      <w:r w:rsidRPr="001D7520">
        <w:rPr>
          <w:b/>
          <w:color w:val="000000"/>
        </w:rPr>
        <w:t xml:space="preserve"> </w:t>
      </w:r>
      <w:r w:rsidR="00FE5CD1">
        <w:rPr>
          <w:rFonts w:hint="eastAsia"/>
          <w:b/>
          <w:color w:val="000000"/>
        </w:rPr>
        <w:t>乔明睿</w:t>
      </w:r>
      <w:r w:rsidRPr="001D7520">
        <w:rPr>
          <w:b/>
          <w:color w:val="000000"/>
        </w:rPr>
        <w:t>（</w:t>
      </w:r>
      <w:r w:rsidR="00FE5CD1">
        <w:rPr>
          <w:b/>
          <w:color w:val="000000"/>
        </w:rPr>
        <w:t>Claire</w:t>
      </w:r>
      <w:r w:rsidRPr="001D7520">
        <w:rPr>
          <w:b/>
          <w:color w:val="000000"/>
        </w:rPr>
        <w:t>）</w:t>
      </w:r>
    </w:p>
    <w:p w:rsidR="00450A36" w:rsidRPr="006D230D" w:rsidRDefault="00450A36" w:rsidP="004B5820">
      <w:pPr>
        <w:rPr>
          <w:color w:val="000000"/>
        </w:rPr>
      </w:pPr>
      <w:r w:rsidRPr="001D7520">
        <w:rPr>
          <w:b/>
          <w:color w:val="000000"/>
        </w:rPr>
        <w:t>安德鲁﹒纳伯格联合国际有限公司北京代表处</w:t>
      </w:r>
      <w:r w:rsidRPr="001D7520">
        <w:rPr>
          <w:b/>
          <w:color w:val="000000"/>
        </w:rPr>
        <w:br/>
      </w:r>
      <w:r w:rsidRPr="006D230D">
        <w:rPr>
          <w:color w:val="000000"/>
        </w:rPr>
        <w:t>北京市海淀区中关村大街甲</w:t>
      </w:r>
      <w:r w:rsidRPr="006D230D">
        <w:rPr>
          <w:color w:val="000000"/>
        </w:rPr>
        <w:t>59</w:t>
      </w:r>
      <w:r w:rsidRPr="006D230D">
        <w:rPr>
          <w:color w:val="000000"/>
        </w:rPr>
        <w:t>号中国人民大学文化大厦</w:t>
      </w:r>
      <w:r w:rsidRPr="006D230D">
        <w:rPr>
          <w:color w:val="000000"/>
        </w:rPr>
        <w:t>1705</w:t>
      </w:r>
      <w:r w:rsidRPr="006D230D">
        <w:rPr>
          <w:color w:val="000000"/>
        </w:rPr>
        <w:t>室</w:t>
      </w:r>
      <w:r w:rsidRPr="006D230D">
        <w:rPr>
          <w:color w:val="000000"/>
        </w:rPr>
        <w:t>, </w:t>
      </w:r>
      <w:r w:rsidRPr="006D230D">
        <w:rPr>
          <w:color w:val="000000"/>
        </w:rPr>
        <w:t>邮编：</w:t>
      </w:r>
      <w:r w:rsidRPr="006D230D">
        <w:rPr>
          <w:color w:val="000000"/>
        </w:rPr>
        <w:t>100872</w:t>
      </w:r>
      <w:r w:rsidRPr="006D230D">
        <w:rPr>
          <w:color w:val="000000"/>
        </w:rPr>
        <w:br/>
      </w:r>
      <w:r w:rsidRPr="006D230D">
        <w:rPr>
          <w:color w:val="000000"/>
        </w:rPr>
        <w:lastRenderedPageBreak/>
        <w:t>电话：</w:t>
      </w:r>
      <w:r w:rsidRPr="006D230D">
        <w:rPr>
          <w:color w:val="000000"/>
        </w:rPr>
        <w:t>010-</w:t>
      </w:r>
      <w:r w:rsidR="00FE5CD1" w:rsidRPr="00FE5CD1">
        <w:rPr>
          <w:color w:val="000000"/>
        </w:rPr>
        <w:t>82449026</w:t>
      </w:r>
    </w:p>
    <w:p w:rsidR="00450A36" w:rsidRDefault="00450A36" w:rsidP="004B5820">
      <w:pPr>
        <w:rPr>
          <w:color w:val="000000"/>
          <w:u w:val="single"/>
        </w:rPr>
      </w:pPr>
      <w:r w:rsidRPr="006D230D">
        <w:rPr>
          <w:color w:val="000000"/>
        </w:rPr>
        <w:t>传真：</w:t>
      </w:r>
      <w:r w:rsidRPr="006D230D">
        <w:rPr>
          <w:color w:val="000000"/>
        </w:rPr>
        <w:t>010-82504200</w:t>
      </w:r>
      <w:r w:rsidRPr="006D230D">
        <w:rPr>
          <w:color w:val="000000"/>
        </w:rPr>
        <w:br/>
        <w:t>Email: </w:t>
      </w:r>
      <w:hyperlink r:id="rId9" w:history="1">
        <w:r w:rsidR="00FE5CD1" w:rsidRPr="002712F8">
          <w:rPr>
            <w:rStyle w:val="a6"/>
          </w:rPr>
          <w:t>Claire@nurnberg.com.cn</w:t>
        </w:r>
      </w:hyperlink>
    </w:p>
    <w:p w:rsidR="00450A36" w:rsidRPr="006D230D" w:rsidRDefault="00450A36" w:rsidP="004B5820">
      <w:pPr>
        <w:rPr>
          <w:color w:val="000000"/>
        </w:rPr>
      </w:pPr>
      <w:r w:rsidRPr="006D230D">
        <w:rPr>
          <w:color w:val="000000"/>
        </w:rPr>
        <w:t>网址：</w:t>
      </w:r>
      <w:hyperlink r:id="rId10" w:tgtFrame="_blank" w:history="1">
        <w:r w:rsidRPr="006D230D">
          <w:rPr>
            <w:rStyle w:val="a6"/>
          </w:rPr>
          <w:t>www.nurnberg.com.cn</w:t>
        </w:r>
      </w:hyperlink>
    </w:p>
    <w:p w:rsidR="00450A36" w:rsidRPr="006D230D" w:rsidRDefault="00450A36" w:rsidP="004B5820">
      <w:pPr>
        <w:rPr>
          <w:color w:val="000000"/>
        </w:rPr>
      </w:pPr>
      <w:r w:rsidRPr="006D230D">
        <w:rPr>
          <w:color w:val="000000"/>
        </w:rPr>
        <w:t>微博：</w:t>
      </w:r>
      <w:hyperlink r:id="rId11" w:tgtFrame="_blank" w:history="1">
        <w:r w:rsidRPr="006D230D">
          <w:rPr>
            <w:rStyle w:val="a6"/>
          </w:rPr>
          <w:t>http://weibo.com/nurnberg</w:t>
        </w:r>
      </w:hyperlink>
    </w:p>
    <w:p w:rsidR="00450A36" w:rsidRPr="006D230D" w:rsidRDefault="00450A36" w:rsidP="004B5820">
      <w:pPr>
        <w:rPr>
          <w:color w:val="000000"/>
        </w:rPr>
      </w:pPr>
      <w:r w:rsidRPr="006D230D">
        <w:rPr>
          <w:color w:val="000000"/>
        </w:rPr>
        <w:t>豆瓣小站：</w:t>
      </w:r>
      <w:hyperlink r:id="rId12" w:tgtFrame="_blank" w:history="1">
        <w:r w:rsidRPr="006D230D">
          <w:rPr>
            <w:rStyle w:val="a6"/>
          </w:rPr>
          <w:t>http://site.douban.com/110577/</w:t>
        </w:r>
      </w:hyperlink>
    </w:p>
    <w:p w:rsidR="00450A36" w:rsidRPr="006D230D" w:rsidRDefault="00450A36" w:rsidP="004B5820">
      <w:pPr>
        <w:rPr>
          <w:color w:val="000000"/>
        </w:rPr>
      </w:pPr>
      <w:r w:rsidRPr="006D230D">
        <w:rPr>
          <w:color w:val="000000"/>
        </w:rPr>
        <w:t>微信订阅号：</w:t>
      </w:r>
      <w:r w:rsidRPr="006D230D">
        <w:rPr>
          <w:color w:val="000000"/>
        </w:rPr>
        <w:t>ANABJ2002</w:t>
      </w:r>
    </w:p>
    <w:p w:rsidR="00450A36" w:rsidRPr="001D7520" w:rsidRDefault="00450A36" w:rsidP="004B5820">
      <w:pPr>
        <w:rPr>
          <w:b/>
          <w:color w:val="000000"/>
        </w:rPr>
      </w:pPr>
    </w:p>
    <w:p w:rsidR="006D671A" w:rsidRPr="00450A36" w:rsidRDefault="006D671A" w:rsidP="004B5820">
      <w:pPr>
        <w:autoSpaceDE w:val="0"/>
        <w:autoSpaceDN w:val="0"/>
        <w:adjustRightInd w:val="0"/>
        <w:rPr>
          <w:kern w:val="0"/>
          <w:szCs w:val="21"/>
        </w:rPr>
      </w:pPr>
    </w:p>
    <w:sectPr w:rsidR="006D671A" w:rsidRPr="00450A36" w:rsidSect="00D6691C">
      <w:headerReference w:type="default" r:id="rId13"/>
      <w:footerReference w:type="default" r:id="rId14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3E5B" w:rsidRDefault="00833E5B">
      <w:r>
        <w:separator/>
      </w:r>
    </w:p>
  </w:endnote>
  <w:endnote w:type="continuationSeparator" w:id="1">
    <w:p w:rsidR="00833E5B" w:rsidRDefault="00833E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60D" w:rsidRDefault="00AB060D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B060D" w:rsidRPr="00973E1A" w:rsidRDefault="00AB060D" w:rsidP="008C0420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AB060D" w:rsidRPr="00973E1A" w:rsidRDefault="00AB060D" w:rsidP="008C0420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电话：</w:t>
    </w:r>
    <w:r w:rsidR="00553CE6">
      <w:rPr>
        <w:rFonts w:ascii="方正姚体" w:eastAsia="方正姚体" w:hAnsi="华文仿宋" w:hint="eastAsia"/>
        <w:sz w:val="18"/>
        <w:szCs w:val="18"/>
      </w:rPr>
      <w:t>010-</w:t>
    </w:r>
    <w:r w:rsidRPr="00973E1A">
      <w:rPr>
        <w:rFonts w:ascii="方正姚体" w:eastAsia="方正姚体" w:hAnsi="华文仿宋" w:hint="eastAsia"/>
        <w:sz w:val="18"/>
        <w:szCs w:val="18"/>
      </w:rPr>
      <w:t>8</w:t>
    </w:r>
    <w:r>
      <w:rPr>
        <w:rFonts w:ascii="方正姚体" w:eastAsia="方正姚体" w:hAnsi="华文仿宋" w:hint="eastAsia"/>
        <w:sz w:val="18"/>
        <w:szCs w:val="18"/>
      </w:rPr>
      <w:t>2504106</w:t>
    </w:r>
    <w:r w:rsidRPr="00973E1A">
      <w:rPr>
        <w:rFonts w:ascii="方正姚体" w:eastAsia="方正姚体" w:hAnsi="华文仿宋" w:hint="eastAsia"/>
        <w:sz w:val="18"/>
        <w:szCs w:val="18"/>
      </w:rPr>
      <w:t>，传真：010-82504200</w:t>
    </w:r>
  </w:p>
  <w:p w:rsidR="00AB060D" w:rsidRPr="00973E1A" w:rsidRDefault="00AB060D" w:rsidP="008C0420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Pr="00973E1A">
        <w:rPr>
          <w:rStyle w:val="a6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B060D" w:rsidRPr="00973E1A" w:rsidRDefault="00AB060D">
    <w:pPr>
      <w:pStyle w:val="a5"/>
      <w:jc w:val="center"/>
      <w:rPr>
        <w:rFonts w:eastAsia="方正姚体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3E5B" w:rsidRDefault="00833E5B">
      <w:r>
        <w:separator/>
      </w:r>
    </w:p>
  </w:footnote>
  <w:footnote w:type="continuationSeparator" w:id="1">
    <w:p w:rsidR="00833E5B" w:rsidRDefault="00833E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60D" w:rsidRDefault="00FB7335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19050" t="0" r="3810" b="0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B060D" w:rsidRDefault="00AB060D">
    <w:pPr>
      <w:pStyle w:val="a4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DFB18EC"/>
    <w:multiLevelType w:val="hybridMultilevel"/>
    <w:tmpl w:val="FE6E5690"/>
    <w:lvl w:ilvl="0" w:tplc="1440269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2BF16EB2"/>
    <w:multiLevelType w:val="hybridMultilevel"/>
    <w:tmpl w:val="F0EC37B6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2CD655B9"/>
    <w:multiLevelType w:val="hybridMultilevel"/>
    <w:tmpl w:val="C8D64D46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2F3137A8"/>
    <w:multiLevelType w:val="hybridMultilevel"/>
    <w:tmpl w:val="C69CF682"/>
    <w:lvl w:ilvl="0" w:tplc="CABAED94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b w:val="0"/>
        <w:i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31D86F4A"/>
    <w:multiLevelType w:val="hybridMultilevel"/>
    <w:tmpl w:val="60342A50"/>
    <w:lvl w:ilvl="0" w:tplc="09EC25CC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322D37C8"/>
    <w:multiLevelType w:val="multilevel"/>
    <w:tmpl w:val="5290D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483F29"/>
    <w:multiLevelType w:val="hybridMultilevel"/>
    <w:tmpl w:val="6C16E4B2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5FBA22B4"/>
    <w:multiLevelType w:val="hybridMultilevel"/>
    <w:tmpl w:val="C05E843C"/>
    <w:lvl w:ilvl="0" w:tplc="E102CBA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615120CE"/>
    <w:multiLevelType w:val="multilevel"/>
    <w:tmpl w:val="6ADAA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4EA251A"/>
    <w:multiLevelType w:val="multilevel"/>
    <w:tmpl w:val="2CCCD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57349D2"/>
    <w:multiLevelType w:val="hybridMultilevel"/>
    <w:tmpl w:val="64FC8E9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71E41475"/>
    <w:multiLevelType w:val="multilevel"/>
    <w:tmpl w:val="0066A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761967E4"/>
    <w:multiLevelType w:val="hybridMultilevel"/>
    <w:tmpl w:val="A9E6705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3"/>
  </w:num>
  <w:num w:numId="6">
    <w:abstractNumId w:val="4"/>
  </w:num>
  <w:num w:numId="7">
    <w:abstractNumId w:val="11"/>
  </w:num>
  <w:num w:numId="8">
    <w:abstractNumId w:val="8"/>
  </w:num>
  <w:num w:numId="9">
    <w:abstractNumId w:val="7"/>
  </w:num>
  <w:num w:numId="10">
    <w:abstractNumId w:val="15"/>
  </w:num>
  <w:num w:numId="11">
    <w:abstractNumId w:val="12"/>
  </w:num>
  <w:num w:numId="12">
    <w:abstractNumId w:val="9"/>
  </w:num>
  <w:num w:numId="13">
    <w:abstractNumId w:val="5"/>
  </w:num>
  <w:num w:numId="14">
    <w:abstractNumId w:val="10"/>
  </w:num>
  <w:num w:numId="15">
    <w:abstractNumId w:val="6"/>
  </w:num>
  <w:num w:numId="16">
    <w:abstractNumId w:val="16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743E"/>
    <w:rsid w:val="00000654"/>
    <w:rsid w:val="0000741F"/>
    <w:rsid w:val="00013D7A"/>
    <w:rsid w:val="00014408"/>
    <w:rsid w:val="00016F83"/>
    <w:rsid w:val="00017C38"/>
    <w:rsid w:val="0002277D"/>
    <w:rsid w:val="00022FD9"/>
    <w:rsid w:val="00031715"/>
    <w:rsid w:val="00037554"/>
    <w:rsid w:val="00040304"/>
    <w:rsid w:val="00050213"/>
    <w:rsid w:val="00063E5B"/>
    <w:rsid w:val="000757ED"/>
    <w:rsid w:val="000803A7"/>
    <w:rsid w:val="00080CD8"/>
    <w:rsid w:val="00082504"/>
    <w:rsid w:val="000856F5"/>
    <w:rsid w:val="00095FE3"/>
    <w:rsid w:val="000A01BD"/>
    <w:rsid w:val="000A616C"/>
    <w:rsid w:val="000B3141"/>
    <w:rsid w:val="000B3EED"/>
    <w:rsid w:val="000B4D73"/>
    <w:rsid w:val="000C0951"/>
    <w:rsid w:val="000C18AC"/>
    <w:rsid w:val="000D0A7C"/>
    <w:rsid w:val="000D293D"/>
    <w:rsid w:val="000D2E3D"/>
    <w:rsid w:val="000D34C3"/>
    <w:rsid w:val="000D3A7C"/>
    <w:rsid w:val="000E3C3A"/>
    <w:rsid w:val="000E4C39"/>
    <w:rsid w:val="001017C7"/>
    <w:rsid w:val="00102500"/>
    <w:rsid w:val="001065BD"/>
    <w:rsid w:val="00110260"/>
    <w:rsid w:val="0011264B"/>
    <w:rsid w:val="001164C7"/>
    <w:rsid w:val="00121268"/>
    <w:rsid w:val="00123FEC"/>
    <w:rsid w:val="00132921"/>
    <w:rsid w:val="00134987"/>
    <w:rsid w:val="00146F1E"/>
    <w:rsid w:val="00163F80"/>
    <w:rsid w:val="00167007"/>
    <w:rsid w:val="00193733"/>
    <w:rsid w:val="001A7A6A"/>
    <w:rsid w:val="001B2196"/>
    <w:rsid w:val="001B679D"/>
    <w:rsid w:val="001C2558"/>
    <w:rsid w:val="001C6D65"/>
    <w:rsid w:val="001D0FAF"/>
    <w:rsid w:val="001D4E4F"/>
    <w:rsid w:val="001F08B6"/>
    <w:rsid w:val="001F18F1"/>
    <w:rsid w:val="002243E8"/>
    <w:rsid w:val="00236060"/>
    <w:rsid w:val="00244F8F"/>
    <w:rsid w:val="002523C1"/>
    <w:rsid w:val="00260B7C"/>
    <w:rsid w:val="002632BA"/>
    <w:rsid w:val="00264BDD"/>
    <w:rsid w:val="00265795"/>
    <w:rsid w:val="00266B75"/>
    <w:rsid w:val="0027765C"/>
    <w:rsid w:val="00284417"/>
    <w:rsid w:val="00295FD8"/>
    <w:rsid w:val="0029676A"/>
    <w:rsid w:val="002A2BF9"/>
    <w:rsid w:val="002B5ADD"/>
    <w:rsid w:val="002D1FB6"/>
    <w:rsid w:val="002E13E2"/>
    <w:rsid w:val="002E21FA"/>
    <w:rsid w:val="002E4527"/>
    <w:rsid w:val="002F6731"/>
    <w:rsid w:val="002F74A3"/>
    <w:rsid w:val="00304C83"/>
    <w:rsid w:val="00305453"/>
    <w:rsid w:val="00312D3B"/>
    <w:rsid w:val="003169AA"/>
    <w:rsid w:val="00322C31"/>
    <w:rsid w:val="003250A9"/>
    <w:rsid w:val="0033179B"/>
    <w:rsid w:val="0033375B"/>
    <w:rsid w:val="0033552F"/>
    <w:rsid w:val="00341881"/>
    <w:rsid w:val="0034331D"/>
    <w:rsid w:val="003447E6"/>
    <w:rsid w:val="00345F76"/>
    <w:rsid w:val="003514A6"/>
    <w:rsid w:val="00354E80"/>
    <w:rsid w:val="00357F6D"/>
    <w:rsid w:val="00364FDF"/>
    <w:rsid w:val="00366DE0"/>
    <w:rsid w:val="003702ED"/>
    <w:rsid w:val="00374360"/>
    <w:rsid w:val="003775C3"/>
    <w:rsid w:val="00377A13"/>
    <w:rsid w:val="003803C5"/>
    <w:rsid w:val="00387E71"/>
    <w:rsid w:val="003933C7"/>
    <w:rsid w:val="003935E9"/>
    <w:rsid w:val="0039543C"/>
    <w:rsid w:val="003A3493"/>
    <w:rsid w:val="003A4D52"/>
    <w:rsid w:val="003B0A21"/>
    <w:rsid w:val="003B5F52"/>
    <w:rsid w:val="003C3081"/>
    <w:rsid w:val="003C524C"/>
    <w:rsid w:val="003D49B4"/>
    <w:rsid w:val="003F0EAE"/>
    <w:rsid w:val="003F4DC2"/>
    <w:rsid w:val="004039C9"/>
    <w:rsid w:val="00422383"/>
    <w:rsid w:val="00427236"/>
    <w:rsid w:val="00430B49"/>
    <w:rsid w:val="00433F40"/>
    <w:rsid w:val="00434BC4"/>
    <w:rsid w:val="00435906"/>
    <w:rsid w:val="00435B4A"/>
    <w:rsid w:val="004460D3"/>
    <w:rsid w:val="00450A36"/>
    <w:rsid w:val="00461424"/>
    <w:rsid w:val="00463204"/>
    <w:rsid w:val="004655CB"/>
    <w:rsid w:val="00485E2E"/>
    <w:rsid w:val="004B1839"/>
    <w:rsid w:val="004B4C59"/>
    <w:rsid w:val="004B5820"/>
    <w:rsid w:val="004C4664"/>
    <w:rsid w:val="004C5BCC"/>
    <w:rsid w:val="004D16E3"/>
    <w:rsid w:val="004D5AA1"/>
    <w:rsid w:val="004D5ADA"/>
    <w:rsid w:val="004F6FDA"/>
    <w:rsid w:val="0050133A"/>
    <w:rsid w:val="00506DEA"/>
    <w:rsid w:val="00507886"/>
    <w:rsid w:val="00511AB7"/>
    <w:rsid w:val="005253A3"/>
    <w:rsid w:val="00531E34"/>
    <w:rsid w:val="00542854"/>
    <w:rsid w:val="0054434C"/>
    <w:rsid w:val="005508BD"/>
    <w:rsid w:val="00553CE6"/>
    <w:rsid w:val="0055463D"/>
    <w:rsid w:val="00554EB4"/>
    <w:rsid w:val="005656AE"/>
    <w:rsid w:val="00570CB0"/>
    <w:rsid w:val="005A47BE"/>
    <w:rsid w:val="005B2CF5"/>
    <w:rsid w:val="005C244E"/>
    <w:rsid w:val="005D3FD9"/>
    <w:rsid w:val="005D743E"/>
    <w:rsid w:val="005E31E5"/>
    <w:rsid w:val="005E550B"/>
    <w:rsid w:val="005E75C8"/>
    <w:rsid w:val="005F254E"/>
    <w:rsid w:val="005F2EC6"/>
    <w:rsid w:val="005F4D4D"/>
    <w:rsid w:val="00611F01"/>
    <w:rsid w:val="00616A0F"/>
    <w:rsid w:val="006176AA"/>
    <w:rsid w:val="00626AE0"/>
    <w:rsid w:val="006343F0"/>
    <w:rsid w:val="00655FA9"/>
    <w:rsid w:val="006656BA"/>
    <w:rsid w:val="00667C85"/>
    <w:rsid w:val="00672AF3"/>
    <w:rsid w:val="00673A49"/>
    <w:rsid w:val="00680EFB"/>
    <w:rsid w:val="006A63D4"/>
    <w:rsid w:val="006B1175"/>
    <w:rsid w:val="006B2F9D"/>
    <w:rsid w:val="006B4A2E"/>
    <w:rsid w:val="006B6CAB"/>
    <w:rsid w:val="006D671A"/>
    <w:rsid w:val="006E1B07"/>
    <w:rsid w:val="006E2E2E"/>
    <w:rsid w:val="00703EC1"/>
    <w:rsid w:val="00711A99"/>
    <w:rsid w:val="00715F9D"/>
    <w:rsid w:val="007348A5"/>
    <w:rsid w:val="00735064"/>
    <w:rsid w:val="007419C0"/>
    <w:rsid w:val="00747520"/>
    <w:rsid w:val="0075196D"/>
    <w:rsid w:val="0077132A"/>
    <w:rsid w:val="00786032"/>
    <w:rsid w:val="00792AB2"/>
    <w:rsid w:val="007962CA"/>
    <w:rsid w:val="007A513F"/>
    <w:rsid w:val="007A5AA6"/>
    <w:rsid w:val="007A7237"/>
    <w:rsid w:val="007B2806"/>
    <w:rsid w:val="007C3170"/>
    <w:rsid w:val="007C3843"/>
    <w:rsid w:val="007C5D7D"/>
    <w:rsid w:val="007C68DC"/>
    <w:rsid w:val="007D315A"/>
    <w:rsid w:val="007D69A1"/>
    <w:rsid w:val="007E2023"/>
    <w:rsid w:val="007E2BA6"/>
    <w:rsid w:val="007E348E"/>
    <w:rsid w:val="007E44C1"/>
    <w:rsid w:val="007F1B8C"/>
    <w:rsid w:val="007F652C"/>
    <w:rsid w:val="00805ED5"/>
    <w:rsid w:val="00811F9E"/>
    <w:rsid w:val="008129CA"/>
    <w:rsid w:val="00816558"/>
    <w:rsid w:val="00820DB3"/>
    <w:rsid w:val="00833E5B"/>
    <w:rsid w:val="00846351"/>
    <w:rsid w:val="0084693F"/>
    <w:rsid w:val="00851BA3"/>
    <w:rsid w:val="00856800"/>
    <w:rsid w:val="00866CD4"/>
    <w:rsid w:val="008736A7"/>
    <w:rsid w:val="008833DC"/>
    <w:rsid w:val="00895CB6"/>
    <w:rsid w:val="008A1FE0"/>
    <w:rsid w:val="008A2078"/>
    <w:rsid w:val="008A6811"/>
    <w:rsid w:val="008A7AE7"/>
    <w:rsid w:val="008C0420"/>
    <w:rsid w:val="008C4BCC"/>
    <w:rsid w:val="008D07F2"/>
    <w:rsid w:val="008D278C"/>
    <w:rsid w:val="008D4F84"/>
    <w:rsid w:val="008D78E9"/>
    <w:rsid w:val="008E1FAB"/>
    <w:rsid w:val="008F46C1"/>
    <w:rsid w:val="00906691"/>
    <w:rsid w:val="00915940"/>
    <w:rsid w:val="00916A50"/>
    <w:rsid w:val="009222F0"/>
    <w:rsid w:val="00931DDB"/>
    <w:rsid w:val="0093480F"/>
    <w:rsid w:val="00953C63"/>
    <w:rsid w:val="00957338"/>
    <w:rsid w:val="0095747D"/>
    <w:rsid w:val="009578B7"/>
    <w:rsid w:val="0096539E"/>
    <w:rsid w:val="00973993"/>
    <w:rsid w:val="00973E1A"/>
    <w:rsid w:val="009836C5"/>
    <w:rsid w:val="00995581"/>
    <w:rsid w:val="00996023"/>
    <w:rsid w:val="009A4179"/>
    <w:rsid w:val="009B01A7"/>
    <w:rsid w:val="009B3591"/>
    <w:rsid w:val="009B4711"/>
    <w:rsid w:val="009D09AC"/>
    <w:rsid w:val="009E26F2"/>
    <w:rsid w:val="009E5739"/>
    <w:rsid w:val="009E695C"/>
    <w:rsid w:val="009F5F8A"/>
    <w:rsid w:val="009F7578"/>
    <w:rsid w:val="00A10F0C"/>
    <w:rsid w:val="00A1225E"/>
    <w:rsid w:val="00A43686"/>
    <w:rsid w:val="00A45A3D"/>
    <w:rsid w:val="00A54A8E"/>
    <w:rsid w:val="00A55C63"/>
    <w:rsid w:val="00A573ED"/>
    <w:rsid w:val="00A71EAE"/>
    <w:rsid w:val="00A866EC"/>
    <w:rsid w:val="00A90FC8"/>
    <w:rsid w:val="00A9125F"/>
    <w:rsid w:val="00AA44DD"/>
    <w:rsid w:val="00AB060D"/>
    <w:rsid w:val="00AB762B"/>
    <w:rsid w:val="00AC7610"/>
    <w:rsid w:val="00AD1193"/>
    <w:rsid w:val="00AD2A9F"/>
    <w:rsid w:val="00AD52DF"/>
    <w:rsid w:val="00AE59CD"/>
    <w:rsid w:val="00AF0096"/>
    <w:rsid w:val="00AF0671"/>
    <w:rsid w:val="00B057F1"/>
    <w:rsid w:val="00B10087"/>
    <w:rsid w:val="00B121C6"/>
    <w:rsid w:val="00B12629"/>
    <w:rsid w:val="00B14840"/>
    <w:rsid w:val="00B254DB"/>
    <w:rsid w:val="00B3623D"/>
    <w:rsid w:val="00B4242B"/>
    <w:rsid w:val="00B46E7C"/>
    <w:rsid w:val="00B5377C"/>
    <w:rsid w:val="00B5540C"/>
    <w:rsid w:val="00B5587F"/>
    <w:rsid w:val="00B62889"/>
    <w:rsid w:val="00B63D45"/>
    <w:rsid w:val="00B648F3"/>
    <w:rsid w:val="00B6616C"/>
    <w:rsid w:val="00B7682F"/>
    <w:rsid w:val="00B77120"/>
    <w:rsid w:val="00B82CB7"/>
    <w:rsid w:val="00B928DA"/>
    <w:rsid w:val="00BA25D1"/>
    <w:rsid w:val="00BA695F"/>
    <w:rsid w:val="00BB38B3"/>
    <w:rsid w:val="00BB493B"/>
    <w:rsid w:val="00BB6A0E"/>
    <w:rsid w:val="00BC1CC3"/>
    <w:rsid w:val="00BC558C"/>
    <w:rsid w:val="00BC6489"/>
    <w:rsid w:val="00BD5E7F"/>
    <w:rsid w:val="00BE6512"/>
    <w:rsid w:val="00BE66BB"/>
    <w:rsid w:val="00BE6763"/>
    <w:rsid w:val="00BF20A3"/>
    <w:rsid w:val="00BF237B"/>
    <w:rsid w:val="00BF39E0"/>
    <w:rsid w:val="00BF4A73"/>
    <w:rsid w:val="00BF523C"/>
    <w:rsid w:val="00C117A9"/>
    <w:rsid w:val="00C1399B"/>
    <w:rsid w:val="00C16D2E"/>
    <w:rsid w:val="00C20F47"/>
    <w:rsid w:val="00C21AD0"/>
    <w:rsid w:val="00C308BC"/>
    <w:rsid w:val="00C35CE4"/>
    <w:rsid w:val="00C36B91"/>
    <w:rsid w:val="00C3757E"/>
    <w:rsid w:val="00C40E87"/>
    <w:rsid w:val="00C448E1"/>
    <w:rsid w:val="00C50709"/>
    <w:rsid w:val="00C80635"/>
    <w:rsid w:val="00C835AD"/>
    <w:rsid w:val="00C9021F"/>
    <w:rsid w:val="00C91A99"/>
    <w:rsid w:val="00CA1657"/>
    <w:rsid w:val="00CA2931"/>
    <w:rsid w:val="00CB7A5A"/>
    <w:rsid w:val="00CC69DA"/>
    <w:rsid w:val="00CD3036"/>
    <w:rsid w:val="00CD409A"/>
    <w:rsid w:val="00CD73D2"/>
    <w:rsid w:val="00CE438E"/>
    <w:rsid w:val="00CE66D2"/>
    <w:rsid w:val="00CF4063"/>
    <w:rsid w:val="00D146C2"/>
    <w:rsid w:val="00D17732"/>
    <w:rsid w:val="00D22254"/>
    <w:rsid w:val="00D2464E"/>
    <w:rsid w:val="00D24A70"/>
    <w:rsid w:val="00D24E00"/>
    <w:rsid w:val="00D25651"/>
    <w:rsid w:val="00D26DF0"/>
    <w:rsid w:val="00D321CE"/>
    <w:rsid w:val="00D32303"/>
    <w:rsid w:val="00D341FB"/>
    <w:rsid w:val="00D500BB"/>
    <w:rsid w:val="00D53D1E"/>
    <w:rsid w:val="00D55CF3"/>
    <w:rsid w:val="00D56DBD"/>
    <w:rsid w:val="00D61451"/>
    <w:rsid w:val="00D63010"/>
    <w:rsid w:val="00D64EE2"/>
    <w:rsid w:val="00D6691C"/>
    <w:rsid w:val="00D67A56"/>
    <w:rsid w:val="00D77438"/>
    <w:rsid w:val="00D961BA"/>
    <w:rsid w:val="00DA6E19"/>
    <w:rsid w:val="00DB7D8F"/>
    <w:rsid w:val="00DC0F14"/>
    <w:rsid w:val="00DF0BB7"/>
    <w:rsid w:val="00E00CC0"/>
    <w:rsid w:val="00E0727A"/>
    <w:rsid w:val="00E132E9"/>
    <w:rsid w:val="00E15659"/>
    <w:rsid w:val="00E225AB"/>
    <w:rsid w:val="00E24179"/>
    <w:rsid w:val="00E301AF"/>
    <w:rsid w:val="00E34138"/>
    <w:rsid w:val="00E378E3"/>
    <w:rsid w:val="00E509A5"/>
    <w:rsid w:val="00E54E5E"/>
    <w:rsid w:val="00E65115"/>
    <w:rsid w:val="00E71E2E"/>
    <w:rsid w:val="00E725A1"/>
    <w:rsid w:val="00E83239"/>
    <w:rsid w:val="00E9316F"/>
    <w:rsid w:val="00EA6987"/>
    <w:rsid w:val="00EA74CC"/>
    <w:rsid w:val="00EB27B1"/>
    <w:rsid w:val="00ED1D72"/>
    <w:rsid w:val="00EE2BA4"/>
    <w:rsid w:val="00EF60DB"/>
    <w:rsid w:val="00F03053"/>
    <w:rsid w:val="00F06D91"/>
    <w:rsid w:val="00F20A31"/>
    <w:rsid w:val="00F22244"/>
    <w:rsid w:val="00F230E8"/>
    <w:rsid w:val="00F25456"/>
    <w:rsid w:val="00F26218"/>
    <w:rsid w:val="00F331B4"/>
    <w:rsid w:val="00F34420"/>
    <w:rsid w:val="00F34483"/>
    <w:rsid w:val="00F34F39"/>
    <w:rsid w:val="00F54836"/>
    <w:rsid w:val="00F57001"/>
    <w:rsid w:val="00F578E8"/>
    <w:rsid w:val="00F57900"/>
    <w:rsid w:val="00F80E8A"/>
    <w:rsid w:val="00FA2346"/>
    <w:rsid w:val="00FA6463"/>
    <w:rsid w:val="00FB103A"/>
    <w:rsid w:val="00FB2E92"/>
    <w:rsid w:val="00FB7335"/>
    <w:rsid w:val="00FC3699"/>
    <w:rsid w:val="00FD049B"/>
    <w:rsid w:val="00FD2972"/>
    <w:rsid w:val="00FE2A98"/>
    <w:rsid w:val="00FE5CD1"/>
    <w:rsid w:val="00FE7E98"/>
    <w:rsid w:val="00FF01D6"/>
    <w:rsid w:val="00FF6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691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D6691C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rsid w:val="005B2CF5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A10F0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6691C"/>
    <w:pPr>
      <w:jc w:val="left"/>
    </w:pPr>
  </w:style>
  <w:style w:type="paragraph" w:styleId="a4">
    <w:name w:val="header"/>
    <w:basedOn w:val="a"/>
    <w:rsid w:val="00D669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D669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D6691C"/>
    <w:rPr>
      <w:color w:val="0000FF"/>
      <w:u w:val="single"/>
    </w:rPr>
  </w:style>
  <w:style w:type="character" w:styleId="a7">
    <w:name w:val="FollowedHyperlink"/>
    <w:rsid w:val="00D6691C"/>
    <w:rPr>
      <w:color w:val="800080"/>
      <w:u w:val="single"/>
    </w:rPr>
  </w:style>
  <w:style w:type="paragraph" w:styleId="a8">
    <w:name w:val="Normal (Web)"/>
    <w:basedOn w:val="a"/>
    <w:uiPriority w:val="99"/>
    <w:rsid w:val="00D6691C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9">
    <w:name w:val="Emphasis"/>
    <w:uiPriority w:val="20"/>
    <w:qFormat/>
    <w:rsid w:val="00D6691C"/>
    <w:rPr>
      <w:i/>
      <w:iCs/>
    </w:rPr>
  </w:style>
  <w:style w:type="paragraph" w:customStyle="1" w:styleId="story-body">
    <w:name w:val="story-body"/>
    <w:basedOn w:val="a"/>
    <w:rsid w:val="00D6691C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styleId="20">
    <w:name w:val="Body Text 2"/>
    <w:basedOn w:val="a"/>
    <w:rsid w:val="00D6691C"/>
    <w:pPr>
      <w:spacing w:after="120" w:line="480" w:lineRule="auto"/>
    </w:pPr>
  </w:style>
  <w:style w:type="paragraph" w:styleId="aa">
    <w:name w:val="Balloon Text"/>
    <w:basedOn w:val="a"/>
    <w:semiHidden/>
    <w:rsid w:val="00D6691C"/>
    <w:rPr>
      <w:sz w:val="18"/>
      <w:szCs w:val="18"/>
    </w:rPr>
  </w:style>
  <w:style w:type="paragraph" w:customStyle="1" w:styleId="author">
    <w:name w:val="author"/>
    <w:basedOn w:val="a"/>
    <w:rsid w:val="005B2CF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rsid w:val="0023606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rsid w:val="00236060"/>
  </w:style>
  <w:style w:type="paragraph" w:customStyle="1" w:styleId="endorsement1">
    <w:name w:val="endorsement1"/>
    <w:basedOn w:val="a"/>
    <w:rsid w:val="0023606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rsid w:val="00BE6763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styleId="ab">
    <w:name w:val="Strong"/>
    <w:uiPriority w:val="22"/>
    <w:qFormat/>
    <w:rsid w:val="00BE6763"/>
    <w:rPr>
      <w:b/>
      <w:bCs/>
    </w:rPr>
  </w:style>
  <w:style w:type="character" w:customStyle="1" w:styleId="product-title1">
    <w:name w:val="product-title1"/>
    <w:rsid w:val="00747520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sid w:val="00C308BC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ookauthor1">
    <w:name w:val="bookauthor1"/>
    <w:rsid w:val="00C308BC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stitle1">
    <w:name w:val="bstitle1"/>
    <w:rsid w:val="00507886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507886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rsid w:val="00A10F0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sid w:val="00895CB6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sid w:val="00895CB6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sid w:val="00895CB6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sid w:val="00895CB6"/>
    <w:rPr>
      <w:rFonts w:ascii="Arial" w:hAnsi="Arial" w:cs="Arial" w:hint="default"/>
      <w:color w:val="339999"/>
      <w:sz w:val="18"/>
      <w:szCs w:val="18"/>
    </w:rPr>
  </w:style>
  <w:style w:type="character" w:customStyle="1" w:styleId="apple-converted-space">
    <w:name w:val="apple-converted-space"/>
    <w:rsid w:val="00377A13"/>
  </w:style>
  <w:style w:type="character" w:customStyle="1" w:styleId="a-list-item">
    <w:name w:val="a-list-item"/>
    <w:rsid w:val="003B5F52"/>
  </w:style>
  <w:style w:type="character" w:customStyle="1" w:styleId="highlight">
    <w:name w:val="highlight"/>
    <w:basedOn w:val="a0"/>
    <w:rsid w:val="004B4C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6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1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86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70798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03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7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2303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95866">
              <w:marLeft w:val="1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87612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1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0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811270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7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30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64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334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1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57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79995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85191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394298">
                      <w:marLeft w:val="15"/>
                      <w:marRight w:val="-49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637951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CCCCC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2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870224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105415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962311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503039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731468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1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10965">
          <w:blockQuote w:val="1"/>
          <w:marLeft w:val="1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32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1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3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9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7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16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43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3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50539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0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4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5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2850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1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90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0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5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14942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16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157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91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58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7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4233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2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10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07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467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6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74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6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36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8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66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82761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0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1448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2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958127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83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2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2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33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4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6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2154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6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21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8202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56444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56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6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68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7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41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28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63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87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020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94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31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874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25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24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2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7068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4" w:color="B9D9D8"/>
            <w:bottom w:val="none" w:sz="0" w:space="0" w:color="auto"/>
            <w:right w:val="none" w:sz="0" w:space="0" w:color="auto"/>
          </w:divBdr>
        </w:div>
      </w:divsChild>
    </w:div>
    <w:div w:id="10228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2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275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7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2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7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40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52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723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669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8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9924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103777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801614">
                      <w:marLeft w:val="15"/>
                      <w:marRight w:val="-49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455085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CCCCC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8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51210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88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1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8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0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24666">
                  <w:marLeft w:val="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97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37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0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04084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8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7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08228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1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3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4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889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9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09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24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84873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7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limaterealityproject.org/leadership-corps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site.douban.com/110577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eibo.com/nurnber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nurnberg.com.c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laire@nurnberg.com.cn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373</Words>
  <Characters>2132</Characters>
  <Application>Microsoft Office Word</Application>
  <DocSecurity>0</DocSecurity>
  <Lines>17</Lines>
  <Paragraphs>4</Paragraphs>
  <ScaleCrop>false</ScaleCrop>
  <Company/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Nicole</cp:lastModifiedBy>
  <cp:revision>10</cp:revision>
  <cp:lastPrinted>2005-06-10T06:33:00Z</cp:lastPrinted>
  <dcterms:created xsi:type="dcterms:W3CDTF">2021-01-10T03:30:00Z</dcterms:created>
  <dcterms:modified xsi:type="dcterms:W3CDTF">2021-01-24T05:36:00Z</dcterms:modified>
</cp:coreProperties>
</file>