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D6BBA" w14:textId="41606B93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505A02C8" w14:textId="5481FADA" w:rsidR="006D07EC" w:rsidRDefault="006D07EC" w:rsidP="004F4C28">
      <w:pPr>
        <w:rPr>
          <w:b/>
          <w:szCs w:val="21"/>
        </w:rPr>
      </w:pPr>
    </w:p>
    <w:p w14:paraId="282988AD" w14:textId="3FB8E319" w:rsidR="006D07EC" w:rsidRDefault="006D07EC" w:rsidP="004F4C28">
      <w:pPr>
        <w:rPr>
          <w:b/>
          <w:szCs w:val="21"/>
        </w:rPr>
      </w:pPr>
    </w:p>
    <w:p w14:paraId="739AB6FA" w14:textId="32ED11F2" w:rsidR="003C2DA6" w:rsidRPr="004F4C28" w:rsidRDefault="00291010" w:rsidP="004F4C28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CA09F0" wp14:editId="681B9447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943735" cy="1942465"/>
            <wp:effectExtent l="0" t="0" r="0" b="635"/>
            <wp:wrapSquare wrapText="bothSides"/>
            <wp:docPr id="5" name="图片 5" descr="https://images-na.ssl-images-amazon.com/images/I/919mBG3OU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919mBG3OUb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小小的甜甜的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5CEB3262" w:rsidR="003C2DA6" w:rsidRPr="001F7607" w:rsidRDefault="003C2DA6" w:rsidP="00F146B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291010">
        <w:rPr>
          <w:b/>
          <w:szCs w:val="21"/>
        </w:rPr>
        <w:t>SHORT &amp; SWEET</w:t>
      </w:r>
    </w:p>
    <w:p w14:paraId="7B770380" w14:textId="319874FA" w:rsidR="00A15CFB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291010" w:rsidRPr="00291010">
        <w:rPr>
          <w:b/>
          <w:szCs w:val="21"/>
        </w:rPr>
        <w:t>Josh Funk</w:t>
      </w:r>
      <w:r w:rsidR="00291010">
        <w:rPr>
          <w:b/>
          <w:szCs w:val="21"/>
        </w:rPr>
        <w:t xml:space="preserve"> and</w:t>
      </w:r>
      <w:r w:rsidR="00291010" w:rsidRPr="00291010">
        <w:rPr>
          <w:b/>
          <w:szCs w:val="21"/>
        </w:rPr>
        <w:t xml:space="preserve"> Brendan Kearney</w:t>
      </w:r>
    </w:p>
    <w:p w14:paraId="19B85A25" w14:textId="31730888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F08F5">
        <w:rPr>
          <w:rFonts w:hint="eastAsia"/>
          <w:b/>
          <w:szCs w:val="21"/>
        </w:rPr>
        <w:t>Sterling</w:t>
      </w:r>
    </w:p>
    <w:p w14:paraId="5066F410" w14:textId="0979433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58C3A5C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291010">
        <w:rPr>
          <w:b/>
          <w:szCs w:val="21"/>
        </w:rPr>
        <w:t>40</w:t>
      </w:r>
      <w:r w:rsidRPr="003330B6">
        <w:rPr>
          <w:rFonts w:hint="eastAsia"/>
          <w:b/>
          <w:szCs w:val="21"/>
        </w:rPr>
        <w:t>页</w:t>
      </w:r>
    </w:p>
    <w:p w14:paraId="646793CB" w14:textId="787F4EFB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</w:t>
      </w:r>
      <w:r w:rsidR="007945D9">
        <w:rPr>
          <w:b/>
          <w:szCs w:val="21"/>
        </w:rPr>
        <w:t>0</w:t>
      </w:r>
      <w:r w:rsidR="009B4622">
        <w:rPr>
          <w:b/>
          <w:szCs w:val="21"/>
        </w:rPr>
        <w:t>20</w:t>
      </w:r>
      <w:r w:rsidR="002A022A" w:rsidRPr="002A022A">
        <w:rPr>
          <w:b/>
          <w:szCs w:val="21"/>
        </w:rPr>
        <w:t>年</w:t>
      </w:r>
      <w:r w:rsidR="00291010">
        <w:rPr>
          <w:b/>
          <w:szCs w:val="21"/>
        </w:rPr>
        <w:t>9</w:t>
      </w:r>
      <w:r w:rsidR="002A022A" w:rsidRPr="002A022A">
        <w:rPr>
          <w:b/>
          <w:szCs w:val="21"/>
        </w:rPr>
        <w:t>月</w:t>
      </w:r>
    </w:p>
    <w:p w14:paraId="749DB0B4" w14:textId="22115AC6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2F1CBE68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05E98D1B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76C0B">
        <w:rPr>
          <w:rFonts w:hint="eastAsia"/>
          <w:b/>
          <w:szCs w:val="21"/>
        </w:rPr>
        <w:t>儿童绘本</w:t>
      </w:r>
    </w:p>
    <w:p w14:paraId="4920E58D" w14:textId="05BF815C" w:rsidR="003C2DA6" w:rsidRDefault="003C2DA6" w:rsidP="00547E7E">
      <w:pPr>
        <w:rPr>
          <w:b/>
          <w:szCs w:val="21"/>
        </w:rPr>
      </w:pPr>
    </w:p>
    <w:p w14:paraId="1ED26716" w14:textId="08791527" w:rsidR="00011A17" w:rsidRPr="00011A17" w:rsidRDefault="00011A17" w:rsidP="00547E7E">
      <w:pPr>
        <w:rPr>
          <w:b/>
          <w:color w:val="FF0000"/>
          <w:szCs w:val="21"/>
        </w:rPr>
      </w:pPr>
      <w:r w:rsidRPr="00011A17">
        <w:rPr>
          <w:rFonts w:hint="eastAsia"/>
          <w:b/>
          <w:color w:val="FF0000"/>
          <w:szCs w:val="21"/>
        </w:rPr>
        <w:t>获奖情况：</w:t>
      </w:r>
    </w:p>
    <w:p w14:paraId="282D3A82" w14:textId="257407FC" w:rsidR="00011A17" w:rsidRPr="00011A17" w:rsidRDefault="00011A17" w:rsidP="00547E7E">
      <w:pPr>
        <w:rPr>
          <w:b/>
          <w:color w:val="FF0000"/>
          <w:szCs w:val="21"/>
        </w:rPr>
      </w:pPr>
    </w:p>
    <w:p w14:paraId="40813A18" w14:textId="26F5754E" w:rsidR="00011A17" w:rsidRPr="00011A17" w:rsidRDefault="00011A17" w:rsidP="00011A17">
      <w:pPr>
        <w:ind w:firstLineChars="200" w:firstLine="422"/>
        <w:rPr>
          <w:b/>
          <w:color w:val="FF0000"/>
          <w:szCs w:val="21"/>
        </w:rPr>
      </w:pPr>
      <w:r w:rsidRPr="00011A17">
        <w:rPr>
          <w:rFonts w:hint="eastAsia"/>
          <w:b/>
          <w:color w:val="FF0000"/>
          <w:szCs w:val="21"/>
        </w:rPr>
        <w:t>2020</w:t>
      </w:r>
      <w:r w:rsidRPr="00011A17">
        <w:rPr>
          <w:rFonts w:hint="eastAsia"/>
          <w:b/>
          <w:color w:val="FF0000"/>
          <w:szCs w:val="21"/>
        </w:rPr>
        <w:t>年</w:t>
      </w:r>
      <w:r w:rsidRPr="00011A17">
        <w:rPr>
          <w:rFonts w:hint="eastAsia"/>
          <w:b/>
          <w:color w:val="FF0000"/>
          <w:szCs w:val="21"/>
        </w:rPr>
        <w:t>9</w:t>
      </w:r>
      <w:r w:rsidRPr="00011A17">
        <w:rPr>
          <w:rFonts w:hint="eastAsia"/>
          <w:b/>
          <w:color w:val="FF0000"/>
          <w:szCs w:val="21"/>
        </w:rPr>
        <w:t>月获当地独立畅销书榜单第</w:t>
      </w:r>
      <w:r w:rsidRPr="00011A17">
        <w:rPr>
          <w:rFonts w:hint="eastAsia"/>
          <w:b/>
          <w:color w:val="FF0000"/>
          <w:szCs w:val="21"/>
        </w:rPr>
        <w:t>2</w:t>
      </w:r>
      <w:r w:rsidRPr="00011A17">
        <w:rPr>
          <w:rFonts w:hint="eastAsia"/>
          <w:b/>
          <w:color w:val="FF0000"/>
          <w:szCs w:val="21"/>
        </w:rPr>
        <w:t>名</w:t>
      </w:r>
      <w:r w:rsidRPr="00011A17">
        <w:rPr>
          <w:b/>
          <w:color w:val="FF0000"/>
          <w:szCs w:val="21"/>
        </w:rPr>
        <w:t xml:space="preserve"> </w:t>
      </w:r>
    </w:p>
    <w:p w14:paraId="6F630385" w14:textId="77B64802" w:rsidR="00011A17" w:rsidRPr="00011A17" w:rsidRDefault="00011A17" w:rsidP="00011A17">
      <w:pPr>
        <w:ind w:firstLineChars="200" w:firstLine="422"/>
        <w:rPr>
          <w:rFonts w:hint="eastAsia"/>
          <w:b/>
          <w:color w:val="FF0000"/>
          <w:szCs w:val="21"/>
        </w:rPr>
      </w:pPr>
      <w:r w:rsidRPr="00011A17">
        <w:rPr>
          <w:rFonts w:hint="eastAsia"/>
          <w:b/>
          <w:color w:val="FF0000"/>
          <w:szCs w:val="21"/>
        </w:rPr>
        <w:t>2020</w:t>
      </w:r>
      <w:r w:rsidRPr="00011A17">
        <w:rPr>
          <w:rFonts w:hint="eastAsia"/>
          <w:b/>
          <w:color w:val="FF0000"/>
          <w:szCs w:val="21"/>
        </w:rPr>
        <w:t>年秋季独立</w:t>
      </w:r>
      <w:proofErr w:type="gramStart"/>
      <w:r w:rsidRPr="00011A17">
        <w:rPr>
          <w:rFonts w:hint="eastAsia"/>
          <w:b/>
          <w:color w:val="FF0000"/>
          <w:szCs w:val="21"/>
        </w:rPr>
        <w:t>童书榜</w:t>
      </w:r>
      <w:proofErr w:type="gramEnd"/>
      <w:r w:rsidRPr="00011A17">
        <w:rPr>
          <w:rFonts w:hint="eastAsia"/>
          <w:b/>
          <w:color w:val="FF0000"/>
          <w:szCs w:val="21"/>
        </w:rPr>
        <w:t>第</w:t>
      </w:r>
      <w:r w:rsidRPr="00011A17">
        <w:rPr>
          <w:rFonts w:hint="eastAsia"/>
          <w:b/>
          <w:color w:val="FF0000"/>
          <w:szCs w:val="21"/>
        </w:rPr>
        <w:t>9</w:t>
      </w:r>
      <w:r w:rsidRPr="00011A17">
        <w:rPr>
          <w:rFonts w:hint="eastAsia"/>
          <w:b/>
          <w:color w:val="FF0000"/>
          <w:szCs w:val="21"/>
        </w:rPr>
        <w:t>名“独立书商儿童读物灵感推荐”</w:t>
      </w:r>
    </w:p>
    <w:p w14:paraId="365EBD38" w14:textId="77777777" w:rsidR="00011A17" w:rsidRPr="00011A17" w:rsidRDefault="00011A17" w:rsidP="00547E7E">
      <w:pPr>
        <w:rPr>
          <w:rFonts w:hint="eastAsia"/>
          <w:b/>
          <w:szCs w:val="21"/>
        </w:rPr>
      </w:pPr>
    </w:p>
    <w:p w14:paraId="0E133E59" w14:textId="12152619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5A1FA7F2" w14:textId="77777777" w:rsidR="009D4AFD" w:rsidRDefault="009D4AFD" w:rsidP="009D4AFD">
      <w:pPr>
        <w:ind w:firstLineChars="200" w:firstLine="420"/>
        <w:rPr>
          <w:szCs w:val="21"/>
        </w:rPr>
      </w:pPr>
    </w:p>
    <w:p w14:paraId="7E1633C2" w14:textId="2B1442E0" w:rsidR="00216E18" w:rsidRDefault="00216E18" w:rsidP="00216E18">
      <w:pPr>
        <w:ind w:firstLineChars="200" w:firstLine="420"/>
        <w:rPr>
          <w:szCs w:val="21"/>
        </w:rPr>
      </w:pPr>
      <w:r w:rsidRPr="00216E18">
        <w:rPr>
          <w:rFonts w:hint="eastAsia"/>
          <w:szCs w:val="21"/>
        </w:rPr>
        <w:t>煎饼</w:t>
      </w:r>
      <w:r>
        <w:rPr>
          <w:rFonts w:hint="eastAsia"/>
          <w:szCs w:val="21"/>
        </w:rPr>
        <w:t>小姐</w:t>
      </w:r>
      <w:r w:rsidRPr="00216E18">
        <w:rPr>
          <w:rFonts w:hint="eastAsia"/>
          <w:szCs w:val="21"/>
        </w:rPr>
        <w:t>和</w:t>
      </w:r>
      <w:r>
        <w:rPr>
          <w:rFonts w:hint="eastAsia"/>
          <w:szCs w:val="21"/>
        </w:rPr>
        <w:t>法式吐司</w:t>
      </w:r>
      <w:r w:rsidRPr="00216E18">
        <w:rPr>
          <w:rFonts w:hint="eastAsia"/>
          <w:szCs w:val="21"/>
        </w:rPr>
        <w:t>先生又</w:t>
      </w:r>
      <w:r>
        <w:rPr>
          <w:rFonts w:hint="eastAsia"/>
          <w:szCs w:val="21"/>
        </w:rPr>
        <w:t>回来了！这次他们身上发生了一些</w:t>
      </w:r>
      <w:r w:rsidRPr="00216E18">
        <w:rPr>
          <w:rFonts w:hint="eastAsia"/>
          <w:szCs w:val="21"/>
        </w:rPr>
        <w:t>新变化：他们</w:t>
      </w:r>
      <w:r>
        <w:rPr>
          <w:rFonts w:hint="eastAsia"/>
          <w:szCs w:val="21"/>
        </w:rPr>
        <w:t>突然被变成了小孩子。</w:t>
      </w:r>
      <w:r w:rsidRPr="00216E18">
        <w:rPr>
          <w:rFonts w:hint="eastAsia"/>
          <w:szCs w:val="21"/>
        </w:rPr>
        <w:t>我们</w:t>
      </w:r>
      <w:r>
        <w:rPr>
          <w:rFonts w:hint="eastAsia"/>
          <w:szCs w:val="21"/>
        </w:rPr>
        <w:t>必须分秒必争，帮助最可爱</w:t>
      </w:r>
      <w:r w:rsidRPr="00216E18">
        <w:rPr>
          <w:rFonts w:hint="eastAsia"/>
          <w:szCs w:val="21"/>
        </w:rPr>
        <w:t>的组合</w:t>
      </w:r>
      <w:r w:rsidR="00656EAC">
        <w:rPr>
          <w:rFonts w:hint="eastAsia"/>
          <w:szCs w:val="21"/>
        </w:rPr>
        <w:t>们</w:t>
      </w:r>
      <w:r>
        <w:rPr>
          <w:rFonts w:hint="eastAsia"/>
          <w:szCs w:val="21"/>
        </w:rPr>
        <w:t>变回大人</w:t>
      </w:r>
      <w:r w:rsidRPr="00216E18">
        <w:rPr>
          <w:rFonts w:hint="eastAsia"/>
          <w:szCs w:val="21"/>
        </w:rPr>
        <w:t>！</w:t>
      </w:r>
    </w:p>
    <w:p w14:paraId="7176D87D" w14:textId="77777777" w:rsidR="00DC00F8" w:rsidRPr="00216E18" w:rsidRDefault="00DC00F8" w:rsidP="00216E18">
      <w:pPr>
        <w:ind w:firstLineChars="200" w:firstLine="420"/>
        <w:rPr>
          <w:szCs w:val="21"/>
        </w:rPr>
      </w:pPr>
    </w:p>
    <w:p w14:paraId="2C669C8D" w14:textId="1657FC32" w:rsidR="00427EBF" w:rsidRDefault="00216E18" w:rsidP="00656EA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煎饼小姐浑身酸痛，法式吐司先生脸色苍白，</w:t>
      </w:r>
      <w:r w:rsidRPr="00216E18">
        <w:rPr>
          <w:rFonts w:hint="eastAsia"/>
          <w:szCs w:val="21"/>
        </w:rPr>
        <w:t>他们会不会</w:t>
      </w:r>
      <w:r>
        <w:rPr>
          <w:szCs w:val="21"/>
        </w:rPr>
        <w:t>……</w:t>
      </w:r>
      <w:r>
        <w:rPr>
          <w:szCs w:val="21"/>
        </w:rPr>
        <w:t>坏掉呀</w:t>
      </w:r>
      <w:r w:rsidRPr="00216E18">
        <w:rPr>
          <w:rFonts w:hint="eastAsia"/>
          <w:szCs w:val="21"/>
        </w:rPr>
        <w:t>？也许去</w:t>
      </w:r>
      <w:r>
        <w:rPr>
          <w:rFonts w:hint="eastAsia"/>
          <w:szCs w:val="21"/>
        </w:rPr>
        <w:t>饼干</w:t>
      </w:r>
      <w:r w:rsidRPr="00216E18">
        <w:rPr>
          <w:rFonts w:hint="eastAsia"/>
          <w:szCs w:val="21"/>
        </w:rPr>
        <w:t>教授的实验室</w:t>
      </w:r>
      <w:r w:rsidR="00DC00F8">
        <w:rPr>
          <w:rFonts w:hint="eastAsia"/>
          <w:szCs w:val="21"/>
        </w:rPr>
        <w:t>试试</w:t>
      </w:r>
      <w:r w:rsidRPr="00216E18">
        <w:rPr>
          <w:rFonts w:hint="eastAsia"/>
          <w:szCs w:val="21"/>
        </w:rPr>
        <w:t>她的</w:t>
      </w:r>
      <w:r w:rsidR="00DC00F8">
        <w:rPr>
          <w:rFonts w:hint="eastAsia"/>
          <w:szCs w:val="21"/>
        </w:rPr>
        <w:t>腐烂逆转程序</w:t>
      </w:r>
      <w:r w:rsidRPr="00216E18">
        <w:rPr>
          <w:rFonts w:hint="eastAsia"/>
          <w:szCs w:val="21"/>
        </w:rPr>
        <w:t>会有所帮助。</w:t>
      </w:r>
      <w:r w:rsidR="00DC00F8">
        <w:rPr>
          <w:rFonts w:hint="eastAsia"/>
          <w:szCs w:val="21"/>
        </w:rPr>
        <w:t>但是饼干教授并</w:t>
      </w:r>
      <w:r w:rsidRPr="00216E18">
        <w:rPr>
          <w:rFonts w:hint="eastAsia"/>
          <w:szCs w:val="21"/>
        </w:rPr>
        <w:t>没有</w:t>
      </w:r>
      <w:r w:rsidR="00DC00F8">
        <w:rPr>
          <w:rFonts w:hint="eastAsia"/>
          <w:szCs w:val="21"/>
        </w:rPr>
        <w:t>能够让他们看起来好一些</w:t>
      </w:r>
      <w:r w:rsidRPr="00216E18">
        <w:rPr>
          <w:rFonts w:hint="eastAsia"/>
          <w:szCs w:val="21"/>
        </w:rPr>
        <w:t>，</w:t>
      </w:r>
      <w:r w:rsidR="00DC00F8">
        <w:rPr>
          <w:rFonts w:hint="eastAsia"/>
          <w:szCs w:val="21"/>
        </w:rPr>
        <w:t>反</w:t>
      </w:r>
      <w:r w:rsidRPr="00216E18">
        <w:rPr>
          <w:rFonts w:hint="eastAsia"/>
          <w:szCs w:val="21"/>
        </w:rPr>
        <w:t>而是意外地把</w:t>
      </w:r>
      <w:r w:rsidR="00DC00F8">
        <w:rPr>
          <w:rFonts w:hint="eastAsia"/>
          <w:szCs w:val="21"/>
        </w:rPr>
        <w:t>他们</w:t>
      </w:r>
      <w:proofErr w:type="gramStart"/>
      <w:r w:rsidR="00DC00F8">
        <w:rPr>
          <w:rFonts w:hint="eastAsia"/>
          <w:szCs w:val="21"/>
        </w:rPr>
        <w:t>俩变成</w:t>
      </w:r>
      <w:proofErr w:type="gramEnd"/>
      <w:r w:rsidR="00DC00F8">
        <w:rPr>
          <w:rFonts w:hint="eastAsia"/>
          <w:szCs w:val="21"/>
        </w:rPr>
        <w:t>了小宝宝</w:t>
      </w:r>
      <w:r w:rsidRPr="00216E18">
        <w:rPr>
          <w:rFonts w:hint="eastAsia"/>
          <w:szCs w:val="21"/>
        </w:rPr>
        <w:t>！</w:t>
      </w:r>
      <w:r w:rsidR="00DC00F8">
        <w:rPr>
          <w:rFonts w:hint="eastAsia"/>
          <w:szCs w:val="21"/>
        </w:rPr>
        <w:t>因为</w:t>
      </w:r>
      <w:r w:rsidRPr="00216E18">
        <w:rPr>
          <w:rFonts w:hint="eastAsia"/>
          <w:szCs w:val="21"/>
        </w:rPr>
        <w:t>害怕现在</w:t>
      </w:r>
      <w:r w:rsidR="00DC00F8">
        <w:rPr>
          <w:rFonts w:hint="eastAsia"/>
          <w:szCs w:val="21"/>
        </w:rPr>
        <w:t>对他们来说过于</w:t>
      </w:r>
      <w:r w:rsidRPr="00216E18">
        <w:rPr>
          <w:rFonts w:hint="eastAsia"/>
          <w:szCs w:val="21"/>
        </w:rPr>
        <w:t>庞大的华夫男爵，迷你早餐</w:t>
      </w:r>
      <w:r w:rsidR="00DC00F8">
        <w:rPr>
          <w:rFonts w:hint="eastAsia"/>
          <w:szCs w:val="21"/>
        </w:rPr>
        <w:t>宝宝们</w:t>
      </w:r>
      <w:r w:rsidRPr="00216E18">
        <w:rPr>
          <w:rFonts w:hint="eastAsia"/>
          <w:szCs w:val="21"/>
        </w:rPr>
        <w:t>在冰箱里开始了一</w:t>
      </w:r>
      <w:r w:rsidR="00DC00F8">
        <w:rPr>
          <w:rFonts w:hint="eastAsia"/>
          <w:szCs w:val="21"/>
        </w:rPr>
        <w:t>场</w:t>
      </w:r>
      <w:r w:rsidRPr="00216E18">
        <w:rPr>
          <w:rFonts w:hint="eastAsia"/>
          <w:szCs w:val="21"/>
        </w:rPr>
        <w:t>冒险之旅，从</w:t>
      </w:r>
      <w:r w:rsidR="00DC00F8">
        <w:rPr>
          <w:rFonts w:hint="eastAsia"/>
          <w:szCs w:val="21"/>
        </w:rPr>
        <w:t>麦麸大峡谷到青柠檬</w:t>
      </w:r>
      <w:r w:rsidRPr="00216E18">
        <w:rPr>
          <w:rFonts w:hint="eastAsia"/>
          <w:szCs w:val="21"/>
        </w:rPr>
        <w:t>广场</w:t>
      </w:r>
      <w:r w:rsidR="00656EAC">
        <w:rPr>
          <w:rFonts w:hint="eastAsia"/>
          <w:szCs w:val="21"/>
        </w:rPr>
        <w:t>，他们哪里都走遍了。华夫饼</w:t>
      </w:r>
      <w:r w:rsidRPr="00216E18">
        <w:rPr>
          <w:rFonts w:hint="eastAsia"/>
          <w:szCs w:val="21"/>
        </w:rPr>
        <w:t>男爵和</w:t>
      </w:r>
      <w:r w:rsidR="00656EAC">
        <w:rPr>
          <w:rFonts w:hint="eastAsia"/>
          <w:szCs w:val="21"/>
        </w:rPr>
        <w:t>饼干</w:t>
      </w:r>
      <w:r w:rsidRPr="00216E18">
        <w:rPr>
          <w:rFonts w:hint="eastAsia"/>
          <w:szCs w:val="21"/>
        </w:rPr>
        <w:t>教授会想出办法把他们变</w:t>
      </w:r>
      <w:proofErr w:type="gramStart"/>
      <w:r w:rsidR="00656EAC">
        <w:rPr>
          <w:rFonts w:hint="eastAsia"/>
          <w:szCs w:val="21"/>
        </w:rPr>
        <w:t>回</w:t>
      </w:r>
      <w:r w:rsidRPr="00216E18">
        <w:rPr>
          <w:rFonts w:hint="eastAsia"/>
          <w:szCs w:val="21"/>
        </w:rPr>
        <w:t>成熟</w:t>
      </w:r>
      <w:proofErr w:type="gramEnd"/>
      <w:r w:rsidRPr="00216E18">
        <w:rPr>
          <w:rFonts w:hint="eastAsia"/>
          <w:szCs w:val="21"/>
        </w:rPr>
        <w:t>的女士和先生吗？</w:t>
      </w:r>
      <w:r w:rsidR="00656EAC">
        <w:rPr>
          <w:rFonts w:hint="eastAsia"/>
          <w:szCs w:val="21"/>
        </w:rPr>
        <w:t>还是</w:t>
      </w:r>
      <w:r w:rsidRPr="00216E18">
        <w:rPr>
          <w:rFonts w:hint="eastAsia"/>
          <w:szCs w:val="21"/>
        </w:rPr>
        <w:t>他们会永远</w:t>
      </w:r>
      <w:r w:rsidR="00656EAC">
        <w:rPr>
          <w:rFonts w:hint="eastAsia"/>
          <w:szCs w:val="21"/>
        </w:rPr>
        <w:t>像现在这样，小小的甜甜的</w:t>
      </w:r>
      <w:r w:rsidRPr="00216E18">
        <w:rPr>
          <w:rFonts w:hint="eastAsia"/>
          <w:szCs w:val="21"/>
        </w:rPr>
        <w:t>？</w:t>
      </w:r>
    </w:p>
    <w:p w14:paraId="4872D039" w14:textId="77777777" w:rsidR="00656EAC" w:rsidRPr="00656EAC" w:rsidRDefault="00656EAC" w:rsidP="00656EAC">
      <w:pPr>
        <w:ind w:firstLineChars="200" w:firstLine="420"/>
        <w:rPr>
          <w:szCs w:val="21"/>
        </w:rPr>
      </w:pPr>
    </w:p>
    <w:p w14:paraId="0C19A662" w14:textId="66755D55" w:rsidR="008B3081" w:rsidRPr="005F08F5" w:rsidRDefault="003C2DA6" w:rsidP="00627057">
      <w:pPr>
        <w:rPr>
          <w:b/>
          <w:szCs w:val="21"/>
        </w:rPr>
      </w:pPr>
      <w:r w:rsidRPr="005F08F5">
        <w:rPr>
          <w:b/>
          <w:szCs w:val="21"/>
        </w:rPr>
        <w:t>作者简介：</w:t>
      </w:r>
      <w:bookmarkStart w:id="0" w:name="productDetails"/>
      <w:bookmarkEnd w:id="0"/>
    </w:p>
    <w:p w14:paraId="20F1C9B0" w14:textId="77777777" w:rsidR="00175930" w:rsidRDefault="00175930" w:rsidP="007C4A6B">
      <w:pPr>
        <w:ind w:firstLineChars="200" w:firstLine="420"/>
        <w:rPr>
          <w:szCs w:val="21"/>
        </w:rPr>
      </w:pPr>
    </w:p>
    <w:p w14:paraId="33C1DB77" w14:textId="5867673F" w:rsidR="00503EA9" w:rsidRPr="00656EAC" w:rsidRDefault="00656EAC" w:rsidP="004D6074">
      <w:pPr>
        <w:ind w:firstLineChars="200" w:firstLine="422"/>
        <w:jc w:val="left"/>
        <w:rPr>
          <w:szCs w:val="21"/>
        </w:rPr>
      </w:pPr>
      <w:r>
        <w:rPr>
          <w:rFonts w:hint="eastAsia"/>
          <w:b/>
          <w:szCs w:val="21"/>
        </w:rPr>
        <w:t>乔什·凡客</w:t>
      </w:r>
      <w:r w:rsidR="00525B9F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Josh Funk</w:t>
      </w:r>
      <w:r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创作了《煎饼小姐</w:t>
      </w:r>
      <w:r w:rsidR="00F50CE8">
        <w:rPr>
          <w:rFonts w:hint="eastAsia"/>
          <w:szCs w:val="21"/>
        </w:rPr>
        <w:t>与</w:t>
      </w:r>
      <w:r>
        <w:rPr>
          <w:rFonts w:hint="eastAsia"/>
          <w:szCs w:val="21"/>
        </w:rPr>
        <w:t>法式吐司先生》和续集《臭臭的案子》《解冻的任务》，他也写了《</w:t>
      </w:r>
      <w:r w:rsidR="00F50CE8">
        <w:rPr>
          <w:rFonts w:hint="eastAsia"/>
          <w:szCs w:val="21"/>
        </w:rPr>
        <w:t>阿比·牛顿</w:t>
      </w:r>
      <w:r>
        <w:rPr>
          <w:rFonts w:hint="eastAsia"/>
          <w:szCs w:val="21"/>
        </w:rPr>
        <w:t>》</w:t>
      </w:r>
      <w:r w:rsidR="00F50CE8">
        <w:rPr>
          <w:rFonts w:hint="eastAsia"/>
          <w:szCs w:val="21"/>
        </w:rPr>
        <w:t>《如何建一座沙滩城堡》《图书馆迷失之旅》等。</w:t>
      </w:r>
      <w:r w:rsidR="00F50CE8" w:rsidRPr="00F50CE8">
        <w:rPr>
          <w:rFonts w:hint="eastAsia"/>
          <w:szCs w:val="21"/>
        </w:rPr>
        <w:t>他住在马萨诸塞州康科德。</w:t>
      </w:r>
      <w:r w:rsidR="00F50CE8">
        <w:rPr>
          <w:rFonts w:hint="eastAsia"/>
          <w:szCs w:val="21"/>
        </w:rPr>
        <w:t>他的网站：</w:t>
      </w:r>
      <w:r w:rsidR="00F50CE8" w:rsidRPr="00F50CE8">
        <w:rPr>
          <w:szCs w:val="21"/>
        </w:rPr>
        <w:t> joshfunkbooks.com </w:t>
      </w:r>
      <w:r w:rsidR="00F50CE8">
        <w:rPr>
          <w:rFonts w:hint="eastAsia"/>
          <w:szCs w:val="21"/>
        </w:rPr>
        <w:t>，</w:t>
      </w:r>
      <w:r w:rsidR="00F50CE8">
        <w:rPr>
          <w:szCs w:val="21"/>
        </w:rPr>
        <w:t>推特</w:t>
      </w:r>
      <w:r w:rsidR="00F50CE8">
        <w:rPr>
          <w:rFonts w:hint="eastAsia"/>
          <w:szCs w:val="21"/>
        </w:rPr>
        <w:t>：</w:t>
      </w:r>
      <w:r w:rsidR="00F50CE8" w:rsidRPr="00F50CE8">
        <w:rPr>
          <w:szCs w:val="21"/>
        </w:rPr>
        <w:t>@joshfunkbooks</w:t>
      </w:r>
      <w:r w:rsidR="00F50CE8">
        <w:rPr>
          <w:rFonts w:hint="eastAsia"/>
          <w:szCs w:val="21"/>
        </w:rPr>
        <w:t>。</w:t>
      </w:r>
    </w:p>
    <w:p w14:paraId="7479D0A2" w14:textId="77777777" w:rsidR="004D6074" w:rsidRDefault="004D6074" w:rsidP="00D2755C">
      <w:pPr>
        <w:ind w:firstLineChars="200" w:firstLine="422"/>
        <w:jc w:val="left"/>
        <w:rPr>
          <w:b/>
          <w:szCs w:val="21"/>
        </w:rPr>
      </w:pPr>
    </w:p>
    <w:p w14:paraId="67953257" w14:textId="048F837B" w:rsidR="002853A1" w:rsidRDefault="00F50CE8" w:rsidP="00D2755C">
      <w:pPr>
        <w:ind w:firstLineChars="200" w:firstLine="422"/>
        <w:jc w:val="left"/>
        <w:rPr>
          <w:szCs w:val="21"/>
        </w:rPr>
      </w:pPr>
      <w:r>
        <w:rPr>
          <w:rFonts w:hint="eastAsia"/>
          <w:b/>
          <w:szCs w:val="21"/>
        </w:rPr>
        <w:t>布兰丹</w:t>
      </w:r>
      <w:r>
        <w:rPr>
          <w:b/>
          <w:szCs w:val="21"/>
        </w:rPr>
        <w:t>·</w:t>
      </w:r>
      <w:r>
        <w:rPr>
          <w:b/>
          <w:szCs w:val="21"/>
        </w:rPr>
        <w:t>凯尔尼</w:t>
      </w:r>
      <w:r w:rsidR="002853A1">
        <w:rPr>
          <w:rFonts w:hint="eastAsia"/>
          <w:b/>
          <w:szCs w:val="21"/>
        </w:rPr>
        <w:t>（</w:t>
      </w:r>
      <w:r w:rsidRPr="00F50CE8">
        <w:rPr>
          <w:b/>
          <w:szCs w:val="21"/>
        </w:rPr>
        <w:t>Brendan Kearney</w:t>
      </w:r>
      <w:r w:rsidR="002853A1"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也是《煎饼小姐与法式吐司先生》系列的插画师，他的其他作品还有《伯蒂的即兴发挥》</w:t>
      </w:r>
      <w:r w:rsidR="009F0AE0" w:rsidRPr="009F0AE0">
        <w:rPr>
          <w:rFonts w:hint="eastAsia"/>
          <w:szCs w:val="21"/>
        </w:rPr>
        <w:t>。</w:t>
      </w:r>
      <w:r>
        <w:rPr>
          <w:rFonts w:hint="eastAsia"/>
          <w:szCs w:val="21"/>
        </w:rPr>
        <w:t>他</w:t>
      </w:r>
      <w:r w:rsidRPr="00F50CE8">
        <w:rPr>
          <w:rFonts w:hint="eastAsia"/>
          <w:szCs w:val="21"/>
        </w:rPr>
        <w:t>住在英国</w:t>
      </w:r>
      <w:r>
        <w:rPr>
          <w:rFonts w:hint="eastAsia"/>
          <w:szCs w:val="21"/>
        </w:rPr>
        <w:t>的</w:t>
      </w:r>
      <w:r w:rsidRPr="00F50CE8">
        <w:rPr>
          <w:rFonts w:hint="eastAsia"/>
          <w:szCs w:val="21"/>
        </w:rPr>
        <w:t>圣奥尔本。</w:t>
      </w:r>
    </w:p>
    <w:p w14:paraId="545EB921" w14:textId="73A00D8C" w:rsidR="00ED0C6E" w:rsidRDefault="00ED0C6E" w:rsidP="00112DCE">
      <w:pPr>
        <w:rPr>
          <w:b/>
          <w:szCs w:val="21"/>
        </w:rPr>
      </w:pPr>
    </w:p>
    <w:p w14:paraId="5E34B94E" w14:textId="77777777" w:rsidR="00011A17" w:rsidRDefault="00011A17" w:rsidP="00112DCE">
      <w:pPr>
        <w:rPr>
          <w:rFonts w:hint="eastAsia"/>
          <w:b/>
          <w:szCs w:val="21"/>
        </w:rPr>
      </w:pPr>
    </w:p>
    <w:p w14:paraId="73801B85" w14:textId="0AFC045D" w:rsidR="00656EAC" w:rsidRDefault="00656EAC" w:rsidP="00112DCE">
      <w:pPr>
        <w:rPr>
          <w:b/>
          <w:szCs w:val="21"/>
        </w:rPr>
      </w:pPr>
      <w:r>
        <w:rPr>
          <w:b/>
          <w:szCs w:val="21"/>
        </w:rPr>
        <w:lastRenderedPageBreak/>
        <w:t>媒体评价</w:t>
      </w:r>
      <w:r>
        <w:rPr>
          <w:rFonts w:hint="eastAsia"/>
          <w:b/>
          <w:szCs w:val="21"/>
        </w:rPr>
        <w:t>：</w:t>
      </w:r>
    </w:p>
    <w:p w14:paraId="014020B5" w14:textId="77777777" w:rsidR="00656EAC" w:rsidRDefault="00656EAC" w:rsidP="00112DCE">
      <w:pPr>
        <w:rPr>
          <w:b/>
          <w:szCs w:val="21"/>
        </w:rPr>
      </w:pPr>
    </w:p>
    <w:p w14:paraId="28DE0C7C" w14:textId="77777777" w:rsidR="00840101" w:rsidRDefault="00840101" w:rsidP="0084010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“这个系列的每一本都在进步</w:t>
      </w:r>
      <w:r w:rsidR="00F50CE8" w:rsidRPr="00F50CE8">
        <w:rPr>
          <w:rFonts w:hint="eastAsia"/>
          <w:szCs w:val="21"/>
        </w:rPr>
        <w:t>，一</w:t>
      </w:r>
      <w:r>
        <w:rPr>
          <w:rFonts w:hint="eastAsia"/>
          <w:szCs w:val="21"/>
        </w:rPr>
        <w:t>对可爱的组合占据了舞台的中央。是必须购买的一本好书。”</w:t>
      </w:r>
    </w:p>
    <w:p w14:paraId="6ED52F82" w14:textId="3C7DA352" w:rsidR="00F50CE8" w:rsidRPr="00F50CE8" w:rsidRDefault="00840101" w:rsidP="0084010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rFonts w:hint="eastAsia"/>
          <w:szCs w:val="21"/>
        </w:rPr>
        <w:t>学校图书馆期刊，星级评论（</w:t>
      </w:r>
      <w:r w:rsidRPr="00840101">
        <w:rPr>
          <w:rFonts w:hint="eastAsia"/>
          <w:i/>
          <w:szCs w:val="21"/>
        </w:rPr>
        <w:t xml:space="preserve">School </w:t>
      </w:r>
      <w:r w:rsidRPr="00840101">
        <w:rPr>
          <w:i/>
          <w:szCs w:val="21"/>
        </w:rPr>
        <w:t>Library Journal, Starred Review</w:t>
      </w:r>
      <w:r>
        <w:rPr>
          <w:rFonts w:hint="eastAsia"/>
          <w:szCs w:val="21"/>
        </w:rPr>
        <w:t>）</w:t>
      </w:r>
    </w:p>
    <w:p w14:paraId="0AED8A3E" w14:textId="77777777" w:rsidR="00840101" w:rsidRDefault="00840101" w:rsidP="00840101">
      <w:pPr>
        <w:rPr>
          <w:szCs w:val="21"/>
        </w:rPr>
      </w:pPr>
    </w:p>
    <w:p w14:paraId="12F865B5" w14:textId="229190C6" w:rsidR="00656EAC" w:rsidRDefault="00840101" w:rsidP="00D57BE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F50CE8" w:rsidRPr="00F50CE8">
        <w:rPr>
          <w:rFonts w:hint="eastAsia"/>
          <w:szCs w:val="21"/>
        </w:rPr>
        <w:t>粉丝</w:t>
      </w:r>
      <w:r>
        <w:rPr>
          <w:rFonts w:hint="eastAsia"/>
          <w:szCs w:val="21"/>
        </w:rPr>
        <w:t>们最喜欢的的科技手术出了问题，创造出了奇奇怪怪的乐趣</w:t>
      </w:r>
      <w:r>
        <w:rPr>
          <w:szCs w:val="21"/>
        </w:rPr>
        <w:t>……</w:t>
      </w:r>
      <w:r>
        <w:rPr>
          <w:rFonts w:hint="eastAsia"/>
          <w:szCs w:val="21"/>
        </w:rPr>
        <w:t>在这个系列的第四次</w:t>
      </w:r>
      <w:r w:rsidR="00F50CE8" w:rsidRPr="00F50CE8">
        <w:rPr>
          <w:rFonts w:hint="eastAsia"/>
          <w:szCs w:val="21"/>
        </w:rPr>
        <w:t>冒险，这些聪明的冰箱</w:t>
      </w:r>
      <w:r>
        <w:rPr>
          <w:rFonts w:hint="eastAsia"/>
          <w:szCs w:val="21"/>
        </w:rPr>
        <w:t>小伙伴</w:t>
      </w:r>
      <w:r w:rsidR="00F50CE8" w:rsidRPr="00F50CE8">
        <w:rPr>
          <w:rFonts w:hint="eastAsia"/>
          <w:szCs w:val="21"/>
        </w:rPr>
        <w:t>，</w:t>
      </w:r>
      <w:r>
        <w:rPr>
          <w:rFonts w:hint="eastAsia"/>
          <w:szCs w:val="21"/>
        </w:rPr>
        <w:t>用</w:t>
      </w:r>
      <w:r w:rsidR="00D57BE2">
        <w:rPr>
          <w:rFonts w:hint="eastAsia"/>
          <w:szCs w:val="21"/>
        </w:rPr>
        <w:t>押韵对仗的话语设置了悬念并带动了整个绘本的</w:t>
      </w:r>
      <w:r w:rsidR="00F50CE8" w:rsidRPr="00F50CE8">
        <w:rPr>
          <w:rFonts w:hint="eastAsia"/>
          <w:szCs w:val="21"/>
        </w:rPr>
        <w:t>节奏。这些</w:t>
      </w:r>
      <w:r w:rsidR="00D57BE2">
        <w:rPr>
          <w:rFonts w:hint="eastAsia"/>
          <w:szCs w:val="21"/>
        </w:rPr>
        <w:t>插画利用日常生活中的食物创造出了如蝴蝶结峡湾和麦麸大峡谷</w:t>
      </w:r>
      <w:r w:rsidR="00F50CE8" w:rsidRPr="00F50CE8">
        <w:rPr>
          <w:rFonts w:hint="eastAsia"/>
          <w:szCs w:val="21"/>
        </w:rPr>
        <w:t>建筑</w:t>
      </w:r>
      <w:r w:rsidR="00D57BE2">
        <w:rPr>
          <w:rFonts w:hint="eastAsia"/>
          <w:szCs w:val="21"/>
        </w:rPr>
        <w:t>这样的美食创意。”</w:t>
      </w:r>
    </w:p>
    <w:p w14:paraId="456BB600" w14:textId="04B76CE8" w:rsidR="00D57BE2" w:rsidRPr="00F50CE8" w:rsidRDefault="00D57BE2" w:rsidP="00D57BE2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rFonts w:hint="eastAsia"/>
          <w:szCs w:val="21"/>
        </w:rPr>
        <w:t>科克斯书评（</w:t>
      </w:r>
      <w:proofErr w:type="spellStart"/>
      <w:r w:rsidRPr="00D57BE2">
        <w:rPr>
          <w:rFonts w:hint="eastAsia"/>
          <w:i/>
          <w:szCs w:val="21"/>
        </w:rPr>
        <w:t>Kirkus</w:t>
      </w:r>
      <w:proofErr w:type="spellEnd"/>
      <w:r w:rsidRPr="00D57BE2">
        <w:rPr>
          <w:i/>
          <w:szCs w:val="21"/>
        </w:rPr>
        <w:t xml:space="preserve"> Reviews</w:t>
      </w:r>
      <w:r>
        <w:rPr>
          <w:rFonts w:hint="eastAsia"/>
          <w:szCs w:val="21"/>
        </w:rPr>
        <w:t>）</w:t>
      </w:r>
    </w:p>
    <w:p w14:paraId="2BAD16AB" w14:textId="422BD9CA" w:rsidR="00874102" w:rsidRDefault="00874102" w:rsidP="00112DCE">
      <w:pPr>
        <w:rPr>
          <w:b/>
          <w:szCs w:val="21"/>
        </w:rPr>
      </w:pPr>
      <w:r w:rsidRPr="005F08F5">
        <w:rPr>
          <w:rFonts w:hint="eastAsia"/>
          <w:b/>
          <w:szCs w:val="21"/>
        </w:rPr>
        <w:t>内文插图：</w:t>
      </w:r>
    </w:p>
    <w:p w14:paraId="5166DDBC" w14:textId="77777777" w:rsidR="009F0AE0" w:rsidRPr="005F08F5" w:rsidRDefault="009F0AE0" w:rsidP="00112DCE">
      <w:pPr>
        <w:rPr>
          <w:b/>
          <w:szCs w:val="21"/>
        </w:rPr>
      </w:pPr>
    </w:p>
    <w:p w14:paraId="1011FC9E" w14:textId="123A38F0" w:rsidR="008C1A41" w:rsidRPr="005F08F5" w:rsidRDefault="00656EAC" w:rsidP="00112DCE">
      <w:pPr>
        <w:rPr>
          <w:b/>
          <w:szCs w:val="21"/>
        </w:rPr>
      </w:pPr>
      <w:r>
        <w:rPr>
          <w:noProof/>
        </w:rPr>
        <w:drawing>
          <wp:inline distT="0" distB="0" distL="0" distR="0" wp14:anchorId="29A3FC27" wp14:editId="61831BFD">
            <wp:extent cx="5400040" cy="2700020"/>
            <wp:effectExtent l="0" t="0" r="0" b="5080"/>
            <wp:docPr id="6" name="图片 6" descr="https://images-na.ssl-images-amazon.com/images/I/71GJVK2-+Z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-na.ssl-images-amazon.com/images/I/71GJVK2-+Z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A026D1" wp14:editId="774A533D">
            <wp:extent cx="5400040" cy="2700020"/>
            <wp:effectExtent l="0" t="0" r="0" b="5080"/>
            <wp:docPr id="7" name="图片 7" descr="https://images-na.ssl-images-amazon.com/images/I/71YVovrYzG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-na.ssl-images-amazon.com/images/I/71YVovrYzG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D329E" w14:textId="12BF6060" w:rsidR="00244881" w:rsidRDefault="00244881" w:rsidP="00112DCE">
      <w:pPr>
        <w:rPr>
          <w:b/>
          <w:sz w:val="24"/>
        </w:rPr>
      </w:pPr>
    </w:p>
    <w:p w14:paraId="2CA1E5E7" w14:textId="329D6C2A" w:rsidR="00A747E1" w:rsidRPr="00896523" w:rsidRDefault="00A747E1" w:rsidP="00112DCE">
      <w:pPr>
        <w:rPr>
          <w:b/>
          <w:sz w:val="24"/>
        </w:rPr>
      </w:pPr>
    </w:p>
    <w:p w14:paraId="5FD7F80C" w14:textId="77777777" w:rsidR="00DD1C96" w:rsidRPr="00874102" w:rsidRDefault="00DD1C96" w:rsidP="00112DCE">
      <w:pPr>
        <w:rPr>
          <w:b/>
          <w:szCs w:val="21"/>
        </w:rPr>
      </w:pPr>
    </w:p>
    <w:p w14:paraId="589582FA" w14:textId="77777777" w:rsidR="00F04B07" w:rsidRDefault="00F04B07" w:rsidP="00112DCE">
      <w:pPr>
        <w:rPr>
          <w:b/>
          <w:bCs/>
          <w:color w:val="000000"/>
          <w:szCs w:val="21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0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1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2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3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DB948" w14:textId="77777777" w:rsidR="00EC2ADB" w:rsidRDefault="00EC2ADB">
      <w:r>
        <w:separator/>
      </w:r>
    </w:p>
  </w:endnote>
  <w:endnote w:type="continuationSeparator" w:id="0">
    <w:p w14:paraId="26919A1E" w14:textId="77777777" w:rsidR="00EC2ADB" w:rsidRDefault="00EC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04B07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0D8F9" w14:textId="77777777" w:rsidR="00EC2ADB" w:rsidRDefault="00EC2ADB">
      <w:r>
        <w:separator/>
      </w:r>
    </w:p>
  </w:footnote>
  <w:footnote w:type="continuationSeparator" w:id="0">
    <w:p w14:paraId="1238824C" w14:textId="77777777" w:rsidR="00EC2ADB" w:rsidRDefault="00EC2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6"/>
  </w:num>
  <w:num w:numId="7">
    <w:abstractNumId w:val="29"/>
  </w:num>
  <w:num w:numId="8">
    <w:abstractNumId w:val="24"/>
  </w:num>
  <w:num w:numId="9">
    <w:abstractNumId w:val="22"/>
  </w:num>
  <w:num w:numId="10">
    <w:abstractNumId w:val="17"/>
  </w:num>
  <w:num w:numId="11">
    <w:abstractNumId w:val="15"/>
  </w:num>
  <w:num w:numId="12">
    <w:abstractNumId w:val="20"/>
  </w:num>
  <w:num w:numId="13">
    <w:abstractNumId w:val="23"/>
  </w:num>
  <w:num w:numId="14">
    <w:abstractNumId w:val="12"/>
  </w:num>
  <w:num w:numId="15">
    <w:abstractNumId w:val="11"/>
  </w:num>
  <w:num w:numId="16">
    <w:abstractNumId w:val="13"/>
  </w:num>
  <w:num w:numId="17">
    <w:abstractNumId w:val="7"/>
  </w:num>
  <w:num w:numId="18">
    <w:abstractNumId w:val="16"/>
  </w:num>
  <w:num w:numId="19">
    <w:abstractNumId w:val="18"/>
  </w:num>
  <w:num w:numId="20">
    <w:abstractNumId w:val="30"/>
  </w:num>
  <w:num w:numId="21">
    <w:abstractNumId w:val="14"/>
  </w:num>
  <w:num w:numId="22">
    <w:abstractNumId w:val="4"/>
  </w:num>
  <w:num w:numId="23">
    <w:abstractNumId w:val="27"/>
  </w:num>
  <w:num w:numId="24">
    <w:abstractNumId w:val="9"/>
  </w:num>
  <w:num w:numId="25">
    <w:abstractNumId w:val="5"/>
  </w:num>
  <w:num w:numId="26">
    <w:abstractNumId w:val="8"/>
  </w:num>
  <w:num w:numId="27">
    <w:abstractNumId w:val="25"/>
  </w:num>
  <w:num w:numId="28">
    <w:abstractNumId w:val="6"/>
  </w:num>
  <w:num w:numId="29">
    <w:abstractNumId w:val="28"/>
  </w:num>
  <w:num w:numId="30">
    <w:abstractNumId w:val="2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38"/>
    <w:rsid w:val="00010866"/>
    <w:rsid w:val="00011479"/>
    <w:rsid w:val="00011A17"/>
    <w:rsid w:val="00013CE1"/>
    <w:rsid w:val="00016A67"/>
    <w:rsid w:val="00017B2C"/>
    <w:rsid w:val="0003734A"/>
    <w:rsid w:val="000471BE"/>
    <w:rsid w:val="00052601"/>
    <w:rsid w:val="0006074F"/>
    <w:rsid w:val="0006404E"/>
    <w:rsid w:val="000649FF"/>
    <w:rsid w:val="000675F4"/>
    <w:rsid w:val="000676E5"/>
    <w:rsid w:val="00067E08"/>
    <w:rsid w:val="000721D3"/>
    <w:rsid w:val="0007792C"/>
    <w:rsid w:val="00080A1A"/>
    <w:rsid w:val="00080B78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D6B93"/>
    <w:rsid w:val="000E219B"/>
    <w:rsid w:val="000F680E"/>
    <w:rsid w:val="0010039B"/>
    <w:rsid w:val="00100A6B"/>
    <w:rsid w:val="00105EE2"/>
    <w:rsid w:val="00106D0C"/>
    <w:rsid w:val="00112DCE"/>
    <w:rsid w:val="00113554"/>
    <w:rsid w:val="001214BD"/>
    <w:rsid w:val="00134275"/>
    <w:rsid w:val="00142CBE"/>
    <w:rsid w:val="0014507F"/>
    <w:rsid w:val="00152F8A"/>
    <w:rsid w:val="00157258"/>
    <w:rsid w:val="001645EA"/>
    <w:rsid w:val="00175930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1F7607"/>
    <w:rsid w:val="00202EB5"/>
    <w:rsid w:val="002037EA"/>
    <w:rsid w:val="00212EA1"/>
    <w:rsid w:val="00215937"/>
    <w:rsid w:val="00216E18"/>
    <w:rsid w:val="002211E4"/>
    <w:rsid w:val="00221D01"/>
    <w:rsid w:val="00244881"/>
    <w:rsid w:val="00244DC5"/>
    <w:rsid w:val="002529AC"/>
    <w:rsid w:val="0025531D"/>
    <w:rsid w:val="00265362"/>
    <w:rsid w:val="002670DA"/>
    <w:rsid w:val="0027188C"/>
    <w:rsid w:val="00274BF1"/>
    <w:rsid w:val="002848A6"/>
    <w:rsid w:val="002853A1"/>
    <w:rsid w:val="002904B8"/>
    <w:rsid w:val="00291010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07C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1A99"/>
    <w:rsid w:val="00383FD0"/>
    <w:rsid w:val="00390940"/>
    <w:rsid w:val="003972FB"/>
    <w:rsid w:val="003A1AAA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27EBF"/>
    <w:rsid w:val="00431D1E"/>
    <w:rsid w:val="0043213E"/>
    <w:rsid w:val="00452828"/>
    <w:rsid w:val="00453EF9"/>
    <w:rsid w:val="004611D6"/>
    <w:rsid w:val="00462FAD"/>
    <w:rsid w:val="00463285"/>
    <w:rsid w:val="00466422"/>
    <w:rsid w:val="004732BF"/>
    <w:rsid w:val="00484EAC"/>
    <w:rsid w:val="00486774"/>
    <w:rsid w:val="00491229"/>
    <w:rsid w:val="004930B4"/>
    <w:rsid w:val="004A18EB"/>
    <w:rsid w:val="004B4C85"/>
    <w:rsid w:val="004B64D1"/>
    <w:rsid w:val="004C5BC1"/>
    <w:rsid w:val="004C7A29"/>
    <w:rsid w:val="004D6074"/>
    <w:rsid w:val="004E4039"/>
    <w:rsid w:val="004E52F4"/>
    <w:rsid w:val="004E7135"/>
    <w:rsid w:val="004F04B5"/>
    <w:rsid w:val="004F47CD"/>
    <w:rsid w:val="004F4C28"/>
    <w:rsid w:val="00503EA9"/>
    <w:rsid w:val="00505D66"/>
    <w:rsid w:val="00507DE8"/>
    <w:rsid w:val="005116BE"/>
    <w:rsid w:val="00514B94"/>
    <w:rsid w:val="0052473E"/>
    <w:rsid w:val="00524A85"/>
    <w:rsid w:val="00525924"/>
    <w:rsid w:val="00525B9F"/>
    <w:rsid w:val="00527886"/>
    <w:rsid w:val="0053506B"/>
    <w:rsid w:val="005356AF"/>
    <w:rsid w:val="0053731D"/>
    <w:rsid w:val="00547E7E"/>
    <w:rsid w:val="00556080"/>
    <w:rsid w:val="005664AD"/>
    <w:rsid w:val="005737DB"/>
    <w:rsid w:val="00577751"/>
    <w:rsid w:val="00577FFE"/>
    <w:rsid w:val="00582EAD"/>
    <w:rsid w:val="00583966"/>
    <w:rsid w:val="005954AD"/>
    <w:rsid w:val="005A40A1"/>
    <w:rsid w:val="005A5754"/>
    <w:rsid w:val="005B6FB0"/>
    <w:rsid w:val="005B7CEB"/>
    <w:rsid w:val="005C6904"/>
    <w:rsid w:val="005E570D"/>
    <w:rsid w:val="005F08F5"/>
    <w:rsid w:val="00602E6C"/>
    <w:rsid w:val="00605133"/>
    <w:rsid w:val="00606385"/>
    <w:rsid w:val="00610B46"/>
    <w:rsid w:val="00610C62"/>
    <w:rsid w:val="00620BD4"/>
    <w:rsid w:val="00626D98"/>
    <w:rsid w:val="00627057"/>
    <w:rsid w:val="00630305"/>
    <w:rsid w:val="006453B2"/>
    <w:rsid w:val="00653EE1"/>
    <w:rsid w:val="00654F00"/>
    <w:rsid w:val="00656EAC"/>
    <w:rsid w:val="006628D4"/>
    <w:rsid w:val="00697196"/>
    <w:rsid w:val="006A0FFB"/>
    <w:rsid w:val="006A4D58"/>
    <w:rsid w:val="006A4FA2"/>
    <w:rsid w:val="006A5ACA"/>
    <w:rsid w:val="006B188E"/>
    <w:rsid w:val="006B2FAD"/>
    <w:rsid w:val="006B39F8"/>
    <w:rsid w:val="006C005B"/>
    <w:rsid w:val="006C5779"/>
    <w:rsid w:val="006D07EC"/>
    <w:rsid w:val="006D198E"/>
    <w:rsid w:val="006D206A"/>
    <w:rsid w:val="006D297D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0B9F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45D9"/>
    <w:rsid w:val="00797837"/>
    <w:rsid w:val="007978BA"/>
    <w:rsid w:val="007A20C9"/>
    <w:rsid w:val="007A4858"/>
    <w:rsid w:val="007A4BED"/>
    <w:rsid w:val="007B0D11"/>
    <w:rsid w:val="007B543B"/>
    <w:rsid w:val="007C3879"/>
    <w:rsid w:val="007C4A6B"/>
    <w:rsid w:val="007D22D2"/>
    <w:rsid w:val="007F0271"/>
    <w:rsid w:val="007F3F07"/>
    <w:rsid w:val="00805130"/>
    <w:rsid w:val="00805764"/>
    <w:rsid w:val="008153A0"/>
    <w:rsid w:val="00822AAF"/>
    <w:rsid w:val="00825436"/>
    <w:rsid w:val="00833658"/>
    <w:rsid w:val="00840101"/>
    <w:rsid w:val="00843714"/>
    <w:rsid w:val="008445A5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2BE6"/>
    <w:rsid w:val="0089462C"/>
    <w:rsid w:val="008955F8"/>
    <w:rsid w:val="0089589B"/>
    <w:rsid w:val="00896523"/>
    <w:rsid w:val="008B0A5A"/>
    <w:rsid w:val="008B3081"/>
    <w:rsid w:val="008B4DCA"/>
    <w:rsid w:val="008B541B"/>
    <w:rsid w:val="008C1A41"/>
    <w:rsid w:val="008D4D33"/>
    <w:rsid w:val="008F5575"/>
    <w:rsid w:val="008F5E49"/>
    <w:rsid w:val="008F7B77"/>
    <w:rsid w:val="00900021"/>
    <w:rsid w:val="0091777E"/>
    <w:rsid w:val="00927BD3"/>
    <w:rsid w:val="00933880"/>
    <w:rsid w:val="00937F62"/>
    <w:rsid w:val="00940B93"/>
    <w:rsid w:val="009547BC"/>
    <w:rsid w:val="0096089F"/>
    <w:rsid w:val="00961AEF"/>
    <w:rsid w:val="00973F14"/>
    <w:rsid w:val="0098065D"/>
    <w:rsid w:val="00981FFE"/>
    <w:rsid w:val="00983A0D"/>
    <w:rsid w:val="0098729F"/>
    <w:rsid w:val="009876C4"/>
    <w:rsid w:val="00994EF8"/>
    <w:rsid w:val="009A7833"/>
    <w:rsid w:val="009B4622"/>
    <w:rsid w:val="009C213E"/>
    <w:rsid w:val="009C2F45"/>
    <w:rsid w:val="009C31DF"/>
    <w:rsid w:val="009C50AB"/>
    <w:rsid w:val="009C7C8D"/>
    <w:rsid w:val="009D4AFD"/>
    <w:rsid w:val="009E3B13"/>
    <w:rsid w:val="009F0AE0"/>
    <w:rsid w:val="009F1E68"/>
    <w:rsid w:val="009F7F77"/>
    <w:rsid w:val="00A005AB"/>
    <w:rsid w:val="00A054DA"/>
    <w:rsid w:val="00A13AC1"/>
    <w:rsid w:val="00A15CFB"/>
    <w:rsid w:val="00A16278"/>
    <w:rsid w:val="00A174E5"/>
    <w:rsid w:val="00A17D37"/>
    <w:rsid w:val="00A40988"/>
    <w:rsid w:val="00A44B8C"/>
    <w:rsid w:val="00A602F6"/>
    <w:rsid w:val="00A71D38"/>
    <w:rsid w:val="00A747E1"/>
    <w:rsid w:val="00A77594"/>
    <w:rsid w:val="00A910E5"/>
    <w:rsid w:val="00AA1AA9"/>
    <w:rsid w:val="00AA4414"/>
    <w:rsid w:val="00AB5463"/>
    <w:rsid w:val="00AC075C"/>
    <w:rsid w:val="00AC5675"/>
    <w:rsid w:val="00AC7D97"/>
    <w:rsid w:val="00AD250E"/>
    <w:rsid w:val="00AD4545"/>
    <w:rsid w:val="00AD4D7B"/>
    <w:rsid w:val="00AF3638"/>
    <w:rsid w:val="00AF374C"/>
    <w:rsid w:val="00B01D5B"/>
    <w:rsid w:val="00B05F67"/>
    <w:rsid w:val="00B11565"/>
    <w:rsid w:val="00B1495D"/>
    <w:rsid w:val="00B161F6"/>
    <w:rsid w:val="00B210C4"/>
    <w:rsid w:val="00B26A7A"/>
    <w:rsid w:val="00B43536"/>
    <w:rsid w:val="00B44504"/>
    <w:rsid w:val="00B45349"/>
    <w:rsid w:val="00B46A0A"/>
    <w:rsid w:val="00B56A2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5492"/>
    <w:rsid w:val="00B96AC2"/>
    <w:rsid w:val="00B97227"/>
    <w:rsid w:val="00BA24B6"/>
    <w:rsid w:val="00BA3632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327DE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A1286"/>
    <w:rsid w:val="00CB1C0E"/>
    <w:rsid w:val="00CB6825"/>
    <w:rsid w:val="00CC03A3"/>
    <w:rsid w:val="00CD0D07"/>
    <w:rsid w:val="00CD2007"/>
    <w:rsid w:val="00CD7483"/>
    <w:rsid w:val="00CE1D5B"/>
    <w:rsid w:val="00CE468D"/>
    <w:rsid w:val="00CE67B4"/>
    <w:rsid w:val="00CF1D82"/>
    <w:rsid w:val="00CF2C8D"/>
    <w:rsid w:val="00CF5AFB"/>
    <w:rsid w:val="00CF6406"/>
    <w:rsid w:val="00D24097"/>
    <w:rsid w:val="00D2755C"/>
    <w:rsid w:val="00D34454"/>
    <w:rsid w:val="00D36174"/>
    <w:rsid w:val="00D41C0F"/>
    <w:rsid w:val="00D42064"/>
    <w:rsid w:val="00D430C2"/>
    <w:rsid w:val="00D43A3B"/>
    <w:rsid w:val="00D43A4A"/>
    <w:rsid w:val="00D4673D"/>
    <w:rsid w:val="00D46BB5"/>
    <w:rsid w:val="00D46E79"/>
    <w:rsid w:val="00D55458"/>
    <w:rsid w:val="00D57BE2"/>
    <w:rsid w:val="00D60EB2"/>
    <w:rsid w:val="00D64971"/>
    <w:rsid w:val="00D64CC7"/>
    <w:rsid w:val="00D70677"/>
    <w:rsid w:val="00D70B4B"/>
    <w:rsid w:val="00D81549"/>
    <w:rsid w:val="00D87CCE"/>
    <w:rsid w:val="00D924FC"/>
    <w:rsid w:val="00D96203"/>
    <w:rsid w:val="00DA2E77"/>
    <w:rsid w:val="00DB049B"/>
    <w:rsid w:val="00DB6050"/>
    <w:rsid w:val="00DB7D80"/>
    <w:rsid w:val="00DC00F8"/>
    <w:rsid w:val="00DC3063"/>
    <w:rsid w:val="00DD1C96"/>
    <w:rsid w:val="00DD1EB2"/>
    <w:rsid w:val="00DD2D61"/>
    <w:rsid w:val="00DD3D54"/>
    <w:rsid w:val="00DE1211"/>
    <w:rsid w:val="00DE3EC6"/>
    <w:rsid w:val="00DE6A23"/>
    <w:rsid w:val="00DF0621"/>
    <w:rsid w:val="00DF08CB"/>
    <w:rsid w:val="00E120E9"/>
    <w:rsid w:val="00E16CBF"/>
    <w:rsid w:val="00E17EE6"/>
    <w:rsid w:val="00E22022"/>
    <w:rsid w:val="00E23B2C"/>
    <w:rsid w:val="00E2561F"/>
    <w:rsid w:val="00E346E8"/>
    <w:rsid w:val="00E367D0"/>
    <w:rsid w:val="00E4164B"/>
    <w:rsid w:val="00E418A5"/>
    <w:rsid w:val="00E44F09"/>
    <w:rsid w:val="00E53B18"/>
    <w:rsid w:val="00E5688B"/>
    <w:rsid w:val="00E5753A"/>
    <w:rsid w:val="00E744E4"/>
    <w:rsid w:val="00E76E41"/>
    <w:rsid w:val="00E819E4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2ADB"/>
    <w:rsid w:val="00EC7589"/>
    <w:rsid w:val="00ED0C6E"/>
    <w:rsid w:val="00ED0D06"/>
    <w:rsid w:val="00EE7FE5"/>
    <w:rsid w:val="00EF1D63"/>
    <w:rsid w:val="00EF252A"/>
    <w:rsid w:val="00EF51BA"/>
    <w:rsid w:val="00F04B07"/>
    <w:rsid w:val="00F0529C"/>
    <w:rsid w:val="00F146BC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50CE8"/>
    <w:rsid w:val="00F70C16"/>
    <w:rsid w:val="00F72189"/>
    <w:rsid w:val="00F74D56"/>
    <w:rsid w:val="00F829CE"/>
    <w:rsid w:val="00F835EE"/>
    <w:rsid w:val="00F8540D"/>
    <w:rsid w:val="00F937AD"/>
    <w:rsid w:val="00F93E19"/>
    <w:rsid w:val="00F96AEF"/>
    <w:rsid w:val="00F978A8"/>
    <w:rsid w:val="00FA4A2B"/>
    <w:rsid w:val="00FA7D63"/>
    <w:rsid w:val="00FA7F29"/>
    <w:rsid w:val="00FB5567"/>
    <w:rsid w:val="00FC1FF7"/>
    <w:rsid w:val="00FC3402"/>
    <w:rsid w:val="00FD638E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aisy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1594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Mandrake Emily</cp:lastModifiedBy>
  <cp:revision>6</cp:revision>
  <cp:lastPrinted>2004-04-23T07:06:00Z</cp:lastPrinted>
  <dcterms:created xsi:type="dcterms:W3CDTF">2020-11-04T09:57:00Z</dcterms:created>
  <dcterms:modified xsi:type="dcterms:W3CDTF">2021-02-03T09:21:00Z</dcterms:modified>
</cp:coreProperties>
</file>