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011227" w:rsidP="007B205E">
      <w:pPr>
        <w:jc w:val="left"/>
        <w:rPr>
          <w:b/>
          <w:kern w:val="0"/>
          <w:szCs w:val="21"/>
        </w:rPr>
      </w:pPr>
      <w:bookmarkStart w:id="0" w:name="awards"/>
      <w:bookmarkEnd w:id="0"/>
    </w:p>
    <w:p w:rsidR="00011227" w:rsidRPr="00DA5A6D" w:rsidRDefault="00FA576C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27305</wp:posOffset>
            </wp:positionV>
            <wp:extent cx="1352550" cy="2171700"/>
            <wp:effectExtent l="19050" t="0" r="0" b="0"/>
            <wp:wrapSquare wrapText="bothSides"/>
            <wp:docPr id="3" name="图片 2" descr="QQ截图20210203150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1020315065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227" w:rsidRPr="00DA5A6D">
        <w:rPr>
          <w:b/>
          <w:kern w:val="0"/>
          <w:szCs w:val="21"/>
        </w:rPr>
        <w:t>中文书名：《</w:t>
      </w:r>
      <w:r w:rsidR="00F912A1" w:rsidRPr="00F912A1">
        <w:rPr>
          <w:b/>
          <w:kern w:val="0"/>
          <w:szCs w:val="21"/>
        </w:rPr>
        <w:t>诺亚，一个幸存的人</w:t>
      </w:r>
      <w:r w:rsidR="00011227"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FA576C" w:rsidRPr="00FA576C">
        <w:rPr>
          <w:b/>
          <w:kern w:val="0"/>
          <w:szCs w:val="21"/>
        </w:rPr>
        <w:t>N</w:t>
      </w:r>
      <w:r w:rsidR="00C37AE8">
        <w:rPr>
          <w:rFonts w:hint="eastAsia"/>
          <w:b/>
          <w:kern w:val="0"/>
          <w:szCs w:val="21"/>
        </w:rPr>
        <w:t>OAH, OF ONE WHO SURVIVED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C37AE8" w:rsidRPr="00FA576C">
        <w:rPr>
          <w:b/>
          <w:szCs w:val="21"/>
        </w:rPr>
        <w:t>Takis Würger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FA576C" w:rsidRPr="00FA576C">
        <w:rPr>
          <w:b/>
          <w:kern w:val="0"/>
          <w:szCs w:val="21"/>
        </w:rPr>
        <w:t>Penguin Random House Verlagsgruppe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="007134E5">
        <w:rPr>
          <w:b/>
          <w:kern w:val="0"/>
          <w:szCs w:val="21"/>
        </w:rPr>
        <w:t>ANA/</w:t>
      </w:r>
      <w:r w:rsidRPr="00DA5A6D">
        <w:rPr>
          <w:b/>
          <w:kern w:val="0"/>
          <w:szCs w:val="21"/>
        </w:rPr>
        <w:t>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FA576C">
        <w:rPr>
          <w:rFonts w:hint="eastAsia"/>
          <w:b/>
          <w:kern w:val="0"/>
          <w:szCs w:val="21"/>
        </w:rPr>
        <w:t>188</w:t>
      </w:r>
      <w:r w:rsidRPr="00DA5A6D">
        <w:rPr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FA576C">
        <w:rPr>
          <w:rFonts w:hint="eastAsia"/>
          <w:b/>
          <w:kern w:val="0"/>
          <w:szCs w:val="21"/>
        </w:rPr>
        <w:t>2021</w:t>
      </w:r>
      <w:r w:rsidRPr="00DA5A6D">
        <w:rPr>
          <w:b/>
          <w:kern w:val="0"/>
          <w:szCs w:val="21"/>
        </w:rPr>
        <w:t>年</w:t>
      </w:r>
      <w:r w:rsidR="00FA576C">
        <w:rPr>
          <w:rFonts w:hint="eastAsia"/>
          <w:b/>
          <w:kern w:val="0"/>
          <w:szCs w:val="21"/>
        </w:rPr>
        <w:t>3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</w:t>
      </w:r>
      <w:r w:rsidR="00BB0EF7">
        <w:rPr>
          <w:rFonts w:hint="eastAsia"/>
          <w:b/>
          <w:kern w:val="0"/>
          <w:szCs w:val="21"/>
        </w:rPr>
        <w:t>德语</w:t>
      </w:r>
      <w:r w:rsidRPr="00DA5A6D">
        <w:rPr>
          <w:b/>
          <w:kern w:val="0"/>
          <w:szCs w:val="21"/>
        </w:rPr>
        <w:t>电子稿</w:t>
      </w:r>
      <w:r w:rsidR="00BB0EF7">
        <w:rPr>
          <w:rFonts w:hint="eastAsia"/>
          <w:b/>
          <w:kern w:val="0"/>
          <w:szCs w:val="21"/>
        </w:rPr>
        <w:t>、英文翻译样章</w:t>
      </w:r>
    </w:p>
    <w:p w:rsidR="00011227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FA576C">
        <w:rPr>
          <w:rFonts w:hint="eastAsia"/>
          <w:b/>
        </w:rPr>
        <w:t>小说</w:t>
      </w:r>
    </w:p>
    <w:p w:rsidR="00FA576C" w:rsidRPr="00F24B75" w:rsidRDefault="00FA576C" w:rsidP="007B205E">
      <w:pPr>
        <w:rPr>
          <w:b/>
        </w:rPr>
      </w:pPr>
      <w:r>
        <w:rPr>
          <w:rFonts w:hint="eastAsia"/>
          <w:b/>
        </w:rPr>
        <w:t>版权已授：荷兰</w:t>
      </w:r>
      <w:r w:rsidR="00E36D02">
        <w:rPr>
          <w:rFonts w:hint="eastAsia"/>
          <w:b/>
        </w:rPr>
        <w:t xml:space="preserve"> </w:t>
      </w:r>
    </w:p>
    <w:p w:rsidR="00011227" w:rsidRPr="00F24B75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F24B75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011227" w:rsidRPr="0047581B" w:rsidRDefault="00011227" w:rsidP="007B205E">
      <w:pPr>
        <w:shd w:val="clear" w:color="auto" w:fill="FFFFFF"/>
        <w:rPr>
          <w:rFonts w:hint="eastAsia"/>
          <w:szCs w:val="21"/>
        </w:rPr>
      </w:pPr>
    </w:p>
    <w:p w:rsidR="00695EDB" w:rsidRPr="0047581B" w:rsidRDefault="00695EDB" w:rsidP="007B205E">
      <w:pPr>
        <w:shd w:val="clear" w:color="auto" w:fill="FFFFFF"/>
        <w:rPr>
          <w:szCs w:val="21"/>
        </w:rPr>
      </w:pPr>
      <w:r w:rsidRPr="0047581B">
        <w:rPr>
          <w:rFonts w:hint="eastAsia"/>
          <w:szCs w:val="21"/>
        </w:rPr>
        <w:t xml:space="preserve">    </w:t>
      </w:r>
      <w:r w:rsidRPr="0047581B">
        <w:rPr>
          <w:rFonts w:hint="eastAsia"/>
          <w:szCs w:val="21"/>
        </w:rPr>
        <w:t>这部小说根据真实事件改编，讲述了一个应当被永远铭记的故事。</w:t>
      </w:r>
    </w:p>
    <w:p w:rsidR="00695EDB" w:rsidRPr="0047581B" w:rsidRDefault="00695EDB" w:rsidP="00FA576C">
      <w:pPr>
        <w:shd w:val="clear" w:color="auto" w:fill="FFFFFF"/>
        <w:rPr>
          <w:rFonts w:hint="eastAsia"/>
          <w:szCs w:val="21"/>
        </w:rPr>
      </w:pPr>
    </w:p>
    <w:p w:rsidR="00695EDB" w:rsidRPr="0047581B" w:rsidRDefault="00695EDB" w:rsidP="00FA576C">
      <w:pPr>
        <w:shd w:val="clear" w:color="auto" w:fill="FFFFFF"/>
        <w:rPr>
          <w:szCs w:val="21"/>
        </w:rPr>
      </w:pPr>
      <w:r w:rsidRPr="0047581B">
        <w:rPr>
          <w:rFonts w:hint="eastAsia"/>
          <w:szCs w:val="21"/>
        </w:rPr>
        <w:t xml:space="preserve">    13</w:t>
      </w:r>
      <w:r w:rsidRPr="0047581B">
        <w:rPr>
          <w:rFonts w:hint="eastAsia"/>
          <w:szCs w:val="21"/>
        </w:rPr>
        <w:t>岁的诺亚·克莱格（</w:t>
      </w:r>
      <w:r w:rsidRPr="0047581B">
        <w:rPr>
          <w:szCs w:val="21"/>
        </w:rPr>
        <w:t>Noah Klieger</w:t>
      </w:r>
      <w:r w:rsidRPr="0047581B">
        <w:rPr>
          <w:rFonts w:hint="eastAsia"/>
          <w:szCs w:val="21"/>
        </w:rPr>
        <w:t>）在比利时被德国占领期间，加入了一个犹太地下组织。他在</w:t>
      </w:r>
      <w:r w:rsidRPr="0047581B">
        <w:rPr>
          <w:rFonts w:hint="eastAsia"/>
          <w:szCs w:val="21"/>
        </w:rPr>
        <w:t>16</w:t>
      </w:r>
      <w:r w:rsidRPr="0047581B">
        <w:rPr>
          <w:rFonts w:hint="eastAsia"/>
          <w:szCs w:val="21"/>
        </w:rPr>
        <w:t>岁时，作为囚犯被送到了奥斯威辛集中营。当他</w:t>
      </w:r>
      <w:r w:rsidRPr="0047581B">
        <w:rPr>
          <w:rFonts w:hint="eastAsia"/>
          <w:szCs w:val="21"/>
        </w:rPr>
        <w:t>20</w:t>
      </w:r>
      <w:r w:rsidRPr="0047581B">
        <w:rPr>
          <w:rFonts w:hint="eastAsia"/>
          <w:szCs w:val="21"/>
        </w:rPr>
        <w:t>岁时，集中营获得了解放。诺亚·克莱格在三次死亡行军</w:t>
      </w:r>
      <w:r w:rsidR="0047581B" w:rsidRPr="0047581B">
        <w:rPr>
          <w:rFonts w:hint="eastAsia"/>
          <w:szCs w:val="21"/>
        </w:rPr>
        <w:t>和四个集中营中幸免于难</w:t>
      </w:r>
      <w:r w:rsidRPr="0047581B">
        <w:rPr>
          <w:rFonts w:hint="eastAsia"/>
          <w:szCs w:val="21"/>
        </w:rPr>
        <w:t>。</w:t>
      </w:r>
      <w:r w:rsidR="0047581B" w:rsidRPr="0047581B">
        <w:rPr>
          <w:rFonts w:hint="eastAsia"/>
          <w:szCs w:val="21"/>
        </w:rPr>
        <w:t>而本书正讲述了</w:t>
      </w:r>
      <w:r w:rsidRPr="0047581B">
        <w:rPr>
          <w:rFonts w:hint="eastAsia"/>
          <w:szCs w:val="21"/>
        </w:rPr>
        <w:t>他一生的故事。</w:t>
      </w:r>
    </w:p>
    <w:p w:rsidR="00FA576C" w:rsidRDefault="00FA576C" w:rsidP="00FA576C">
      <w:pPr>
        <w:shd w:val="clear" w:color="auto" w:fill="FFFFFF"/>
        <w:rPr>
          <w:rFonts w:hint="eastAsia"/>
          <w:szCs w:val="21"/>
        </w:rPr>
      </w:pPr>
    </w:p>
    <w:p w:rsidR="0047581B" w:rsidRPr="00FA576C" w:rsidRDefault="0047581B" w:rsidP="00FA576C">
      <w:pPr>
        <w:shd w:val="clear" w:color="auto" w:fill="FFFFFF"/>
        <w:rPr>
          <w:szCs w:val="21"/>
        </w:rPr>
      </w:pPr>
      <w:r>
        <w:rPr>
          <w:rFonts w:hint="eastAsia"/>
          <w:szCs w:val="21"/>
        </w:rPr>
        <w:t xml:space="preserve">    </w:t>
      </w:r>
      <w:r w:rsidRPr="0047581B">
        <w:rPr>
          <w:rFonts w:hint="eastAsia"/>
          <w:szCs w:val="21"/>
        </w:rPr>
        <w:t>从诺亚·克莱格</w:t>
      </w:r>
      <w:r w:rsidRPr="0047581B">
        <w:rPr>
          <w:rFonts w:hint="eastAsia"/>
          <w:szCs w:val="21"/>
        </w:rPr>
        <w:t>20</w:t>
      </w:r>
      <w:r w:rsidRPr="0047581B">
        <w:rPr>
          <w:rFonts w:hint="eastAsia"/>
          <w:szCs w:val="21"/>
        </w:rPr>
        <w:t>世纪</w:t>
      </w:r>
      <w:r w:rsidRPr="0047581B">
        <w:rPr>
          <w:rFonts w:hint="eastAsia"/>
          <w:szCs w:val="21"/>
        </w:rPr>
        <w:t>20</w:t>
      </w:r>
      <w:r w:rsidRPr="0047581B">
        <w:rPr>
          <w:rFonts w:hint="eastAsia"/>
          <w:szCs w:val="21"/>
        </w:rPr>
        <w:t>年代</w:t>
      </w:r>
      <w:r>
        <w:rPr>
          <w:rFonts w:hint="eastAsia"/>
          <w:szCs w:val="21"/>
        </w:rPr>
        <w:t>在</w:t>
      </w:r>
      <w:r w:rsidRPr="0047581B">
        <w:rPr>
          <w:rFonts w:hint="eastAsia"/>
          <w:szCs w:val="21"/>
        </w:rPr>
        <w:t>法国</w:t>
      </w:r>
      <w:r>
        <w:rPr>
          <w:rFonts w:hint="eastAsia"/>
          <w:szCs w:val="21"/>
        </w:rPr>
        <w:t>度过</w:t>
      </w:r>
      <w:r w:rsidRPr="0047581B">
        <w:rPr>
          <w:rFonts w:hint="eastAsia"/>
          <w:szCs w:val="21"/>
        </w:rPr>
        <w:t>的童年时代</w:t>
      </w:r>
      <w:r>
        <w:rPr>
          <w:rFonts w:hint="eastAsia"/>
          <w:szCs w:val="21"/>
        </w:rPr>
        <w:t>，</w:t>
      </w:r>
      <w:r w:rsidRPr="0047581B">
        <w:rPr>
          <w:rFonts w:hint="eastAsia"/>
          <w:szCs w:val="21"/>
        </w:rPr>
        <w:t>到他在纳粹集中营的生存，再到他对以色列建国的承诺</w:t>
      </w:r>
      <w:r>
        <w:rPr>
          <w:rFonts w:hint="eastAsia"/>
          <w:szCs w:val="21"/>
        </w:rPr>
        <w:t>，</w:t>
      </w:r>
      <w:r w:rsidRPr="0047581B">
        <w:rPr>
          <w:rFonts w:hint="eastAsia"/>
          <w:szCs w:val="21"/>
        </w:rPr>
        <w:t>塔基斯</w:t>
      </w:r>
      <w:r>
        <w:rPr>
          <w:rFonts w:hint="eastAsia"/>
          <w:szCs w:val="21"/>
        </w:rPr>
        <w:t>·</w:t>
      </w:r>
      <w:r w:rsidRPr="0047581B">
        <w:rPr>
          <w:rFonts w:hint="eastAsia"/>
          <w:szCs w:val="21"/>
        </w:rPr>
        <w:t>维尔格讲述了</w:t>
      </w:r>
      <w:r>
        <w:rPr>
          <w:rFonts w:hint="eastAsia"/>
          <w:szCs w:val="21"/>
        </w:rPr>
        <w:t>他一生的故事。这是一次对于</w:t>
      </w:r>
      <w:r w:rsidRPr="0047581B">
        <w:rPr>
          <w:rFonts w:hint="eastAsia"/>
          <w:szCs w:val="21"/>
        </w:rPr>
        <w:t>美好生活的报告——写得令人叹为观止。</w:t>
      </w:r>
    </w:p>
    <w:p w:rsidR="00FA576C" w:rsidRPr="00FA576C" w:rsidRDefault="00FA576C" w:rsidP="00FA576C">
      <w:pPr>
        <w:shd w:val="clear" w:color="auto" w:fill="FFFFFF"/>
        <w:rPr>
          <w:szCs w:val="21"/>
        </w:rPr>
      </w:pPr>
    </w:p>
    <w:p w:rsidR="00011227" w:rsidRDefault="00011227" w:rsidP="007B205E">
      <w:pPr>
        <w:widowControl/>
        <w:rPr>
          <w:b/>
          <w:kern w:val="0"/>
          <w:szCs w:val="21"/>
        </w:rPr>
      </w:pPr>
      <w:r w:rsidRPr="00F24B75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7B205E" w:rsidRDefault="007B205E" w:rsidP="007B205E">
      <w:pPr>
        <w:widowControl/>
        <w:rPr>
          <w:rFonts w:hint="eastAsia"/>
          <w:kern w:val="0"/>
          <w:szCs w:val="21"/>
        </w:rPr>
      </w:pPr>
    </w:p>
    <w:p w:rsidR="005F6D62" w:rsidRPr="00FA576C" w:rsidRDefault="00CC3215" w:rsidP="005F6D62">
      <w:pPr>
        <w:rPr>
          <w:szCs w:val="21"/>
        </w:rPr>
      </w:pPr>
      <w:r w:rsidRPr="00CC3215">
        <w:rPr>
          <w:rFonts w:hint="eastAsia"/>
          <w:b/>
          <w:kern w:val="0"/>
          <w:szCs w:val="21"/>
        </w:rPr>
        <w:t xml:space="preserve">    </w:t>
      </w:r>
      <w:r w:rsidRPr="00CC3215">
        <w:rPr>
          <w:rFonts w:hint="eastAsia"/>
          <w:b/>
          <w:kern w:val="0"/>
          <w:szCs w:val="21"/>
        </w:rPr>
        <w:t>塔基斯·</w:t>
      </w:r>
      <w:r w:rsidR="0047581B" w:rsidRPr="0047581B">
        <w:rPr>
          <w:rFonts w:hint="eastAsia"/>
          <w:b/>
          <w:szCs w:val="21"/>
        </w:rPr>
        <w:t>维尔格</w:t>
      </w:r>
      <w:r w:rsidRPr="00CC3215">
        <w:rPr>
          <w:rFonts w:hint="eastAsia"/>
          <w:b/>
          <w:kern w:val="0"/>
          <w:szCs w:val="21"/>
        </w:rPr>
        <w:t>（</w:t>
      </w:r>
      <w:r w:rsidRPr="00CC3215">
        <w:rPr>
          <w:b/>
          <w:szCs w:val="21"/>
        </w:rPr>
        <w:t>Takis Würger</w:t>
      </w:r>
      <w:r w:rsidRPr="00CC3215">
        <w:rPr>
          <w:rFonts w:hint="eastAsia"/>
          <w:b/>
          <w:kern w:val="0"/>
          <w:szCs w:val="21"/>
        </w:rPr>
        <w:t>）</w:t>
      </w:r>
      <w:r>
        <w:rPr>
          <w:rFonts w:hint="eastAsia"/>
          <w:kern w:val="0"/>
          <w:szCs w:val="21"/>
        </w:rPr>
        <w:t>出生于</w:t>
      </w:r>
      <w:r w:rsidRPr="00CC3215">
        <w:rPr>
          <w:rFonts w:hint="eastAsia"/>
          <w:szCs w:val="21"/>
        </w:rPr>
        <w:t>1985</w:t>
      </w:r>
      <w:r w:rsidRPr="00CC3215">
        <w:rPr>
          <w:rFonts w:hint="eastAsia"/>
          <w:szCs w:val="21"/>
        </w:rPr>
        <w:t>年</w:t>
      </w:r>
      <w:r>
        <w:rPr>
          <w:rFonts w:hint="eastAsia"/>
          <w:szCs w:val="21"/>
        </w:rPr>
        <w:t>，</w:t>
      </w:r>
      <w:r w:rsidRPr="00CC3215">
        <w:rPr>
          <w:rFonts w:hint="eastAsia"/>
          <w:szCs w:val="21"/>
        </w:rPr>
        <w:t>在新闻杂志《明镜》</w:t>
      </w:r>
      <w:r>
        <w:rPr>
          <w:rFonts w:hint="eastAsia"/>
          <w:szCs w:val="21"/>
        </w:rPr>
        <w:t>（</w:t>
      </w:r>
      <w:r w:rsidR="005F6D62" w:rsidRPr="00FA576C">
        <w:rPr>
          <w:i/>
          <w:szCs w:val="21"/>
        </w:rPr>
        <w:t>Der Spiegel</w:t>
      </w:r>
      <w:r>
        <w:rPr>
          <w:rFonts w:hint="eastAsia"/>
          <w:szCs w:val="21"/>
        </w:rPr>
        <w:t>）</w:t>
      </w:r>
      <w:r w:rsidRPr="00CC3215">
        <w:rPr>
          <w:rFonts w:hint="eastAsia"/>
          <w:szCs w:val="21"/>
        </w:rPr>
        <w:t>担任记者，</w:t>
      </w:r>
      <w:r w:rsidR="005F6D62">
        <w:rPr>
          <w:rFonts w:hint="eastAsia"/>
          <w:szCs w:val="21"/>
        </w:rPr>
        <w:t>从</w:t>
      </w:r>
      <w:r w:rsidRPr="00CC3215">
        <w:rPr>
          <w:rFonts w:hint="eastAsia"/>
          <w:szCs w:val="21"/>
        </w:rPr>
        <w:t>阿富汗、利比亚</w:t>
      </w:r>
      <w:r w:rsidR="005F6D62">
        <w:rPr>
          <w:rFonts w:hint="eastAsia"/>
          <w:szCs w:val="21"/>
        </w:rPr>
        <w:t>和</w:t>
      </w:r>
      <w:r w:rsidRPr="00CC3215">
        <w:rPr>
          <w:rFonts w:hint="eastAsia"/>
          <w:szCs w:val="21"/>
        </w:rPr>
        <w:t>伊拉克等地</w:t>
      </w:r>
      <w:r w:rsidR="005F6D62">
        <w:rPr>
          <w:rFonts w:hint="eastAsia"/>
          <w:szCs w:val="21"/>
        </w:rPr>
        <w:t>发回</w:t>
      </w:r>
      <w:r w:rsidRPr="00CC3215">
        <w:rPr>
          <w:rFonts w:hint="eastAsia"/>
          <w:szCs w:val="21"/>
        </w:rPr>
        <w:t>报道。</w:t>
      </w:r>
      <w:r w:rsidR="005F6D62">
        <w:rPr>
          <w:rFonts w:hint="eastAsia"/>
          <w:szCs w:val="21"/>
        </w:rPr>
        <w:t>他的报道赢得许多奖项，其中包括</w:t>
      </w:r>
      <w:r w:rsidR="005F6D62" w:rsidRPr="00CC3215">
        <w:rPr>
          <w:rFonts w:hint="eastAsia"/>
          <w:szCs w:val="21"/>
        </w:rPr>
        <w:t>德国记者奖</w:t>
      </w:r>
      <w:r w:rsidR="005F6D62">
        <w:rPr>
          <w:rFonts w:hint="eastAsia"/>
          <w:szCs w:val="21"/>
        </w:rPr>
        <w:t>（</w:t>
      </w:r>
      <w:r w:rsidR="005F6D62" w:rsidRPr="00FA576C">
        <w:rPr>
          <w:szCs w:val="21"/>
        </w:rPr>
        <w:t>German Reporter Prize</w:t>
      </w:r>
      <w:r w:rsidR="005F6D62">
        <w:rPr>
          <w:rFonts w:hint="eastAsia"/>
          <w:szCs w:val="21"/>
        </w:rPr>
        <w:t>）</w:t>
      </w:r>
      <w:r w:rsidR="005F6D62" w:rsidRPr="00CC3215">
        <w:rPr>
          <w:rFonts w:hint="eastAsia"/>
          <w:szCs w:val="21"/>
        </w:rPr>
        <w:t>和</w:t>
      </w:r>
      <w:r w:rsidR="005F6D62" w:rsidRPr="00CC3215">
        <w:rPr>
          <w:rFonts w:hint="eastAsia"/>
          <w:szCs w:val="21"/>
        </w:rPr>
        <w:t>CNN</w:t>
      </w:r>
      <w:r w:rsidR="005F6D62" w:rsidRPr="00CC3215">
        <w:rPr>
          <w:rFonts w:hint="eastAsia"/>
          <w:szCs w:val="21"/>
        </w:rPr>
        <w:t>记者奖</w:t>
      </w:r>
      <w:r w:rsidR="005F6D62">
        <w:rPr>
          <w:rFonts w:hint="eastAsia"/>
          <w:szCs w:val="21"/>
        </w:rPr>
        <w:t>（</w:t>
      </w:r>
      <w:r w:rsidR="005F6D62" w:rsidRPr="00FA576C">
        <w:rPr>
          <w:szCs w:val="21"/>
        </w:rPr>
        <w:t>CNN Journalist Award</w:t>
      </w:r>
      <w:r w:rsidR="005F6D62">
        <w:rPr>
          <w:rFonts w:hint="eastAsia"/>
          <w:szCs w:val="21"/>
        </w:rPr>
        <w:t>）</w:t>
      </w:r>
      <w:r w:rsidR="005F6D62" w:rsidRPr="00CC3215">
        <w:rPr>
          <w:rFonts w:hint="eastAsia"/>
          <w:szCs w:val="21"/>
        </w:rPr>
        <w:t>。</w:t>
      </w:r>
      <w:r w:rsidR="005F6D62" w:rsidRPr="00CC3215">
        <w:rPr>
          <w:rFonts w:hint="eastAsia"/>
          <w:szCs w:val="21"/>
        </w:rPr>
        <w:t>28</w:t>
      </w:r>
      <w:r w:rsidR="005F6D62" w:rsidRPr="00CC3215">
        <w:rPr>
          <w:rFonts w:hint="eastAsia"/>
          <w:szCs w:val="21"/>
        </w:rPr>
        <w:t>岁时，他前往英国剑桥大学学习思想史。</w:t>
      </w:r>
      <w:r w:rsidR="005F6D62" w:rsidRPr="00CC3215">
        <w:rPr>
          <w:rFonts w:hint="eastAsia"/>
          <w:szCs w:val="21"/>
        </w:rPr>
        <w:t>2017</w:t>
      </w:r>
      <w:r w:rsidR="005F6D62" w:rsidRPr="00CC3215">
        <w:rPr>
          <w:rFonts w:hint="eastAsia"/>
          <w:szCs w:val="21"/>
        </w:rPr>
        <w:t>年，他的处女作《俱乐部》</w:t>
      </w:r>
      <w:r w:rsidR="005F6D62">
        <w:rPr>
          <w:rFonts w:hint="eastAsia"/>
          <w:szCs w:val="21"/>
        </w:rPr>
        <w:t>（</w:t>
      </w:r>
      <w:r w:rsidR="005F6D62" w:rsidRPr="00FA576C">
        <w:rPr>
          <w:i/>
          <w:szCs w:val="21"/>
        </w:rPr>
        <w:t>The Club</w:t>
      </w:r>
      <w:r w:rsidR="005F6D62" w:rsidRPr="00FA576C">
        <w:rPr>
          <w:szCs w:val="21"/>
        </w:rPr>
        <w:t>,</w:t>
      </w:r>
      <w:r w:rsidR="005F6D62">
        <w:rPr>
          <w:rFonts w:hint="eastAsia"/>
          <w:szCs w:val="21"/>
        </w:rPr>
        <w:t>）</w:t>
      </w:r>
      <w:r w:rsidR="005F6D62" w:rsidRPr="00CC3215">
        <w:rPr>
          <w:rFonts w:hint="eastAsia"/>
          <w:szCs w:val="21"/>
        </w:rPr>
        <w:t>出版，获得阿斯佩克特文学奖</w:t>
      </w:r>
      <w:r w:rsidR="005F6D62">
        <w:rPr>
          <w:rFonts w:hint="eastAsia"/>
          <w:szCs w:val="21"/>
        </w:rPr>
        <w:t>（</w:t>
      </w:r>
      <w:r w:rsidR="005F6D62" w:rsidRPr="00FA576C">
        <w:rPr>
          <w:szCs w:val="21"/>
        </w:rPr>
        <w:t>aspekte Literature Prize</w:t>
      </w:r>
      <w:r w:rsidR="005F6D62">
        <w:rPr>
          <w:rFonts w:hint="eastAsia"/>
          <w:szCs w:val="21"/>
        </w:rPr>
        <w:t>）</w:t>
      </w:r>
      <w:r w:rsidR="005F6D62" w:rsidRPr="00CC3215">
        <w:rPr>
          <w:rFonts w:hint="eastAsia"/>
          <w:szCs w:val="21"/>
        </w:rPr>
        <w:t>提名，并获得古龙水首奖</w:t>
      </w:r>
      <w:r w:rsidR="005F6D62">
        <w:rPr>
          <w:rFonts w:hint="eastAsia"/>
          <w:szCs w:val="21"/>
        </w:rPr>
        <w:t>（</w:t>
      </w:r>
      <w:r w:rsidR="005F6D62" w:rsidRPr="00FA576C">
        <w:rPr>
          <w:szCs w:val="21"/>
        </w:rPr>
        <w:t>Lit.Cologne Debut Prize</w:t>
      </w:r>
      <w:r w:rsidR="005F6D62">
        <w:rPr>
          <w:rFonts w:hint="eastAsia"/>
          <w:szCs w:val="21"/>
        </w:rPr>
        <w:t>）</w:t>
      </w:r>
      <w:r w:rsidR="005F6D62" w:rsidRPr="00CC3215">
        <w:rPr>
          <w:rFonts w:hint="eastAsia"/>
          <w:szCs w:val="21"/>
        </w:rPr>
        <w:t>。</w:t>
      </w:r>
    </w:p>
    <w:p w:rsidR="00CC3215" w:rsidRPr="005F6D62" w:rsidRDefault="00CC3215" w:rsidP="007B205E">
      <w:pPr>
        <w:widowControl/>
        <w:rPr>
          <w:kern w:val="0"/>
          <w:szCs w:val="21"/>
        </w:rPr>
      </w:pPr>
    </w:p>
    <w:p w:rsidR="007C4DC0" w:rsidRPr="00F24B75" w:rsidRDefault="007C4DC0" w:rsidP="007B205E">
      <w:pPr>
        <w:rPr>
          <w:b/>
          <w:color w:val="000000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  <w:r w:rsidRPr="00F24B75">
        <w:rPr>
          <w:b/>
          <w:color w:val="000000"/>
        </w:rPr>
        <w:t>媒体评价</w:t>
      </w:r>
      <w:r w:rsidR="007B205E">
        <w:rPr>
          <w:rFonts w:hint="eastAsia"/>
          <w:b/>
          <w:color w:val="000000"/>
        </w:rPr>
        <w:t>：</w:t>
      </w:r>
    </w:p>
    <w:p w:rsidR="007C4DC0" w:rsidRDefault="007C4DC0" w:rsidP="00FA576C">
      <w:pPr>
        <w:rPr>
          <w:rFonts w:hint="eastAsia"/>
          <w:color w:val="000000"/>
          <w:szCs w:val="21"/>
        </w:rPr>
      </w:pPr>
    </w:p>
    <w:p w:rsidR="00695EDB" w:rsidRPr="00695EDB" w:rsidRDefault="00695EDB" w:rsidP="00FA576C">
      <w:pPr>
        <w:rPr>
          <w:szCs w:val="21"/>
        </w:rPr>
      </w:pPr>
      <w:r w:rsidRPr="00695EDB">
        <w:rPr>
          <w:rFonts w:hint="eastAsia"/>
          <w:szCs w:val="21"/>
        </w:rPr>
        <w:t xml:space="preserve">    </w:t>
      </w:r>
      <w:r w:rsidRPr="00695EDB">
        <w:rPr>
          <w:rFonts w:hint="eastAsia"/>
          <w:szCs w:val="21"/>
        </w:rPr>
        <w:t>“</w:t>
      </w:r>
      <w:r w:rsidRPr="00695EDB">
        <w:rPr>
          <w:rFonts w:ascii="Arial" w:hAnsi="Arial" w:cs="Arial"/>
          <w:szCs w:val="21"/>
        </w:rPr>
        <w:t>一</w:t>
      </w:r>
      <w:r w:rsidRPr="00695EDB">
        <w:rPr>
          <w:rFonts w:ascii="Arial" w:hAnsi="Arial" w:cs="Arial" w:hint="eastAsia"/>
          <w:szCs w:val="21"/>
        </w:rPr>
        <w:t>部</w:t>
      </w:r>
      <w:r w:rsidRPr="00695EDB">
        <w:rPr>
          <w:rFonts w:ascii="Arial" w:hAnsi="Arial" w:cs="Arial"/>
          <w:szCs w:val="21"/>
        </w:rPr>
        <w:t>犹太英雄的回忆录。</w:t>
      </w:r>
      <w:r w:rsidRPr="00695EDB">
        <w:rPr>
          <w:rFonts w:ascii="Arial" w:hAnsi="Arial" w:cs="Arial" w:hint="eastAsia"/>
          <w:szCs w:val="21"/>
        </w:rPr>
        <w:t>我</w:t>
      </w:r>
      <w:r w:rsidRPr="00695EDB">
        <w:rPr>
          <w:rFonts w:ascii="Arial" w:hAnsi="Arial" w:cs="Arial"/>
          <w:szCs w:val="21"/>
        </w:rPr>
        <w:t>很高兴诺亚</w:t>
      </w:r>
      <w:r w:rsidRPr="00695EDB">
        <w:rPr>
          <w:rFonts w:ascii="Arial" w:hAnsi="Arial" w:cs="Arial" w:hint="eastAsia"/>
          <w:szCs w:val="21"/>
        </w:rPr>
        <w:t>·</w:t>
      </w:r>
      <w:r w:rsidRPr="00695EDB">
        <w:rPr>
          <w:rFonts w:ascii="Arial" w:hAnsi="Arial" w:cs="Arial"/>
          <w:szCs w:val="21"/>
        </w:rPr>
        <w:t>克里格</w:t>
      </w:r>
      <w:r w:rsidRPr="00695EDB">
        <w:rPr>
          <w:rFonts w:ascii="Arial" w:hAnsi="Arial" w:cs="Arial" w:hint="eastAsia"/>
          <w:szCs w:val="21"/>
        </w:rPr>
        <w:t>（</w:t>
      </w:r>
      <w:r w:rsidRPr="00695EDB">
        <w:t>Noah Klieger</w:t>
      </w:r>
      <w:r w:rsidRPr="00695EDB">
        <w:rPr>
          <w:rFonts w:ascii="Arial" w:hAnsi="Arial" w:cs="Arial" w:hint="eastAsia"/>
          <w:szCs w:val="21"/>
        </w:rPr>
        <w:t>）</w:t>
      </w:r>
      <w:r w:rsidRPr="00695EDB">
        <w:rPr>
          <w:rFonts w:ascii="Arial" w:hAnsi="Arial" w:cs="Arial"/>
          <w:szCs w:val="21"/>
        </w:rPr>
        <w:t>的故事被后人记录下来。</w:t>
      </w:r>
      <w:r w:rsidRPr="00695EDB">
        <w:rPr>
          <w:rFonts w:ascii="Arial" w:hAnsi="Arial" w:cs="Arial" w:hint="eastAsia"/>
          <w:szCs w:val="21"/>
        </w:rPr>
        <w:t>它是</w:t>
      </w:r>
      <w:r w:rsidRPr="00695EDB">
        <w:rPr>
          <w:rFonts w:ascii="Arial" w:hAnsi="Arial" w:cs="Arial"/>
          <w:szCs w:val="21"/>
        </w:rPr>
        <w:t>一本令人感动、痛心</w:t>
      </w:r>
      <w:r w:rsidRPr="00695EDB">
        <w:rPr>
          <w:rFonts w:ascii="Arial" w:hAnsi="Arial" w:cs="Arial" w:hint="eastAsia"/>
          <w:szCs w:val="21"/>
        </w:rPr>
        <w:t>，十分精彩</w:t>
      </w:r>
      <w:r w:rsidRPr="00695EDB">
        <w:rPr>
          <w:rFonts w:ascii="Arial" w:hAnsi="Arial" w:cs="Arial"/>
          <w:szCs w:val="21"/>
        </w:rPr>
        <w:t>的书。</w:t>
      </w:r>
      <w:r w:rsidRPr="00695EDB">
        <w:rPr>
          <w:rFonts w:hint="eastAsia"/>
          <w:szCs w:val="21"/>
        </w:rPr>
        <w:t>”</w:t>
      </w:r>
    </w:p>
    <w:p w:rsidR="00FA576C" w:rsidRPr="00FA576C" w:rsidRDefault="00FA576C" w:rsidP="00FA576C">
      <w:pPr>
        <w:jc w:val="right"/>
        <w:rPr>
          <w:color w:val="000000"/>
        </w:rPr>
      </w:pPr>
      <w:r>
        <w:rPr>
          <w:rFonts w:hint="eastAsia"/>
          <w:color w:val="000000"/>
        </w:rPr>
        <w:t>----</w:t>
      </w:r>
      <w:r w:rsidR="00695EDB">
        <w:rPr>
          <w:rFonts w:hint="eastAsia"/>
          <w:color w:val="000000"/>
        </w:rPr>
        <w:t>《</w:t>
      </w:r>
      <w:r w:rsidR="00695EDB" w:rsidRPr="00695EDB">
        <w:rPr>
          <w:rFonts w:hint="eastAsia"/>
          <w:color w:val="000000"/>
        </w:rPr>
        <w:t>犹太人汇报</w:t>
      </w:r>
      <w:r w:rsidR="00695EDB">
        <w:rPr>
          <w:rFonts w:hint="eastAsia"/>
          <w:color w:val="000000"/>
        </w:rPr>
        <w:t>》（</w:t>
      </w:r>
      <w:r w:rsidR="00695EDB" w:rsidRPr="00FA576C">
        <w:rPr>
          <w:color w:val="000000"/>
        </w:rPr>
        <w:t>Jüdische Allgemeine</w:t>
      </w:r>
      <w:r w:rsidR="00695EDB">
        <w:rPr>
          <w:rFonts w:hint="eastAsia"/>
          <w:color w:val="000000"/>
        </w:rPr>
        <w:t>）</w:t>
      </w:r>
    </w:p>
    <w:p w:rsidR="007C4DC0" w:rsidRPr="00FA576C" w:rsidRDefault="007C4DC0" w:rsidP="007B205E">
      <w:pPr>
        <w:rPr>
          <w:color w:val="000000"/>
        </w:rPr>
      </w:pPr>
    </w:p>
    <w:p w:rsidR="00FA576C" w:rsidRDefault="00FA576C" w:rsidP="007B205E">
      <w:pPr>
        <w:rPr>
          <w:b/>
          <w:color w:val="000000"/>
        </w:rPr>
      </w:pPr>
    </w:p>
    <w:p w:rsidR="00FA576C" w:rsidRPr="00F24B75" w:rsidRDefault="00FA576C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7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8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9" w:history="1">
        <w:r>
          <w:rPr>
            <w:rStyle w:val="a6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0" w:history="1">
        <w:r>
          <w:rPr>
            <w:rStyle w:val="a6"/>
          </w:rPr>
          <w:t>http://site.douban.com/110577/</w:t>
        </w:r>
      </w:hyperlink>
    </w:p>
    <w:sectPr w:rsidR="00011227" w:rsidSect="006E45BD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1D9" w:rsidRDefault="008541D9">
      <w:r>
        <w:separator/>
      </w:r>
    </w:p>
  </w:endnote>
  <w:endnote w:type="continuationSeparator" w:id="1">
    <w:p w:rsidR="008541D9" w:rsidRDefault="00854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53E3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53E3D">
      <w:rPr>
        <w:rFonts w:ascii="方正姚体" w:eastAsia="方正姚体"/>
        <w:kern w:val="0"/>
        <w:szCs w:val="21"/>
      </w:rPr>
      <w:fldChar w:fldCharType="separate"/>
    </w:r>
    <w:r w:rsidR="0047581B">
      <w:rPr>
        <w:rFonts w:ascii="方正姚体" w:eastAsia="方正姚体"/>
        <w:noProof/>
        <w:kern w:val="0"/>
        <w:szCs w:val="21"/>
      </w:rPr>
      <w:t>2</w:t>
    </w:r>
    <w:r w:rsidR="00953E3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1D9" w:rsidRDefault="008541D9">
      <w:r>
        <w:separator/>
      </w:r>
    </w:p>
  </w:footnote>
  <w:footnote w:type="continuationSeparator" w:id="1">
    <w:p w:rsidR="008541D9" w:rsidRDefault="008541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A6020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03FF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6745B"/>
    <w:rsid w:val="00474209"/>
    <w:rsid w:val="0047581B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5F6D62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95EDB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04170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1D9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3E3D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5382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EF7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AE8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3215"/>
    <w:rsid w:val="00CC4FFB"/>
    <w:rsid w:val="00CD059D"/>
    <w:rsid w:val="00CD2007"/>
    <w:rsid w:val="00CD2DBC"/>
    <w:rsid w:val="00CD3461"/>
    <w:rsid w:val="00CD67EB"/>
    <w:rsid w:val="00CE115B"/>
    <w:rsid w:val="00CE693E"/>
    <w:rsid w:val="00D028EB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3981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36D02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C2CC9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2A1"/>
    <w:rsid w:val="00F9195E"/>
    <w:rsid w:val="00F978A8"/>
    <w:rsid w:val="00FA576C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665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EC2CC9"/>
    <w:rPr>
      <w:sz w:val="18"/>
      <w:szCs w:val="18"/>
    </w:rPr>
  </w:style>
  <w:style w:type="character" w:customStyle="1" w:styleId="Char">
    <w:name w:val="批注框文本 Char"/>
    <w:basedOn w:val="a0"/>
    <w:link w:val="ac"/>
    <w:rsid w:val="00EC2C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194</Words>
  <Characters>1112</Characters>
  <Application>Microsoft Office Word</Application>
  <DocSecurity>0</DocSecurity>
  <Lines>9</Lines>
  <Paragraphs>2</Paragraphs>
  <ScaleCrop>false</ScaleCrop>
  <Company>2ndSpAcE</Company>
  <LinksUpToDate>false</LinksUpToDate>
  <CharactersWithSpaces>1304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15</cp:revision>
  <cp:lastPrinted>2004-04-23T07:06:00Z</cp:lastPrinted>
  <dcterms:created xsi:type="dcterms:W3CDTF">2019-05-09T07:36:00Z</dcterms:created>
  <dcterms:modified xsi:type="dcterms:W3CDTF">2021-02-05T03:20:00Z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