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D13" w:rsidRPr="001C01DF" w:rsidRDefault="00635D13" w:rsidP="001C01DF">
      <w:pPr>
        <w:ind w:firstLineChars="1004" w:firstLine="3629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:rsidR="002B19B5" w:rsidRDefault="002B19B5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:rsidR="00635D13" w:rsidRDefault="00F2719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3629660</wp:posOffset>
            </wp:positionH>
            <wp:positionV relativeFrom="paragraph">
              <wp:posOffset>69215</wp:posOffset>
            </wp:positionV>
            <wp:extent cx="1790700" cy="2085975"/>
            <wp:effectExtent l="0" t="0" r="0" b="9525"/>
            <wp:wrapSquare wrapText="bothSides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微信截图_2020031719005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D13"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 w:rsidR="00635D13">
        <w:rPr>
          <w:rFonts w:hint="eastAsia"/>
          <w:b/>
          <w:bCs/>
          <w:color w:val="000000"/>
          <w:szCs w:val="21"/>
        </w:rPr>
        <w:t>《</w:t>
      </w:r>
      <w:r w:rsidR="009D02D1">
        <w:rPr>
          <w:rFonts w:hint="eastAsia"/>
          <w:b/>
          <w:bCs/>
          <w:color w:val="000000"/>
          <w:szCs w:val="21"/>
        </w:rPr>
        <w:t>浣熊想当第一名</w:t>
      </w:r>
      <w:r w:rsidR="00635D13">
        <w:rPr>
          <w:rFonts w:hint="eastAsia"/>
          <w:b/>
          <w:bCs/>
          <w:color w:val="000000"/>
          <w:szCs w:val="21"/>
        </w:rPr>
        <w:t>》</w:t>
      </w:r>
    </w:p>
    <w:p w:rsidR="00635D13" w:rsidRPr="009D02D1" w:rsidRDefault="00635D13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 w:rsidR="00BF0EAD" w:rsidRPr="00BF0EAD">
        <w:rPr>
          <w:b/>
          <w:bCs/>
          <w:color w:val="000000"/>
          <w:szCs w:val="21"/>
        </w:rPr>
        <w:t>RACOON WANTS TO BE FIRST</w:t>
      </w:r>
    </w:p>
    <w:p w:rsidR="00104D7C" w:rsidRDefault="00635D13" w:rsidP="00104D7C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 w:rsidR="0082247B" w:rsidRPr="0082247B">
        <w:rPr>
          <w:b/>
          <w:bCs/>
          <w:color w:val="000000"/>
          <w:szCs w:val="21"/>
        </w:rPr>
        <w:t xml:space="preserve">Susanna </w:t>
      </w:r>
      <w:proofErr w:type="spellStart"/>
      <w:r w:rsidR="0082247B" w:rsidRPr="0082247B">
        <w:rPr>
          <w:b/>
          <w:bCs/>
          <w:color w:val="000000"/>
          <w:szCs w:val="21"/>
        </w:rPr>
        <w:t>Isern</w:t>
      </w:r>
      <w:proofErr w:type="spellEnd"/>
      <w:r w:rsidR="0082247B" w:rsidRPr="0082247B">
        <w:rPr>
          <w:b/>
          <w:bCs/>
          <w:color w:val="000000"/>
          <w:szCs w:val="21"/>
        </w:rPr>
        <w:t xml:space="preserve"> and </w:t>
      </w:r>
      <w:proofErr w:type="spellStart"/>
      <w:r w:rsidR="0082247B" w:rsidRPr="0082247B">
        <w:rPr>
          <w:b/>
          <w:bCs/>
          <w:color w:val="000000"/>
          <w:szCs w:val="21"/>
        </w:rPr>
        <w:t>Leire</w:t>
      </w:r>
      <w:proofErr w:type="spellEnd"/>
      <w:r w:rsidR="0082247B" w:rsidRPr="0082247B">
        <w:rPr>
          <w:b/>
          <w:bCs/>
          <w:color w:val="000000"/>
          <w:szCs w:val="21"/>
        </w:rPr>
        <w:t xml:space="preserve"> </w:t>
      </w:r>
      <w:proofErr w:type="spellStart"/>
      <w:r w:rsidR="0082247B" w:rsidRPr="0082247B">
        <w:rPr>
          <w:b/>
          <w:bCs/>
          <w:color w:val="000000"/>
          <w:szCs w:val="21"/>
        </w:rPr>
        <w:t>Salaberria</w:t>
      </w:r>
      <w:bookmarkStart w:id="1" w:name="_GoBack"/>
      <w:bookmarkEnd w:id="1"/>
      <w:proofErr w:type="spellEnd"/>
    </w:p>
    <w:p w:rsidR="00635D13" w:rsidRDefault="00635D13" w:rsidP="00104D7C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proofErr w:type="spellStart"/>
      <w:r w:rsidR="00F03D89">
        <w:rPr>
          <w:b/>
          <w:bCs/>
          <w:color w:val="000000"/>
          <w:szCs w:val="21"/>
        </w:rPr>
        <w:t>NubeOcho</w:t>
      </w:r>
      <w:proofErr w:type="spellEnd"/>
    </w:p>
    <w:p w:rsidR="00635D13" w:rsidRDefault="00635D1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proofErr w:type="spellStart"/>
      <w:r w:rsidR="00E865F8">
        <w:rPr>
          <w:b/>
          <w:bCs/>
          <w:color w:val="000000"/>
          <w:szCs w:val="21"/>
        </w:rPr>
        <w:t>S.B.Rights</w:t>
      </w:r>
      <w:proofErr w:type="spellEnd"/>
      <w:r w:rsidR="00E865F8">
        <w:rPr>
          <w:b/>
          <w:bCs/>
          <w:color w:val="000000"/>
          <w:szCs w:val="21"/>
        </w:rPr>
        <w:t>/</w:t>
      </w:r>
      <w:r>
        <w:rPr>
          <w:b/>
          <w:bCs/>
          <w:color w:val="000000"/>
          <w:szCs w:val="21"/>
        </w:rPr>
        <w:t>ANA / Yao Zhang</w:t>
      </w:r>
    </w:p>
    <w:p w:rsidR="00635D13" w:rsidRDefault="00635D1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 w:rsidR="00D1020D">
        <w:rPr>
          <w:b/>
          <w:bCs/>
          <w:color w:val="000000"/>
          <w:szCs w:val="21"/>
        </w:rPr>
        <w:t>40</w:t>
      </w:r>
      <w:r>
        <w:rPr>
          <w:b/>
          <w:bCs/>
          <w:color w:val="000000"/>
          <w:szCs w:val="21"/>
        </w:rPr>
        <w:t>页</w:t>
      </w:r>
    </w:p>
    <w:p w:rsidR="00635D13" w:rsidRDefault="00635D1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</w:t>
      </w:r>
      <w:r w:rsidR="00E865F8">
        <w:rPr>
          <w:b/>
          <w:bCs/>
          <w:color w:val="000000"/>
          <w:szCs w:val="21"/>
        </w:rPr>
        <w:t>1</w:t>
      </w:r>
      <w:r w:rsidR="00F03D89">
        <w:rPr>
          <w:b/>
          <w:bCs/>
          <w:color w:val="000000"/>
          <w:szCs w:val="21"/>
        </w:rPr>
        <w:t>9</w:t>
      </w:r>
      <w:r>
        <w:rPr>
          <w:b/>
          <w:bCs/>
          <w:color w:val="000000"/>
          <w:szCs w:val="21"/>
        </w:rPr>
        <w:t>年</w:t>
      </w:r>
      <w:r w:rsidR="00D1020D">
        <w:rPr>
          <w:b/>
          <w:bCs/>
          <w:color w:val="000000"/>
          <w:szCs w:val="21"/>
        </w:rPr>
        <w:t>5</w:t>
      </w:r>
      <w:r>
        <w:rPr>
          <w:b/>
          <w:bCs/>
          <w:color w:val="000000"/>
          <w:szCs w:val="21"/>
        </w:rPr>
        <w:t>月</w:t>
      </w:r>
    </w:p>
    <w:p w:rsidR="00635D13" w:rsidRDefault="00635D13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:rsidR="00635D13" w:rsidRDefault="00635D1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</w:t>
      </w:r>
      <w:r w:rsidR="00336969">
        <w:rPr>
          <w:b/>
          <w:bCs/>
          <w:color w:val="000000"/>
          <w:szCs w:val="21"/>
        </w:rPr>
        <w:t>英文</w:t>
      </w:r>
      <w:r>
        <w:rPr>
          <w:b/>
          <w:bCs/>
          <w:color w:val="000000"/>
          <w:szCs w:val="21"/>
        </w:rPr>
        <w:t>电子稿</w:t>
      </w:r>
    </w:p>
    <w:p w:rsidR="00635D13" w:rsidRDefault="00635D13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>
        <w:rPr>
          <w:rFonts w:hint="eastAsia"/>
          <w:b/>
          <w:bCs/>
          <w:szCs w:val="21"/>
        </w:rPr>
        <w:t>儿童</w:t>
      </w:r>
      <w:r w:rsidR="00E865F8">
        <w:rPr>
          <w:rFonts w:hint="eastAsia"/>
          <w:b/>
          <w:bCs/>
          <w:szCs w:val="21"/>
        </w:rPr>
        <w:t>绘本</w:t>
      </w:r>
    </w:p>
    <w:p w:rsidR="00635D13" w:rsidRDefault="00635D13">
      <w:pPr>
        <w:rPr>
          <w:b/>
          <w:bCs/>
          <w:color w:val="FF0000"/>
        </w:rPr>
      </w:pPr>
    </w:p>
    <w:p w:rsidR="00635D13" w:rsidRDefault="00635D13">
      <w:pPr>
        <w:rPr>
          <w:b/>
          <w:bCs/>
          <w:color w:val="000000"/>
        </w:rPr>
      </w:pPr>
    </w:p>
    <w:p w:rsidR="00635D13" w:rsidRPr="00BF0EAD" w:rsidRDefault="00635D13">
      <w:pPr>
        <w:rPr>
          <w:b/>
          <w:bCs/>
          <w:color w:val="BF8F00" w:themeColor="accent4" w:themeShade="BF"/>
        </w:rPr>
      </w:pPr>
      <w:r>
        <w:rPr>
          <w:b/>
          <w:bCs/>
          <w:color w:val="000000"/>
        </w:rPr>
        <w:t>内容简介：</w:t>
      </w:r>
    </w:p>
    <w:p w:rsidR="00D1020D" w:rsidRPr="00BF0EAD" w:rsidRDefault="00D1020D" w:rsidP="00D1020D">
      <w:pPr>
        <w:jc w:val="center"/>
        <w:rPr>
          <w:b/>
          <w:bCs/>
          <w:color w:val="BF8F00" w:themeColor="accent4" w:themeShade="BF"/>
          <w:sz w:val="24"/>
        </w:rPr>
      </w:pPr>
      <w:r w:rsidRPr="00BF0EAD">
        <w:rPr>
          <w:b/>
          <w:bCs/>
          <w:color w:val="BF8F00" w:themeColor="accent4" w:themeShade="BF"/>
          <w:sz w:val="24"/>
        </w:rPr>
        <w:t>做第一名真的有那么重要吗</w:t>
      </w:r>
      <w:r w:rsidRPr="00BF0EAD">
        <w:rPr>
          <w:rFonts w:hint="eastAsia"/>
          <w:b/>
          <w:bCs/>
          <w:color w:val="BF8F00" w:themeColor="accent4" w:themeShade="BF"/>
          <w:sz w:val="24"/>
        </w:rPr>
        <w:t>？</w:t>
      </w:r>
    </w:p>
    <w:p w:rsidR="00D1020D" w:rsidRPr="00BF0EAD" w:rsidRDefault="00D1020D" w:rsidP="00D1020D">
      <w:pPr>
        <w:jc w:val="center"/>
        <w:rPr>
          <w:b/>
          <w:bCs/>
          <w:color w:val="BF8F00" w:themeColor="accent4" w:themeShade="BF"/>
          <w:sz w:val="24"/>
        </w:rPr>
      </w:pPr>
      <w:r w:rsidRPr="00BF0EAD">
        <w:rPr>
          <w:b/>
          <w:bCs/>
          <w:color w:val="BF8F00" w:themeColor="accent4" w:themeShade="BF"/>
          <w:sz w:val="24"/>
        </w:rPr>
        <w:t>一起听听获奖心理学家怎么说吧</w:t>
      </w:r>
      <w:r w:rsidRPr="00BF0EAD">
        <w:rPr>
          <w:rFonts w:hint="eastAsia"/>
          <w:b/>
          <w:bCs/>
          <w:color w:val="BF8F00" w:themeColor="accent4" w:themeShade="BF"/>
          <w:sz w:val="24"/>
        </w:rPr>
        <w:t>！</w:t>
      </w:r>
    </w:p>
    <w:p w:rsidR="00BD4822" w:rsidRDefault="00BD4822" w:rsidP="00AD3F63">
      <w:pPr>
        <w:rPr>
          <w:color w:val="000000"/>
          <w:szCs w:val="21"/>
        </w:rPr>
      </w:pPr>
    </w:p>
    <w:p w:rsidR="00F5429F" w:rsidRDefault="00F5429F" w:rsidP="00F5429F">
      <w:pPr>
        <w:ind w:firstLineChars="200" w:firstLine="420"/>
        <w:rPr>
          <w:color w:val="000000"/>
          <w:szCs w:val="21"/>
        </w:rPr>
      </w:pPr>
      <w:r w:rsidRPr="00F5429F">
        <w:rPr>
          <w:rFonts w:hint="eastAsia"/>
          <w:color w:val="000000"/>
          <w:szCs w:val="21"/>
        </w:rPr>
        <w:t>小浣熊</w:t>
      </w:r>
      <w:r>
        <w:rPr>
          <w:rFonts w:hint="eastAsia"/>
          <w:color w:val="000000"/>
          <w:szCs w:val="21"/>
        </w:rPr>
        <w:t>聪明幽默，他想在任何事情上都是第一名</w:t>
      </w:r>
      <w:r w:rsidRPr="00F5429F">
        <w:rPr>
          <w:rFonts w:hint="eastAsia"/>
          <w:color w:val="000000"/>
          <w:szCs w:val="21"/>
        </w:rPr>
        <w:t>，</w:t>
      </w:r>
      <w:r>
        <w:rPr>
          <w:rFonts w:hint="eastAsia"/>
          <w:color w:val="000000"/>
          <w:szCs w:val="21"/>
        </w:rPr>
        <w:t>而</w:t>
      </w:r>
      <w:r w:rsidRPr="00F5429F">
        <w:rPr>
          <w:rFonts w:hint="eastAsia"/>
          <w:color w:val="000000"/>
          <w:szCs w:val="21"/>
        </w:rPr>
        <w:t>他</w:t>
      </w:r>
      <w:r>
        <w:rPr>
          <w:rFonts w:hint="eastAsia"/>
          <w:color w:val="000000"/>
          <w:szCs w:val="21"/>
        </w:rPr>
        <w:t>也</w:t>
      </w:r>
      <w:r w:rsidRPr="00F5429F">
        <w:rPr>
          <w:rFonts w:hint="eastAsia"/>
          <w:color w:val="000000"/>
          <w:szCs w:val="21"/>
        </w:rPr>
        <w:t>几乎总是</w:t>
      </w:r>
      <w:r>
        <w:rPr>
          <w:rFonts w:hint="eastAsia"/>
          <w:color w:val="000000"/>
          <w:szCs w:val="21"/>
        </w:rPr>
        <w:t>能</w:t>
      </w:r>
      <w:r w:rsidRPr="00F5429F">
        <w:rPr>
          <w:rFonts w:hint="eastAsia"/>
          <w:color w:val="000000"/>
          <w:szCs w:val="21"/>
        </w:rPr>
        <w:t>取得成功。</w:t>
      </w:r>
      <w:r>
        <w:rPr>
          <w:rFonts w:hint="eastAsia"/>
          <w:color w:val="000000"/>
          <w:szCs w:val="21"/>
        </w:rPr>
        <w:t>然而</w:t>
      </w:r>
      <w:r w:rsidRPr="00F5429F">
        <w:rPr>
          <w:rFonts w:hint="eastAsia"/>
          <w:color w:val="000000"/>
          <w:szCs w:val="21"/>
        </w:rPr>
        <w:t>有一天，</w:t>
      </w:r>
      <w:r>
        <w:rPr>
          <w:rFonts w:hint="eastAsia"/>
          <w:color w:val="000000"/>
          <w:szCs w:val="21"/>
        </w:rPr>
        <w:t>一只远方来的小</w:t>
      </w:r>
      <w:r w:rsidRPr="00F5429F">
        <w:rPr>
          <w:rFonts w:hint="eastAsia"/>
          <w:color w:val="000000"/>
          <w:szCs w:val="21"/>
        </w:rPr>
        <w:t>狐狸</w:t>
      </w:r>
      <w:r>
        <w:rPr>
          <w:rFonts w:hint="eastAsia"/>
          <w:color w:val="000000"/>
          <w:szCs w:val="21"/>
        </w:rPr>
        <w:t>搬来了</w:t>
      </w:r>
      <w:r w:rsidRPr="00F5429F">
        <w:rPr>
          <w:rFonts w:hint="eastAsia"/>
          <w:color w:val="000000"/>
          <w:szCs w:val="21"/>
        </w:rPr>
        <w:t>森林里。</w:t>
      </w:r>
    </w:p>
    <w:p w:rsidR="00F5429F" w:rsidRDefault="00F5429F" w:rsidP="00F5429F">
      <w:pPr>
        <w:ind w:firstLineChars="200" w:firstLine="420"/>
        <w:rPr>
          <w:color w:val="000000"/>
          <w:szCs w:val="21"/>
        </w:rPr>
      </w:pPr>
    </w:p>
    <w:p w:rsidR="00F5429F" w:rsidRPr="00F5429F" w:rsidRDefault="00F5429F" w:rsidP="00F5429F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小浣熊逐渐感到力不从心起来</w:t>
      </w:r>
      <w:r>
        <w:rPr>
          <w:rFonts w:hint="eastAsia"/>
          <w:color w:val="000000"/>
          <w:szCs w:val="21"/>
        </w:rPr>
        <w:t>，小狐狸见过更广阔的世界，</w:t>
      </w:r>
      <w:r>
        <w:rPr>
          <w:color w:val="000000"/>
          <w:szCs w:val="21"/>
        </w:rPr>
        <w:t>他并不是每次都能赢过小狐狸</w:t>
      </w:r>
      <w:r>
        <w:rPr>
          <w:rFonts w:hint="eastAsia"/>
          <w:color w:val="000000"/>
          <w:szCs w:val="21"/>
        </w:rPr>
        <w:t>。小浣熊变得沮丧，他开始对集体活动提不起兴趣，他不再愿意主动地帮助别的小动物，他再也找不到以前的那种成就感了！</w:t>
      </w:r>
      <w:r w:rsidR="00D1020D">
        <w:rPr>
          <w:rFonts w:hint="eastAsia"/>
          <w:color w:val="000000"/>
          <w:szCs w:val="21"/>
        </w:rPr>
        <w:t>知道小浣熊再次遇见了一位新朋友，他最终会如何与自己的情绪达成和解呢？</w:t>
      </w:r>
    </w:p>
    <w:p w:rsidR="00F5429F" w:rsidRPr="00F5429F" w:rsidRDefault="00F5429F" w:rsidP="00F5429F">
      <w:pPr>
        <w:ind w:firstLineChars="200" w:firstLine="420"/>
        <w:rPr>
          <w:color w:val="000000"/>
          <w:szCs w:val="21"/>
        </w:rPr>
      </w:pPr>
    </w:p>
    <w:p w:rsidR="00F5429F" w:rsidRPr="00F5429F" w:rsidRDefault="00F5429F" w:rsidP="009D02D1">
      <w:pPr>
        <w:ind w:firstLineChars="200" w:firstLine="420"/>
        <w:rPr>
          <w:rFonts w:hint="eastAsia"/>
          <w:color w:val="000000"/>
          <w:szCs w:val="21"/>
        </w:rPr>
      </w:pPr>
      <w:r w:rsidRPr="00F5429F">
        <w:rPr>
          <w:rFonts w:hint="eastAsia"/>
          <w:color w:val="000000"/>
          <w:szCs w:val="21"/>
        </w:rPr>
        <w:t>过度竞争可能是消极</w:t>
      </w:r>
      <w:r w:rsidR="00D1020D">
        <w:rPr>
          <w:rFonts w:hint="eastAsia"/>
          <w:color w:val="000000"/>
          <w:szCs w:val="21"/>
        </w:rPr>
        <w:t>的，有时会给孩子带来挣扎和痛苦</w:t>
      </w:r>
      <w:r w:rsidRPr="00F5429F">
        <w:rPr>
          <w:rFonts w:hint="eastAsia"/>
          <w:color w:val="000000"/>
          <w:szCs w:val="21"/>
        </w:rPr>
        <w:t>。</w:t>
      </w:r>
      <w:r w:rsidR="00D1020D">
        <w:rPr>
          <w:rFonts w:hint="eastAsia"/>
          <w:color w:val="000000"/>
          <w:szCs w:val="21"/>
        </w:rPr>
        <w:t>我们应该如何引导孩子正确认识竞争，平衡心态呢？这本书中蕴藏着解开答案的钥匙。</w:t>
      </w:r>
    </w:p>
    <w:p w:rsidR="00F5429F" w:rsidRDefault="00F5429F" w:rsidP="009D02D1">
      <w:pPr>
        <w:rPr>
          <w:color w:val="000000"/>
          <w:szCs w:val="21"/>
        </w:rPr>
      </w:pPr>
    </w:p>
    <w:p w:rsidR="009D02D1" w:rsidRPr="009D02D1" w:rsidRDefault="009D02D1" w:rsidP="009D02D1">
      <w:pPr>
        <w:rPr>
          <w:b/>
          <w:color w:val="000000"/>
          <w:szCs w:val="21"/>
        </w:rPr>
      </w:pPr>
      <w:r w:rsidRPr="009D02D1">
        <w:rPr>
          <w:rFonts w:hint="eastAsia"/>
          <w:b/>
          <w:color w:val="000000"/>
          <w:szCs w:val="21"/>
        </w:rPr>
        <w:t>媒体评价：</w:t>
      </w:r>
    </w:p>
    <w:p w:rsidR="009D02D1" w:rsidRDefault="009D02D1" w:rsidP="009D02D1">
      <w:pPr>
        <w:rPr>
          <w:color w:val="000000"/>
          <w:szCs w:val="21"/>
        </w:rPr>
      </w:pPr>
    </w:p>
    <w:p w:rsidR="00D1020D" w:rsidRPr="00D1020D" w:rsidRDefault="009D02D1" w:rsidP="009D02D1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“关于自夸和</w:t>
      </w:r>
      <w:r w:rsidR="00F27196">
        <w:rPr>
          <w:rFonts w:hint="eastAsia"/>
          <w:color w:val="000000"/>
          <w:szCs w:val="21"/>
        </w:rPr>
        <w:t>竞争的一课……萨拉伯里亚细致、柔和的彩铅插画对</w:t>
      </w:r>
      <w:r w:rsidR="00D1020D" w:rsidRPr="00D1020D">
        <w:rPr>
          <w:rFonts w:hint="eastAsia"/>
          <w:color w:val="000000"/>
          <w:szCs w:val="21"/>
        </w:rPr>
        <w:t>超现实的沙漠景观和动物朋友</w:t>
      </w:r>
      <w:r w:rsidR="00F27196">
        <w:rPr>
          <w:rFonts w:hint="eastAsia"/>
          <w:color w:val="000000"/>
          <w:szCs w:val="21"/>
        </w:rPr>
        <w:t>们的仔细描绘完美复刻了</w:t>
      </w:r>
      <w:r w:rsidR="00D1020D" w:rsidRPr="00D1020D">
        <w:rPr>
          <w:rFonts w:hint="eastAsia"/>
          <w:color w:val="000000"/>
          <w:szCs w:val="21"/>
        </w:rPr>
        <w:t>一群学龄前儿童</w:t>
      </w:r>
      <w:r w:rsidR="00F27196">
        <w:rPr>
          <w:rFonts w:hint="eastAsia"/>
          <w:color w:val="000000"/>
          <w:szCs w:val="21"/>
        </w:rPr>
        <w:t>的样子。一个甜蜜温馨</w:t>
      </w:r>
      <w:r w:rsidR="00D1020D">
        <w:rPr>
          <w:rFonts w:hint="eastAsia"/>
          <w:color w:val="000000"/>
          <w:szCs w:val="21"/>
        </w:rPr>
        <w:t>的故事与一个令人满意的结论。”——科克斯书评</w:t>
      </w:r>
    </w:p>
    <w:p w:rsidR="00D1020D" w:rsidRPr="00D1020D" w:rsidRDefault="00D1020D" w:rsidP="00D1020D">
      <w:pPr>
        <w:rPr>
          <w:color w:val="000000"/>
          <w:szCs w:val="21"/>
        </w:rPr>
      </w:pPr>
    </w:p>
    <w:p w:rsidR="00754BA3" w:rsidRDefault="00D1020D" w:rsidP="009D02D1">
      <w:pPr>
        <w:ind w:firstLineChars="200" w:firstLine="420"/>
        <w:rPr>
          <w:color w:val="000000"/>
          <w:szCs w:val="21"/>
        </w:rPr>
      </w:pPr>
      <w:proofErr w:type="gramStart"/>
      <w:r>
        <w:rPr>
          <w:rFonts w:hint="eastAsia"/>
          <w:color w:val="000000"/>
          <w:szCs w:val="21"/>
        </w:rPr>
        <w:t>“</w:t>
      </w:r>
      <w:proofErr w:type="gramEnd"/>
      <w:r w:rsidRPr="00D1020D">
        <w:rPr>
          <w:rFonts w:hint="eastAsia"/>
          <w:color w:val="000000"/>
          <w:szCs w:val="21"/>
        </w:rPr>
        <w:t>这是一次有趣的冒险，告诉我们“做第一”不是最重要的。过度竞争</w:t>
      </w:r>
      <w:r w:rsidR="00F27196">
        <w:rPr>
          <w:rFonts w:hint="eastAsia"/>
          <w:color w:val="000000"/>
          <w:szCs w:val="21"/>
        </w:rPr>
        <w:t>也</w:t>
      </w:r>
      <w:r w:rsidRPr="00D1020D">
        <w:rPr>
          <w:rFonts w:hint="eastAsia"/>
          <w:color w:val="000000"/>
          <w:szCs w:val="21"/>
        </w:rPr>
        <w:t>可能是消极的。</w:t>
      </w:r>
      <w:r w:rsidR="00F27196">
        <w:rPr>
          <w:rFonts w:hint="eastAsia"/>
          <w:color w:val="000000"/>
          <w:szCs w:val="21"/>
        </w:rPr>
        <w:t>这本书是一个</w:t>
      </w:r>
      <w:r w:rsidRPr="00D1020D">
        <w:rPr>
          <w:rFonts w:hint="eastAsia"/>
          <w:color w:val="000000"/>
          <w:szCs w:val="21"/>
        </w:rPr>
        <w:t>有趣的媒介，让孩子们更容易参与到</w:t>
      </w:r>
      <w:r w:rsidR="00F27196">
        <w:rPr>
          <w:rFonts w:hint="eastAsia"/>
          <w:color w:val="000000"/>
          <w:szCs w:val="21"/>
        </w:rPr>
        <w:t>一些</w:t>
      </w:r>
      <w:r w:rsidR="00F27196" w:rsidRPr="00D1020D">
        <w:rPr>
          <w:rFonts w:hint="eastAsia"/>
          <w:color w:val="000000"/>
          <w:szCs w:val="21"/>
        </w:rPr>
        <w:t>不容易被孩子们理解</w:t>
      </w:r>
      <w:r w:rsidR="00F27196">
        <w:rPr>
          <w:rFonts w:hint="eastAsia"/>
          <w:color w:val="000000"/>
          <w:szCs w:val="21"/>
        </w:rPr>
        <w:t>的</w:t>
      </w:r>
      <w:r w:rsidRPr="00D1020D">
        <w:rPr>
          <w:rFonts w:hint="eastAsia"/>
          <w:color w:val="000000"/>
          <w:szCs w:val="21"/>
        </w:rPr>
        <w:t>经历和感受中，</w:t>
      </w:r>
      <w:proofErr w:type="gramStart"/>
      <w:r>
        <w:rPr>
          <w:rFonts w:hint="eastAsia"/>
          <w:color w:val="000000"/>
          <w:szCs w:val="21"/>
        </w:rPr>
        <w:t>”</w:t>
      </w:r>
      <w:proofErr w:type="gramEnd"/>
      <w:r>
        <w:rPr>
          <w:rFonts w:hint="eastAsia"/>
          <w:color w:val="000000"/>
          <w:szCs w:val="21"/>
        </w:rPr>
        <w:t>。</w:t>
      </w:r>
      <w:r w:rsidR="00F27196">
        <w:rPr>
          <w:rFonts w:hint="eastAsia"/>
          <w:color w:val="000000"/>
          <w:szCs w:val="21"/>
        </w:rPr>
        <w:t>——</w:t>
      </w:r>
      <w:r w:rsidR="00F27196" w:rsidRPr="00F27196">
        <w:rPr>
          <w:color w:val="000000"/>
          <w:szCs w:val="21"/>
        </w:rPr>
        <w:t>The Review Wire</w:t>
      </w:r>
    </w:p>
    <w:p w:rsidR="00D1020D" w:rsidRDefault="00D1020D" w:rsidP="00D1020D">
      <w:pPr>
        <w:rPr>
          <w:color w:val="000000"/>
          <w:szCs w:val="21"/>
        </w:rPr>
      </w:pPr>
    </w:p>
    <w:p w:rsidR="00754BA3" w:rsidRDefault="00754BA3" w:rsidP="00754BA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作者简介：</w:t>
      </w:r>
    </w:p>
    <w:p w:rsidR="00754BA3" w:rsidRDefault="00754BA3" w:rsidP="00754BA3">
      <w:pPr>
        <w:rPr>
          <w:color w:val="000000"/>
          <w:szCs w:val="21"/>
        </w:rPr>
      </w:pPr>
    </w:p>
    <w:p w:rsidR="00754BA3" w:rsidRDefault="009D02D1" w:rsidP="00754BA3">
      <w:pPr>
        <w:ind w:firstLineChars="200" w:firstLine="422"/>
        <w:rPr>
          <w:color w:val="000000"/>
          <w:szCs w:val="21"/>
        </w:rPr>
      </w:pPr>
      <w:r w:rsidRPr="009D02D1">
        <w:rPr>
          <w:rFonts w:hint="eastAsia"/>
          <w:b/>
          <w:color w:val="000000"/>
          <w:szCs w:val="21"/>
        </w:rPr>
        <w:t>苏珊娜·伊森</w:t>
      </w:r>
      <w:r w:rsidR="00754BA3" w:rsidRPr="00754BA3">
        <w:rPr>
          <w:rFonts w:hint="eastAsia"/>
          <w:b/>
          <w:color w:val="000000"/>
          <w:szCs w:val="21"/>
        </w:rPr>
        <w:t>（</w:t>
      </w:r>
      <w:r w:rsidRPr="009D02D1">
        <w:rPr>
          <w:b/>
          <w:color w:val="000000"/>
          <w:szCs w:val="21"/>
        </w:rPr>
        <w:t xml:space="preserve">Susanna </w:t>
      </w:r>
      <w:proofErr w:type="spellStart"/>
      <w:r w:rsidRPr="009D02D1">
        <w:rPr>
          <w:b/>
          <w:color w:val="000000"/>
          <w:szCs w:val="21"/>
        </w:rPr>
        <w:t>Isern</w:t>
      </w:r>
      <w:proofErr w:type="spellEnd"/>
      <w:r w:rsidR="00754BA3" w:rsidRPr="00754BA3">
        <w:rPr>
          <w:rFonts w:hint="eastAsia"/>
          <w:b/>
          <w:color w:val="000000"/>
          <w:szCs w:val="21"/>
        </w:rPr>
        <w:t>）</w:t>
      </w:r>
      <w:r w:rsidRPr="009D02D1">
        <w:rPr>
          <w:rFonts w:hint="eastAsia"/>
          <w:color w:val="000000"/>
          <w:szCs w:val="21"/>
        </w:rPr>
        <w:t>是一名儿童心理学家和作家</w:t>
      </w:r>
      <w:r>
        <w:rPr>
          <w:rFonts w:hint="eastAsia"/>
          <w:color w:val="000000"/>
          <w:szCs w:val="21"/>
        </w:rPr>
        <w:t>。苏珊娜的诸多作品都被翻译成十几种语言在国际上发行。</w:t>
      </w:r>
      <w:r w:rsidRPr="009D02D1">
        <w:rPr>
          <w:rFonts w:hint="eastAsia"/>
          <w:color w:val="000000"/>
          <w:szCs w:val="21"/>
        </w:rPr>
        <w:t>她在</w:t>
      </w:r>
      <w:r w:rsidRPr="009D02D1">
        <w:rPr>
          <w:rFonts w:hint="eastAsia"/>
          <w:color w:val="000000"/>
          <w:szCs w:val="21"/>
        </w:rPr>
        <w:t>2013</w:t>
      </w:r>
      <w:r w:rsidRPr="009D02D1">
        <w:rPr>
          <w:rFonts w:hint="eastAsia"/>
          <w:color w:val="000000"/>
          <w:szCs w:val="21"/>
        </w:rPr>
        <w:t>年美国的月光儿童图书奖中获得银奖。</w:t>
      </w:r>
    </w:p>
    <w:p w:rsidR="00754BA3" w:rsidRDefault="00754BA3" w:rsidP="00754BA3">
      <w:pPr>
        <w:rPr>
          <w:b/>
          <w:color w:val="000000"/>
          <w:szCs w:val="21"/>
        </w:rPr>
      </w:pPr>
    </w:p>
    <w:p w:rsidR="009D02D1" w:rsidRDefault="00D1020D" w:rsidP="009D02D1">
      <w:pPr>
        <w:ind w:firstLineChars="200" w:firstLine="422"/>
        <w:rPr>
          <w:color w:val="000000"/>
          <w:szCs w:val="21"/>
        </w:rPr>
      </w:pPr>
      <w:r w:rsidRPr="00D1020D">
        <w:rPr>
          <w:rFonts w:hint="eastAsia"/>
          <w:b/>
          <w:color w:val="000000"/>
          <w:szCs w:val="21"/>
        </w:rPr>
        <w:t>莱尔</w:t>
      </w:r>
      <w:r w:rsidR="00754BA3" w:rsidRPr="00754BA3">
        <w:rPr>
          <w:rFonts w:hint="eastAsia"/>
          <w:b/>
          <w:color w:val="000000"/>
          <w:szCs w:val="21"/>
        </w:rPr>
        <w:t>·</w:t>
      </w:r>
      <w:r w:rsidRPr="00D1020D">
        <w:rPr>
          <w:rFonts w:hint="eastAsia"/>
          <w:b/>
          <w:color w:val="000000"/>
          <w:szCs w:val="21"/>
        </w:rPr>
        <w:t>萨拉伯里亚</w:t>
      </w:r>
      <w:r w:rsidR="00754BA3">
        <w:rPr>
          <w:rFonts w:hint="eastAsia"/>
          <w:b/>
          <w:color w:val="000000"/>
          <w:szCs w:val="21"/>
        </w:rPr>
        <w:t>（</w:t>
      </w:r>
      <w:proofErr w:type="spellStart"/>
      <w:r w:rsidRPr="00D1020D">
        <w:rPr>
          <w:b/>
          <w:bCs/>
          <w:color w:val="000000"/>
          <w:szCs w:val="21"/>
        </w:rPr>
        <w:t>Leire</w:t>
      </w:r>
      <w:proofErr w:type="spellEnd"/>
      <w:r w:rsidRPr="00D1020D">
        <w:rPr>
          <w:b/>
          <w:bCs/>
          <w:color w:val="000000"/>
          <w:szCs w:val="21"/>
        </w:rPr>
        <w:t xml:space="preserve"> </w:t>
      </w:r>
      <w:proofErr w:type="spellStart"/>
      <w:r w:rsidRPr="00D1020D">
        <w:rPr>
          <w:b/>
          <w:bCs/>
          <w:color w:val="000000"/>
          <w:szCs w:val="21"/>
        </w:rPr>
        <w:t>Salaber</w:t>
      </w:r>
      <w:r w:rsidR="009D02D1">
        <w:rPr>
          <w:b/>
          <w:bCs/>
          <w:color w:val="000000"/>
          <w:szCs w:val="21"/>
        </w:rPr>
        <w:t>r</w:t>
      </w:r>
      <w:r w:rsidRPr="00D1020D">
        <w:rPr>
          <w:b/>
          <w:bCs/>
          <w:color w:val="000000"/>
          <w:szCs w:val="21"/>
        </w:rPr>
        <w:t>ia</w:t>
      </w:r>
      <w:proofErr w:type="spellEnd"/>
      <w:r w:rsidR="00754BA3">
        <w:rPr>
          <w:rFonts w:hint="eastAsia"/>
          <w:b/>
          <w:color w:val="000000"/>
          <w:szCs w:val="21"/>
        </w:rPr>
        <w:t>）</w:t>
      </w:r>
      <w:r w:rsidR="009D02D1" w:rsidRPr="009D02D1">
        <w:rPr>
          <w:rFonts w:hint="eastAsia"/>
          <w:color w:val="000000"/>
          <w:szCs w:val="21"/>
        </w:rPr>
        <w:t>1983</w:t>
      </w:r>
      <w:r w:rsidR="009D02D1" w:rsidRPr="009D02D1">
        <w:rPr>
          <w:rFonts w:hint="eastAsia"/>
          <w:color w:val="000000"/>
          <w:szCs w:val="21"/>
        </w:rPr>
        <w:t>年出生于西班牙的安多因。目前，她在圣塞巴斯蒂安生活和工作，在毕尔巴鄂主修美术，在巴塞罗那攻读儿童插画和平面设计研究生。莱尔在世界各地的不同国家展出了她的作品，并在</w:t>
      </w:r>
      <w:r w:rsidR="009D02D1" w:rsidRPr="009D02D1">
        <w:rPr>
          <w:rFonts w:hint="eastAsia"/>
          <w:color w:val="000000"/>
          <w:szCs w:val="21"/>
        </w:rPr>
        <w:t>2012</w:t>
      </w:r>
      <w:r w:rsidR="009D02D1" w:rsidRPr="009D02D1">
        <w:rPr>
          <w:rFonts w:hint="eastAsia"/>
          <w:color w:val="000000"/>
          <w:szCs w:val="21"/>
        </w:rPr>
        <w:t>年入选博洛尼亚儿童插画展。</w:t>
      </w:r>
    </w:p>
    <w:p w:rsidR="009D02D1" w:rsidRPr="00754BA3" w:rsidRDefault="009D02D1" w:rsidP="009D02D1">
      <w:pPr>
        <w:ind w:firstLineChars="200" w:firstLine="422"/>
        <w:rPr>
          <w:rFonts w:hint="eastAsia"/>
          <w:b/>
          <w:color w:val="000000"/>
          <w:szCs w:val="21"/>
        </w:rPr>
      </w:pPr>
    </w:p>
    <w:p w:rsidR="00E62614" w:rsidRPr="00E62614" w:rsidRDefault="00E62614" w:rsidP="00E62614">
      <w:pPr>
        <w:rPr>
          <w:b/>
          <w:color w:val="000000"/>
          <w:sz w:val="22"/>
          <w:szCs w:val="22"/>
          <w:shd w:val="clear" w:color="auto" w:fill="FFFFFF"/>
        </w:rPr>
      </w:pPr>
      <w:r w:rsidRPr="00E62614">
        <w:rPr>
          <w:b/>
          <w:color w:val="000000"/>
          <w:sz w:val="22"/>
          <w:szCs w:val="22"/>
          <w:shd w:val="clear" w:color="auto" w:fill="FFFFFF"/>
        </w:rPr>
        <w:t>内文插画</w:t>
      </w:r>
      <w:r w:rsidRPr="00E62614">
        <w:rPr>
          <w:rFonts w:hint="eastAsia"/>
          <w:b/>
          <w:color w:val="000000"/>
          <w:sz w:val="22"/>
          <w:szCs w:val="22"/>
          <w:shd w:val="clear" w:color="auto" w:fill="FFFFFF"/>
        </w:rPr>
        <w:t>：</w:t>
      </w:r>
    </w:p>
    <w:p w:rsidR="00E62614" w:rsidRPr="006739B7" w:rsidRDefault="00F27196" w:rsidP="00E62614">
      <w:pPr>
        <w:rPr>
          <w:color w:val="000000"/>
          <w:sz w:val="22"/>
          <w:szCs w:val="22"/>
          <w:shd w:val="clear" w:color="auto" w:fill="FFFFFF"/>
        </w:rPr>
      </w:pPr>
      <w:r>
        <w:rPr>
          <w:noProof/>
          <w:color w:val="000000"/>
          <w:sz w:val="22"/>
          <w:szCs w:val="22"/>
          <w:shd w:val="clear" w:color="auto" w:fill="FFFFFF"/>
        </w:rPr>
        <w:drawing>
          <wp:inline distT="0" distB="0" distL="0" distR="0">
            <wp:extent cx="5400675" cy="3152775"/>
            <wp:effectExtent l="0" t="0" r="9525" b="9525"/>
            <wp:docPr id="5" name="图片 5" descr="C:\Users\admin\Desktop\微信截图_202103011837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微信截图_2021030118375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2"/>
          <w:szCs w:val="22"/>
          <w:shd w:val="clear" w:color="auto" w:fill="FFFFFF"/>
        </w:rPr>
        <w:lastRenderedPageBreak/>
        <w:drawing>
          <wp:inline distT="0" distB="0" distL="0" distR="0">
            <wp:extent cx="5400675" cy="3152775"/>
            <wp:effectExtent l="0" t="0" r="9525" b="9525"/>
            <wp:docPr id="6" name="图片 6" descr="C:\Users\admin\Desktop\微信截图_202103011838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微信截图_2021030118381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BA3" w:rsidRDefault="00754BA3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</w:p>
    <w:p w:rsidR="00635D13" w:rsidRDefault="00635D13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</w:p>
    <w:p w:rsidR="001C01DF" w:rsidRDefault="001C01DF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b/>
          <w:bCs/>
          <w:color w:val="000000"/>
          <w:kern w:val="0"/>
          <w:szCs w:val="21"/>
        </w:rPr>
        <w:t>谢谢您的阅读！</w:t>
      </w: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b/>
          <w:bCs/>
          <w:color w:val="000000"/>
          <w:kern w:val="0"/>
          <w:szCs w:val="21"/>
        </w:rPr>
        <w:t>请将回馈信息发至：张瑶（</w:t>
      </w:r>
      <w:r>
        <w:rPr>
          <w:b/>
          <w:bCs/>
          <w:color w:val="000000"/>
          <w:kern w:val="0"/>
          <w:szCs w:val="21"/>
        </w:rPr>
        <w:t>Yao Zhang</w:t>
      </w:r>
      <w:r>
        <w:rPr>
          <w:rFonts w:ascii="宋体" w:hAnsi="宋体" w:hint="eastAsia"/>
          <w:b/>
          <w:bCs/>
          <w:color w:val="000000"/>
          <w:kern w:val="0"/>
          <w:szCs w:val="21"/>
        </w:rPr>
        <w:t>）</w:t>
      </w: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安德鲁﹒纳伯格联合国际有限公司北京代表处</w:t>
      </w: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ascii="宋体" w:hAnsi="宋体"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ascii="宋体" w:hAnsi="宋体"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ascii="宋体" w:hAnsi="宋体"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010-82449325</w:t>
      </w: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color w:val="000000"/>
          <w:kern w:val="0"/>
          <w:szCs w:val="21"/>
        </w:rPr>
        <w:t>Email:</w:t>
      </w:r>
      <w:r>
        <w:rPr>
          <w:color w:val="000000"/>
          <w:kern w:val="0"/>
          <w:szCs w:val="21"/>
          <w:u w:val="single"/>
        </w:rPr>
        <w:t> Yao@nurnberg.com.cn</w:t>
      </w: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网址：</w:t>
      </w:r>
      <w:r>
        <w:rPr>
          <w:color w:val="000000"/>
          <w:kern w:val="0"/>
          <w:szCs w:val="21"/>
        </w:rPr>
        <w:t>www.nurnberg.com.cn</w:t>
      </w: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微博：</w:t>
      </w:r>
      <w:hyperlink r:id="rId9" w:history="1">
        <w:r>
          <w:rPr>
            <w:color w:val="0000FF"/>
            <w:kern w:val="0"/>
            <w:szCs w:val="21"/>
            <w:u w:val="single"/>
          </w:rPr>
          <w:t>http://weibo.com/nurnberg</w:t>
        </w:r>
      </w:hyperlink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豆瓣小站：</w:t>
      </w:r>
      <w:hyperlink r:id="rId10" w:history="1">
        <w:r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proofErr w:type="gramStart"/>
      <w:r>
        <w:rPr>
          <w:rFonts w:ascii="宋体" w:hAnsi="宋体" w:hint="eastAsia"/>
          <w:color w:val="000000"/>
          <w:kern w:val="0"/>
          <w:szCs w:val="21"/>
        </w:rPr>
        <w:t>微信订阅</w:t>
      </w:r>
      <w:proofErr w:type="gramEnd"/>
      <w:r>
        <w:rPr>
          <w:rFonts w:ascii="宋体" w:hAnsi="宋体" w:hint="eastAsia"/>
          <w:color w:val="000000"/>
          <w:kern w:val="0"/>
          <w:szCs w:val="21"/>
        </w:rPr>
        <w:t>号：</w:t>
      </w:r>
      <w:r>
        <w:rPr>
          <w:color w:val="000000"/>
          <w:kern w:val="0"/>
          <w:szCs w:val="21"/>
        </w:rPr>
        <w:t>ANABJ2002</w:t>
      </w:r>
    </w:p>
    <w:p w:rsidR="00635D13" w:rsidRDefault="00635D13">
      <w:pPr>
        <w:ind w:right="420"/>
        <w:rPr>
          <w:color w:val="000000"/>
        </w:rPr>
      </w:pPr>
    </w:p>
    <w:sectPr w:rsidR="00635D13">
      <w:headerReference w:type="default" r:id="rId11"/>
      <w:footerReference w:type="default" r:id="rId12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5C46" w:rsidRDefault="00475C46">
      <w:r>
        <w:separator/>
      </w:r>
    </w:p>
  </w:endnote>
  <w:endnote w:type="continuationSeparator" w:id="0">
    <w:p w:rsidR="00475C46" w:rsidRDefault="00475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5D13" w:rsidRDefault="00635D1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635D13" w:rsidRDefault="00635D13">
    <w:pPr>
      <w:jc w:val="center"/>
      <w:rPr>
        <w:rFonts w:ascii="方正姚体" w:eastAsia="方正姚体"/>
        <w:sz w:val="18"/>
      </w:rPr>
    </w:pPr>
  </w:p>
  <w:p w:rsidR="00635D13" w:rsidRDefault="00635D13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635D13" w:rsidRDefault="00635D13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:rsidR="00635D13" w:rsidRDefault="00635D13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635D13" w:rsidRDefault="00635D13">
    <w:pPr>
      <w:pStyle w:val="a8"/>
      <w:jc w:val="center"/>
      <w:rPr>
        <w:rFonts w:eastAsia="方正姚体"/>
      </w:rPr>
    </w:pPr>
  </w:p>
  <w:p w:rsidR="00635D13" w:rsidRDefault="00635D13">
    <w:pPr>
      <w:pStyle w:val="a8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82247B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5C46" w:rsidRDefault="00475C46">
      <w:r>
        <w:separator/>
      </w:r>
    </w:p>
  </w:footnote>
  <w:footnote w:type="continuationSeparator" w:id="0">
    <w:p w:rsidR="00475C46" w:rsidRDefault="00475C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5D13" w:rsidRDefault="00F27196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35D13" w:rsidRDefault="00635D13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59"/>
    <w:rsid w:val="00017E2D"/>
    <w:rsid w:val="000203F0"/>
    <w:rsid w:val="000911ED"/>
    <w:rsid w:val="000C4196"/>
    <w:rsid w:val="000E2488"/>
    <w:rsid w:val="000E6D3C"/>
    <w:rsid w:val="00104D7C"/>
    <w:rsid w:val="001415FE"/>
    <w:rsid w:val="001616BB"/>
    <w:rsid w:val="00171A74"/>
    <w:rsid w:val="001909FF"/>
    <w:rsid w:val="001C01DF"/>
    <w:rsid w:val="001E4AAA"/>
    <w:rsid w:val="001E6178"/>
    <w:rsid w:val="0020762B"/>
    <w:rsid w:val="00220DBA"/>
    <w:rsid w:val="00233157"/>
    <w:rsid w:val="00283CA5"/>
    <w:rsid w:val="00295B8C"/>
    <w:rsid w:val="002A2F14"/>
    <w:rsid w:val="002B19B5"/>
    <w:rsid w:val="002B69B5"/>
    <w:rsid w:val="002E289E"/>
    <w:rsid w:val="002E572B"/>
    <w:rsid w:val="003008F6"/>
    <w:rsid w:val="00336969"/>
    <w:rsid w:val="0039596A"/>
    <w:rsid w:val="003A36BB"/>
    <w:rsid w:val="003C6F73"/>
    <w:rsid w:val="00403389"/>
    <w:rsid w:val="004119B3"/>
    <w:rsid w:val="004359CC"/>
    <w:rsid w:val="00475C46"/>
    <w:rsid w:val="004841A4"/>
    <w:rsid w:val="00501905"/>
    <w:rsid w:val="00507823"/>
    <w:rsid w:val="005D118F"/>
    <w:rsid w:val="006330BC"/>
    <w:rsid w:val="00635D13"/>
    <w:rsid w:val="00653717"/>
    <w:rsid w:val="00666FF5"/>
    <w:rsid w:val="006739B7"/>
    <w:rsid w:val="00702E0E"/>
    <w:rsid w:val="00754BA3"/>
    <w:rsid w:val="00757985"/>
    <w:rsid w:val="007C4665"/>
    <w:rsid w:val="007D2630"/>
    <w:rsid w:val="00812F33"/>
    <w:rsid w:val="008216B5"/>
    <w:rsid w:val="0082247B"/>
    <w:rsid w:val="008249F3"/>
    <w:rsid w:val="00850886"/>
    <w:rsid w:val="00862462"/>
    <w:rsid w:val="008C3906"/>
    <w:rsid w:val="008D3CCB"/>
    <w:rsid w:val="008D45CB"/>
    <w:rsid w:val="00936274"/>
    <w:rsid w:val="00947857"/>
    <w:rsid w:val="0098379A"/>
    <w:rsid w:val="009D02D1"/>
    <w:rsid w:val="009D73C2"/>
    <w:rsid w:val="009F48CF"/>
    <w:rsid w:val="009F58F6"/>
    <w:rsid w:val="00A124C8"/>
    <w:rsid w:val="00A85B48"/>
    <w:rsid w:val="00AB14EF"/>
    <w:rsid w:val="00AD3F63"/>
    <w:rsid w:val="00AD7F6A"/>
    <w:rsid w:val="00AE243E"/>
    <w:rsid w:val="00B30FF6"/>
    <w:rsid w:val="00B608A0"/>
    <w:rsid w:val="00BD0E22"/>
    <w:rsid w:val="00BD4822"/>
    <w:rsid w:val="00BF0EAD"/>
    <w:rsid w:val="00C215B6"/>
    <w:rsid w:val="00C5303C"/>
    <w:rsid w:val="00C81EE0"/>
    <w:rsid w:val="00C86C59"/>
    <w:rsid w:val="00D1020D"/>
    <w:rsid w:val="00D24C38"/>
    <w:rsid w:val="00D76D0B"/>
    <w:rsid w:val="00D81694"/>
    <w:rsid w:val="00D95763"/>
    <w:rsid w:val="00DB6F7F"/>
    <w:rsid w:val="00DD21C2"/>
    <w:rsid w:val="00DD30D6"/>
    <w:rsid w:val="00DE631F"/>
    <w:rsid w:val="00E03A89"/>
    <w:rsid w:val="00E232DA"/>
    <w:rsid w:val="00E40806"/>
    <w:rsid w:val="00E62614"/>
    <w:rsid w:val="00E63E82"/>
    <w:rsid w:val="00E8521B"/>
    <w:rsid w:val="00E865F8"/>
    <w:rsid w:val="00ED0E2A"/>
    <w:rsid w:val="00ED39D5"/>
    <w:rsid w:val="00EE37FD"/>
    <w:rsid w:val="00F03D89"/>
    <w:rsid w:val="00F27196"/>
    <w:rsid w:val="00F5429F"/>
    <w:rsid w:val="00FB73C3"/>
    <w:rsid w:val="00FD5B4F"/>
    <w:rsid w:val="00FE0E22"/>
    <w:rsid w:val="00FF13CD"/>
    <w:rsid w:val="137D0031"/>
    <w:rsid w:val="46454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757D5E4-8977-42ED-AB3B-6FC1C1D91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Hyperlink"/>
    <w:rPr>
      <w:color w:val="0000FF"/>
      <w:u w:val="single"/>
    </w:rPr>
  </w:style>
  <w:style w:type="character" w:customStyle="1" w:styleId="apple-converted-space">
    <w:name w:val="apple-converted-space"/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Body Text"/>
    <w:basedOn w:val="a"/>
    <w:pPr>
      <w:jc w:val="left"/>
    </w:p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83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://site.douban.com/110577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eibo.com/nurnberg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190</Words>
  <Characters>1089</Characters>
  <Application>Microsoft Office Word</Application>
  <DocSecurity>0</DocSecurity>
  <Lines>9</Lines>
  <Paragraphs>2</Paragraphs>
  <ScaleCrop>false</ScaleCrop>
  <Company>2ndSpAcE</Company>
  <LinksUpToDate>false</LinksUpToDate>
  <CharactersWithSpaces>1277</CharactersWithSpaces>
  <SharedDoc>false</SharedDoc>
  <HLinks>
    <vt:vector size="30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6029315</vt:i4>
      </vt:variant>
      <vt:variant>
        <vt:i4>-1</vt:i4>
      </vt:variant>
      <vt:variant>
        <vt:i4>1065</vt:i4>
      </vt:variant>
      <vt:variant>
        <vt:i4>1</vt:i4>
      </vt:variant>
      <vt:variant>
        <vt:lpwstr>https://sterling-us.imgix.net/covers/9781454940166.jpg?auto=format&amp;h=648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4</cp:revision>
  <cp:lastPrinted>2004-04-23T07:06:00Z</cp:lastPrinted>
  <dcterms:created xsi:type="dcterms:W3CDTF">2021-03-01T10:39:00Z</dcterms:created>
  <dcterms:modified xsi:type="dcterms:W3CDTF">2021-03-01T10:44:00Z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