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43" w:rsidRDefault="003A3E43">
      <w:pPr>
        <w:spacing w:beforeLines="100" w:before="312"/>
        <w:jc w:val="center"/>
        <w:rPr>
          <w:b/>
          <w:bCs/>
          <w:sz w:val="36"/>
          <w:szCs w:val="36"/>
          <w:shd w:val="pct10" w:color="auto" w:fill="FFFFFF"/>
        </w:rPr>
      </w:pPr>
      <w:bookmarkStart w:id="0" w:name="OLE_LINK1"/>
      <w:bookmarkStart w:id="1" w:name="OLE_LINK2"/>
      <w:r>
        <w:rPr>
          <w:b/>
          <w:bCs/>
          <w:sz w:val="36"/>
          <w:szCs w:val="36"/>
          <w:shd w:val="pct10" w:color="auto" w:fill="FFFFFF"/>
        </w:rPr>
        <w:t>新 书 推 荐</w:t>
      </w:r>
    </w:p>
    <w:p w:rsidR="003A3E43" w:rsidRPr="005B5AD3" w:rsidRDefault="003A3E43">
      <w:pPr>
        <w:rPr>
          <w:b/>
          <w:szCs w:val="21"/>
        </w:rPr>
      </w:pPr>
      <w:bookmarkStart w:id="2" w:name="_GoBack"/>
    </w:p>
    <w:p w:rsidR="00CA0D43" w:rsidRDefault="00585D75" w:rsidP="00CA0D43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bookmarkStart w:id="3" w:name="awards"/>
      <w:bookmarkEnd w:id="3"/>
      <w:r>
        <w:rPr>
          <w:noProof/>
        </w:rPr>
        <w:drawing>
          <wp:anchor distT="0" distB="0" distL="114300" distR="114300" simplePos="0" relativeHeight="251657728" behindDoc="0" locked="0" layoutInCell="1" allowOverlap="1" wp14:anchorId="021F8A85" wp14:editId="0F11C67E">
            <wp:simplePos x="0" y="0"/>
            <wp:positionH relativeFrom="column">
              <wp:posOffset>3826510</wp:posOffset>
            </wp:positionH>
            <wp:positionV relativeFrom="paragraph">
              <wp:posOffset>32385</wp:posOffset>
            </wp:positionV>
            <wp:extent cx="1506855" cy="2164080"/>
            <wp:effectExtent l="0" t="0" r="0" b="0"/>
            <wp:wrapSquare wrapText="bothSides"/>
            <wp:docPr id="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E43" w:rsidRPr="002C1425">
        <w:rPr>
          <w:rFonts w:ascii="Times New Roman" w:hAnsi="Times New Roman" w:cs="Times New Roman"/>
          <w:b/>
          <w:bCs/>
          <w:sz w:val="21"/>
          <w:szCs w:val="21"/>
        </w:rPr>
        <w:t>中文书名：《</w:t>
      </w:r>
      <w:r w:rsidR="001817B2">
        <w:rPr>
          <w:rFonts w:ascii="Times New Roman" w:hAnsi="Times New Roman" w:cs="Times New Roman" w:hint="eastAsia"/>
          <w:b/>
          <w:bCs/>
          <w:sz w:val="21"/>
          <w:szCs w:val="21"/>
        </w:rPr>
        <w:t>发展</w:t>
      </w:r>
      <w:r w:rsidR="001817B2" w:rsidRPr="001817B2">
        <w:rPr>
          <w:rFonts w:ascii="Times New Roman" w:hAnsi="Times New Roman" w:cs="Times New Roman" w:hint="eastAsia"/>
          <w:b/>
          <w:bCs/>
          <w:sz w:val="21"/>
          <w:szCs w:val="21"/>
        </w:rPr>
        <w:t>中的马克思：新唯物主义马克思主义</w:t>
      </w:r>
      <w:r w:rsidR="003A3E43" w:rsidRPr="002C1425">
        <w:rPr>
          <w:rFonts w:ascii="Times New Roman" w:hAnsi="Times New Roman" w:cs="Times New Roman"/>
          <w:b/>
          <w:bCs/>
          <w:sz w:val="21"/>
          <w:szCs w:val="21"/>
        </w:rPr>
        <w:t>》</w:t>
      </w:r>
    </w:p>
    <w:p w:rsidR="00665912" w:rsidRDefault="003A3E43" w:rsidP="001817B2">
      <w:pPr>
        <w:tabs>
          <w:tab w:val="left" w:pos="341"/>
          <w:tab w:val="left" w:pos="5235"/>
        </w:tabs>
        <w:jc w:val="both"/>
        <w:rPr>
          <w:rStyle w:val="a-size-large"/>
          <w:rFonts w:ascii="Times New Roman" w:hAnsi="Times New Roman" w:cs="Times New Roman"/>
          <w:b/>
          <w:caps/>
          <w:sz w:val="21"/>
          <w:szCs w:val="21"/>
        </w:rPr>
      </w:pPr>
      <w:r w:rsidRPr="00CA0D43">
        <w:rPr>
          <w:rFonts w:ascii="Times New Roman" w:hAnsi="Times New Roman" w:cs="Times New Roman"/>
          <w:b/>
          <w:bCs/>
          <w:sz w:val="21"/>
          <w:szCs w:val="21"/>
        </w:rPr>
        <w:t>英文书名：</w:t>
      </w:r>
      <w:r w:rsidR="001817B2" w:rsidRPr="001817B2">
        <w:rPr>
          <w:rStyle w:val="a-size-large"/>
          <w:rFonts w:ascii="Times New Roman" w:hAnsi="Times New Roman" w:cs="Times New Roman"/>
          <w:b/>
          <w:caps/>
          <w:sz w:val="21"/>
          <w:szCs w:val="21"/>
        </w:rPr>
        <w:t>MARX IN MOTION</w:t>
      </w:r>
      <w:r w:rsidR="001817B2">
        <w:rPr>
          <w:rStyle w:val="a-size-large"/>
          <w:rFonts w:ascii="Times New Roman" w:hAnsi="Times New Roman" w:cs="Times New Roman" w:hint="eastAsia"/>
          <w:b/>
          <w:caps/>
          <w:sz w:val="21"/>
          <w:szCs w:val="21"/>
        </w:rPr>
        <w:t>：</w:t>
      </w:r>
      <w:r w:rsidR="001817B2" w:rsidRPr="001817B2">
        <w:rPr>
          <w:rStyle w:val="a-size-large"/>
          <w:rFonts w:ascii="Times New Roman" w:hAnsi="Times New Roman" w:cs="Times New Roman"/>
          <w:b/>
          <w:caps/>
          <w:sz w:val="21"/>
          <w:szCs w:val="21"/>
        </w:rPr>
        <w:t>A NEW MATERIALIST MARXISM</w:t>
      </w:r>
    </w:p>
    <w:p w:rsidR="00494BAC" w:rsidRPr="002C1425" w:rsidRDefault="003A3E43" w:rsidP="005B5AD3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  <w:lang w:val="en-GB"/>
        </w:rPr>
      </w:pPr>
      <w:r w:rsidRPr="002C1425">
        <w:rPr>
          <w:rFonts w:ascii="Times New Roman" w:hAnsi="Times New Roman" w:cs="Times New Roman"/>
          <w:b/>
          <w:bCs/>
          <w:sz w:val="21"/>
          <w:szCs w:val="21"/>
        </w:rPr>
        <w:t>作</w:t>
      </w:r>
      <w:r w:rsidRPr="002C1425">
        <w:rPr>
          <w:rFonts w:ascii="Times New Roman" w:hAnsi="Times New Roman" w:cs="Times New Roman"/>
          <w:b/>
          <w:bCs/>
          <w:sz w:val="21"/>
          <w:szCs w:val="21"/>
        </w:rPr>
        <w:t xml:space="preserve">    </w:t>
      </w:r>
      <w:r w:rsidRPr="002C1425">
        <w:rPr>
          <w:rFonts w:ascii="Times New Roman" w:hAnsi="Times New Roman" w:cs="Times New Roman"/>
          <w:b/>
          <w:bCs/>
          <w:sz w:val="21"/>
          <w:szCs w:val="21"/>
        </w:rPr>
        <w:t>者：</w:t>
      </w:r>
      <w:r w:rsidR="001817B2" w:rsidRPr="001817B2">
        <w:rPr>
          <w:rFonts w:ascii="Times New Roman" w:hAnsi="Times New Roman" w:cs="Times New Roman"/>
          <w:b/>
          <w:bCs/>
          <w:sz w:val="21"/>
          <w:szCs w:val="21"/>
        </w:rPr>
        <w:t>Thomas Nail</w:t>
      </w:r>
    </w:p>
    <w:p w:rsidR="003A3E43" w:rsidRPr="002C1425" w:rsidRDefault="003A3E43" w:rsidP="005B5AD3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C1425">
        <w:rPr>
          <w:rFonts w:ascii="Times New Roman" w:hAnsi="Times New Roman" w:cs="Times New Roman"/>
          <w:b/>
          <w:bCs/>
          <w:sz w:val="21"/>
          <w:szCs w:val="21"/>
        </w:rPr>
        <w:t>出</w:t>
      </w:r>
      <w:r w:rsidRPr="002C1425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2C1425">
        <w:rPr>
          <w:rFonts w:ascii="Times New Roman" w:hAnsi="Times New Roman" w:cs="Times New Roman"/>
          <w:b/>
          <w:bCs/>
          <w:sz w:val="21"/>
          <w:szCs w:val="21"/>
        </w:rPr>
        <w:t>版</w:t>
      </w:r>
      <w:r w:rsidRPr="002C1425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2C1425">
        <w:rPr>
          <w:rFonts w:ascii="Times New Roman" w:hAnsi="Times New Roman" w:cs="Times New Roman"/>
          <w:b/>
          <w:bCs/>
          <w:sz w:val="21"/>
          <w:szCs w:val="21"/>
        </w:rPr>
        <w:t>社：</w:t>
      </w:r>
      <w:r w:rsidR="00882B66">
        <w:rPr>
          <w:rFonts w:ascii="Times New Roman" w:hAnsi="Times New Roman" w:cs="Times New Roman"/>
          <w:b/>
          <w:bCs/>
          <w:sz w:val="21"/>
          <w:szCs w:val="21"/>
        </w:rPr>
        <w:t>Oxford University Press</w:t>
      </w:r>
    </w:p>
    <w:p w:rsidR="003A3E43" w:rsidRPr="002C1425" w:rsidRDefault="003A3E43" w:rsidP="005B5AD3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C1425">
        <w:rPr>
          <w:rFonts w:ascii="Times New Roman" w:hAnsi="Times New Roman" w:cs="Times New Roman"/>
          <w:b/>
          <w:bCs/>
          <w:sz w:val="21"/>
          <w:szCs w:val="21"/>
        </w:rPr>
        <w:t>代理公司：</w:t>
      </w:r>
      <w:r w:rsidRPr="002C1425">
        <w:rPr>
          <w:rFonts w:ascii="Times New Roman" w:hAnsi="Times New Roman" w:cs="Times New Roman"/>
          <w:b/>
          <w:bCs/>
          <w:sz w:val="21"/>
          <w:szCs w:val="21"/>
        </w:rPr>
        <w:t>ANA/</w:t>
      </w:r>
      <w:r w:rsidR="00585D75">
        <w:rPr>
          <w:rFonts w:ascii="Times New Roman" w:hAnsi="Times New Roman" w:cs="Times New Roman"/>
          <w:b/>
          <w:bCs/>
          <w:sz w:val="21"/>
          <w:szCs w:val="21"/>
        </w:rPr>
        <w:t>Connie Xiao</w:t>
      </w:r>
    </w:p>
    <w:p w:rsidR="003A3E43" w:rsidRPr="002C1425" w:rsidRDefault="003A3E43" w:rsidP="005B5AD3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C1425">
        <w:rPr>
          <w:rFonts w:ascii="Times New Roman" w:hAnsi="Times New Roman" w:cs="Times New Roman"/>
          <w:b/>
          <w:bCs/>
          <w:sz w:val="21"/>
          <w:szCs w:val="21"/>
        </w:rPr>
        <w:t>页</w:t>
      </w:r>
      <w:r w:rsidRPr="002C1425">
        <w:rPr>
          <w:rFonts w:ascii="Times New Roman" w:hAnsi="Times New Roman" w:cs="Times New Roman"/>
          <w:b/>
          <w:bCs/>
          <w:sz w:val="21"/>
          <w:szCs w:val="21"/>
        </w:rPr>
        <w:t xml:space="preserve">    </w:t>
      </w:r>
      <w:r w:rsidRPr="002C1425">
        <w:rPr>
          <w:rFonts w:ascii="Times New Roman" w:hAnsi="Times New Roman" w:cs="Times New Roman"/>
          <w:b/>
          <w:bCs/>
          <w:sz w:val="21"/>
          <w:szCs w:val="21"/>
        </w:rPr>
        <w:t>数：</w:t>
      </w:r>
      <w:r w:rsidR="001817B2">
        <w:rPr>
          <w:rFonts w:ascii="Times New Roman" w:hAnsi="Times New Roman" w:cs="Times New Roman"/>
          <w:b/>
          <w:bCs/>
          <w:sz w:val="21"/>
          <w:szCs w:val="21"/>
        </w:rPr>
        <w:t>264</w:t>
      </w:r>
      <w:r w:rsidRPr="002C1425">
        <w:rPr>
          <w:rFonts w:ascii="Times New Roman" w:hAnsi="Times New Roman" w:cs="Times New Roman"/>
          <w:b/>
          <w:bCs/>
          <w:sz w:val="21"/>
          <w:szCs w:val="21"/>
        </w:rPr>
        <w:t>页</w:t>
      </w:r>
    </w:p>
    <w:p w:rsidR="003A3E43" w:rsidRPr="002C1425" w:rsidRDefault="003A3E43" w:rsidP="005B5AD3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C1425">
        <w:rPr>
          <w:rFonts w:ascii="Times New Roman" w:hAnsi="Times New Roman" w:cs="Times New Roman"/>
          <w:b/>
          <w:bCs/>
          <w:sz w:val="21"/>
          <w:szCs w:val="21"/>
        </w:rPr>
        <w:t>出版时间：</w:t>
      </w:r>
      <w:r w:rsidR="00413FF0" w:rsidRPr="002C1425">
        <w:rPr>
          <w:rFonts w:ascii="Times New Roman" w:hAnsi="Times New Roman" w:cs="Times New Roman"/>
          <w:b/>
          <w:bCs/>
          <w:sz w:val="21"/>
          <w:szCs w:val="21"/>
        </w:rPr>
        <w:t>20</w:t>
      </w:r>
      <w:r w:rsidR="00F272A1">
        <w:rPr>
          <w:rFonts w:ascii="Times New Roman" w:hAnsi="Times New Roman" w:cs="Times New Roman"/>
          <w:b/>
          <w:bCs/>
          <w:sz w:val="21"/>
          <w:szCs w:val="21"/>
        </w:rPr>
        <w:t>20</w:t>
      </w:r>
      <w:r w:rsidRPr="002C1425">
        <w:rPr>
          <w:rFonts w:ascii="Times New Roman" w:hAnsi="Times New Roman" w:cs="Times New Roman"/>
          <w:b/>
          <w:bCs/>
          <w:sz w:val="21"/>
          <w:szCs w:val="21"/>
        </w:rPr>
        <w:t>年</w:t>
      </w:r>
      <w:r w:rsidR="001817B2">
        <w:rPr>
          <w:rFonts w:ascii="Times New Roman" w:hAnsi="Times New Roman" w:cs="Times New Roman"/>
          <w:b/>
          <w:bCs/>
          <w:sz w:val="21"/>
          <w:szCs w:val="21"/>
        </w:rPr>
        <w:t>8</w:t>
      </w:r>
      <w:r w:rsidRPr="002C1425">
        <w:rPr>
          <w:rFonts w:ascii="Times New Roman" w:hAnsi="Times New Roman" w:cs="Times New Roman"/>
          <w:b/>
          <w:bCs/>
          <w:sz w:val="21"/>
          <w:szCs w:val="21"/>
        </w:rPr>
        <w:t>月</w:t>
      </w:r>
    </w:p>
    <w:p w:rsidR="003A3E43" w:rsidRPr="002C1425" w:rsidRDefault="003A3E43" w:rsidP="005B5AD3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C1425">
        <w:rPr>
          <w:rFonts w:ascii="Times New Roman" w:hAnsi="Times New Roman" w:cs="Times New Roman"/>
          <w:b/>
          <w:bCs/>
          <w:sz w:val="21"/>
          <w:szCs w:val="21"/>
        </w:rPr>
        <w:t>代理地区：中国大陆</w:t>
      </w:r>
    </w:p>
    <w:p w:rsidR="003A3E43" w:rsidRPr="002C1425" w:rsidRDefault="003A3E43" w:rsidP="005B5AD3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C1425">
        <w:rPr>
          <w:rFonts w:ascii="Times New Roman" w:hAnsi="Times New Roman" w:cs="Times New Roman"/>
          <w:b/>
          <w:bCs/>
          <w:sz w:val="21"/>
          <w:szCs w:val="21"/>
        </w:rPr>
        <w:t>审读资料：</w:t>
      </w:r>
      <w:r w:rsidR="004F6D0A">
        <w:rPr>
          <w:rFonts w:ascii="Times New Roman" w:hAnsi="Times New Roman" w:cs="Times New Roman" w:hint="eastAsia"/>
          <w:b/>
          <w:bCs/>
          <w:sz w:val="21"/>
          <w:szCs w:val="21"/>
        </w:rPr>
        <w:t>电子稿</w:t>
      </w:r>
    </w:p>
    <w:p w:rsidR="003A3E43" w:rsidRDefault="003A3E43" w:rsidP="005B5AD3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C1425">
        <w:rPr>
          <w:rFonts w:ascii="Times New Roman" w:hAnsi="Times New Roman" w:cs="Times New Roman"/>
          <w:b/>
          <w:bCs/>
          <w:sz w:val="21"/>
          <w:szCs w:val="21"/>
        </w:rPr>
        <w:t>类</w:t>
      </w:r>
      <w:r w:rsidRPr="002C1425">
        <w:rPr>
          <w:rFonts w:ascii="Times New Roman" w:hAnsi="Times New Roman" w:cs="Times New Roman"/>
          <w:b/>
          <w:bCs/>
          <w:sz w:val="21"/>
          <w:szCs w:val="21"/>
        </w:rPr>
        <w:t xml:space="preserve">    </w:t>
      </w:r>
      <w:r w:rsidRPr="002C1425">
        <w:rPr>
          <w:rFonts w:ascii="Times New Roman" w:hAnsi="Times New Roman" w:cs="Times New Roman"/>
          <w:b/>
          <w:bCs/>
          <w:sz w:val="21"/>
          <w:szCs w:val="21"/>
        </w:rPr>
        <w:t>型：</w:t>
      </w:r>
      <w:r w:rsidR="00882B66">
        <w:rPr>
          <w:rFonts w:ascii="Times New Roman" w:hAnsi="Times New Roman" w:cs="Times New Roman" w:hint="eastAsia"/>
          <w:b/>
          <w:bCs/>
          <w:sz w:val="21"/>
          <w:szCs w:val="21"/>
        </w:rPr>
        <w:t>社会</w:t>
      </w:r>
      <w:r w:rsidR="00882B66">
        <w:rPr>
          <w:rFonts w:ascii="Times New Roman" w:hAnsi="Times New Roman" w:cs="Times New Roman"/>
          <w:b/>
          <w:bCs/>
          <w:sz w:val="21"/>
          <w:szCs w:val="21"/>
        </w:rPr>
        <w:t>科学</w:t>
      </w:r>
      <w:r w:rsidR="00882B66">
        <w:rPr>
          <w:rFonts w:ascii="Times New Roman" w:hAnsi="Times New Roman" w:cs="Times New Roman" w:hint="eastAsia"/>
          <w:b/>
          <w:bCs/>
          <w:sz w:val="21"/>
          <w:szCs w:val="21"/>
        </w:rPr>
        <w:t>/</w:t>
      </w:r>
      <w:r w:rsidR="00882B66">
        <w:rPr>
          <w:rFonts w:ascii="Times New Roman" w:hAnsi="Times New Roman" w:cs="Times New Roman" w:hint="eastAsia"/>
          <w:b/>
          <w:bCs/>
          <w:sz w:val="21"/>
          <w:szCs w:val="21"/>
        </w:rPr>
        <w:t>政治</w:t>
      </w:r>
      <w:r w:rsidR="00882B66">
        <w:rPr>
          <w:rFonts w:ascii="Times New Roman" w:hAnsi="Times New Roman" w:cs="Times New Roman"/>
          <w:b/>
          <w:bCs/>
          <w:sz w:val="21"/>
          <w:szCs w:val="21"/>
        </w:rPr>
        <w:t>哲学</w:t>
      </w:r>
    </w:p>
    <w:p w:rsidR="001817B2" w:rsidRPr="00180382" w:rsidRDefault="001817B2" w:rsidP="00180382">
      <w:pPr>
        <w:jc w:val="both"/>
        <w:rPr>
          <w:rFonts w:ascii="Times New Roman" w:hAnsi="Times New Roman" w:cs="Times New Roman"/>
          <w:b/>
          <w:bCs/>
          <w:color w:val="FF0000"/>
          <w:sz w:val="21"/>
          <w:szCs w:val="21"/>
        </w:rPr>
      </w:pPr>
    </w:p>
    <w:p w:rsidR="003A3E43" w:rsidRDefault="003A3E43" w:rsidP="005B5AD3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C1425">
        <w:rPr>
          <w:rFonts w:ascii="Times New Roman" w:hAnsi="Times New Roman" w:cs="Times New Roman"/>
          <w:b/>
          <w:bCs/>
          <w:sz w:val="21"/>
          <w:szCs w:val="21"/>
        </w:rPr>
        <w:t>内容简介：</w:t>
      </w:r>
    </w:p>
    <w:p w:rsidR="008A54FB" w:rsidRPr="008A54FB" w:rsidRDefault="008A54FB" w:rsidP="005B5AD3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AE5002" w:rsidRPr="008A54FB" w:rsidRDefault="00AE5002" w:rsidP="008A54FB">
      <w:pPr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 w:rsidRPr="008A54FB">
        <w:rPr>
          <w:rFonts w:ascii="Times New Roman" w:hAnsi="Times New Roman" w:cs="Times New Roman" w:hint="eastAsia"/>
          <w:sz w:val="21"/>
          <w:szCs w:val="21"/>
        </w:rPr>
        <w:t>卡尔·马克思（</w:t>
      </w:r>
      <w:r w:rsidRPr="008A54FB">
        <w:rPr>
          <w:rFonts w:ascii="Times New Roman" w:hAnsi="Times New Roman" w:cs="Times New Roman"/>
          <w:sz w:val="21"/>
          <w:szCs w:val="21"/>
        </w:rPr>
        <w:t>Karl Marx</w:t>
      </w:r>
      <w:r w:rsidRPr="008A54FB">
        <w:rPr>
          <w:rFonts w:ascii="Times New Roman" w:hAnsi="Times New Roman" w:cs="Times New Roman" w:hint="eastAsia"/>
          <w:sz w:val="21"/>
          <w:szCs w:val="21"/>
        </w:rPr>
        <w:t>）是</w:t>
      </w:r>
      <w:r w:rsidRPr="008A54FB">
        <w:rPr>
          <w:rFonts w:ascii="Times New Roman" w:hAnsi="Times New Roman" w:cs="Times New Roman"/>
          <w:sz w:val="21"/>
          <w:szCs w:val="21"/>
        </w:rPr>
        <w:t>迄今为止对资本主义</w:t>
      </w:r>
      <w:r w:rsidRPr="008A54FB">
        <w:rPr>
          <w:rFonts w:ascii="Times New Roman" w:hAnsi="Times New Roman" w:cs="Times New Roman" w:hint="eastAsia"/>
          <w:sz w:val="21"/>
          <w:szCs w:val="21"/>
        </w:rPr>
        <w:t>批判</w:t>
      </w:r>
      <w:r w:rsidRPr="008A54FB">
        <w:rPr>
          <w:rFonts w:ascii="Times New Roman" w:hAnsi="Times New Roman" w:cs="Times New Roman"/>
          <w:sz w:val="21"/>
          <w:szCs w:val="21"/>
        </w:rPr>
        <w:t>最深刻、最具系统性的</w:t>
      </w:r>
      <w:r w:rsidRPr="008A54FB">
        <w:rPr>
          <w:rFonts w:ascii="Times New Roman" w:hAnsi="Times New Roman" w:cs="Times New Roman" w:hint="eastAsia"/>
          <w:sz w:val="21"/>
          <w:szCs w:val="21"/>
        </w:rPr>
        <w:t>哲学家</w:t>
      </w:r>
      <w:r w:rsidRPr="008A54FB">
        <w:rPr>
          <w:rFonts w:ascii="Times New Roman" w:hAnsi="Times New Roman" w:cs="Times New Roman"/>
          <w:sz w:val="21"/>
          <w:szCs w:val="21"/>
        </w:rPr>
        <w:t>。特别是</w:t>
      </w:r>
      <w:r w:rsidRPr="008A54FB">
        <w:rPr>
          <w:rFonts w:ascii="Times New Roman" w:hAnsi="Times New Roman" w:cs="Times New Roman" w:hint="eastAsia"/>
          <w:sz w:val="21"/>
          <w:szCs w:val="21"/>
        </w:rPr>
        <w:t>2008</w:t>
      </w:r>
      <w:r w:rsidRPr="008A54FB">
        <w:rPr>
          <w:rFonts w:ascii="Times New Roman" w:hAnsi="Times New Roman" w:cs="Times New Roman" w:hint="eastAsia"/>
          <w:sz w:val="21"/>
          <w:szCs w:val="21"/>
        </w:rPr>
        <w:t>年</w:t>
      </w:r>
      <w:r w:rsidRPr="008A54FB">
        <w:rPr>
          <w:rFonts w:ascii="Times New Roman" w:hAnsi="Times New Roman" w:cs="Times New Roman"/>
          <w:sz w:val="21"/>
          <w:szCs w:val="21"/>
        </w:rPr>
        <w:t>金融危机以来，全球</w:t>
      </w:r>
      <w:r w:rsidRPr="008A54FB">
        <w:rPr>
          <w:rFonts w:ascii="Times New Roman" w:hAnsi="Times New Roman" w:cs="Times New Roman" w:hint="eastAsia"/>
          <w:sz w:val="21"/>
          <w:szCs w:val="21"/>
        </w:rPr>
        <w:t>又</w:t>
      </w:r>
      <w:r w:rsidRPr="008A54FB">
        <w:rPr>
          <w:rFonts w:ascii="Times New Roman" w:hAnsi="Times New Roman" w:cs="Times New Roman"/>
          <w:sz w:val="21"/>
          <w:szCs w:val="21"/>
        </w:rPr>
        <w:t>引发了马克思主义研究的热潮。</w:t>
      </w:r>
      <w:r w:rsidRPr="008A54FB">
        <w:rPr>
          <w:rFonts w:ascii="Times New Roman" w:hAnsi="Times New Roman" w:cs="Times New Roman" w:hint="eastAsia"/>
          <w:sz w:val="21"/>
          <w:szCs w:val="21"/>
        </w:rPr>
        <w:t>当今，随着</w:t>
      </w:r>
      <w:r w:rsidRPr="008A54FB">
        <w:rPr>
          <w:rFonts w:ascii="Times New Roman" w:hAnsi="Times New Roman" w:cs="Times New Roman"/>
          <w:sz w:val="21"/>
          <w:szCs w:val="21"/>
        </w:rPr>
        <w:t>全球收入不平等</w:t>
      </w:r>
      <w:r w:rsidRPr="008A54FB">
        <w:rPr>
          <w:rFonts w:ascii="Times New Roman" w:hAnsi="Times New Roman" w:cs="Times New Roman" w:hint="eastAsia"/>
          <w:sz w:val="21"/>
          <w:szCs w:val="21"/>
        </w:rPr>
        <w:t>愈发显著</w:t>
      </w:r>
      <w:r w:rsidRPr="008A54FB">
        <w:rPr>
          <w:rFonts w:ascii="Times New Roman" w:hAnsi="Times New Roman" w:cs="Times New Roman"/>
          <w:sz w:val="21"/>
          <w:szCs w:val="21"/>
        </w:rPr>
        <w:t>、右翼</w:t>
      </w:r>
      <w:r w:rsidRPr="008A54FB">
        <w:rPr>
          <w:rFonts w:ascii="Times New Roman" w:hAnsi="Times New Roman" w:cs="Times New Roman" w:hint="eastAsia"/>
          <w:sz w:val="21"/>
          <w:szCs w:val="21"/>
        </w:rPr>
        <w:t>民族主义</w:t>
      </w:r>
      <w:r w:rsidRPr="008A54FB">
        <w:rPr>
          <w:rFonts w:ascii="Times New Roman" w:hAnsi="Times New Roman" w:cs="Times New Roman"/>
          <w:sz w:val="21"/>
          <w:szCs w:val="21"/>
        </w:rPr>
        <w:t>势力</w:t>
      </w:r>
      <w:r w:rsidRPr="008A54FB">
        <w:rPr>
          <w:rFonts w:ascii="Times New Roman" w:hAnsi="Times New Roman" w:cs="Times New Roman" w:hint="eastAsia"/>
          <w:sz w:val="21"/>
          <w:szCs w:val="21"/>
        </w:rPr>
        <w:t>抬头，</w:t>
      </w:r>
      <w:r w:rsidRPr="008A54FB">
        <w:rPr>
          <w:rFonts w:ascii="Times New Roman" w:hAnsi="Times New Roman" w:cs="Times New Roman"/>
          <w:sz w:val="21"/>
          <w:szCs w:val="21"/>
        </w:rPr>
        <w:t>以及全球气候变化</w:t>
      </w:r>
      <w:r w:rsidRPr="008A54FB">
        <w:rPr>
          <w:rFonts w:ascii="Times New Roman" w:hAnsi="Times New Roman" w:cs="Times New Roman" w:hint="eastAsia"/>
          <w:sz w:val="21"/>
          <w:szCs w:val="21"/>
        </w:rPr>
        <w:t>等</w:t>
      </w:r>
      <w:r w:rsidRPr="008A54FB">
        <w:rPr>
          <w:rFonts w:ascii="Times New Roman" w:hAnsi="Times New Roman" w:cs="Times New Roman"/>
          <w:sz w:val="21"/>
          <w:szCs w:val="21"/>
        </w:rPr>
        <w:t>诸多问题不断凸显</w:t>
      </w:r>
      <w:r w:rsidRPr="008A54FB">
        <w:rPr>
          <w:rFonts w:ascii="Times New Roman" w:hAnsi="Times New Roman" w:cs="Times New Roman" w:hint="eastAsia"/>
          <w:sz w:val="21"/>
          <w:szCs w:val="21"/>
        </w:rPr>
        <w:t>。人们又开始</w:t>
      </w:r>
      <w:r w:rsidRPr="008A54FB">
        <w:rPr>
          <w:rFonts w:ascii="Times New Roman" w:hAnsi="Times New Roman" w:cs="Times New Roman"/>
          <w:sz w:val="21"/>
          <w:szCs w:val="21"/>
        </w:rPr>
        <w:t>寻求从现代社会主义之</w:t>
      </w:r>
      <w:proofErr w:type="gramStart"/>
      <w:r w:rsidRPr="008A54FB">
        <w:rPr>
          <w:rFonts w:ascii="Times New Roman" w:hAnsi="Times New Roman" w:cs="Times New Roman"/>
          <w:sz w:val="21"/>
          <w:szCs w:val="21"/>
        </w:rPr>
        <w:t>父那里</w:t>
      </w:r>
      <w:proofErr w:type="gramEnd"/>
      <w:r w:rsidR="00DA1399" w:rsidRPr="008A54FB">
        <w:rPr>
          <w:rFonts w:ascii="Times New Roman" w:hAnsi="Times New Roman" w:cs="Times New Roman" w:hint="eastAsia"/>
          <w:sz w:val="21"/>
          <w:szCs w:val="21"/>
        </w:rPr>
        <w:t>寻找</w:t>
      </w:r>
      <w:r w:rsidRPr="008A54FB">
        <w:rPr>
          <w:rFonts w:ascii="Times New Roman" w:hAnsi="Times New Roman" w:cs="Times New Roman"/>
          <w:sz w:val="21"/>
          <w:szCs w:val="21"/>
        </w:rPr>
        <w:t>答案。</w:t>
      </w:r>
    </w:p>
    <w:p w:rsidR="00DA1399" w:rsidRPr="008A54FB" w:rsidRDefault="00DA1399" w:rsidP="008A54FB">
      <w:pPr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 w:rsidRPr="008A54FB">
        <w:rPr>
          <w:rFonts w:ascii="Times New Roman" w:hAnsi="Times New Roman" w:cs="Times New Roman" w:hint="eastAsia"/>
          <w:sz w:val="21"/>
          <w:szCs w:val="21"/>
        </w:rPr>
        <w:t>在本作中，托马斯</w:t>
      </w:r>
      <w:r w:rsidRPr="008A54FB">
        <w:rPr>
          <w:rFonts w:ascii="Times New Roman" w:hAnsi="Times New Roman" w:cs="Times New Roman"/>
          <w:sz w:val="21"/>
          <w:szCs w:val="21"/>
        </w:rPr>
        <w:t>·</w:t>
      </w:r>
      <w:r w:rsidRPr="008A54FB">
        <w:rPr>
          <w:rFonts w:ascii="Times New Roman" w:hAnsi="Times New Roman" w:cs="Times New Roman" w:hint="eastAsia"/>
          <w:sz w:val="21"/>
          <w:szCs w:val="21"/>
        </w:rPr>
        <w:t>奈尔（</w:t>
      </w:r>
      <w:r w:rsidRPr="008A54FB">
        <w:rPr>
          <w:rFonts w:ascii="Times New Roman" w:hAnsi="Times New Roman" w:cs="Times New Roman"/>
          <w:bCs/>
          <w:sz w:val="21"/>
          <w:szCs w:val="21"/>
        </w:rPr>
        <w:t>Thomas Nail</w:t>
      </w:r>
      <w:r w:rsidRPr="008A54FB">
        <w:rPr>
          <w:rFonts w:ascii="Times New Roman" w:hAnsi="Times New Roman" w:cs="Times New Roman" w:hint="eastAsia"/>
          <w:sz w:val="21"/>
          <w:szCs w:val="21"/>
        </w:rPr>
        <w:t>）力证马克思</w:t>
      </w:r>
      <w:r w:rsidRPr="008A54FB">
        <w:rPr>
          <w:rFonts w:ascii="Times New Roman" w:hAnsi="Times New Roman" w:cs="Times New Roman"/>
          <w:sz w:val="21"/>
          <w:szCs w:val="21"/>
        </w:rPr>
        <w:t>其实就是一</w:t>
      </w:r>
      <w:r w:rsidRPr="008A54FB">
        <w:rPr>
          <w:rFonts w:ascii="Times New Roman" w:hAnsi="Times New Roman" w:cs="Times New Roman" w:hint="eastAsia"/>
          <w:sz w:val="21"/>
          <w:szCs w:val="21"/>
        </w:rPr>
        <w:t>位</w:t>
      </w:r>
      <w:r w:rsidRPr="008A54FB">
        <w:rPr>
          <w:rFonts w:ascii="Times New Roman" w:hAnsi="Times New Roman" w:cs="Times New Roman"/>
          <w:sz w:val="21"/>
          <w:szCs w:val="21"/>
        </w:rPr>
        <w:t>真正的新唯物主义</w:t>
      </w:r>
      <w:r w:rsidRPr="008A54FB">
        <w:rPr>
          <w:rFonts w:ascii="Times New Roman" w:hAnsi="Times New Roman" w:cs="Times New Roman" w:hint="eastAsia"/>
          <w:sz w:val="21"/>
          <w:szCs w:val="21"/>
        </w:rPr>
        <w:t>先知</w:t>
      </w:r>
      <w:r w:rsidRPr="008A54FB">
        <w:rPr>
          <w:rFonts w:ascii="Times New Roman" w:hAnsi="Times New Roman" w:cs="Times New Roman"/>
          <w:sz w:val="21"/>
          <w:szCs w:val="21"/>
        </w:rPr>
        <w:t>。他认为</w:t>
      </w:r>
      <w:r w:rsidRPr="008A54FB">
        <w:rPr>
          <w:rFonts w:ascii="Times New Roman" w:hAnsi="Times New Roman" w:cs="Times New Roman" w:hint="eastAsia"/>
          <w:sz w:val="21"/>
          <w:szCs w:val="21"/>
        </w:rPr>
        <w:t>，</w:t>
      </w:r>
      <w:r w:rsidRPr="008A54FB">
        <w:rPr>
          <w:rFonts w:ascii="Times New Roman" w:hAnsi="Times New Roman" w:cs="Times New Roman"/>
          <w:sz w:val="21"/>
          <w:szCs w:val="21"/>
        </w:rPr>
        <w:t>马克思从来都不是一</w:t>
      </w:r>
      <w:r w:rsidRPr="008A54FB">
        <w:rPr>
          <w:rFonts w:ascii="Times New Roman" w:hAnsi="Times New Roman" w:cs="Times New Roman" w:hint="eastAsia"/>
          <w:sz w:val="21"/>
          <w:szCs w:val="21"/>
        </w:rPr>
        <w:t>位历史决定</w:t>
      </w:r>
      <w:r w:rsidR="00CD2224" w:rsidRPr="008A54FB">
        <w:rPr>
          <w:rFonts w:ascii="Times New Roman" w:hAnsi="Times New Roman" w:cs="Times New Roman" w:hint="eastAsia"/>
          <w:sz w:val="21"/>
          <w:szCs w:val="21"/>
        </w:rPr>
        <w:t>论</w:t>
      </w:r>
      <w:r w:rsidR="00CD2224" w:rsidRPr="008A54FB">
        <w:rPr>
          <w:rFonts w:ascii="Times New Roman" w:hAnsi="Times New Roman" w:cs="Times New Roman"/>
          <w:sz w:val="21"/>
          <w:szCs w:val="21"/>
        </w:rPr>
        <w:t>者</w:t>
      </w:r>
      <w:r w:rsidR="00CD2224" w:rsidRPr="008A54FB">
        <w:rPr>
          <w:rFonts w:ascii="Times New Roman" w:hAnsi="Times New Roman" w:cs="Times New Roman" w:hint="eastAsia"/>
          <w:sz w:val="21"/>
          <w:szCs w:val="21"/>
        </w:rPr>
        <w:t>。</w:t>
      </w:r>
      <w:r w:rsidR="00CD2224" w:rsidRPr="008A54FB">
        <w:rPr>
          <w:rFonts w:ascii="Times New Roman" w:hAnsi="Times New Roman" w:cs="Times New Roman"/>
          <w:sz w:val="21"/>
          <w:szCs w:val="21"/>
        </w:rPr>
        <w:t>马克思</w:t>
      </w:r>
      <w:r w:rsidR="00CD2224" w:rsidRPr="008A54FB">
        <w:rPr>
          <w:rFonts w:ascii="Times New Roman" w:hAnsi="Times New Roman" w:cs="Times New Roman" w:hint="eastAsia"/>
          <w:sz w:val="21"/>
          <w:szCs w:val="21"/>
        </w:rPr>
        <w:t>的</w:t>
      </w:r>
      <w:r w:rsidR="00CD2224" w:rsidRPr="008A54FB">
        <w:rPr>
          <w:rFonts w:ascii="Times New Roman" w:hAnsi="Times New Roman" w:cs="Times New Roman"/>
          <w:sz w:val="21"/>
          <w:szCs w:val="21"/>
        </w:rPr>
        <w:t>观点就是</w:t>
      </w:r>
      <w:r w:rsidR="00CD2224" w:rsidRPr="008A54FB">
        <w:rPr>
          <w:rFonts w:ascii="Times New Roman" w:hAnsi="Times New Roman" w:cs="Times New Roman" w:hint="eastAsia"/>
          <w:sz w:val="21"/>
          <w:szCs w:val="21"/>
        </w:rPr>
        <w:t>，</w:t>
      </w:r>
      <w:r w:rsidR="00CD2224" w:rsidRPr="008A54FB">
        <w:rPr>
          <w:rFonts w:ascii="Times New Roman" w:hAnsi="Times New Roman" w:cs="Times New Roman"/>
          <w:sz w:val="21"/>
          <w:szCs w:val="21"/>
        </w:rPr>
        <w:t>物质并不</w:t>
      </w:r>
      <w:r w:rsidR="00CD2224" w:rsidRPr="008A54FB">
        <w:rPr>
          <w:rFonts w:ascii="Times New Roman" w:hAnsi="Times New Roman" w:cs="Times New Roman" w:hint="eastAsia"/>
          <w:sz w:val="21"/>
          <w:szCs w:val="21"/>
        </w:rPr>
        <w:t>是消极</w:t>
      </w:r>
      <w:r w:rsidR="00CD2224" w:rsidRPr="008A54FB">
        <w:rPr>
          <w:rFonts w:ascii="Times New Roman" w:hAnsi="Times New Roman" w:cs="Times New Roman"/>
          <w:sz w:val="21"/>
          <w:szCs w:val="21"/>
        </w:rPr>
        <w:t>被动的，</w:t>
      </w:r>
      <w:r w:rsidR="00CD2224" w:rsidRPr="008A54FB">
        <w:rPr>
          <w:rFonts w:ascii="Times New Roman" w:hAnsi="Times New Roman" w:cs="Times New Roman" w:hint="eastAsia"/>
          <w:sz w:val="21"/>
          <w:szCs w:val="21"/>
        </w:rPr>
        <w:t>人类</w:t>
      </w:r>
      <w:r w:rsidR="00CD2224" w:rsidRPr="008A54FB">
        <w:rPr>
          <w:rFonts w:ascii="Times New Roman" w:hAnsi="Times New Roman" w:cs="Times New Roman"/>
          <w:sz w:val="21"/>
          <w:szCs w:val="21"/>
        </w:rPr>
        <w:t>既不能独立于自然界存在</w:t>
      </w:r>
      <w:r w:rsidR="00CD2224" w:rsidRPr="008A54FB">
        <w:rPr>
          <w:rFonts w:ascii="Times New Roman" w:hAnsi="Times New Roman" w:cs="Times New Roman" w:hint="eastAsia"/>
          <w:sz w:val="21"/>
          <w:szCs w:val="21"/>
        </w:rPr>
        <w:t>，</w:t>
      </w:r>
      <w:r w:rsidR="00CD2224" w:rsidRPr="008A54FB">
        <w:rPr>
          <w:rFonts w:ascii="Times New Roman" w:hAnsi="Times New Roman" w:cs="Times New Roman"/>
          <w:sz w:val="21"/>
          <w:szCs w:val="21"/>
        </w:rPr>
        <w:t>也不可能超越自然界的局限。马克思</w:t>
      </w:r>
      <w:r w:rsidR="00CD2224" w:rsidRPr="008A54FB">
        <w:rPr>
          <w:rFonts w:ascii="Times New Roman" w:hAnsi="Times New Roman" w:cs="Times New Roman" w:hint="eastAsia"/>
          <w:sz w:val="21"/>
          <w:szCs w:val="21"/>
        </w:rPr>
        <w:t>甚至</w:t>
      </w:r>
      <w:r w:rsidR="00CD2224" w:rsidRPr="008A54FB">
        <w:rPr>
          <w:rFonts w:ascii="Times New Roman" w:hAnsi="Times New Roman" w:cs="Times New Roman"/>
          <w:sz w:val="21"/>
          <w:szCs w:val="21"/>
        </w:rPr>
        <w:t>没有持有劳动价值理论。马克思主义者总是声称，新唯物主义</w:t>
      </w:r>
      <w:r w:rsidR="00CD2224" w:rsidRPr="008A54FB">
        <w:rPr>
          <w:rFonts w:ascii="Times New Roman" w:hAnsi="Times New Roman" w:cs="Times New Roman" w:hint="eastAsia"/>
          <w:sz w:val="21"/>
          <w:szCs w:val="21"/>
        </w:rPr>
        <w:t>缺乏</w:t>
      </w:r>
      <w:r w:rsidR="00CD2224" w:rsidRPr="008A54FB">
        <w:rPr>
          <w:rFonts w:ascii="Times New Roman" w:hAnsi="Times New Roman" w:cs="Times New Roman"/>
          <w:sz w:val="21"/>
          <w:szCs w:val="21"/>
        </w:rPr>
        <w:t>足够的</w:t>
      </w:r>
      <w:r w:rsidR="00CD2224" w:rsidRPr="008A54FB">
        <w:rPr>
          <w:rFonts w:ascii="Times New Roman" w:hAnsi="Times New Roman" w:cs="Times New Roman" w:hint="eastAsia"/>
          <w:sz w:val="21"/>
          <w:szCs w:val="21"/>
        </w:rPr>
        <w:t>政治</w:t>
      </w:r>
      <w:r w:rsidR="00CD2224" w:rsidRPr="008A54FB">
        <w:rPr>
          <w:rFonts w:ascii="Times New Roman" w:hAnsi="Times New Roman" w:cs="Times New Roman"/>
          <w:sz w:val="21"/>
          <w:szCs w:val="21"/>
        </w:rPr>
        <w:t>与经济理论的支撑。而</w:t>
      </w:r>
      <w:r w:rsidR="00CD2224" w:rsidRPr="008A54FB">
        <w:rPr>
          <w:rFonts w:ascii="Times New Roman" w:hAnsi="Times New Roman" w:cs="Times New Roman" w:hint="eastAsia"/>
          <w:sz w:val="21"/>
          <w:szCs w:val="21"/>
        </w:rPr>
        <w:t>新唯物主义</w:t>
      </w:r>
      <w:r w:rsidR="00CD2224" w:rsidRPr="008A54FB">
        <w:rPr>
          <w:rFonts w:ascii="Times New Roman" w:hAnsi="Times New Roman" w:cs="Times New Roman"/>
          <w:sz w:val="21"/>
          <w:szCs w:val="21"/>
        </w:rPr>
        <w:t>者则声称，马克思</w:t>
      </w:r>
      <w:r w:rsidR="00CD2224" w:rsidRPr="008A54FB">
        <w:rPr>
          <w:rFonts w:ascii="Times New Roman" w:hAnsi="Times New Roman" w:cs="Times New Roman" w:hint="eastAsia"/>
          <w:sz w:val="21"/>
          <w:szCs w:val="21"/>
        </w:rPr>
        <w:t>的</w:t>
      </w:r>
      <w:r w:rsidR="00CD2224" w:rsidRPr="008A54FB">
        <w:rPr>
          <w:rFonts w:ascii="Times New Roman" w:hAnsi="Times New Roman" w:cs="Times New Roman"/>
          <w:sz w:val="21"/>
          <w:szCs w:val="21"/>
        </w:rPr>
        <w:t>唯物主义</w:t>
      </w:r>
      <w:r w:rsidR="00CD2224" w:rsidRPr="008A54FB">
        <w:rPr>
          <w:rFonts w:ascii="Times New Roman" w:hAnsi="Times New Roman" w:cs="Times New Roman" w:hint="eastAsia"/>
          <w:sz w:val="21"/>
          <w:szCs w:val="21"/>
        </w:rPr>
        <w:t>是</w:t>
      </w:r>
      <w:r w:rsidR="00CD2224" w:rsidRPr="008A54FB">
        <w:rPr>
          <w:rFonts w:ascii="Times New Roman" w:hAnsi="Times New Roman" w:cs="Times New Roman"/>
          <w:sz w:val="21"/>
          <w:szCs w:val="21"/>
        </w:rPr>
        <w:t>人类中心论，过于机械。本作</w:t>
      </w:r>
      <w:r w:rsidR="00CD2224" w:rsidRPr="008A54FB">
        <w:rPr>
          <w:rFonts w:ascii="Times New Roman" w:hAnsi="Times New Roman" w:cs="Times New Roman" w:hint="eastAsia"/>
          <w:sz w:val="21"/>
          <w:szCs w:val="21"/>
        </w:rPr>
        <w:t>旨在</w:t>
      </w:r>
      <w:r w:rsidR="00CD2224" w:rsidRPr="008A54FB">
        <w:rPr>
          <w:rFonts w:ascii="Times New Roman" w:hAnsi="Times New Roman" w:cs="Times New Roman"/>
          <w:sz w:val="21"/>
          <w:szCs w:val="21"/>
        </w:rPr>
        <w:t>通过提出一种</w:t>
      </w:r>
      <w:r w:rsidR="00CD2224" w:rsidRPr="008A54FB">
        <w:rPr>
          <w:rFonts w:ascii="Times New Roman" w:hAnsi="Times New Roman" w:cs="Times New Roman" w:hint="eastAsia"/>
          <w:sz w:val="21"/>
          <w:szCs w:val="21"/>
        </w:rPr>
        <w:t>新的马克思</w:t>
      </w:r>
      <w:r w:rsidR="00CD2224" w:rsidRPr="008A54FB">
        <w:rPr>
          <w:rFonts w:ascii="Times New Roman" w:hAnsi="Times New Roman" w:cs="Times New Roman"/>
          <w:sz w:val="21"/>
          <w:szCs w:val="21"/>
        </w:rPr>
        <w:t>唯物</w:t>
      </w:r>
      <w:r w:rsidR="00CD2224" w:rsidRPr="008A54FB">
        <w:rPr>
          <w:rFonts w:ascii="Times New Roman" w:hAnsi="Times New Roman" w:cs="Times New Roman" w:hint="eastAsia"/>
          <w:sz w:val="21"/>
          <w:szCs w:val="21"/>
        </w:rPr>
        <w:t>主义</w:t>
      </w:r>
      <w:r w:rsidR="00CD2224" w:rsidRPr="008A54FB">
        <w:rPr>
          <w:rFonts w:ascii="Times New Roman" w:hAnsi="Times New Roman" w:cs="Times New Roman"/>
          <w:sz w:val="21"/>
          <w:szCs w:val="21"/>
        </w:rPr>
        <w:t>来同时解决这两个问题。</w:t>
      </w:r>
    </w:p>
    <w:p w:rsidR="001817B2" w:rsidRDefault="001817B2" w:rsidP="001817B2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965059" w:rsidRDefault="008A54FB" w:rsidP="005B5AD3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sz w:val="21"/>
          <w:szCs w:val="21"/>
        </w:rPr>
        <w:t>主要观点</w:t>
      </w:r>
      <w:r w:rsidR="00CD2224">
        <w:rPr>
          <w:rFonts w:ascii="Times New Roman" w:hAnsi="Times New Roman" w:cs="Times New Roman"/>
          <w:b/>
          <w:bCs/>
          <w:sz w:val="21"/>
          <w:szCs w:val="21"/>
        </w:rPr>
        <w:t>：</w:t>
      </w:r>
    </w:p>
    <w:p w:rsidR="008A54FB" w:rsidRDefault="008A54FB" w:rsidP="005B5AD3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D2224" w:rsidRDefault="00CD2224" w:rsidP="005B5AD3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sz w:val="21"/>
          <w:szCs w:val="21"/>
        </w:rPr>
        <w:t>·</w:t>
      </w:r>
      <w:r>
        <w:rPr>
          <w:rFonts w:ascii="Times New Roman" w:hAnsi="Times New Roman" w:cs="Times New Roman"/>
          <w:b/>
          <w:bCs/>
          <w:sz w:val="21"/>
          <w:szCs w:val="21"/>
        </w:rPr>
        <w:t>作者重返马克思的原著，甚至包括他</w:t>
      </w:r>
      <w:r>
        <w:rPr>
          <w:rFonts w:ascii="Times New Roman" w:hAnsi="Times New Roman" w:cs="Times New Roman" w:hint="eastAsia"/>
          <w:b/>
          <w:bCs/>
          <w:sz w:val="21"/>
          <w:szCs w:val="21"/>
        </w:rPr>
        <w:t>那些</w:t>
      </w:r>
      <w:r>
        <w:rPr>
          <w:rFonts w:ascii="Times New Roman" w:hAnsi="Times New Roman" w:cs="Times New Roman"/>
          <w:b/>
          <w:bCs/>
          <w:sz w:val="21"/>
          <w:szCs w:val="21"/>
        </w:rPr>
        <w:t>不被好评的专题论著</w:t>
      </w:r>
      <w:r>
        <w:rPr>
          <w:rFonts w:ascii="Times New Roman" w:hAnsi="Times New Roman" w:cs="Times New Roman" w:hint="eastAsia"/>
          <w:b/>
          <w:bCs/>
          <w:sz w:val="21"/>
          <w:szCs w:val="21"/>
        </w:rPr>
        <w:t>，</w:t>
      </w:r>
      <w:r>
        <w:rPr>
          <w:rFonts w:ascii="Times New Roman" w:hAnsi="Times New Roman" w:cs="Times New Roman"/>
          <w:b/>
          <w:bCs/>
          <w:sz w:val="21"/>
          <w:szCs w:val="21"/>
        </w:rPr>
        <w:t>透过马克思的视角来看待</w:t>
      </w:r>
      <w:r>
        <w:rPr>
          <w:rFonts w:ascii="Times New Roman" w:hAnsi="Times New Roman" w:cs="Times New Roman" w:hint="eastAsia"/>
          <w:b/>
          <w:bCs/>
          <w:sz w:val="21"/>
          <w:szCs w:val="21"/>
        </w:rPr>
        <w:t>当前</w:t>
      </w:r>
      <w:r>
        <w:rPr>
          <w:rFonts w:ascii="Times New Roman" w:hAnsi="Times New Roman" w:cs="Times New Roman"/>
          <w:b/>
          <w:bCs/>
          <w:sz w:val="21"/>
          <w:szCs w:val="21"/>
        </w:rPr>
        <w:t>紧迫的一系列问题：生态危机、</w:t>
      </w:r>
      <w:r>
        <w:rPr>
          <w:rFonts w:ascii="Times New Roman" w:hAnsi="Times New Roman" w:cs="Times New Roman" w:hint="eastAsia"/>
          <w:b/>
          <w:bCs/>
          <w:sz w:val="21"/>
          <w:szCs w:val="21"/>
        </w:rPr>
        <w:t>性别</w:t>
      </w:r>
      <w:r>
        <w:rPr>
          <w:rFonts w:ascii="Times New Roman" w:hAnsi="Times New Roman" w:cs="Times New Roman"/>
          <w:b/>
          <w:bCs/>
          <w:sz w:val="21"/>
          <w:szCs w:val="21"/>
        </w:rPr>
        <w:t>不平等、殖民主义以及</w:t>
      </w:r>
      <w:r>
        <w:rPr>
          <w:rFonts w:ascii="Times New Roman" w:hAnsi="Times New Roman" w:cs="Times New Roman" w:hint="eastAsia"/>
          <w:b/>
          <w:bCs/>
          <w:sz w:val="21"/>
          <w:szCs w:val="21"/>
        </w:rPr>
        <w:t>全球</w:t>
      </w:r>
      <w:r>
        <w:rPr>
          <w:rFonts w:ascii="Times New Roman" w:hAnsi="Times New Roman" w:cs="Times New Roman"/>
          <w:b/>
          <w:bCs/>
          <w:sz w:val="21"/>
          <w:szCs w:val="21"/>
        </w:rPr>
        <w:t>流动性。</w:t>
      </w:r>
    </w:p>
    <w:p w:rsidR="008A54FB" w:rsidRDefault="008A54FB" w:rsidP="001817B2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791F32" w:rsidRPr="00791F32" w:rsidRDefault="008A54FB" w:rsidP="001817B2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·</w:t>
      </w:r>
      <w:r w:rsidR="00CD2224">
        <w:rPr>
          <w:rFonts w:ascii="Times New Roman" w:hAnsi="Times New Roman" w:cs="Times New Roman" w:hint="eastAsia"/>
          <w:b/>
          <w:bCs/>
          <w:sz w:val="21"/>
          <w:szCs w:val="21"/>
        </w:rPr>
        <w:t>本作</w:t>
      </w:r>
      <w:r w:rsidR="00CD2224">
        <w:rPr>
          <w:rFonts w:ascii="Times New Roman" w:hAnsi="Times New Roman" w:cs="Times New Roman"/>
          <w:b/>
          <w:bCs/>
          <w:sz w:val="21"/>
          <w:szCs w:val="21"/>
        </w:rPr>
        <w:t>是第一本</w:t>
      </w:r>
      <w:r w:rsidR="00CD2224">
        <w:rPr>
          <w:rFonts w:ascii="Times New Roman" w:hAnsi="Times New Roman" w:cs="Times New Roman" w:hint="eastAsia"/>
          <w:b/>
          <w:bCs/>
          <w:sz w:val="21"/>
          <w:szCs w:val="21"/>
        </w:rPr>
        <w:t>用</w:t>
      </w:r>
      <w:r w:rsidR="00CD2224">
        <w:rPr>
          <w:rFonts w:ascii="Times New Roman" w:hAnsi="Times New Roman" w:cs="Times New Roman"/>
          <w:b/>
          <w:bCs/>
          <w:sz w:val="21"/>
          <w:szCs w:val="21"/>
        </w:rPr>
        <w:t>整本书的篇幅</w:t>
      </w:r>
      <w:r w:rsidR="00CD2224">
        <w:rPr>
          <w:rFonts w:ascii="Times New Roman" w:hAnsi="Times New Roman" w:cs="Times New Roman" w:hint="eastAsia"/>
          <w:b/>
          <w:bCs/>
          <w:sz w:val="21"/>
          <w:szCs w:val="21"/>
        </w:rPr>
        <w:t>，</w:t>
      </w:r>
      <w:r w:rsidR="00CD2224">
        <w:rPr>
          <w:rFonts w:ascii="Times New Roman" w:hAnsi="Times New Roman" w:cs="Times New Roman"/>
          <w:b/>
          <w:bCs/>
          <w:sz w:val="21"/>
          <w:szCs w:val="21"/>
        </w:rPr>
        <w:t>以新唯物主义的观点来解读马克思的</w:t>
      </w:r>
      <w:r w:rsidR="00CD2224">
        <w:rPr>
          <w:rFonts w:ascii="Times New Roman" w:hAnsi="Times New Roman" w:cs="Times New Roman" w:hint="eastAsia"/>
          <w:b/>
          <w:bCs/>
          <w:sz w:val="21"/>
          <w:szCs w:val="21"/>
        </w:rPr>
        <w:t>专著</w:t>
      </w:r>
      <w:r w:rsidR="00CD2224">
        <w:rPr>
          <w:rFonts w:ascii="Times New Roman" w:hAnsi="Times New Roman" w:cs="Times New Roman"/>
          <w:b/>
          <w:bCs/>
          <w:sz w:val="21"/>
          <w:szCs w:val="21"/>
        </w:rPr>
        <w:t>。</w:t>
      </w:r>
      <w:r w:rsidR="00CD2224">
        <w:rPr>
          <w:rFonts w:ascii="Times New Roman" w:hAnsi="Times New Roman" w:cs="Times New Roman" w:hint="eastAsia"/>
          <w:b/>
          <w:bCs/>
          <w:sz w:val="21"/>
          <w:szCs w:val="21"/>
        </w:rPr>
        <w:t>作者</w:t>
      </w:r>
      <w:r w:rsidR="00CD2224">
        <w:rPr>
          <w:rFonts w:ascii="Times New Roman" w:hAnsi="Times New Roman" w:cs="Times New Roman"/>
          <w:b/>
          <w:bCs/>
          <w:sz w:val="21"/>
          <w:szCs w:val="21"/>
        </w:rPr>
        <w:t>通过</w:t>
      </w:r>
      <w:r w:rsidR="00CD2224">
        <w:rPr>
          <w:rFonts w:ascii="Times New Roman" w:hAnsi="Times New Roman" w:cs="Times New Roman" w:hint="eastAsia"/>
          <w:b/>
          <w:bCs/>
          <w:sz w:val="21"/>
          <w:szCs w:val="21"/>
        </w:rPr>
        <w:t>检验</w:t>
      </w:r>
      <w:r w:rsidR="00CD2224">
        <w:rPr>
          <w:rFonts w:ascii="Times New Roman" w:hAnsi="Times New Roman" w:cs="Times New Roman"/>
          <w:b/>
          <w:bCs/>
          <w:sz w:val="21"/>
          <w:szCs w:val="21"/>
        </w:rPr>
        <w:t>资本主义学说</w:t>
      </w:r>
      <w:r w:rsidR="00CD2224">
        <w:rPr>
          <w:rFonts w:ascii="Times New Roman" w:hAnsi="Times New Roman" w:cs="Times New Roman" w:hint="eastAsia"/>
          <w:b/>
          <w:bCs/>
          <w:sz w:val="21"/>
          <w:szCs w:val="21"/>
        </w:rPr>
        <w:t>，</w:t>
      </w:r>
      <w:r w:rsidR="00CD2224">
        <w:rPr>
          <w:rFonts w:ascii="Times New Roman" w:hAnsi="Times New Roman" w:cs="Times New Roman"/>
          <w:b/>
          <w:bCs/>
          <w:sz w:val="21"/>
          <w:szCs w:val="21"/>
        </w:rPr>
        <w:t>来</w:t>
      </w:r>
      <w:r w:rsidR="00CD2224">
        <w:rPr>
          <w:rFonts w:ascii="Times New Roman" w:hAnsi="Times New Roman" w:cs="Times New Roman" w:hint="eastAsia"/>
          <w:b/>
          <w:bCs/>
          <w:sz w:val="21"/>
          <w:szCs w:val="21"/>
        </w:rPr>
        <w:t>分析是否</w:t>
      </w:r>
      <w:r w:rsidR="00CD2224">
        <w:rPr>
          <w:rFonts w:ascii="Times New Roman" w:hAnsi="Times New Roman" w:cs="Times New Roman"/>
          <w:b/>
          <w:bCs/>
          <w:sz w:val="21"/>
          <w:szCs w:val="21"/>
        </w:rPr>
        <w:t>已经对当前的问题有</w:t>
      </w:r>
      <w:r w:rsidR="00CD2224">
        <w:rPr>
          <w:rFonts w:ascii="Times New Roman" w:hAnsi="Times New Roman" w:cs="Times New Roman" w:hint="eastAsia"/>
          <w:b/>
          <w:bCs/>
          <w:sz w:val="21"/>
          <w:szCs w:val="21"/>
        </w:rPr>
        <w:t>了</w:t>
      </w:r>
      <w:r w:rsidR="00CD2224">
        <w:rPr>
          <w:rFonts w:ascii="Times New Roman" w:hAnsi="Times New Roman" w:cs="Times New Roman"/>
          <w:b/>
          <w:bCs/>
          <w:sz w:val="21"/>
          <w:szCs w:val="21"/>
        </w:rPr>
        <w:t>答案</w:t>
      </w:r>
      <w:r w:rsidR="00CD2224">
        <w:rPr>
          <w:rFonts w:ascii="Times New Roman" w:hAnsi="Times New Roman" w:cs="Times New Roman" w:hint="eastAsia"/>
          <w:b/>
          <w:bCs/>
          <w:sz w:val="21"/>
          <w:szCs w:val="21"/>
        </w:rPr>
        <w:t>。</w:t>
      </w:r>
      <w:r w:rsidR="00CD2224">
        <w:rPr>
          <w:rFonts w:ascii="Times New Roman" w:hAnsi="Times New Roman" w:cs="Times New Roman"/>
          <w:b/>
          <w:bCs/>
          <w:sz w:val="21"/>
          <w:szCs w:val="21"/>
        </w:rPr>
        <w:t>而不是</w:t>
      </w:r>
      <w:r w:rsidR="00D61DE3">
        <w:rPr>
          <w:rFonts w:ascii="Times New Roman" w:hAnsi="Times New Roman" w:cs="Times New Roman" w:hint="eastAsia"/>
          <w:b/>
          <w:bCs/>
          <w:sz w:val="21"/>
          <w:szCs w:val="21"/>
        </w:rPr>
        <w:t>要将</w:t>
      </w:r>
      <w:r w:rsidR="00D61DE3">
        <w:rPr>
          <w:rFonts w:ascii="Times New Roman" w:hAnsi="Times New Roman" w:cs="Times New Roman"/>
          <w:b/>
          <w:bCs/>
          <w:sz w:val="21"/>
          <w:szCs w:val="21"/>
        </w:rPr>
        <w:t>马克思主义套用在某些当下的</w:t>
      </w:r>
      <w:r w:rsidR="00D61DE3">
        <w:rPr>
          <w:rFonts w:ascii="Times New Roman" w:hAnsi="Times New Roman" w:cs="Times New Roman" w:hint="eastAsia"/>
          <w:b/>
          <w:bCs/>
          <w:sz w:val="21"/>
          <w:szCs w:val="21"/>
        </w:rPr>
        <w:t>议题</w:t>
      </w:r>
      <w:r w:rsidR="00D61DE3">
        <w:rPr>
          <w:rFonts w:ascii="Times New Roman" w:hAnsi="Times New Roman" w:cs="Times New Roman"/>
          <w:b/>
          <w:bCs/>
          <w:sz w:val="21"/>
          <w:szCs w:val="21"/>
        </w:rPr>
        <w:t>中去。</w:t>
      </w:r>
    </w:p>
    <w:p w:rsidR="001817B2" w:rsidRDefault="001817B2" w:rsidP="001817B2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D61DE3" w:rsidRDefault="008A54FB" w:rsidP="001817B2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sz w:val="21"/>
          <w:szCs w:val="21"/>
        </w:rPr>
        <w:t>·</w:t>
      </w:r>
      <w:r w:rsidR="00D61DE3">
        <w:rPr>
          <w:rFonts w:ascii="Times New Roman" w:hAnsi="Times New Roman" w:cs="Times New Roman" w:hint="eastAsia"/>
          <w:b/>
          <w:bCs/>
          <w:sz w:val="21"/>
          <w:szCs w:val="21"/>
        </w:rPr>
        <w:t>为马克思</w:t>
      </w:r>
      <w:r w:rsidR="00D61DE3">
        <w:rPr>
          <w:rFonts w:ascii="Times New Roman" w:hAnsi="Times New Roman" w:cs="Times New Roman"/>
          <w:b/>
          <w:bCs/>
          <w:sz w:val="21"/>
          <w:szCs w:val="21"/>
        </w:rPr>
        <w:t>的著作提供了新的重要解读。</w:t>
      </w:r>
    </w:p>
    <w:p w:rsidR="0073140A" w:rsidRDefault="0073140A" w:rsidP="001817B2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D61DE3" w:rsidRDefault="008A54FB" w:rsidP="001817B2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sz w:val="21"/>
          <w:szCs w:val="21"/>
        </w:rPr>
        <w:lastRenderedPageBreak/>
        <w:t>·</w:t>
      </w:r>
      <w:r w:rsidR="00DD000E">
        <w:rPr>
          <w:rFonts w:ascii="Times New Roman" w:hAnsi="Times New Roman" w:cs="Times New Roman" w:hint="eastAsia"/>
          <w:b/>
          <w:bCs/>
          <w:sz w:val="21"/>
          <w:szCs w:val="21"/>
        </w:rPr>
        <w:t>检视了</w:t>
      </w:r>
      <w:r w:rsidR="00DD000E">
        <w:rPr>
          <w:rFonts w:ascii="Times New Roman" w:hAnsi="Times New Roman" w:cs="Times New Roman"/>
          <w:b/>
          <w:bCs/>
          <w:sz w:val="21"/>
          <w:szCs w:val="21"/>
        </w:rPr>
        <w:t>马克思主义学说的发展与不断的变化</w:t>
      </w:r>
      <w:r w:rsidR="00D61DE3">
        <w:rPr>
          <w:rFonts w:ascii="Times New Roman" w:hAnsi="Times New Roman" w:cs="Times New Roman"/>
          <w:b/>
          <w:bCs/>
          <w:sz w:val="21"/>
          <w:szCs w:val="21"/>
        </w:rPr>
        <w:t>。</w:t>
      </w:r>
    </w:p>
    <w:p w:rsidR="001817B2" w:rsidRDefault="001817B2" w:rsidP="001817B2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3A3E43" w:rsidRDefault="003A3E43" w:rsidP="001817B2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C1425">
        <w:rPr>
          <w:rFonts w:ascii="Times New Roman" w:hAnsi="Times New Roman" w:cs="Times New Roman"/>
          <w:b/>
          <w:bCs/>
          <w:sz w:val="21"/>
          <w:szCs w:val="21"/>
        </w:rPr>
        <w:t>作者简介：</w:t>
      </w:r>
    </w:p>
    <w:p w:rsidR="008A54FB" w:rsidRPr="002C1425" w:rsidRDefault="008A54FB" w:rsidP="001817B2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3A3E43" w:rsidRPr="008A54FB" w:rsidRDefault="00D61DE3" w:rsidP="008A54FB">
      <w:pPr>
        <w:ind w:firstLineChars="200" w:firstLine="42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8A54FB">
        <w:rPr>
          <w:rFonts w:ascii="Times New Roman" w:hAnsi="Times New Roman" w:cs="Times New Roman" w:hint="eastAsia"/>
          <w:sz w:val="21"/>
          <w:szCs w:val="21"/>
        </w:rPr>
        <w:t>托马斯</w:t>
      </w:r>
      <w:r w:rsidRPr="008A54FB">
        <w:rPr>
          <w:rFonts w:ascii="Times New Roman" w:hAnsi="Times New Roman" w:cs="Times New Roman"/>
          <w:sz w:val="21"/>
          <w:szCs w:val="21"/>
        </w:rPr>
        <w:t>·</w:t>
      </w:r>
      <w:r w:rsidRPr="008A54FB">
        <w:rPr>
          <w:rFonts w:ascii="Times New Roman" w:hAnsi="Times New Roman" w:cs="Times New Roman" w:hint="eastAsia"/>
          <w:sz w:val="21"/>
          <w:szCs w:val="21"/>
        </w:rPr>
        <w:t>奈尔（</w:t>
      </w:r>
      <w:r w:rsidRPr="008A54FB">
        <w:rPr>
          <w:rFonts w:ascii="Times New Roman" w:hAnsi="Times New Roman" w:cs="Times New Roman"/>
          <w:bCs/>
          <w:sz w:val="21"/>
          <w:szCs w:val="21"/>
        </w:rPr>
        <w:t>Thomas Nail</w:t>
      </w:r>
      <w:r w:rsidRPr="008A54FB">
        <w:rPr>
          <w:rFonts w:ascii="Times New Roman" w:hAnsi="Times New Roman" w:cs="Times New Roman" w:hint="eastAsia"/>
          <w:sz w:val="21"/>
          <w:szCs w:val="21"/>
        </w:rPr>
        <w:t>），</w:t>
      </w:r>
      <w:r w:rsidRPr="008A54FB">
        <w:rPr>
          <w:rFonts w:ascii="Times New Roman" w:hAnsi="Times New Roman" w:cs="Times New Roman"/>
          <w:sz w:val="21"/>
          <w:szCs w:val="21"/>
        </w:rPr>
        <w:t>丹佛大学</w:t>
      </w:r>
      <w:r w:rsidRPr="008A54FB">
        <w:rPr>
          <w:rFonts w:ascii="Times New Roman" w:hAnsi="Times New Roman" w:cs="Times New Roman" w:hint="eastAsia"/>
          <w:sz w:val="21"/>
          <w:szCs w:val="21"/>
        </w:rPr>
        <w:t>（</w:t>
      </w:r>
      <w:r w:rsidRPr="008A54FB">
        <w:rPr>
          <w:rFonts w:ascii="Times New Roman" w:hAnsi="Times New Roman" w:cs="Times New Roman"/>
          <w:sz w:val="21"/>
          <w:szCs w:val="21"/>
          <w:shd w:val="clear" w:color="auto" w:fill="FFFFFF"/>
        </w:rPr>
        <w:t>University of Denver</w:t>
      </w:r>
      <w:r w:rsidRPr="008A54FB">
        <w:rPr>
          <w:rFonts w:ascii="Times New Roman" w:hAnsi="Times New Roman" w:cs="Times New Roman" w:hint="eastAsia"/>
          <w:sz w:val="21"/>
          <w:szCs w:val="21"/>
        </w:rPr>
        <w:t>）</w:t>
      </w:r>
      <w:r w:rsidRPr="008A54FB">
        <w:rPr>
          <w:rFonts w:ascii="Times New Roman" w:hAnsi="Times New Roman" w:cs="Times New Roman"/>
          <w:sz w:val="21"/>
          <w:szCs w:val="21"/>
        </w:rPr>
        <w:t>哲学教授</w:t>
      </w:r>
      <w:r w:rsidRPr="008A54FB">
        <w:rPr>
          <w:rFonts w:ascii="Times New Roman" w:hAnsi="Times New Roman" w:cs="Times New Roman" w:hint="eastAsia"/>
          <w:sz w:val="21"/>
          <w:szCs w:val="21"/>
        </w:rPr>
        <w:t>。</w:t>
      </w:r>
    </w:p>
    <w:p w:rsidR="00D61DE3" w:rsidRPr="008A54FB" w:rsidRDefault="00D61DE3" w:rsidP="008A54FB">
      <w:pPr>
        <w:shd w:val="clear" w:color="auto" w:fill="FFFFFF"/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8A54FB">
        <w:rPr>
          <w:rFonts w:ascii="Times New Roman" w:hAnsi="Times New Roman" w:cs="Times New Roman" w:hint="eastAsia"/>
          <w:sz w:val="21"/>
          <w:szCs w:val="21"/>
        </w:rPr>
        <w:t>托马斯</w:t>
      </w:r>
      <w:r w:rsidRPr="008A54FB">
        <w:rPr>
          <w:rFonts w:ascii="Times New Roman" w:hAnsi="Times New Roman" w:cs="Times New Roman"/>
          <w:sz w:val="21"/>
          <w:szCs w:val="21"/>
        </w:rPr>
        <w:t>·</w:t>
      </w:r>
      <w:r w:rsidRPr="008A54FB">
        <w:rPr>
          <w:rFonts w:ascii="Times New Roman" w:hAnsi="Times New Roman" w:cs="Times New Roman" w:hint="eastAsia"/>
          <w:sz w:val="21"/>
          <w:szCs w:val="21"/>
        </w:rPr>
        <w:t>奈尔是</w:t>
      </w:r>
      <w:r w:rsidRPr="008A54FB">
        <w:rPr>
          <w:rFonts w:ascii="Times New Roman" w:hAnsi="Times New Roman" w:cs="Times New Roman"/>
          <w:sz w:val="21"/>
          <w:szCs w:val="21"/>
        </w:rPr>
        <w:t>丹佛大学</w:t>
      </w:r>
      <w:r w:rsidRPr="008A54FB">
        <w:rPr>
          <w:rFonts w:ascii="Times New Roman" w:hAnsi="Times New Roman" w:cs="Times New Roman" w:hint="eastAsia"/>
          <w:sz w:val="21"/>
          <w:szCs w:val="21"/>
        </w:rPr>
        <w:t>的</w:t>
      </w:r>
      <w:r w:rsidRPr="008A54FB">
        <w:rPr>
          <w:rFonts w:ascii="Times New Roman" w:hAnsi="Times New Roman" w:cs="Times New Roman"/>
          <w:sz w:val="21"/>
          <w:szCs w:val="21"/>
        </w:rPr>
        <w:t>哲学教授</w:t>
      </w:r>
      <w:r w:rsidRPr="008A54FB">
        <w:rPr>
          <w:rFonts w:ascii="Times New Roman" w:hAnsi="Times New Roman" w:cs="Times New Roman" w:hint="eastAsia"/>
          <w:sz w:val="21"/>
          <w:szCs w:val="21"/>
        </w:rPr>
        <w:t>。</w:t>
      </w:r>
      <w:r w:rsidRPr="008A54FB">
        <w:rPr>
          <w:rFonts w:ascii="Times New Roman" w:hAnsi="Times New Roman" w:cs="Times New Roman"/>
          <w:sz w:val="21"/>
          <w:szCs w:val="21"/>
        </w:rPr>
        <w:t>他</w:t>
      </w:r>
      <w:r w:rsidRPr="008A54FB">
        <w:rPr>
          <w:rFonts w:ascii="Times New Roman" w:hAnsi="Times New Roman" w:cs="Times New Roman" w:hint="eastAsia"/>
          <w:sz w:val="21"/>
          <w:szCs w:val="21"/>
        </w:rPr>
        <w:t>著有</w:t>
      </w:r>
      <w:r w:rsidRPr="008A54FB">
        <w:rPr>
          <w:rFonts w:ascii="Times New Roman" w:hAnsi="Times New Roman" w:cs="Times New Roman"/>
          <w:sz w:val="21"/>
          <w:szCs w:val="21"/>
        </w:rPr>
        <w:t>多本作品，包括：《</w:t>
      </w:r>
      <w:r w:rsidRPr="008A54FB">
        <w:rPr>
          <w:rFonts w:ascii="Times New Roman" w:hAnsi="Times New Roman" w:cs="Times New Roman" w:hint="eastAsia"/>
          <w:sz w:val="21"/>
          <w:szCs w:val="21"/>
        </w:rPr>
        <w:t>重返</w:t>
      </w:r>
      <w:r w:rsidRPr="008A54FB">
        <w:rPr>
          <w:rFonts w:ascii="Times New Roman" w:hAnsi="Times New Roman" w:cs="Times New Roman"/>
          <w:sz w:val="21"/>
          <w:szCs w:val="21"/>
        </w:rPr>
        <w:t>革命：</w:t>
      </w:r>
      <w:r w:rsidRPr="008A54FB">
        <w:rPr>
          <w:rFonts w:ascii="Times New Roman" w:hAnsi="Times New Roman" w:cs="Times New Roman" w:hint="eastAsia"/>
          <w:i/>
          <w:sz w:val="21"/>
          <w:szCs w:val="21"/>
          <w:shd w:val="clear" w:color="auto" w:fill="FFFFFF"/>
        </w:rPr>
        <w:t>德勒兹、加塔利</w:t>
      </w:r>
      <w:r w:rsidRPr="008A54FB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、</w:t>
      </w:r>
      <w:r w:rsidRPr="008A54FB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>Zapatismo</w:t>
      </w:r>
      <w:r w:rsidRPr="008A54FB">
        <w:rPr>
          <w:rFonts w:ascii="Times New Roman" w:hAnsi="Times New Roman" w:cs="Times New Roman"/>
          <w:sz w:val="21"/>
          <w:szCs w:val="21"/>
        </w:rPr>
        <w:t>》</w:t>
      </w:r>
      <w:r w:rsidRPr="008A54FB">
        <w:rPr>
          <w:rFonts w:ascii="Times New Roman" w:hAnsi="Times New Roman" w:cs="Times New Roman" w:hint="eastAsia"/>
          <w:sz w:val="21"/>
          <w:szCs w:val="21"/>
        </w:rPr>
        <w:t>（</w:t>
      </w:r>
      <w:r w:rsidRPr="008A54FB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 xml:space="preserve">Returning to Revolution: </w:t>
      </w:r>
      <w:proofErr w:type="spellStart"/>
      <w:r w:rsidRPr="008A54FB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>Deleuze</w:t>
      </w:r>
      <w:proofErr w:type="spellEnd"/>
      <w:r w:rsidRPr="008A54FB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 xml:space="preserve">, </w:t>
      </w:r>
      <w:proofErr w:type="spellStart"/>
      <w:r w:rsidRPr="008A54FB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>Guattar</w:t>
      </w:r>
      <w:proofErr w:type="spellEnd"/>
      <w:r w:rsidRPr="008A54FB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 xml:space="preserve"> </w:t>
      </w:r>
      <w:r w:rsidRPr="008A54F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and </w:t>
      </w:r>
      <w:r w:rsidRPr="008A54FB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>Zapatismo</w:t>
      </w:r>
      <w:r w:rsidRPr="008A54FB">
        <w:rPr>
          <w:rFonts w:ascii="Times New Roman" w:hAnsi="Times New Roman" w:cs="Times New Roman" w:hint="eastAsia"/>
          <w:sz w:val="21"/>
          <w:szCs w:val="21"/>
        </w:rPr>
        <w:t>），</w:t>
      </w:r>
      <w:r w:rsidRPr="008A54FB">
        <w:rPr>
          <w:rFonts w:ascii="Times New Roman" w:hAnsi="Times New Roman" w:cs="Times New Roman"/>
          <w:sz w:val="21"/>
          <w:szCs w:val="21"/>
        </w:rPr>
        <w:t>《</w:t>
      </w:r>
      <w:r w:rsidRPr="008A54FB">
        <w:rPr>
          <w:rFonts w:ascii="Times New Roman" w:hAnsi="Times New Roman" w:cs="Times New Roman" w:hint="eastAsia"/>
          <w:sz w:val="21"/>
          <w:szCs w:val="21"/>
        </w:rPr>
        <w:t>移民</w:t>
      </w:r>
      <w:r w:rsidRPr="008A54FB">
        <w:rPr>
          <w:rFonts w:ascii="Times New Roman" w:hAnsi="Times New Roman" w:cs="Times New Roman"/>
          <w:sz w:val="21"/>
          <w:szCs w:val="21"/>
        </w:rPr>
        <w:t>画像》</w:t>
      </w:r>
      <w:r w:rsidRPr="008A54FB">
        <w:rPr>
          <w:rFonts w:ascii="Times New Roman" w:hAnsi="Times New Roman" w:cs="Times New Roman" w:hint="eastAsia"/>
          <w:sz w:val="21"/>
          <w:szCs w:val="21"/>
        </w:rPr>
        <w:t>（</w:t>
      </w:r>
      <w:r w:rsidRPr="008A54FB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>The Figure of the Migrant</w:t>
      </w:r>
      <w:r w:rsidRPr="008A54FB">
        <w:rPr>
          <w:rFonts w:ascii="Times New Roman" w:hAnsi="Times New Roman" w:cs="Times New Roman" w:hint="eastAsia"/>
          <w:sz w:val="21"/>
          <w:szCs w:val="21"/>
        </w:rPr>
        <w:t>），</w:t>
      </w:r>
      <w:r w:rsidRPr="008A54FB">
        <w:rPr>
          <w:rFonts w:ascii="Times New Roman" w:hAnsi="Times New Roman" w:cs="Times New Roman"/>
          <w:sz w:val="21"/>
          <w:szCs w:val="21"/>
        </w:rPr>
        <w:t>《</w:t>
      </w:r>
      <w:r w:rsidRPr="008A54FB">
        <w:rPr>
          <w:rFonts w:ascii="Times New Roman" w:hAnsi="Times New Roman" w:cs="Times New Roman" w:hint="eastAsia"/>
          <w:sz w:val="21"/>
          <w:szCs w:val="21"/>
        </w:rPr>
        <w:t>边界</w:t>
      </w:r>
      <w:r w:rsidRPr="008A54FB">
        <w:rPr>
          <w:rFonts w:ascii="Times New Roman" w:hAnsi="Times New Roman" w:cs="Times New Roman"/>
          <w:sz w:val="21"/>
          <w:szCs w:val="21"/>
        </w:rPr>
        <w:t>理论》</w:t>
      </w:r>
      <w:r w:rsidRPr="008A54FB">
        <w:rPr>
          <w:rFonts w:ascii="Times New Roman" w:hAnsi="Times New Roman" w:cs="Times New Roman" w:hint="eastAsia"/>
          <w:sz w:val="21"/>
          <w:szCs w:val="21"/>
        </w:rPr>
        <w:t>（</w:t>
      </w:r>
      <w:r w:rsidRPr="008A54FB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>Theory of the Border</w:t>
      </w:r>
      <w:r w:rsidRPr="008A54FB">
        <w:rPr>
          <w:rFonts w:ascii="Times New Roman" w:hAnsi="Times New Roman" w:cs="Times New Roman" w:hint="eastAsia"/>
          <w:sz w:val="21"/>
          <w:szCs w:val="21"/>
        </w:rPr>
        <w:t>），</w:t>
      </w:r>
      <w:r w:rsidRPr="008A54FB">
        <w:rPr>
          <w:rFonts w:ascii="Times New Roman" w:hAnsi="Times New Roman" w:cs="Times New Roman"/>
          <w:sz w:val="21"/>
          <w:szCs w:val="21"/>
        </w:rPr>
        <w:t>《</w:t>
      </w:r>
      <w:r w:rsidRPr="008A54FB">
        <w:rPr>
          <w:rFonts w:ascii="Arial" w:hAnsi="Arial" w:cs="Arial"/>
          <w:color w:val="333333"/>
          <w:sz w:val="20"/>
          <w:szCs w:val="20"/>
          <w:shd w:val="clear" w:color="auto" w:fill="FFFFFF"/>
        </w:rPr>
        <w:t>卢克莱修</w:t>
      </w:r>
      <w:r w:rsidRPr="008A54FB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（</w:t>
      </w:r>
      <w:r w:rsidRPr="008A54FB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1</w:t>
      </w:r>
      <w:r w:rsidRPr="008A54FB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）</w:t>
      </w:r>
      <w:r w:rsidRPr="008A54FB">
        <w:rPr>
          <w:rFonts w:ascii="Arial" w:hAnsi="Arial" w:cs="Arial"/>
          <w:color w:val="333333"/>
          <w:sz w:val="20"/>
          <w:szCs w:val="20"/>
          <w:shd w:val="clear" w:color="auto" w:fill="FFFFFF"/>
        </w:rPr>
        <w:t>：</w:t>
      </w:r>
      <w:r w:rsidR="00835E4D" w:rsidRPr="008A54FB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流动</w:t>
      </w:r>
      <w:r w:rsidRPr="008A54FB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本体论</w:t>
      </w:r>
      <w:r w:rsidRPr="008A54FB">
        <w:rPr>
          <w:rFonts w:ascii="Arial" w:hAnsi="Arial" w:cs="Arial"/>
          <w:color w:val="333333"/>
          <w:sz w:val="20"/>
          <w:szCs w:val="20"/>
          <w:shd w:val="clear" w:color="auto" w:fill="FFFFFF"/>
        </w:rPr>
        <w:t>与</w:t>
      </w:r>
      <w:r w:rsidR="00835E4D" w:rsidRPr="008A54FB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流动性</w:t>
      </w:r>
      <w:r w:rsidRPr="008A54FB">
        <w:rPr>
          <w:rFonts w:ascii="Times New Roman" w:hAnsi="Times New Roman" w:cs="Times New Roman"/>
          <w:sz w:val="21"/>
          <w:szCs w:val="21"/>
        </w:rPr>
        <w:t>》</w:t>
      </w:r>
      <w:r w:rsidRPr="008A54FB">
        <w:rPr>
          <w:rFonts w:ascii="Times New Roman" w:hAnsi="Times New Roman" w:cs="Times New Roman" w:hint="eastAsia"/>
          <w:sz w:val="21"/>
          <w:szCs w:val="21"/>
        </w:rPr>
        <w:t>（</w:t>
      </w:r>
      <w:r w:rsidRPr="008A54FB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>Lucretius I: An Ontology of Motion</w:t>
      </w:r>
      <w:r w:rsidRPr="008A54FB">
        <w:rPr>
          <w:rFonts w:ascii="Times New Roman" w:hAnsi="Times New Roman" w:cs="Times New Roman" w:hint="eastAsia"/>
          <w:i/>
          <w:sz w:val="21"/>
          <w:szCs w:val="21"/>
          <w:shd w:val="clear" w:color="auto" w:fill="FFFFFF"/>
        </w:rPr>
        <w:t>，</w:t>
      </w:r>
      <w:r w:rsidRPr="008A54FB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>Being and Motion</w:t>
      </w:r>
      <w:r w:rsidRPr="008A54FB">
        <w:rPr>
          <w:rFonts w:ascii="Times New Roman" w:hAnsi="Times New Roman" w:cs="Times New Roman" w:hint="eastAsia"/>
          <w:sz w:val="21"/>
          <w:szCs w:val="21"/>
        </w:rPr>
        <w:t>）</w:t>
      </w:r>
      <w:r w:rsidR="00835E4D" w:rsidRPr="008A54FB">
        <w:rPr>
          <w:rFonts w:ascii="Times New Roman" w:hAnsi="Times New Roman" w:cs="Times New Roman" w:hint="eastAsia"/>
          <w:sz w:val="21"/>
          <w:szCs w:val="21"/>
        </w:rPr>
        <w:t>，</w:t>
      </w:r>
      <w:r w:rsidR="00835E4D" w:rsidRPr="008A54FB">
        <w:rPr>
          <w:rFonts w:ascii="Times New Roman" w:hAnsi="Times New Roman" w:cs="Times New Roman"/>
          <w:sz w:val="21"/>
          <w:szCs w:val="21"/>
        </w:rPr>
        <w:t>《</w:t>
      </w:r>
      <w:r w:rsidR="00835E4D" w:rsidRPr="008A54FB">
        <w:rPr>
          <w:rFonts w:ascii="Times New Roman" w:hAnsi="Times New Roman" w:cs="Times New Roman" w:hint="eastAsia"/>
          <w:sz w:val="21"/>
          <w:szCs w:val="21"/>
        </w:rPr>
        <w:t>图像</w:t>
      </w:r>
      <w:r w:rsidR="00835E4D" w:rsidRPr="008A54FB">
        <w:rPr>
          <w:rFonts w:ascii="Times New Roman" w:hAnsi="Times New Roman" w:cs="Times New Roman"/>
          <w:sz w:val="21"/>
          <w:szCs w:val="21"/>
        </w:rPr>
        <w:t>理论》</w:t>
      </w:r>
      <w:r w:rsidR="00835E4D" w:rsidRPr="008A54FB">
        <w:rPr>
          <w:rFonts w:ascii="Times New Roman" w:hAnsi="Times New Roman" w:cs="Times New Roman" w:hint="eastAsia"/>
          <w:sz w:val="21"/>
          <w:szCs w:val="21"/>
        </w:rPr>
        <w:t>（</w:t>
      </w:r>
      <w:r w:rsidR="00835E4D" w:rsidRPr="008A54FB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>Theory of the Image</w:t>
      </w:r>
      <w:r w:rsidR="00835E4D" w:rsidRPr="008A54FB">
        <w:rPr>
          <w:rFonts w:ascii="Times New Roman" w:hAnsi="Times New Roman" w:cs="Times New Roman" w:hint="eastAsia"/>
          <w:sz w:val="21"/>
          <w:szCs w:val="21"/>
        </w:rPr>
        <w:t>），以及</w:t>
      </w:r>
      <w:r w:rsidR="00835E4D" w:rsidRPr="008A54FB">
        <w:rPr>
          <w:rFonts w:ascii="Times New Roman" w:hAnsi="Times New Roman" w:cs="Times New Roman"/>
          <w:sz w:val="21"/>
          <w:szCs w:val="21"/>
        </w:rPr>
        <w:t>是《</w:t>
      </w:r>
      <w:r w:rsidR="00835E4D" w:rsidRPr="008A54FB">
        <w:rPr>
          <w:rFonts w:ascii="Times New Roman" w:hAnsi="Times New Roman" w:cs="Times New Roman" w:hint="eastAsia"/>
          <w:sz w:val="21"/>
          <w:szCs w:val="21"/>
        </w:rPr>
        <w:t>德勒兹</w:t>
      </w:r>
      <w:r w:rsidR="00835E4D" w:rsidRPr="008A54FB">
        <w:rPr>
          <w:rFonts w:ascii="Times New Roman" w:hAnsi="Times New Roman" w:cs="Times New Roman"/>
          <w:sz w:val="21"/>
          <w:szCs w:val="21"/>
        </w:rPr>
        <w:t>与福柯</w:t>
      </w:r>
      <w:r w:rsidR="00835E4D" w:rsidRPr="008A54FB">
        <w:rPr>
          <w:rFonts w:ascii="Times New Roman" w:hAnsi="Times New Roman" w:cs="Times New Roman" w:hint="eastAsia"/>
          <w:sz w:val="21"/>
          <w:szCs w:val="21"/>
        </w:rPr>
        <w:t>之间</w:t>
      </w:r>
      <w:r w:rsidR="00835E4D" w:rsidRPr="008A54FB">
        <w:rPr>
          <w:rFonts w:ascii="Times New Roman" w:hAnsi="Times New Roman" w:cs="Times New Roman"/>
          <w:sz w:val="21"/>
          <w:szCs w:val="21"/>
        </w:rPr>
        <w:t>》</w:t>
      </w:r>
      <w:r w:rsidR="00835E4D" w:rsidRPr="008A54FB">
        <w:rPr>
          <w:rFonts w:ascii="Times New Roman" w:hAnsi="Times New Roman" w:cs="Times New Roman" w:hint="eastAsia"/>
          <w:sz w:val="21"/>
          <w:szCs w:val="21"/>
        </w:rPr>
        <w:t>（</w:t>
      </w:r>
      <w:r w:rsidR="00835E4D" w:rsidRPr="008A54FB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 xml:space="preserve">Between </w:t>
      </w:r>
      <w:proofErr w:type="spellStart"/>
      <w:r w:rsidR="00835E4D" w:rsidRPr="008A54FB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>Deleuze</w:t>
      </w:r>
      <w:proofErr w:type="spellEnd"/>
      <w:r w:rsidR="00835E4D" w:rsidRPr="008A54FB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 xml:space="preserve"> and Foucault</w:t>
      </w:r>
      <w:r w:rsidR="00835E4D" w:rsidRPr="008A54FB">
        <w:rPr>
          <w:rFonts w:ascii="Times New Roman" w:hAnsi="Times New Roman" w:cs="Times New Roman" w:hint="eastAsia"/>
          <w:sz w:val="21"/>
          <w:szCs w:val="21"/>
        </w:rPr>
        <w:t>）的</w:t>
      </w:r>
      <w:r w:rsidR="00835E4D" w:rsidRPr="008A54FB">
        <w:rPr>
          <w:rFonts w:ascii="Times New Roman" w:hAnsi="Times New Roman" w:cs="Times New Roman"/>
          <w:sz w:val="21"/>
          <w:szCs w:val="21"/>
        </w:rPr>
        <w:t>共同编者。</w:t>
      </w:r>
    </w:p>
    <w:p w:rsidR="00DE50AB" w:rsidRDefault="00DE50AB" w:rsidP="008E15F8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965059" w:rsidRDefault="00DE50AB" w:rsidP="008E15F8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媒体评价：</w:t>
      </w:r>
    </w:p>
    <w:p w:rsidR="00835E4D" w:rsidRDefault="00835E4D" w:rsidP="00DE50AB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1"/>
          <w:szCs w:val="21"/>
        </w:rPr>
      </w:pPr>
    </w:p>
    <w:p w:rsidR="00835E4D" w:rsidRPr="008A54FB" w:rsidRDefault="004D3F47" w:rsidP="008A54FB">
      <w:pPr>
        <w:shd w:val="clear" w:color="auto" w:fill="FFFFFF"/>
        <w:ind w:firstLineChars="200" w:firstLine="420"/>
        <w:jc w:val="both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“</w:t>
      </w:r>
      <w:r w:rsidRPr="008A54FB">
        <w:rPr>
          <w:rFonts w:ascii="Times New Roman" w:hAnsi="Times New Roman" w:cs="Times New Roman" w:hint="eastAsia"/>
          <w:sz w:val="21"/>
          <w:szCs w:val="21"/>
        </w:rPr>
        <w:t>托马斯</w:t>
      </w:r>
      <w:r w:rsidRPr="008A54FB">
        <w:rPr>
          <w:rFonts w:ascii="Times New Roman" w:hAnsi="Times New Roman" w:cs="Times New Roman"/>
          <w:sz w:val="21"/>
          <w:szCs w:val="21"/>
        </w:rPr>
        <w:t>·</w:t>
      </w:r>
      <w:r w:rsidRPr="008A54FB">
        <w:rPr>
          <w:rFonts w:ascii="Times New Roman" w:hAnsi="Times New Roman" w:cs="Times New Roman" w:hint="eastAsia"/>
          <w:sz w:val="21"/>
          <w:szCs w:val="21"/>
        </w:rPr>
        <w:t>奈尔在这部</w:t>
      </w:r>
      <w:r w:rsidRPr="008A54FB">
        <w:rPr>
          <w:rFonts w:ascii="Times New Roman" w:hAnsi="Times New Roman" w:cs="Times New Roman"/>
          <w:sz w:val="21"/>
          <w:szCs w:val="21"/>
        </w:rPr>
        <w:t>令人瞩目</w:t>
      </w:r>
      <w:r w:rsidRPr="008A54FB">
        <w:rPr>
          <w:rFonts w:ascii="Times New Roman" w:hAnsi="Times New Roman" w:cs="Times New Roman" w:hint="eastAsia"/>
          <w:sz w:val="21"/>
          <w:szCs w:val="21"/>
        </w:rPr>
        <w:t>的</w:t>
      </w:r>
      <w:r w:rsidRPr="008A54FB">
        <w:rPr>
          <w:rFonts w:ascii="Times New Roman" w:hAnsi="Times New Roman" w:cs="Times New Roman"/>
          <w:sz w:val="21"/>
          <w:szCs w:val="21"/>
        </w:rPr>
        <w:t>作品中，对马克思</w:t>
      </w:r>
      <w:r w:rsidRPr="008A54FB">
        <w:rPr>
          <w:rFonts w:ascii="Times New Roman" w:hAnsi="Times New Roman" w:cs="Times New Roman" w:hint="eastAsia"/>
          <w:sz w:val="21"/>
          <w:szCs w:val="21"/>
        </w:rPr>
        <w:t>作了</w:t>
      </w:r>
      <w:r w:rsidRPr="008A54FB">
        <w:rPr>
          <w:rFonts w:ascii="Times New Roman" w:hAnsi="Times New Roman" w:cs="Times New Roman"/>
          <w:sz w:val="21"/>
          <w:szCs w:val="21"/>
        </w:rPr>
        <w:t>一番相当真挚与难得的解读。这</w:t>
      </w:r>
      <w:r w:rsidRPr="008A54FB">
        <w:rPr>
          <w:rFonts w:ascii="Times New Roman" w:hAnsi="Times New Roman" w:cs="Times New Roman" w:hint="eastAsia"/>
          <w:sz w:val="21"/>
          <w:szCs w:val="21"/>
        </w:rPr>
        <w:t>在当下十分</w:t>
      </w:r>
      <w:r w:rsidRPr="008A54FB">
        <w:rPr>
          <w:rFonts w:ascii="Times New Roman" w:hAnsi="Times New Roman" w:cs="Times New Roman"/>
          <w:sz w:val="21"/>
          <w:szCs w:val="21"/>
        </w:rPr>
        <w:t>宝贵。</w:t>
      </w:r>
      <w:r w:rsidRPr="008A54FB">
        <w:rPr>
          <w:rFonts w:ascii="Times New Roman" w:hAnsi="Times New Roman" w:cs="Times New Roman" w:hint="eastAsia"/>
          <w:sz w:val="21"/>
          <w:szCs w:val="21"/>
        </w:rPr>
        <w:t>奈尔雄心勃勃</w:t>
      </w:r>
      <w:r w:rsidRPr="008A54FB">
        <w:rPr>
          <w:rFonts w:ascii="Times New Roman" w:hAnsi="Times New Roman" w:cs="Times New Roman"/>
          <w:sz w:val="21"/>
          <w:szCs w:val="21"/>
        </w:rPr>
        <w:t>、另辟蹊径，用令人信服的分析为我们展现了一</w:t>
      </w:r>
      <w:r w:rsidRPr="008A54FB">
        <w:rPr>
          <w:rFonts w:ascii="Times New Roman" w:hAnsi="Times New Roman" w:cs="Times New Roman" w:hint="eastAsia"/>
          <w:sz w:val="21"/>
          <w:szCs w:val="21"/>
        </w:rPr>
        <w:t>位</w:t>
      </w:r>
      <w:r w:rsidRPr="008A54FB">
        <w:rPr>
          <w:rFonts w:ascii="Times New Roman" w:hAnsi="Times New Roman" w:cs="Times New Roman"/>
          <w:sz w:val="21"/>
          <w:szCs w:val="21"/>
        </w:rPr>
        <w:t>‘</w:t>
      </w:r>
      <w:r w:rsidRPr="008A54FB">
        <w:rPr>
          <w:rFonts w:ascii="Times New Roman" w:hAnsi="Times New Roman" w:cs="Times New Roman" w:hint="eastAsia"/>
          <w:sz w:val="21"/>
          <w:szCs w:val="21"/>
        </w:rPr>
        <w:t>新唯物主义</w:t>
      </w:r>
      <w:r w:rsidRPr="008A54FB">
        <w:rPr>
          <w:rFonts w:ascii="Times New Roman" w:hAnsi="Times New Roman" w:cs="Times New Roman"/>
          <w:sz w:val="21"/>
          <w:szCs w:val="21"/>
        </w:rPr>
        <w:t>者</w:t>
      </w:r>
      <w:r w:rsidRPr="008A54FB">
        <w:rPr>
          <w:rFonts w:ascii="Times New Roman" w:hAnsi="Times New Roman" w:cs="Times New Roman"/>
          <w:sz w:val="21"/>
          <w:szCs w:val="21"/>
        </w:rPr>
        <w:t>’</w:t>
      </w:r>
      <w:r w:rsidRPr="008A54FB">
        <w:rPr>
          <w:rFonts w:ascii="Times New Roman" w:hAnsi="Times New Roman" w:cs="Times New Roman" w:hint="eastAsia"/>
          <w:sz w:val="21"/>
          <w:szCs w:val="21"/>
        </w:rPr>
        <w:t>的</w:t>
      </w:r>
      <w:r w:rsidRPr="008A54FB">
        <w:rPr>
          <w:rFonts w:ascii="Times New Roman" w:hAnsi="Times New Roman" w:cs="Times New Roman"/>
          <w:sz w:val="21"/>
          <w:szCs w:val="21"/>
        </w:rPr>
        <w:t>马克思，并与生态危机、性别歧视、后殖民主义等</w:t>
      </w:r>
      <w:r w:rsidRPr="008A54FB">
        <w:rPr>
          <w:rFonts w:ascii="Times New Roman" w:hAnsi="Times New Roman" w:cs="Times New Roman" w:hint="eastAsia"/>
          <w:sz w:val="21"/>
          <w:szCs w:val="21"/>
        </w:rPr>
        <w:t>现实</w:t>
      </w:r>
      <w:r w:rsidRPr="008A54FB">
        <w:rPr>
          <w:rFonts w:ascii="Times New Roman" w:hAnsi="Times New Roman" w:cs="Times New Roman"/>
          <w:sz w:val="21"/>
          <w:szCs w:val="21"/>
        </w:rPr>
        <w:t>问题联系起来。为</w:t>
      </w:r>
      <w:r w:rsidRPr="008A54FB">
        <w:rPr>
          <w:rFonts w:ascii="Times New Roman" w:hAnsi="Times New Roman" w:cs="Times New Roman" w:hint="eastAsia"/>
          <w:sz w:val="21"/>
          <w:szCs w:val="21"/>
        </w:rPr>
        <w:t>我们</w:t>
      </w:r>
      <w:r w:rsidRPr="008A54FB">
        <w:rPr>
          <w:rFonts w:ascii="Times New Roman" w:hAnsi="Times New Roman" w:cs="Times New Roman"/>
          <w:sz w:val="21"/>
          <w:szCs w:val="21"/>
        </w:rPr>
        <w:t>寻找当下</w:t>
      </w:r>
      <w:r w:rsidRPr="008A54FB">
        <w:rPr>
          <w:rFonts w:ascii="Times New Roman" w:hAnsi="Times New Roman" w:cs="Times New Roman" w:hint="eastAsia"/>
          <w:sz w:val="21"/>
          <w:szCs w:val="21"/>
        </w:rPr>
        <w:t>许多</w:t>
      </w:r>
      <w:r w:rsidRPr="008A54FB">
        <w:rPr>
          <w:rFonts w:ascii="Times New Roman" w:hAnsi="Times New Roman" w:cs="Times New Roman"/>
          <w:sz w:val="21"/>
          <w:szCs w:val="21"/>
        </w:rPr>
        <w:t>中心议题的答案</w:t>
      </w:r>
      <w:r w:rsidRPr="008A54FB">
        <w:rPr>
          <w:rFonts w:ascii="Times New Roman" w:hAnsi="Times New Roman" w:cs="Times New Roman" w:hint="eastAsia"/>
          <w:sz w:val="21"/>
          <w:szCs w:val="21"/>
        </w:rPr>
        <w:t>提供了</w:t>
      </w:r>
      <w:r w:rsidRPr="008A54FB">
        <w:rPr>
          <w:rFonts w:ascii="Times New Roman" w:hAnsi="Times New Roman" w:cs="Times New Roman"/>
          <w:sz w:val="21"/>
          <w:szCs w:val="21"/>
        </w:rPr>
        <w:t>帮助</w:t>
      </w:r>
      <w:r w:rsidRPr="008A54FB">
        <w:rPr>
          <w:rFonts w:ascii="Times New Roman" w:hAnsi="Times New Roman" w:cs="Times New Roman" w:hint="eastAsia"/>
          <w:sz w:val="21"/>
          <w:szCs w:val="21"/>
        </w:rPr>
        <w:t>。</w:t>
      </w:r>
      <w:r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”</w:t>
      </w:r>
    </w:p>
    <w:p w:rsidR="00DD000E" w:rsidRPr="008A54FB" w:rsidRDefault="00DD000E" w:rsidP="008A54FB">
      <w:pPr>
        <w:shd w:val="clear" w:color="auto" w:fill="FFFFFF"/>
        <w:ind w:firstLineChars="200" w:firstLine="420"/>
        <w:jc w:val="both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——</w:t>
      </w:r>
      <w:r w:rsidRPr="008A54FB">
        <w:rPr>
          <w:rFonts w:ascii="Times New Roman" w:hAnsi="Times New Roman" w:cs="Times New Roman"/>
          <w:bCs/>
          <w:color w:val="000000"/>
          <w:sz w:val="21"/>
          <w:szCs w:val="21"/>
        </w:rPr>
        <w:t>西蒙</w:t>
      </w:r>
      <w:r w:rsidRPr="008A54FB">
        <w:rPr>
          <w:rFonts w:ascii="Times New Roman" w:hAnsi="Times New Roman" w:cs="Times New Roman"/>
          <w:bCs/>
          <w:color w:val="000000"/>
          <w:sz w:val="21"/>
          <w:szCs w:val="21"/>
        </w:rPr>
        <w:t>·</w:t>
      </w:r>
      <w:r w:rsidRPr="008A54FB">
        <w:rPr>
          <w:rFonts w:ascii="Times New Roman" w:hAnsi="Times New Roman" w:cs="Times New Roman"/>
          <w:bCs/>
          <w:color w:val="000000"/>
          <w:sz w:val="21"/>
          <w:szCs w:val="21"/>
        </w:rPr>
        <w:t>乔特</w:t>
      </w:r>
      <w:r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（</w:t>
      </w:r>
      <w:r w:rsidRPr="008A54FB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Simon </w:t>
      </w:r>
      <w:proofErr w:type="spellStart"/>
      <w:r w:rsidRPr="008A54FB">
        <w:rPr>
          <w:rFonts w:ascii="Times New Roman" w:hAnsi="Times New Roman" w:cs="Times New Roman"/>
          <w:bCs/>
          <w:color w:val="000000"/>
          <w:sz w:val="21"/>
          <w:szCs w:val="21"/>
        </w:rPr>
        <w:t>Choat</w:t>
      </w:r>
      <w:proofErr w:type="spellEnd"/>
      <w:r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），著有</w:t>
      </w:r>
      <w:r w:rsidRPr="008A54FB">
        <w:rPr>
          <w:rFonts w:ascii="Times New Roman" w:hAnsi="Times New Roman" w:cs="Times New Roman"/>
          <w:bCs/>
          <w:color w:val="000000"/>
          <w:sz w:val="21"/>
          <w:szCs w:val="21"/>
        </w:rPr>
        <w:t>《</w:t>
      </w:r>
      <w:r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从后结构主义</w:t>
      </w:r>
      <w:r w:rsidRPr="008A54FB">
        <w:rPr>
          <w:rFonts w:ascii="Times New Roman" w:hAnsi="Times New Roman" w:cs="Times New Roman"/>
          <w:bCs/>
          <w:color w:val="000000"/>
          <w:sz w:val="21"/>
          <w:szCs w:val="21"/>
        </w:rPr>
        <w:t>视角</w:t>
      </w:r>
      <w:r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审视</w:t>
      </w:r>
      <w:r w:rsidRPr="008A54FB">
        <w:rPr>
          <w:rFonts w:ascii="Times New Roman" w:hAnsi="Times New Roman" w:cs="Times New Roman"/>
          <w:bCs/>
          <w:color w:val="000000"/>
          <w:sz w:val="21"/>
          <w:szCs w:val="21"/>
        </w:rPr>
        <w:t>马克思：利奥塔、德里达、福柯、德勒兹》</w:t>
      </w:r>
    </w:p>
    <w:p w:rsidR="008A54FB" w:rsidRPr="008A54FB" w:rsidRDefault="008A54FB" w:rsidP="008A54FB">
      <w:pPr>
        <w:shd w:val="clear" w:color="auto" w:fill="FFFFFF"/>
        <w:ind w:firstLineChars="200" w:firstLine="420"/>
        <w:jc w:val="both"/>
        <w:rPr>
          <w:rFonts w:ascii="Times New Roman" w:hAnsi="Times New Roman" w:cs="Times New Roman"/>
          <w:bCs/>
          <w:color w:val="000000"/>
          <w:sz w:val="21"/>
          <w:szCs w:val="21"/>
        </w:rPr>
      </w:pPr>
    </w:p>
    <w:p w:rsidR="004D3F47" w:rsidRPr="008A54FB" w:rsidRDefault="008A54FB" w:rsidP="008A54FB">
      <w:pPr>
        <w:shd w:val="clear" w:color="auto" w:fill="FFFFFF"/>
        <w:ind w:firstLineChars="200" w:firstLine="420"/>
        <w:jc w:val="both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 xml:space="preserve"> </w:t>
      </w:r>
      <w:r w:rsidR="004D3F47"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“托马斯</w:t>
      </w:r>
      <w:r w:rsidR="004D3F47" w:rsidRPr="008A54FB">
        <w:rPr>
          <w:rFonts w:ascii="Times New Roman" w:hAnsi="Times New Roman" w:cs="Times New Roman"/>
          <w:bCs/>
          <w:color w:val="000000"/>
          <w:sz w:val="21"/>
          <w:szCs w:val="21"/>
        </w:rPr>
        <w:t>·</w:t>
      </w:r>
      <w:r w:rsidR="004D3F47" w:rsidRPr="008A54FB">
        <w:rPr>
          <w:rFonts w:ascii="Times New Roman" w:hAnsi="Times New Roman" w:cs="Times New Roman"/>
          <w:bCs/>
          <w:color w:val="000000"/>
          <w:sz w:val="21"/>
          <w:szCs w:val="21"/>
        </w:rPr>
        <w:t>奈尔</w:t>
      </w:r>
      <w:r w:rsidR="004D3F47"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关于</w:t>
      </w:r>
      <w:r w:rsidR="00DD000E"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发展</w:t>
      </w:r>
      <w:r w:rsidR="004D3F47" w:rsidRPr="008A54FB">
        <w:rPr>
          <w:rFonts w:ascii="Times New Roman" w:hAnsi="Times New Roman" w:cs="Times New Roman"/>
          <w:bCs/>
          <w:color w:val="000000"/>
          <w:sz w:val="21"/>
          <w:szCs w:val="21"/>
        </w:rPr>
        <w:t>中的马克思</w:t>
      </w:r>
      <w:r w:rsidR="00DD000E"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主义</w:t>
      </w:r>
      <w:r w:rsidR="00DD000E" w:rsidRPr="008A54FB">
        <w:rPr>
          <w:rFonts w:ascii="Times New Roman" w:hAnsi="Times New Roman" w:cs="Times New Roman"/>
          <w:bCs/>
          <w:color w:val="000000"/>
          <w:sz w:val="21"/>
          <w:szCs w:val="21"/>
        </w:rPr>
        <w:t>学说</w:t>
      </w:r>
      <w:r w:rsidR="00415166"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是</w:t>
      </w:r>
      <w:r w:rsidR="00415166" w:rsidRPr="008A54FB">
        <w:rPr>
          <w:rFonts w:ascii="Times New Roman" w:hAnsi="Times New Roman" w:cs="Times New Roman"/>
          <w:bCs/>
          <w:color w:val="000000"/>
          <w:sz w:val="21"/>
          <w:szCs w:val="21"/>
        </w:rPr>
        <w:t>关于马克思主义哲学</w:t>
      </w:r>
      <w:r w:rsidR="00415166"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在本</w:t>
      </w:r>
      <w:r w:rsidR="00DD000E"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世纪</w:t>
      </w:r>
      <w:r w:rsidR="00415166" w:rsidRPr="008A54FB">
        <w:rPr>
          <w:rFonts w:ascii="Times New Roman" w:hAnsi="Times New Roman" w:cs="Times New Roman"/>
          <w:bCs/>
          <w:color w:val="000000"/>
          <w:sz w:val="21"/>
          <w:szCs w:val="21"/>
        </w:rPr>
        <w:t>最具有穿透性的总结</w:t>
      </w:r>
      <w:r w:rsidR="00415166"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。</w:t>
      </w:r>
      <w:r w:rsidR="00DD000E"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得益于他</w:t>
      </w:r>
      <w:r w:rsidR="006E7D54"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对</w:t>
      </w:r>
      <w:r w:rsidR="00DD000E" w:rsidRPr="008A54FB">
        <w:rPr>
          <w:rFonts w:ascii="Times New Roman" w:hAnsi="Times New Roman" w:cs="Times New Roman"/>
          <w:bCs/>
          <w:color w:val="000000"/>
          <w:sz w:val="21"/>
          <w:szCs w:val="21"/>
        </w:rPr>
        <w:t>享乐主义</w:t>
      </w:r>
      <w:r w:rsidR="006E7D54"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研究</w:t>
      </w:r>
      <w:r w:rsidR="006E7D54" w:rsidRPr="008A54FB">
        <w:rPr>
          <w:rFonts w:ascii="Times New Roman" w:hAnsi="Times New Roman" w:cs="Times New Roman"/>
          <w:bCs/>
          <w:color w:val="000000"/>
          <w:sz w:val="21"/>
          <w:szCs w:val="21"/>
        </w:rPr>
        <w:t>的</w:t>
      </w:r>
      <w:r w:rsidR="006E7D54"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深厚</w:t>
      </w:r>
      <w:r w:rsidR="006E7D54" w:rsidRPr="008A54FB">
        <w:rPr>
          <w:rFonts w:ascii="Times New Roman" w:hAnsi="Times New Roman" w:cs="Times New Roman"/>
          <w:bCs/>
          <w:color w:val="000000"/>
          <w:sz w:val="21"/>
          <w:szCs w:val="21"/>
        </w:rPr>
        <w:t>背景</w:t>
      </w:r>
      <w:r w:rsidR="006E7D54"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，</w:t>
      </w:r>
      <w:r w:rsidR="006E7D54" w:rsidRPr="008A54FB">
        <w:rPr>
          <w:rFonts w:ascii="Times New Roman" w:hAnsi="Times New Roman" w:cs="Times New Roman"/>
          <w:bCs/>
          <w:color w:val="000000"/>
          <w:sz w:val="21"/>
          <w:szCs w:val="21"/>
        </w:rPr>
        <w:t>奈尔</w:t>
      </w:r>
      <w:r w:rsidR="006E7D54"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挖掘了</w:t>
      </w:r>
      <w:r w:rsidR="006E7D54" w:rsidRPr="008A54FB">
        <w:rPr>
          <w:rFonts w:ascii="Times New Roman" w:hAnsi="Times New Roman" w:cs="Times New Roman"/>
          <w:bCs/>
          <w:color w:val="000000"/>
          <w:sz w:val="21"/>
          <w:szCs w:val="21"/>
        </w:rPr>
        <w:t>马克思关于唯物主义</w:t>
      </w:r>
      <w:r w:rsidR="006E7D54"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辩论法</w:t>
      </w:r>
      <w:r w:rsidR="006E7D54" w:rsidRPr="008A54FB">
        <w:rPr>
          <w:rFonts w:ascii="Times New Roman" w:hAnsi="Times New Roman" w:cs="Times New Roman"/>
          <w:bCs/>
          <w:color w:val="000000"/>
          <w:sz w:val="21"/>
          <w:szCs w:val="21"/>
        </w:rPr>
        <w:t>和关于生态</w:t>
      </w:r>
      <w:r w:rsidR="006E7D54"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循环的观点。</w:t>
      </w:r>
      <w:r w:rsidR="006E7D54" w:rsidRPr="008A54FB">
        <w:rPr>
          <w:rFonts w:ascii="Times New Roman" w:hAnsi="Times New Roman" w:cs="Times New Roman"/>
          <w:bCs/>
          <w:color w:val="000000"/>
          <w:sz w:val="21"/>
          <w:szCs w:val="21"/>
        </w:rPr>
        <w:t>而这些</w:t>
      </w:r>
      <w:r w:rsidR="006E7D54"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，</w:t>
      </w:r>
      <w:r w:rsidR="006E7D54" w:rsidRPr="008A54FB">
        <w:rPr>
          <w:rFonts w:ascii="Times New Roman" w:hAnsi="Times New Roman" w:cs="Times New Roman"/>
          <w:bCs/>
          <w:color w:val="000000"/>
          <w:sz w:val="21"/>
          <w:szCs w:val="21"/>
        </w:rPr>
        <w:t>早在</w:t>
      </w:r>
      <w:r w:rsidR="006E7D54"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马克思</w:t>
      </w:r>
      <w:r w:rsidR="006E7D54"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1841</w:t>
      </w:r>
      <w:r w:rsidR="006E7D54"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年</w:t>
      </w:r>
      <w:r w:rsidR="006E7D54" w:rsidRPr="008A54FB">
        <w:rPr>
          <w:rFonts w:ascii="Times New Roman" w:hAnsi="Times New Roman" w:cs="Times New Roman"/>
          <w:bCs/>
          <w:color w:val="000000"/>
          <w:sz w:val="21"/>
          <w:szCs w:val="21"/>
        </w:rPr>
        <w:t>关于</w:t>
      </w:r>
      <w:r w:rsidR="006E7D54" w:rsidRPr="008A54FB">
        <w:rPr>
          <w:rFonts w:ascii="Arial" w:hAnsi="Arial" w:cs="Arial"/>
          <w:color w:val="333333"/>
          <w:sz w:val="20"/>
          <w:szCs w:val="20"/>
          <w:shd w:val="clear" w:color="auto" w:fill="FFFFFF"/>
        </w:rPr>
        <w:t>伊壁鸠鲁</w:t>
      </w:r>
      <w:r w:rsidR="006E7D54" w:rsidRPr="008A54FB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的文件论述</w:t>
      </w:r>
      <w:r w:rsidR="006E7D54" w:rsidRPr="008A54FB">
        <w:rPr>
          <w:rFonts w:ascii="Arial" w:hAnsi="Arial" w:cs="Arial"/>
          <w:color w:val="333333"/>
          <w:sz w:val="20"/>
          <w:szCs w:val="20"/>
          <w:shd w:val="clear" w:color="auto" w:fill="FFFFFF"/>
        </w:rPr>
        <w:t>中就已经出现了。这一结果</w:t>
      </w:r>
      <w:r w:rsidR="006E7D54" w:rsidRPr="008A54FB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，</w:t>
      </w:r>
      <w:r w:rsidR="006E7D54" w:rsidRPr="008A54FB">
        <w:rPr>
          <w:rFonts w:ascii="Arial" w:hAnsi="Arial" w:cs="Arial"/>
          <w:color w:val="333333"/>
          <w:sz w:val="20"/>
          <w:szCs w:val="20"/>
          <w:shd w:val="clear" w:color="auto" w:fill="FFFFFF"/>
        </w:rPr>
        <w:t>对马克思主义发展理论的研究</w:t>
      </w:r>
      <w:r w:rsidR="006E7D54" w:rsidRPr="008A54FB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和</w:t>
      </w:r>
      <w:r w:rsidR="006E7D54" w:rsidRPr="008A54FB">
        <w:rPr>
          <w:rFonts w:ascii="Arial" w:hAnsi="Arial" w:cs="Arial"/>
          <w:color w:val="333333"/>
          <w:sz w:val="20"/>
          <w:szCs w:val="20"/>
          <w:shd w:val="clear" w:color="auto" w:fill="FFFFFF"/>
        </w:rPr>
        <w:t>理解是</w:t>
      </w:r>
      <w:r w:rsidR="006E7D54" w:rsidRPr="008A54FB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革命性</w:t>
      </w:r>
      <w:r w:rsidR="006E7D54" w:rsidRPr="008A54FB">
        <w:rPr>
          <w:rFonts w:ascii="Arial" w:hAnsi="Arial" w:cs="Arial"/>
          <w:color w:val="333333"/>
          <w:sz w:val="20"/>
          <w:szCs w:val="20"/>
          <w:shd w:val="clear" w:color="auto" w:fill="FFFFFF"/>
        </w:rPr>
        <w:t>的。这</w:t>
      </w:r>
      <w:r w:rsidR="006E7D54" w:rsidRPr="008A54FB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为</w:t>
      </w:r>
      <w:r w:rsidR="006E7D54" w:rsidRPr="008A54FB">
        <w:rPr>
          <w:rFonts w:ascii="Arial" w:hAnsi="Arial" w:cs="Arial"/>
          <w:color w:val="333333"/>
          <w:sz w:val="20"/>
          <w:szCs w:val="20"/>
          <w:shd w:val="clear" w:color="auto" w:fill="FFFFFF"/>
        </w:rPr>
        <w:t>哲学实践提供了全新的起点。</w:t>
      </w:r>
      <w:r w:rsidR="004D3F47"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”</w:t>
      </w:r>
    </w:p>
    <w:p w:rsidR="006E7D54" w:rsidRPr="008A54FB" w:rsidRDefault="006E7D54" w:rsidP="008A54FB">
      <w:pPr>
        <w:shd w:val="clear" w:color="auto" w:fill="FFFFFF"/>
        <w:ind w:firstLineChars="200" w:firstLine="420"/>
        <w:jc w:val="both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——约翰</w:t>
      </w:r>
      <w:r w:rsidRPr="008A54FB">
        <w:rPr>
          <w:rFonts w:ascii="Times New Roman" w:hAnsi="Times New Roman" w:cs="Times New Roman"/>
          <w:bCs/>
          <w:color w:val="000000"/>
          <w:sz w:val="21"/>
          <w:szCs w:val="21"/>
        </w:rPr>
        <w:t>·</w:t>
      </w:r>
      <w:r w:rsidRPr="008A54FB">
        <w:rPr>
          <w:rFonts w:ascii="Times New Roman" w:hAnsi="Times New Roman" w:cs="Times New Roman"/>
          <w:bCs/>
          <w:color w:val="000000"/>
          <w:sz w:val="21"/>
          <w:szCs w:val="21"/>
        </w:rPr>
        <w:t>贝拉米</w:t>
      </w:r>
      <w:r w:rsidRPr="008A54FB">
        <w:rPr>
          <w:rFonts w:ascii="Times New Roman" w:hAnsi="Times New Roman" w:cs="Times New Roman"/>
          <w:bCs/>
          <w:color w:val="000000"/>
          <w:sz w:val="21"/>
          <w:szCs w:val="21"/>
        </w:rPr>
        <w:t>·</w:t>
      </w:r>
      <w:r w:rsidRPr="008A54FB">
        <w:rPr>
          <w:rFonts w:ascii="Times New Roman" w:hAnsi="Times New Roman" w:cs="Times New Roman"/>
          <w:bCs/>
          <w:color w:val="000000"/>
          <w:sz w:val="21"/>
          <w:szCs w:val="21"/>
        </w:rPr>
        <w:t>福斯特</w:t>
      </w:r>
      <w:r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（</w:t>
      </w:r>
      <w:r w:rsidRPr="008A54FB">
        <w:rPr>
          <w:rFonts w:ascii="Times New Roman" w:hAnsi="Times New Roman" w:cs="Times New Roman"/>
          <w:bCs/>
          <w:color w:val="000000"/>
          <w:sz w:val="21"/>
          <w:szCs w:val="21"/>
        </w:rPr>
        <w:t>John Bellamy Foster</w:t>
      </w:r>
      <w:r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）</w:t>
      </w:r>
      <w:r w:rsidR="00A5298B"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，</w:t>
      </w:r>
      <w:r w:rsidR="00A5298B" w:rsidRPr="008A54FB">
        <w:rPr>
          <w:rFonts w:ascii="Times New Roman" w:hAnsi="Times New Roman" w:cs="Times New Roman"/>
          <w:bCs/>
          <w:color w:val="000000"/>
          <w:sz w:val="21"/>
          <w:szCs w:val="21"/>
        </w:rPr>
        <w:t>著有《</w:t>
      </w:r>
      <w:r w:rsidR="00A5298B"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自然</w:t>
      </w:r>
      <w:r w:rsidR="00A5298B" w:rsidRPr="008A54FB">
        <w:rPr>
          <w:rFonts w:ascii="Times New Roman" w:hAnsi="Times New Roman" w:cs="Times New Roman"/>
          <w:bCs/>
          <w:color w:val="000000"/>
          <w:sz w:val="21"/>
          <w:szCs w:val="21"/>
        </w:rPr>
        <w:t>的复辟：</w:t>
      </w:r>
      <w:r w:rsidR="00A5298B" w:rsidRPr="008A54FB">
        <w:rPr>
          <w:rFonts w:ascii="Times New Roman" w:hAnsi="Times New Roman" w:cs="Times New Roman" w:hint="eastAsia"/>
          <w:bCs/>
          <w:color w:val="000000"/>
          <w:sz w:val="21"/>
          <w:szCs w:val="21"/>
        </w:rPr>
        <w:t>社会主义</w:t>
      </w:r>
      <w:r w:rsidR="00A5298B" w:rsidRPr="008A54FB">
        <w:rPr>
          <w:rFonts w:ascii="Times New Roman" w:hAnsi="Times New Roman" w:cs="Times New Roman"/>
          <w:bCs/>
          <w:color w:val="000000"/>
          <w:sz w:val="21"/>
          <w:szCs w:val="21"/>
        </w:rPr>
        <w:t>与生态》</w:t>
      </w:r>
    </w:p>
    <w:p w:rsidR="00DE50AB" w:rsidRPr="00DE50AB" w:rsidRDefault="00DE50AB" w:rsidP="00DE50AB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1"/>
          <w:szCs w:val="21"/>
        </w:rPr>
      </w:pPr>
    </w:p>
    <w:p w:rsidR="00DE50AB" w:rsidRDefault="008A54FB" w:rsidP="00DE50A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目录</w:t>
      </w:r>
    </w:p>
    <w:p w:rsidR="00DE50AB" w:rsidRPr="00DE50AB" w:rsidRDefault="008A54FB" w:rsidP="00DE50A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图目</w:t>
      </w:r>
    </w:p>
    <w:p w:rsidR="00DE50AB" w:rsidRPr="00DE50AB" w:rsidRDefault="00596A4B" w:rsidP="00DE50A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致谢</w:t>
      </w:r>
    </w:p>
    <w:p w:rsidR="00DE50AB" w:rsidRPr="00DE50AB" w:rsidRDefault="00596A4B" w:rsidP="00DE50A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缩写词语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表</w:t>
      </w:r>
    </w:p>
    <w:p w:rsidR="00DE50AB" w:rsidRPr="00DE50AB" w:rsidRDefault="00596A4B" w:rsidP="00DE50A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引言</w:t>
      </w:r>
    </w:p>
    <w:p w:rsidR="00DE50AB" w:rsidRPr="00DE50AB" w:rsidRDefault="00596A4B" w:rsidP="00DE50A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1</w:t>
      </w:r>
      <w:r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、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马克思与</w:t>
      </w:r>
      <w:r w:rsidR="00DD000E"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新的发展</w:t>
      </w:r>
    </w:p>
    <w:p w:rsidR="00DE50AB" w:rsidRPr="00DE50AB" w:rsidRDefault="00596A4B" w:rsidP="00DE50A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2</w:t>
      </w:r>
      <w:r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、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方法与批判</w:t>
      </w:r>
    </w:p>
    <w:p w:rsidR="00DE50AB" w:rsidRPr="00DE50AB" w:rsidRDefault="00596A4B" w:rsidP="00DE50A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3</w:t>
      </w:r>
      <w:r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、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价值的诞生</w:t>
      </w:r>
    </w:p>
    <w:p w:rsidR="00DE50AB" w:rsidRPr="00DE50AB" w:rsidRDefault="00596A4B" w:rsidP="00DE50A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4</w:t>
      </w:r>
      <w:r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、资本贬值</w:t>
      </w:r>
    </w:p>
    <w:p w:rsidR="00DE50AB" w:rsidRPr="00DE50AB" w:rsidRDefault="00596A4B" w:rsidP="00DE50A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5</w:t>
      </w:r>
      <w:r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、</w:t>
      </w:r>
      <w:r w:rsidRPr="008A54FB">
        <w:rPr>
          <w:rFonts w:ascii="Times New Roman" w:hAnsi="Times New Roman" w:cs="Times New Roman"/>
          <w:b/>
          <w:bCs/>
          <w:color w:val="000000"/>
          <w:sz w:val="21"/>
          <w:szCs w:val="21"/>
        </w:rPr>
        <w:t> </w:t>
      </w:r>
      <w:r w:rsidRPr="008A54FB">
        <w:rPr>
          <w:rFonts w:ascii="Times New Roman" w:hAnsi="Times New Roman" w:cs="Times New Roman"/>
          <w:b/>
          <w:bCs/>
          <w:color w:val="000000"/>
          <w:sz w:val="21"/>
          <w:szCs w:val="21"/>
        </w:rPr>
        <w:t>代谢浮动</w:t>
      </w:r>
    </w:p>
    <w:p w:rsidR="00DE50AB" w:rsidRPr="00DE50AB" w:rsidRDefault="00596A4B" w:rsidP="00DE50A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6</w:t>
      </w:r>
      <w:r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、男权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统治下的价值</w:t>
      </w:r>
    </w:p>
    <w:p w:rsidR="00DE50AB" w:rsidRPr="00DE50AB" w:rsidRDefault="00596A4B" w:rsidP="00596A4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7</w:t>
      </w:r>
      <w:r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、价值运动理论</w:t>
      </w:r>
      <w:r w:rsidRPr="00DE50AB">
        <w:rPr>
          <w:rFonts w:ascii="Times New Roman" w:hAnsi="Times New Roman" w:cs="Times New Roman"/>
          <w:b/>
          <w:bCs/>
          <w:color w:val="000000"/>
          <w:sz w:val="21"/>
          <w:szCs w:val="21"/>
        </w:rPr>
        <w:t>I</w:t>
      </w:r>
    </w:p>
    <w:p w:rsidR="00DE50AB" w:rsidRPr="00DE50AB" w:rsidRDefault="00596A4B" w:rsidP="00596A4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8</w:t>
      </w:r>
      <w:r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、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价值运动理论</w:t>
      </w:r>
      <w:r w:rsidRPr="00DE50AB">
        <w:rPr>
          <w:rFonts w:ascii="Times New Roman" w:hAnsi="Times New Roman" w:cs="Times New Roman"/>
          <w:b/>
          <w:bCs/>
          <w:color w:val="000000"/>
          <w:sz w:val="21"/>
          <w:szCs w:val="21"/>
        </w:rPr>
        <w:t>II</w:t>
      </w:r>
    </w:p>
    <w:p w:rsidR="00DE50AB" w:rsidRPr="00DE50AB" w:rsidRDefault="00596A4B" w:rsidP="00DE50A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lastRenderedPageBreak/>
        <w:t>9</w:t>
      </w:r>
      <w:r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、拜金主义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与</w:t>
      </w:r>
      <w:r w:rsidR="00DD000E"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不断发展</w:t>
      </w:r>
      <w:r w:rsidR="00DD000E">
        <w:rPr>
          <w:rFonts w:ascii="Times New Roman" w:hAnsi="Times New Roman" w:cs="Times New Roman"/>
          <w:b/>
          <w:bCs/>
          <w:color w:val="000000"/>
          <w:sz w:val="21"/>
          <w:szCs w:val="21"/>
        </w:rPr>
        <w:t>的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形式</w:t>
      </w:r>
    </w:p>
    <w:p w:rsidR="00DE50AB" w:rsidRPr="00DE50AB" w:rsidRDefault="00596A4B" w:rsidP="00DE50A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10</w:t>
      </w:r>
      <w:r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、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殖民主义的价值</w:t>
      </w:r>
    </w:p>
    <w:p w:rsidR="00DE50AB" w:rsidRPr="00DE50AB" w:rsidRDefault="00596A4B" w:rsidP="00DE50A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11</w:t>
      </w:r>
      <w:r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、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动态</w:t>
      </w:r>
      <w:r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共产主义</w:t>
      </w:r>
    </w:p>
    <w:p w:rsidR="00DE50AB" w:rsidRPr="00DE50AB" w:rsidRDefault="00596A4B" w:rsidP="00DE50A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总结</w:t>
      </w:r>
    </w:p>
    <w:p w:rsidR="00DE50AB" w:rsidRPr="00DE50AB" w:rsidRDefault="00596A4B" w:rsidP="00DE50A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注释</w:t>
      </w:r>
    </w:p>
    <w:p w:rsidR="00DE50AB" w:rsidRPr="00C25F1F" w:rsidRDefault="00596A4B" w:rsidP="00DE50A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索引</w:t>
      </w:r>
    </w:p>
    <w:bookmarkEnd w:id="2"/>
    <w:p w:rsidR="00DE50AB" w:rsidRDefault="00DE50AB" w:rsidP="008E15F8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DE50AB" w:rsidRDefault="00DE50AB" w:rsidP="008E15F8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bookmarkEnd w:id="0"/>
    <w:bookmarkEnd w:id="1"/>
    <w:p w:rsidR="00A71E11" w:rsidRPr="00A71E11" w:rsidRDefault="00A71E11" w:rsidP="00A71E11">
      <w:pPr>
        <w:widowControl w:val="0"/>
        <w:shd w:val="clear" w:color="auto" w:fill="FFFFFF"/>
        <w:tabs>
          <w:tab w:val="left" w:pos="1736"/>
        </w:tabs>
        <w:jc w:val="both"/>
        <w:rPr>
          <w:rFonts w:ascii="Times New Roman" w:hAnsi="Times New Roman" w:cs="Times New Roman"/>
          <w:color w:val="000000"/>
          <w:kern w:val="2"/>
          <w:sz w:val="21"/>
        </w:rPr>
      </w:pPr>
      <w:r w:rsidRPr="00A71E11">
        <w:rPr>
          <w:rFonts w:ascii="Times New Roman" w:hAnsi="Times New Roman" w:cs="Times New Roman"/>
          <w:b/>
          <w:bCs/>
          <w:color w:val="000000"/>
          <w:kern w:val="2"/>
          <w:sz w:val="21"/>
        </w:rPr>
        <w:t>谢谢您的阅读！</w:t>
      </w:r>
    </w:p>
    <w:p w:rsidR="00A71E11" w:rsidRPr="00A71E11" w:rsidRDefault="00A71E11" w:rsidP="00A71E11">
      <w:pPr>
        <w:shd w:val="clear" w:color="auto" w:fill="FFFFFF"/>
        <w:spacing w:line="300" w:lineRule="atLeas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71E11">
        <w:rPr>
          <w:rFonts w:ascii="Times New Roman" w:hAnsi="Times New Roman" w:cs="Times New Roman"/>
          <w:b/>
          <w:bCs/>
          <w:color w:val="000000"/>
          <w:kern w:val="2"/>
          <w:sz w:val="21"/>
        </w:rPr>
        <w:t>请将回馈信息发至：</w:t>
      </w:r>
      <w:proofErr w:type="gramStart"/>
      <w:r w:rsidRPr="00A71E11">
        <w:rPr>
          <w:rFonts w:ascii="Times New Roman" w:hAnsi="Times New Roman" w:cs="Times New Roman"/>
          <w:b/>
          <w:color w:val="000000"/>
          <w:sz w:val="21"/>
          <w:szCs w:val="21"/>
        </w:rPr>
        <w:t>萧涵糠</w:t>
      </w:r>
      <w:proofErr w:type="gramEnd"/>
      <w:r w:rsidRPr="00A71E11">
        <w:rPr>
          <w:rFonts w:ascii="Times New Roman" w:hAnsi="Times New Roman" w:cs="Times New Roman"/>
          <w:b/>
          <w:color w:val="000000"/>
          <w:sz w:val="21"/>
          <w:szCs w:val="21"/>
        </w:rPr>
        <w:t>(Connie Xiao)</w:t>
      </w:r>
    </w:p>
    <w:p w:rsidR="00A71E11" w:rsidRPr="00A71E11" w:rsidRDefault="00A71E11" w:rsidP="00A71E11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A71E11">
        <w:rPr>
          <w:rFonts w:ascii="Times New Roman" w:hAnsi="Times New Roman" w:cs="Times New Roman"/>
          <w:color w:val="000000"/>
          <w:sz w:val="21"/>
          <w:szCs w:val="21"/>
        </w:rPr>
        <w:t>安德鲁﹒纳伯格联合国际有限公司北京代表处</w:t>
      </w:r>
    </w:p>
    <w:p w:rsidR="00A71E11" w:rsidRPr="00A71E11" w:rsidRDefault="00A71E11" w:rsidP="00A71E11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A71E11">
        <w:rPr>
          <w:rFonts w:ascii="Times New Roman" w:hAnsi="Times New Roman" w:cs="Times New Roman"/>
          <w:color w:val="000000"/>
          <w:sz w:val="21"/>
          <w:szCs w:val="21"/>
        </w:rPr>
        <w:t>北京市海淀区中关村大街甲</w:t>
      </w:r>
      <w:r w:rsidRPr="00A71E11">
        <w:rPr>
          <w:rFonts w:ascii="Times New Roman" w:hAnsi="Times New Roman" w:cs="Times New Roman"/>
          <w:color w:val="000000"/>
          <w:sz w:val="21"/>
          <w:szCs w:val="21"/>
        </w:rPr>
        <w:t>59</w:t>
      </w:r>
      <w:r w:rsidRPr="00A71E11">
        <w:rPr>
          <w:rFonts w:ascii="Times New Roman" w:hAnsi="Times New Roman" w:cs="Times New Roman"/>
          <w:color w:val="000000"/>
          <w:sz w:val="21"/>
          <w:szCs w:val="21"/>
        </w:rPr>
        <w:t>号中国人民大学文化大厦</w:t>
      </w:r>
      <w:r w:rsidRPr="00A71E11">
        <w:rPr>
          <w:rFonts w:ascii="Times New Roman" w:hAnsi="Times New Roman" w:cs="Times New Roman"/>
          <w:color w:val="000000"/>
          <w:sz w:val="21"/>
          <w:szCs w:val="21"/>
        </w:rPr>
        <w:t>1705</w:t>
      </w:r>
      <w:r w:rsidRPr="00A71E11">
        <w:rPr>
          <w:rFonts w:ascii="Times New Roman" w:hAnsi="Times New Roman" w:cs="Times New Roman"/>
          <w:color w:val="000000"/>
          <w:sz w:val="21"/>
          <w:szCs w:val="21"/>
        </w:rPr>
        <w:t>室</w:t>
      </w:r>
      <w:r w:rsidRPr="00A71E11">
        <w:rPr>
          <w:rFonts w:ascii="Times New Roman" w:hAnsi="Times New Roman" w:cs="Times New Roman"/>
          <w:color w:val="000000"/>
          <w:sz w:val="21"/>
          <w:szCs w:val="21"/>
        </w:rPr>
        <w:t>, </w:t>
      </w:r>
      <w:r w:rsidRPr="00A71E11">
        <w:rPr>
          <w:rFonts w:ascii="Times New Roman" w:hAnsi="Times New Roman" w:cs="Times New Roman"/>
          <w:color w:val="000000"/>
          <w:sz w:val="21"/>
          <w:szCs w:val="21"/>
        </w:rPr>
        <w:t>邮编：</w:t>
      </w:r>
      <w:r w:rsidRPr="00A71E11">
        <w:rPr>
          <w:rFonts w:ascii="Times New Roman" w:hAnsi="Times New Roman" w:cs="Times New Roman"/>
          <w:color w:val="000000"/>
          <w:sz w:val="21"/>
          <w:szCs w:val="21"/>
        </w:rPr>
        <w:t>100872</w:t>
      </w:r>
    </w:p>
    <w:p w:rsidR="00A71E11" w:rsidRPr="00A71E11" w:rsidRDefault="00A71E11" w:rsidP="00A71E11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A71E11">
        <w:rPr>
          <w:rFonts w:ascii="Times New Roman" w:hAnsi="Times New Roman" w:cs="Times New Roman"/>
          <w:color w:val="000000"/>
          <w:sz w:val="21"/>
          <w:szCs w:val="21"/>
        </w:rPr>
        <w:t>电话：</w:t>
      </w:r>
      <w:r w:rsidRPr="00A71E11">
        <w:rPr>
          <w:rFonts w:ascii="Times New Roman" w:hAnsi="Times New Roman" w:cs="Times New Roman"/>
          <w:color w:val="000000"/>
          <w:sz w:val="21"/>
          <w:szCs w:val="21"/>
        </w:rPr>
        <w:t>010-82449325</w:t>
      </w:r>
    </w:p>
    <w:p w:rsidR="00A71E11" w:rsidRPr="00A71E11" w:rsidRDefault="00A71E11" w:rsidP="00A71E11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A71E11">
        <w:rPr>
          <w:rFonts w:ascii="Times New Roman" w:hAnsi="Times New Roman" w:cs="Times New Roman"/>
          <w:color w:val="000000"/>
          <w:sz w:val="21"/>
          <w:szCs w:val="21"/>
        </w:rPr>
        <w:t>传真：</w:t>
      </w:r>
      <w:r w:rsidRPr="00A71E11">
        <w:rPr>
          <w:rFonts w:ascii="Times New Roman" w:hAnsi="Times New Roman" w:cs="Times New Roman"/>
          <w:color w:val="000000"/>
          <w:sz w:val="21"/>
          <w:szCs w:val="21"/>
        </w:rPr>
        <w:t>010-82504200</w:t>
      </w:r>
    </w:p>
    <w:p w:rsidR="00A71E11" w:rsidRPr="00A71E11" w:rsidRDefault="00A71E11" w:rsidP="00A71E11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A71E11">
        <w:rPr>
          <w:rFonts w:ascii="Times New Roman" w:hAnsi="Times New Roman" w:cs="Times New Roman"/>
          <w:color w:val="000000"/>
          <w:sz w:val="21"/>
          <w:szCs w:val="21"/>
        </w:rPr>
        <w:t>Email: </w:t>
      </w:r>
      <w:r w:rsidRPr="00A71E11">
        <w:rPr>
          <w:rFonts w:ascii="Times New Roman" w:hAnsi="Times New Roman" w:cs="Times New Roman"/>
          <w:color w:val="000000"/>
          <w:sz w:val="21"/>
          <w:szCs w:val="21"/>
          <w:u w:val="single"/>
        </w:rPr>
        <w:t>Connie@nurnberg.com.cn</w:t>
      </w:r>
    </w:p>
    <w:p w:rsidR="00A71E11" w:rsidRPr="00A71E11" w:rsidRDefault="00A71E11" w:rsidP="00A71E11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A71E11">
        <w:rPr>
          <w:rFonts w:ascii="Times New Roman" w:hAnsi="Times New Roman" w:cs="Times New Roman"/>
          <w:color w:val="000000"/>
          <w:sz w:val="21"/>
          <w:szCs w:val="21"/>
        </w:rPr>
        <w:t>网址：</w:t>
      </w:r>
      <w:r w:rsidRPr="00A71E11">
        <w:rPr>
          <w:rFonts w:ascii="Times New Roman" w:hAnsi="Times New Roman" w:cs="Times New Roman"/>
          <w:color w:val="000000"/>
          <w:sz w:val="21"/>
          <w:szCs w:val="21"/>
        </w:rPr>
        <w:t>www.nurnberg.com.cn</w:t>
      </w:r>
    </w:p>
    <w:p w:rsidR="00A71E11" w:rsidRPr="00A71E11" w:rsidRDefault="00A71E11" w:rsidP="00A71E11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A71E11">
        <w:rPr>
          <w:rFonts w:ascii="Times New Roman" w:hAnsi="Times New Roman" w:cs="Times New Roman"/>
          <w:color w:val="000000"/>
          <w:sz w:val="21"/>
          <w:szCs w:val="21"/>
        </w:rPr>
        <w:t>微博：</w:t>
      </w:r>
      <w:hyperlink r:id="rId8" w:history="1">
        <w:r w:rsidRPr="00A71E11">
          <w:rPr>
            <w:rFonts w:ascii="Times New Roman" w:hAnsi="Times New Roman" w:cs="Times New Roman"/>
            <w:color w:val="0000FF"/>
            <w:sz w:val="21"/>
            <w:szCs w:val="21"/>
            <w:u w:val="single"/>
          </w:rPr>
          <w:t>http://weibo.com/nurnberg</w:t>
        </w:r>
      </w:hyperlink>
    </w:p>
    <w:p w:rsidR="00A71E11" w:rsidRPr="00A71E11" w:rsidRDefault="00A71E11" w:rsidP="00A71E11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A71E11">
        <w:rPr>
          <w:rFonts w:ascii="Times New Roman" w:hAnsi="Times New Roman" w:cs="Times New Roman"/>
          <w:color w:val="000000"/>
          <w:sz w:val="21"/>
          <w:szCs w:val="21"/>
        </w:rPr>
        <w:t>豆瓣小站：</w:t>
      </w:r>
      <w:hyperlink r:id="rId9" w:history="1">
        <w:r w:rsidRPr="00A71E11">
          <w:rPr>
            <w:rFonts w:ascii="Times New Roman" w:hAnsi="Times New Roman" w:cs="Times New Roman"/>
            <w:color w:val="0000FF"/>
            <w:sz w:val="21"/>
            <w:szCs w:val="21"/>
            <w:u w:val="single"/>
          </w:rPr>
          <w:t>http://site.douban.com/110577/</w:t>
        </w:r>
      </w:hyperlink>
    </w:p>
    <w:p w:rsidR="00A71E11" w:rsidRPr="00A71E11" w:rsidRDefault="00A71E11" w:rsidP="00A71E11">
      <w:pPr>
        <w:shd w:val="clear" w:color="auto" w:fill="FFFFFF"/>
        <w:spacing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A71E11">
        <w:rPr>
          <w:rFonts w:ascii="Times New Roman" w:hAnsi="Times New Roman" w:cs="Times New Roman"/>
          <w:color w:val="000000"/>
          <w:sz w:val="21"/>
          <w:szCs w:val="21"/>
        </w:rPr>
        <w:t>微信订阅</w:t>
      </w:r>
      <w:proofErr w:type="gramEnd"/>
      <w:r w:rsidRPr="00A71E11">
        <w:rPr>
          <w:rFonts w:ascii="Times New Roman" w:hAnsi="Times New Roman" w:cs="Times New Roman"/>
          <w:color w:val="000000"/>
          <w:sz w:val="21"/>
          <w:szCs w:val="21"/>
        </w:rPr>
        <w:t>号：</w:t>
      </w:r>
      <w:r w:rsidRPr="00A71E11">
        <w:rPr>
          <w:rFonts w:ascii="Times New Roman" w:hAnsi="Times New Roman" w:cs="Times New Roman"/>
          <w:color w:val="000000"/>
          <w:sz w:val="21"/>
          <w:szCs w:val="21"/>
        </w:rPr>
        <w:t>ANABJ2002</w:t>
      </w:r>
    </w:p>
    <w:p w:rsidR="00A71E11" w:rsidRPr="00A71E11" w:rsidRDefault="00A71E11" w:rsidP="00A71E11">
      <w:pPr>
        <w:rPr>
          <w:rFonts w:ascii="Times New Roman" w:hAnsi="Times New Roman" w:cs="Times New Roman"/>
          <w:color w:val="000000"/>
          <w:kern w:val="2"/>
          <w:sz w:val="21"/>
        </w:rPr>
      </w:pPr>
      <w:r w:rsidRPr="00A71E11">
        <w:rPr>
          <w:rFonts w:ascii="Times New Roman" w:hAnsi="Times New Roman" w:cs="Times New Roman"/>
          <w:noProof/>
          <w:kern w:val="2"/>
          <w:sz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3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E43" w:rsidRPr="008F515C" w:rsidRDefault="003A3E43" w:rsidP="00A71E11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</w:p>
    <w:sectPr w:rsidR="003A3E43" w:rsidRPr="008F515C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32B" w:rsidRDefault="0044332B">
      <w:r>
        <w:separator/>
      </w:r>
    </w:p>
  </w:endnote>
  <w:endnote w:type="continuationSeparator" w:id="0">
    <w:p w:rsidR="0044332B" w:rsidRDefault="0044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E43" w:rsidRDefault="003A3E4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3A3E43" w:rsidRDefault="003A3E4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3A3E43" w:rsidRDefault="003A3E4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3A3E43" w:rsidRDefault="003A3E4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3A3E43" w:rsidRDefault="003A3E43">
    <w:pPr>
      <w:pStyle w:val="a9"/>
      <w:jc w:val="center"/>
      <w:rPr>
        <w:rFonts w:eastAsia="方正姚体"/>
      </w:rPr>
    </w:pPr>
  </w:p>
  <w:p w:rsidR="003A3E43" w:rsidRDefault="003A3E43">
    <w:pPr>
      <w:pStyle w:val="a9"/>
      <w:jc w:val="center"/>
      <w:rPr>
        <w:rFonts w:eastAsia="方正姚体"/>
      </w:rPr>
    </w:pPr>
  </w:p>
  <w:p w:rsidR="003A3E43" w:rsidRDefault="003A3E43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szCs w:val="21"/>
      </w:rPr>
      <w:t xml:space="preserve">- </w:t>
    </w:r>
    <w:r>
      <w:rPr>
        <w:rFonts w:ascii="方正姚体" w:eastAsia="方正姚体"/>
        <w:szCs w:val="21"/>
      </w:rPr>
      <w:fldChar w:fldCharType="begin"/>
    </w:r>
    <w:r>
      <w:rPr>
        <w:rFonts w:ascii="方正姚体" w:eastAsia="方正姚体"/>
        <w:szCs w:val="21"/>
      </w:rPr>
      <w:instrText xml:space="preserve"> PAGE </w:instrText>
    </w:r>
    <w:r>
      <w:rPr>
        <w:rFonts w:ascii="方正姚体" w:eastAsia="方正姚体"/>
        <w:szCs w:val="21"/>
      </w:rPr>
      <w:fldChar w:fldCharType="separate"/>
    </w:r>
    <w:r w:rsidR="00585D75">
      <w:rPr>
        <w:rFonts w:ascii="方正姚体" w:eastAsia="方正姚体"/>
        <w:noProof/>
        <w:szCs w:val="21"/>
      </w:rPr>
      <w:t>2</w:t>
    </w:r>
    <w:r>
      <w:rPr>
        <w:rFonts w:ascii="方正姚体" w:eastAsia="方正姚体"/>
        <w:szCs w:val="21"/>
      </w:rPr>
      <w:fldChar w:fldCharType="end"/>
    </w:r>
    <w:r>
      <w:rPr>
        <w:rFonts w:ascii="方正姚体" w:eastAsia="方正姚体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32B" w:rsidRDefault="0044332B">
      <w:r>
        <w:separator/>
      </w:r>
    </w:p>
  </w:footnote>
  <w:footnote w:type="continuationSeparator" w:id="0">
    <w:p w:rsidR="0044332B" w:rsidRDefault="00443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E43" w:rsidRDefault="00A5298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1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3E43" w:rsidRDefault="003A3E43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E430B"/>
    <w:multiLevelType w:val="hybridMultilevel"/>
    <w:tmpl w:val="563A6226"/>
    <w:lvl w:ilvl="0" w:tplc="B40CB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D8430B"/>
    <w:multiLevelType w:val="hybridMultilevel"/>
    <w:tmpl w:val="8B1642F4"/>
    <w:lvl w:ilvl="0" w:tplc="4EF0A5FE">
      <w:start w:val="1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F46A7"/>
    <w:multiLevelType w:val="hybridMultilevel"/>
    <w:tmpl w:val="8F88CA0E"/>
    <w:lvl w:ilvl="0" w:tplc="FF005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BD466E"/>
    <w:multiLevelType w:val="hybridMultilevel"/>
    <w:tmpl w:val="296461FE"/>
    <w:lvl w:ilvl="0" w:tplc="9F1808A6">
      <w:start w:val="1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75449E"/>
    <w:multiLevelType w:val="hybridMultilevel"/>
    <w:tmpl w:val="A328BA34"/>
    <w:lvl w:ilvl="0" w:tplc="FE28E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3B17C3"/>
    <w:multiLevelType w:val="hybridMultilevel"/>
    <w:tmpl w:val="C5806AD0"/>
    <w:lvl w:ilvl="0" w:tplc="7138E83C">
      <w:start w:val="1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A119EE"/>
    <w:multiLevelType w:val="hybridMultilevel"/>
    <w:tmpl w:val="ED8484EC"/>
    <w:lvl w:ilvl="0" w:tplc="DA78C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FB63101"/>
    <w:multiLevelType w:val="hybridMultilevel"/>
    <w:tmpl w:val="50C4B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638"/>
    <w:rsid w:val="0004498C"/>
    <w:rsid w:val="00045FB2"/>
    <w:rsid w:val="0004719D"/>
    <w:rsid w:val="00053558"/>
    <w:rsid w:val="000826B0"/>
    <w:rsid w:val="00085B93"/>
    <w:rsid w:val="0009359D"/>
    <w:rsid w:val="000941BE"/>
    <w:rsid w:val="000B3F00"/>
    <w:rsid w:val="000B46A2"/>
    <w:rsid w:val="000C2A27"/>
    <w:rsid w:val="000D0427"/>
    <w:rsid w:val="000F6756"/>
    <w:rsid w:val="00107DAA"/>
    <w:rsid w:val="00110464"/>
    <w:rsid w:val="00117758"/>
    <w:rsid w:val="00121C57"/>
    <w:rsid w:val="00122B73"/>
    <w:rsid w:val="0012729D"/>
    <w:rsid w:val="00153EDD"/>
    <w:rsid w:val="00164723"/>
    <w:rsid w:val="00172A27"/>
    <w:rsid w:val="00180382"/>
    <w:rsid w:val="001815F9"/>
    <w:rsid w:val="001817B2"/>
    <w:rsid w:val="00190A2A"/>
    <w:rsid w:val="001B0087"/>
    <w:rsid w:val="001C2415"/>
    <w:rsid w:val="002045C2"/>
    <w:rsid w:val="002276B3"/>
    <w:rsid w:val="002445CF"/>
    <w:rsid w:val="00245B1C"/>
    <w:rsid w:val="00254ED6"/>
    <w:rsid w:val="002846AC"/>
    <w:rsid w:val="00295810"/>
    <w:rsid w:val="0029735D"/>
    <w:rsid w:val="002973F5"/>
    <w:rsid w:val="002B339E"/>
    <w:rsid w:val="002C1425"/>
    <w:rsid w:val="002C3DD8"/>
    <w:rsid w:val="002E7DB3"/>
    <w:rsid w:val="002F082F"/>
    <w:rsid w:val="002F6BC2"/>
    <w:rsid w:val="00300F4B"/>
    <w:rsid w:val="00300F4D"/>
    <w:rsid w:val="0030582E"/>
    <w:rsid w:val="00324831"/>
    <w:rsid w:val="003350FA"/>
    <w:rsid w:val="003362C7"/>
    <w:rsid w:val="00353115"/>
    <w:rsid w:val="00357E56"/>
    <w:rsid w:val="003A002C"/>
    <w:rsid w:val="003A0271"/>
    <w:rsid w:val="003A0965"/>
    <w:rsid w:val="003A3E43"/>
    <w:rsid w:val="003D0D42"/>
    <w:rsid w:val="003D773E"/>
    <w:rsid w:val="003E38C5"/>
    <w:rsid w:val="00405858"/>
    <w:rsid w:val="00407EAC"/>
    <w:rsid w:val="00411BEF"/>
    <w:rsid w:val="00413FF0"/>
    <w:rsid w:val="00415166"/>
    <w:rsid w:val="0044332B"/>
    <w:rsid w:val="0048643F"/>
    <w:rsid w:val="00494BAC"/>
    <w:rsid w:val="004A1312"/>
    <w:rsid w:val="004A2D05"/>
    <w:rsid w:val="004A5C7E"/>
    <w:rsid w:val="004B278F"/>
    <w:rsid w:val="004C10E2"/>
    <w:rsid w:val="004D3F47"/>
    <w:rsid w:val="004F681F"/>
    <w:rsid w:val="004F6D0A"/>
    <w:rsid w:val="0050371E"/>
    <w:rsid w:val="00514283"/>
    <w:rsid w:val="0053057D"/>
    <w:rsid w:val="00532505"/>
    <w:rsid w:val="005423FF"/>
    <w:rsid w:val="005433A1"/>
    <w:rsid w:val="00572A92"/>
    <w:rsid w:val="00573271"/>
    <w:rsid w:val="00574F58"/>
    <w:rsid w:val="00576DC0"/>
    <w:rsid w:val="00585D75"/>
    <w:rsid w:val="00596A4B"/>
    <w:rsid w:val="005B5AD3"/>
    <w:rsid w:val="005E138B"/>
    <w:rsid w:val="005E590F"/>
    <w:rsid w:val="005F1D70"/>
    <w:rsid w:val="00636FF6"/>
    <w:rsid w:val="00642C48"/>
    <w:rsid w:val="0065429E"/>
    <w:rsid w:val="00665912"/>
    <w:rsid w:val="00685D55"/>
    <w:rsid w:val="00690234"/>
    <w:rsid w:val="006B47BB"/>
    <w:rsid w:val="006C22E9"/>
    <w:rsid w:val="006D5CB1"/>
    <w:rsid w:val="006D788E"/>
    <w:rsid w:val="006E43B7"/>
    <w:rsid w:val="006E7D54"/>
    <w:rsid w:val="00711203"/>
    <w:rsid w:val="00716E4F"/>
    <w:rsid w:val="007233F5"/>
    <w:rsid w:val="0072631F"/>
    <w:rsid w:val="0073140A"/>
    <w:rsid w:val="007379ED"/>
    <w:rsid w:val="00766557"/>
    <w:rsid w:val="007725AD"/>
    <w:rsid w:val="00781080"/>
    <w:rsid w:val="0078516D"/>
    <w:rsid w:val="00791F32"/>
    <w:rsid w:val="007A205D"/>
    <w:rsid w:val="007A59B1"/>
    <w:rsid w:val="007D6761"/>
    <w:rsid w:val="007E0361"/>
    <w:rsid w:val="007E643E"/>
    <w:rsid w:val="007F1D83"/>
    <w:rsid w:val="007F4EA8"/>
    <w:rsid w:val="00811452"/>
    <w:rsid w:val="0082246E"/>
    <w:rsid w:val="008271B8"/>
    <w:rsid w:val="00831EE8"/>
    <w:rsid w:val="00833C76"/>
    <w:rsid w:val="00835E4D"/>
    <w:rsid w:val="008477BA"/>
    <w:rsid w:val="008544C0"/>
    <w:rsid w:val="00860CFF"/>
    <w:rsid w:val="00861912"/>
    <w:rsid w:val="00882B66"/>
    <w:rsid w:val="008A375E"/>
    <w:rsid w:val="008A54FB"/>
    <w:rsid w:val="008B0B5B"/>
    <w:rsid w:val="008C6BCB"/>
    <w:rsid w:val="008D7004"/>
    <w:rsid w:val="008E15F8"/>
    <w:rsid w:val="008F10E8"/>
    <w:rsid w:val="008F515C"/>
    <w:rsid w:val="008F72DF"/>
    <w:rsid w:val="00945B58"/>
    <w:rsid w:val="00946D53"/>
    <w:rsid w:val="009513AC"/>
    <w:rsid w:val="0095254D"/>
    <w:rsid w:val="00965059"/>
    <w:rsid w:val="0096634A"/>
    <w:rsid w:val="009708E2"/>
    <w:rsid w:val="00972919"/>
    <w:rsid w:val="009759BA"/>
    <w:rsid w:val="00987470"/>
    <w:rsid w:val="009B2896"/>
    <w:rsid w:val="009D1F19"/>
    <w:rsid w:val="009E77B4"/>
    <w:rsid w:val="009F6CB0"/>
    <w:rsid w:val="00A27077"/>
    <w:rsid w:val="00A3047D"/>
    <w:rsid w:val="00A31290"/>
    <w:rsid w:val="00A34B06"/>
    <w:rsid w:val="00A43E05"/>
    <w:rsid w:val="00A50EC4"/>
    <w:rsid w:val="00A5298B"/>
    <w:rsid w:val="00A54035"/>
    <w:rsid w:val="00A5619E"/>
    <w:rsid w:val="00A71E11"/>
    <w:rsid w:val="00AC6B95"/>
    <w:rsid w:val="00AC7D31"/>
    <w:rsid w:val="00AD0F9F"/>
    <w:rsid w:val="00AD2C4F"/>
    <w:rsid w:val="00AE5002"/>
    <w:rsid w:val="00B20BAB"/>
    <w:rsid w:val="00B3177F"/>
    <w:rsid w:val="00B406EC"/>
    <w:rsid w:val="00B46A3A"/>
    <w:rsid w:val="00B5557D"/>
    <w:rsid w:val="00B61079"/>
    <w:rsid w:val="00B77FD4"/>
    <w:rsid w:val="00BA117D"/>
    <w:rsid w:val="00BA17C4"/>
    <w:rsid w:val="00BB3FA3"/>
    <w:rsid w:val="00BE01DA"/>
    <w:rsid w:val="00BF5E9A"/>
    <w:rsid w:val="00C02F0C"/>
    <w:rsid w:val="00C10D13"/>
    <w:rsid w:val="00C13F84"/>
    <w:rsid w:val="00C25F1F"/>
    <w:rsid w:val="00C35D37"/>
    <w:rsid w:val="00C56718"/>
    <w:rsid w:val="00C57321"/>
    <w:rsid w:val="00C81E85"/>
    <w:rsid w:val="00C91EE0"/>
    <w:rsid w:val="00C93760"/>
    <w:rsid w:val="00CA0D43"/>
    <w:rsid w:val="00CC0CAA"/>
    <w:rsid w:val="00CD2224"/>
    <w:rsid w:val="00CD35D2"/>
    <w:rsid w:val="00CD547D"/>
    <w:rsid w:val="00CE2F91"/>
    <w:rsid w:val="00D22798"/>
    <w:rsid w:val="00D34FCF"/>
    <w:rsid w:val="00D377D9"/>
    <w:rsid w:val="00D61DE3"/>
    <w:rsid w:val="00D82AED"/>
    <w:rsid w:val="00D85F6E"/>
    <w:rsid w:val="00DA1399"/>
    <w:rsid w:val="00DD000E"/>
    <w:rsid w:val="00DD55F8"/>
    <w:rsid w:val="00DE36B4"/>
    <w:rsid w:val="00DE50AB"/>
    <w:rsid w:val="00DF3ADF"/>
    <w:rsid w:val="00E17E6A"/>
    <w:rsid w:val="00E22578"/>
    <w:rsid w:val="00E358C0"/>
    <w:rsid w:val="00E43E20"/>
    <w:rsid w:val="00E4525B"/>
    <w:rsid w:val="00E47CBD"/>
    <w:rsid w:val="00E55784"/>
    <w:rsid w:val="00E5762A"/>
    <w:rsid w:val="00E65911"/>
    <w:rsid w:val="00E7017A"/>
    <w:rsid w:val="00E81F87"/>
    <w:rsid w:val="00E879D6"/>
    <w:rsid w:val="00EA66DA"/>
    <w:rsid w:val="00EC3C12"/>
    <w:rsid w:val="00ED40E8"/>
    <w:rsid w:val="00ED51F6"/>
    <w:rsid w:val="00EE2526"/>
    <w:rsid w:val="00EE2F98"/>
    <w:rsid w:val="00EF2457"/>
    <w:rsid w:val="00F03040"/>
    <w:rsid w:val="00F07A08"/>
    <w:rsid w:val="00F13AE3"/>
    <w:rsid w:val="00F161FD"/>
    <w:rsid w:val="00F24B8F"/>
    <w:rsid w:val="00F272A1"/>
    <w:rsid w:val="00F360A6"/>
    <w:rsid w:val="00F44126"/>
    <w:rsid w:val="00F4602F"/>
    <w:rsid w:val="00F51DFC"/>
    <w:rsid w:val="00F5676F"/>
    <w:rsid w:val="00F6220A"/>
    <w:rsid w:val="00F67CFC"/>
    <w:rsid w:val="00F714FE"/>
    <w:rsid w:val="00F74C3E"/>
    <w:rsid w:val="00F76612"/>
    <w:rsid w:val="00F87488"/>
    <w:rsid w:val="00F9059E"/>
    <w:rsid w:val="00F96CCC"/>
    <w:rsid w:val="00FA14B9"/>
    <w:rsid w:val="00FA1C96"/>
    <w:rsid w:val="00FC01BB"/>
    <w:rsid w:val="00FD6D18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700E8C1E-CAFA-4C46-8F8E-DDF871B8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pple-style-span">
    <w:name w:val="apple-style-span"/>
    <w:basedOn w:val="a0"/>
  </w:style>
  <w:style w:type="character" w:styleId="HTML">
    <w:name w:val="HTML Cite"/>
    <w:rPr>
      <w:i/>
      <w:iCs/>
    </w:rPr>
  </w:style>
  <w:style w:type="character" w:styleId="a3">
    <w:name w:val="Strong"/>
    <w:uiPriority w:val="22"/>
    <w:qFormat/>
    <w:rPr>
      <w:b/>
      <w:bCs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bookcopy1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author">
    <w:name w:val="author"/>
    <w:basedOn w:val="a0"/>
  </w:style>
  <w:style w:type="character" w:styleId="a4">
    <w:name w:val="Emphasis"/>
    <w:uiPriority w:val="20"/>
    <w:qFormat/>
    <w:rPr>
      <w:i/>
      <w:i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styleId="a5">
    <w:name w:val="FollowedHyperlink"/>
    <w:rPr>
      <w:color w:val="800080"/>
      <w:u w:val="single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lacktext1">
    <w:name w:val="blacktext1"/>
    <w:rPr>
      <w:color w:val="333333"/>
    </w:rPr>
  </w:style>
  <w:style w:type="character" w:styleId="a6">
    <w:name w:val="Hyperlink"/>
    <w:rPr>
      <w:color w:val="0000FF"/>
      <w:u w:val="singl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bookcopy10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a7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ext">
    <w:name w:val="text"/>
    <w:basedOn w:val="a"/>
    <w:rPr>
      <w:rFonts w:ascii="Tahoma" w:hAnsi="Tahoma" w:cs="Tahoma"/>
      <w:color w:val="000000"/>
      <w:sz w:val="16"/>
      <w:szCs w:val="16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Body Text"/>
    <w:basedOn w:val="a"/>
  </w:style>
  <w:style w:type="paragraph" w:customStyle="1" w:styleId="book-text">
    <w:name w:val="book-text"/>
    <w:basedOn w:val="a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customStyle="1" w:styleId="bookstrapline">
    <w:name w:val="bookstrapline"/>
    <w:basedOn w:val="a"/>
    <w:pPr>
      <w:spacing w:before="100" w:beforeAutospacing="1" w:after="100" w:afterAutospacing="1" w:line="240" w:lineRule="atLeast"/>
    </w:pPr>
    <w:rPr>
      <w:rFonts w:ascii="Verdana" w:hAnsi="Verdana"/>
      <w:i/>
      <w:iCs/>
      <w:color w:val="000000"/>
      <w:sz w:val="23"/>
      <w:szCs w:val="23"/>
    </w:rPr>
  </w:style>
  <w:style w:type="paragraph" w:customStyle="1" w:styleId="ar12-16red">
    <w:name w:val="ar12-16red"/>
    <w:basedOn w:val="a"/>
    <w:pPr>
      <w:spacing w:before="100" w:beforeAutospacing="1" w:after="100" w:afterAutospacing="1"/>
    </w:pPr>
  </w:style>
  <w:style w:type="paragraph" w:customStyle="1" w:styleId="award">
    <w:name w:val="award"/>
    <w:basedOn w:val="a"/>
    <w:pPr>
      <w:spacing w:before="100" w:beforeAutospacing="1" w:after="100" w:afterAutospacing="1" w:line="225" w:lineRule="atLeast"/>
    </w:pPr>
    <w:rPr>
      <w:rFonts w:ascii="Verdana" w:eastAsia="Arial Unicode MS" w:hAnsi="Verdana" w:cs="Arial Unicode MS"/>
      <w:b/>
      <w:bCs/>
      <w:color w:val="212D87"/>
      <w:sz w:val="18"/>
      <w:szCs w:val="18"/>
    </w:rPr>
  </w:style>
  <w:style w:type="paragraph" w:customStyle="1" w:styleId="msonospacing0">
    <w:name w:val="msonospacing"/>
    <w:basedOn w:val="a"/>
    <w:pPr>
      <w:spacing w:before="100" w:beforeAutospacing="1" w:after="100" w:afterAutospacing="1"/>
    </w:pPr>
  </w:style>
  <w:style w:type="character" w:customStyle="1" w:styleId="a-size-large">
    <w:name w:val="a-size-large"/>
    <w:rsid w:val="005B5AD3"/>
  </w:style>
  <w:style w:type="character" w:customStyle="1" w:styleId="a-size-medium">
    <w:name w:val="a-size-medium"/>
    <w:rsid w:val="005B5AD3"/>
  </w:style>
  <w:style w:type="character" w:customStyle="1" w:styleId="opdicttext2">
    <w:name w:val="op_dict_text2"/>
    <w:rsid w:val="00AE5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1792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Manager/>
  <Company>2ndSpAcE</Company>
  <LinksUpToDate>false</LinksUpToDate>
  <CharactersWithSpaces>2102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8257547</vt:i4>
      </vt:variant>
      <vt:variant>
        <vt:i4>0</vt:i4>
      </vt:variant>
      <vt:variant>
        <vt:i4>0</vt:i4>
      </vt:variant>
      <vt:variant>
        <vt:i4>5</vt:i4>
      </vt:variant>
      <vt:variant>
        <vt:lpwstr>mailto:jessica@nurnberg.com.cn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7</cp:revision>
  <cp:lastPrinted>2004-04-23T07:06:00Z</cp:lastPrinted>
  <dcterms:created xsi:type="dcterms:W3CDTF">2021-02-25T09:21:00Z</dcterms:created>
  <dcterms:modified xsi:type="dcterms:W3CDTF">2021-03-08T10:09:00Z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