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341E8" w:rsidP="00640F59">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3C2DA6" w:rsidP="00640F59">
      <w:pPr>
        <w:rPr>
          <w:b/>
          <w:bCs/>
          <w:sz w:val="36"/>
        </w:rPr>
      </w:pPr>
    </w:p>
    <w:p w:rsidR="003C2DA6" w:rsidRPr="002A022A" w:rsidRDefault="002A2A77" w:rsidP="00640F59">
      <w:pPr>
        <w:rPr>
          <w:b/>
          <w:szCs w:val="21"/>
        </w:rPr>
      </w:pPr>
      <w:r>
        <w:rPr>
          <w:rFonts w:hint="eastAsia"/>
          <w:b/>
          <w:noProof/>
          <w:szCs w:val="21"/>
        </w:rPr>
        <w:drawing>
          <wp:anchor distT="0" distB="0" distL="114300" distR="114300" simplePos="0" relativeHeight="251658240" behindDoc="0" locked="0" layoutInCell="1" allowOverlap="1">
            <wp:simplePos x="0" y="0"/>
            <wp:positionH relativeFrom="column">
              <wp:posOffset>4034790</wp:posOffset>
            </wp:positionH>
            <wp:positionV relativeFrom="paragraph">
              <wp:posOffset>0</wp:posOffset>
            </wp:positionV>
            <wp:extent cx="1358265" cy="2052955"/>
            <wp:effectExtent l="19050" t="0" r="0" b="0"/>
            <wp:wrapSquare wrapText="bothSides"/>
            <wp:docPr id="3" name="图片 2" descr="image003(03-24-1(03-25-19-5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03-24-1(03-25-19-56-25).jpg"/>
                    <pic:cNvPicPr/>
                  </pic:nvPicPr>
                  <pic:blipFill>
                    <a:blip r:embed="rId8"/>
                    <a:stretch>
                      <a:fillRect/>
                    </a:stretch>
                  </pic:blipFill>
                  <pic:spPr>
                    <a:xfrm>
                      <a:off x="0" y="0"/>
                      <a:ext cx="1358265" cy="2052955"/>
                    </a:xfrm>
                    <a:prstGeom prst="rect">
                      <a:avLst/>
                    </a:prstGeom>
                  </pic:spPr>
                </pic:pic>
              </a:graphicData>
            </a:graphic>
          </wp:anchor>
        </w:drawing>
      </w:r>
      <w:r w:rsidR="003C2DA6" w:rsidRPr="002A022A">
        <w:rPr>
          <w:rFonts w:hint="eastAsia"/>
          <w:b/>
          <w:szCs w:val="21"/>
        </w:rPr>
        <w:t>中文书名：《</w:t>
      </w:r>
      <w:r w:rsidRPr="002A2A77">
        <w:rPr>
          <w:rFonts w:hint="eastAsia"/>
          <w:b/>
          <w:szCs w:val="21"/>
        </w:rPr>
        <w:t>孔雀：探寻世界上最华丽的鸟类</w:t>
      </w:r>
      <w:r w:rsidR="003C2DA6" w:rsidRPr="002A022A">
        <w:rPr>
          <w:rFonts w:hint="eastAsia"/>
          <w:b/>
          <w:szCs w:val="21"/>
        </w:rPr>
        <w:t>》</w:t>
      </w:r>
    </w:p>
    <w:p w:rsidR="003C2DA6" w:rsidRPr="003330B6" w:rsidRDefault="003C2DA6" w:rsidP="00640F59">
      <w:pPr>
        <w:rPr>
          <w:b/>
          <w:szCs w:val="21"/>
        </w:rPr>
      </w:pPr>
      <w:r w:rsidRPr="003330B6">
        <w:rPr>
          <w:rFonts w:hint="eastAsia"/>
          <w:b/>
          <w:szCs w:val="21"/>
        </w:rPr>
        <w:t>英文书名：</w:t>
      </w:r>
      <w:r w:rsidR="002A2A77" w:rsidRPr="002A2A77">
        <w:rPr>
          <w:b/>
          <w:szCs w:val="21"/>
        </w:rPr>
        <w:t>WHY PEACOCKS?: AN UNLIKELY SEARCH FOR MEANING IN THE WORLD'S MOST MAGNIFICENT BIRD</w:t>
      </w:r>
    </w:p>
    <w:p w:rsidR="003C2DA6" w:rsidRPr="003330B6" w:rsidRDefault="003C2DA6" w:rsidP="00640F59">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2A2A77" w:rsidRPr="002A2A77">
        <w:rPr>
          <w:b/>
          <w:szCs w:val="21"/>
        </w:rPr>
        <w:t>Sean Flynn</w:t>
      </w:r>
    </w:p>
    <w:p w:rsidR="002A022A" w:rsidRPr="002A022A" w:rsidRDefault="003C2DA6" w:rsidP="00640F59">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2A2A77" w:rsidRPr="002A2A77">
        <w:rPr>
          <w:b/>
          <w:szCs w:val="21"/>
        </w:rPr>
        <w:t>Simon &amp; Schuster</w:t>
      </w:r>
    </w:p>
    <w:p w:rsidR="00640F59" w:rsidRDefault="003C2DA6" w:rsidP="00640F59">
      <w:pPr>
        <w:rPr>
          <w:rStyle w:val="apple-converted-space"/>
          <w:color w:val="000000"/>
          <w:shd w:val="clear" w:color="auto" w:fill="FFFFFF"/>
        </w:rPr>
      </w:pPr>
      <w:r w:rsidRPr="003330B6">
        <w:rPr>
          <w:rFonts w:hint="eastAsia"/>
          <w:b/>
          <w:szCs w:val="21"/>
        </w:rPr>
        <w:t>代理公司：</w:t>
      </w:r>
      <w:r w:rsidR="003330B6" w:rsidRPr="003330B6">
        <w:rPr>
          <w:b/>
          <w:szCs w:val="21"/>
        </w:rPr>
        <w:t>ANA/</w:t>
      </w:r>
      <w:r w:rsidR="00640F59" w:rsidRPr="00640F59">
        <w:rPr>
          <w:b/>
          <w:szCs w:val="21"/>
        </w:rPr>
        <w:t>Lauren Li</w:t>
      </w:r>
    </w:p>
    <w:p w:rsidR="003C2DA6" w:rsidRPr="003330B6" w:rsidRDefault="003C2DA6" w:rsidP="00640F59">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A31586">
        <w:rPr>
          <w:rFonts w:hint="eastAsia"/>
          <w:b/>
          <w:szCs w:val="21"/>
        </w:rPr>
        <w:t>272</w:t>
      </w:r>
      <w:r w:rsidR="004F2AB3">
        <w:rPr>
          <w:rFonts w:hint="eastAsia"/>
          <w:b/>
          <w:szCs w:val="21"/>
        </w:rPr>
        <w:t>页</w:t>
      </w:r>
    </w:p>
    <w:p w:rsidR="003C2DA6" w:rsidRPr="003330B6" w:rsidRDefault="003C2DA6" w:rsidP="00640F59">
      <w:pPr>
        <w:rPr>
          <w:b/>
          <w:szCs w:val="21"/>
        </w:rPr>
      </w:pPr>
      <w:r w:rsidRPr="003330B6">
        <w:rPr>
          <w:rFonts w:hint="eastAsia"/>
          <w:b/>
          <w:szCs w:val="21"/>
        </w:rPr>
        <w:t>出版时间：</w:t>
      </w:r>
      <w:r w:rsidR="00A31586">
        <w:rPr>
          <w:rFonts w:hint="eastAsia"/>
          <w:b/>
          <w:szCs w:val="21"/>
        </w:rPr>
        <w:t>2021</w:t>
      </w:r>
      <w:r w:rsidR="004F2AB3">
        <w:rPr>
          <w:rFonts w:hint="eastAsia"/>
          <w:b/>
          <w:szCs w:val="21"/>
        </w:rPr>
        <w:t>年</w:t>
      </w:r>
      <w:r w:rsidR="00A31586">
        <w:rPr>
          <w:rFonts w:hint="eastAsia"/>
          <w:b/>
          <w:szCs w:val="21"/>
        </w:rPr>
        <w:t>5</w:t>
      </w:r>
      <w:r w:rsidR="004F2AB3">
        <w:rPr>
          <w:rFonts w:hint="eastAsia"/>
          <w:b/>
          <w:szCs w:val="21"/>
        </w:rPr>
        <w:t>月</w:t>
      </w:r>
    </w:p>
    <w:p w:rsidR="003C2DA6" w:rsidRPr="003330B6" w:rsidRDefault="003C2DA6" w:rsidP="00640F59">
      <w:pPr>
        <w:rPr>
          <w:b/>
          <w:szCs w:val="21"/>
        </w:rPr>
      </w:pPr>
      <w:r w:rsidRPr="003330B6">
        <w:rPr>
          <w:rFonts w:hint="eastAsia"/>
          <w:b/>
          <w:szCs w:val="21"/>
        </w:rPr>
        <w:t>代理地区：中国大陆、台湾</w:t>
      </w:r>
    </w:p>
    <w:p w:rsidR="003C2DA6" w:rsidRPr="003330B6" w:rsidRDefault="003C2DA6" w:rsidP="00640F59">
      <w:pPr>
        <w:rPr>
          <w:b/>
          <w:szCs w:val="21"/>
        </w:rPr>
      </w:pPr>
      <w:r w:rsidRPr="003330B6">
        <w:rPr>
          <w:rFonts w:hint="eastAsia"/>
          <w:b/>
          <w:szCs w:val="21"/>
        </w:rPr>
        <w:t>审读资料：电子稿</w:t>
      </w:r>
    </w:p>
    <w:p w:rsidR="003C2DA6" w:rsidRDefault="003C2DA6" w:rsidP="00640F59">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2A2A77">
        <w:rPr>
          <w:rFonts w:hint="eastAsia"/>
          <w:b/>
          <w:szCs w:val="21"/>
        </w:rPr>
        <w:t>科普</w:t>
      </w:r>
    </w:p>
    <w:p w:rsidR="003C2DA6" w:rsidRPr="005635FE" w:rsidRDefault="003C2DA6" w:rsidP="00640F59">
      <w:pPr>
        <w:rPr>
          <w:b/>
          <w:szCs w:val="21"/>
        </w:rPr>
      </w:pPr>
    </w:p>
    <w:p w:rsidR="003C2DA6" w:rsidRPr="003330B6" w:rsidRDefault="003C2DA6" w:rsidP="00640F59">
      <w:pPr>
        <w:rPr>
          <w:b/>
          <w:bCs/>
          <w:szCs w:val="21"/>
        </w:rPr>
      </w:pPr>
      <w:r w:rsidRPr="003330B6">
        <w:rPr>
          <w:rFonts w:hint="eastAsia"/>
          <w:b/>
          <w:bCs/>
          <w:szCs w:val="21"/>
        </w:rPr>
        <w:t>内容简介：</w:t>
      </w:r>
    </w:p>
    <w:p w:rsidR="00547E7E" w:rsidRPr="00947480" w:rsidRDefault="00547E7E" w:rsidP="00947480">
      <w:pPr>
        <w:rPr>
          <w:bCs/>
          <w:szCs w:val="21"/>
        </w:rPr>
      </w:pPr>
    </w:p>
    <w:p w:rsidR="00947480" w:rsidRPr="00947480" w:rsidRDefault="00947480" w:rsidP="00947480">
      <w:pPr>
        <w:widowControl/>
        <w:ind w:firstLineChars="200" w:firstLine="420"/>
        <w:rPr>
          <w:rFonts w:ascii="宋体" w:hAnsi="宋体" w:cs="宋体"/>
          <w:kern w:val="0"/>
          <w:szCs w:val="21"/>
        </w:rPr>
      </w:pPr>
      <w:r w:rsidRPr="00947480">
        <w:rPr>
          <w:rFonts w:ascii="宋体" w:hAnsi="宋体" w:cs="宋体"/>
          <w:kern w:val="0"/>
          <w:szCs w:val="21"/>
        </w:rPr>
        <w:t>弗林在本书中记录了他饲养孔雀的第一年的经历：从为了协助当地的鸟类兽医进行手术而努力建造一个围栏，到看着一只雌孔雀成功产下她的第一颗蛋。他还研究了孔雀的历史：从它们出现在伊甸园，到它们迷惑了查尔斯·达尔文（</w:t>
      </w:r>
      <w:r w:rsidRPr="00947480">
        <w:rPr>
          <w:kern w:val="0"/>
          <w:szCs w:val="21"/>
          <w:shd w:val="clear" w:color="auto" w:fill="FFFFFF"/>
        </w:rPr>
        <w:t>Charles Darwin</w:t>
      </w:r>
      <w:r w:rsidRPr="00947480">
        <w:rPr>
          <w:rFonts w:hAnsi="宋体"/>
          <w:kern w:val="0"/>
          <w:szCs w:val="21"/>
        </w:rPr>
        <w:t>）</w:t>
      </w:r>
      <w:r w:rsidRPr="00947480">
        <w:rPr>
          <w:rFonts w:ascii="宋体" w:hAnsi="宋体" w:cs="宋体"/>
          <w:kern w:val="0"/>
          <w:szCs w:val="21"/>
        </w:rPr>
        <w:t>，再到它们俘获了弗兰纳里·奥康纳</w:t>
      </w:r>
      <w:r w:rsidRPr="00947480">
        <w:rPr>
          <w:kern w:val="0"/>
          <w:szCs w:val="21"/>
          <w:shd w:val="clear" w:color="auto" w:fill="FFFFFF"/>
        </w:rPr>
        <w:t>（</w:t>
      </w:r>
      <w:r w:rsidRPr="00947480">
        <w:rPr>
          <w:kern w:val="0"/>
          <w:szCs w:val="21"/>
          <w:shd w:val="clear" w:color="auto" w:fill="FFFFFF"/>
        </w:rPr>
        <w:t>Flannery O’Connor</w:t>
      </w:r>
      <w:r w:rsidRPr="00947480">
        <w:rPr>
          <w:kern w:val="0"/>
          <w:szCs w:val="21"/>
          <w:shd w:val="clear" w:color="auto" w:fill="FFFFFF"/>
        </w:rPr>
        <w:t>）</w:t>
      </w:r>
      <w:r w:rsidRPr="00947480">
        <w:rPr>
          <w:rFonts w:ascii="宋体" w:hAnsi="宋体" w:cs="宋体"/>
          <w:kern w:val="0"/>
          <w:szCs w:val="21"/>
        </w:rPr>
        <w:t>和玛莎·斯图尔特</w:t>
      </w:r>
      <w:r w:rsidRPr="00947480">
        <w:rPr>
          <w:kern w:val="0"/>
          <w:szCs w:val="21"/>
          <w:shd w:val="clear" w:color="auto" w:fill="FFFFFF"/>
        </w:rPr>
        <w:t>（</w:t>
      </w:r>
      <w:r w:rsidRPr="00947480">
        <w:rPr>
          <w:kern w:val="0"/>
          <w:szCs w:val="21"/>
          <w:shd w:val="clear" w:color="auto" w:fill="FFFFFF"/>
        </w:rPr>
        <w:t>Martha Stewart</w:t>
      </w:r>
      <w:r w:rsidRPr="00947480">
        <w:rPr>
          <w:kern w:val="0"/>
          <w:szCs w:val="21"/>
          <w:shd w:val="clear" w:color="auto" w:fill="FFFFFF"/>
        </w:rPr>
        <w:t>）</w:t>
      </w:r>
      <w:r w:rsidRPr="00947480">
        <w:rPr>
          <w:rFonts w:ascii="宋体" w:hAnsi="宋体" w:cs="宋体"/>
          <w:kern w:val="0"/>
          <w:szCs w:val="21"/>
        </w:rPr>
        <w:t>等人的心。在一位记者自己的好奇心的驱使下，他周游世界各地，掌握有关孔雀的更多第一手资料，他到访了一座饲养孔雀几世纪的苏格兰城堡，前往了一个饱受孔雀连环杀手折磨的南加州社区，还参加了堪萨斯城机场酒店每年都会举办一次的真正的孔雀爱好者聚会。</w:t>
      </w:r>
    </w:p>
    <w:p w:rsidR="002A2A77" w:rsidRPr="00947480" w:rsidRDefault="002A2A77" w:rsidP="00947480">
      <w:pPr>
        <w:rPr>
          <w:kern w:val="0"/>
          <w:szCs w:val="21"/>
        </w:rPr>
      </w:pPr>
    </w:p>
    <w:p w:rsidR="008B3081" w:rsidRPr="00947480" w:rsidRDefault="003C2DA6" w:rsidP="00947480">
      <w:pPr>
        <w:rPr>
          <w:b/>
          <w:szCs w:val="21"/>
        </w:rPr>
      </w:pPr>
      <w:r w:rsidRPr="00947480">
        <w:rPr>
          <w:b/>
          <w:szCs w:val="21"/>
        </w:rPr>
        <w:t>作者简介：</w:t>
      </w:r>
      <w:bookmarkStart w:id="0" w:name="productDetails"/>
      <w:bookmarkEnd w:id="0"/>
    </w:p>
    <w:p w:rsidR="005664AD" w:rsidRPr="00947480" w:rsidRDefault="005664AD" w:rsidP="00947480">
      <w:pPr>
        <w:rPr>
          <w:b/>
          <w:szCs w:val="21"/>
        </w:rPr>
      </w:pPr>
    </w:p>
    <w:p w:rsidR="00947480" w:rsidRPr="00947480" w:rsidRDefault="00947480" w:rsidP="00947480">
      <w:pPr>
        <w:widowControl/>
        <w:ind w:firstLineChars="196" w:firstLine="413"/>
        <w:rPr>
          <w:rFonts w:ascii="宋体" w:hAnsi="宋体" w:cs="宋体"/>
          <w:kern w:val="0"/>
          <w:szCs w:val="21"/>
        </w:rPr>
      </w:pPr>
      <w:r w:rsidRPr="00947480">
        <w:rPr>
          <w:rFonts w:ascii="宋体" w:hAnsi="宋体" w:cs="宋体"/>
          <w:b/>
          <w:bCs/>
          <w:kern w:val="0"/>
          <w:szCs w:val="21"/>
        </w:rPr>
        <w:t>肖恩·弗林（</w:t>
      </w:r>
      <w:r w:rsidRPr="00947480">
        <w:rPr>
          <w:b/>
          <w:kern w:val="0"/>
          <w:szCs w:val="21"/>
          <w:shd w:val="clear" w:color="auto" w:fill="FFFFFF"/>
        </w:rPr>
        <w:t>Sean Flynn</w:t>
      </w:r>
      <w:r w:rsidRPr="00947480">
        <w:rPr>
          <w:b/>
          <w:kern w:val="0"/>
          <w:szCs w:val="21"/>
          <w:shd w:val="clear" w:color="auto" w:fill="FFFFFF"/>
        </w:rPr>
        <w:t>）</w:t>
      </w:r>
      <w:r w:rsidRPr="00947480">
        <w:rPr>
          <w:kern w:val="0"/>
          <w:szCs w:val="21"/>
          <w:shd w:val="clear" w:color="auto" w:fill="FFFFFF"/>
        </w:rPr>
        <w:t>是一位获得国家杂志奖（</w:t>
      </w:r>
      <w:r w:rsidRPr="00947480">
        <w:rPr>
          <w:kern w:val="0"/>
          <w:szCs w:val="21"/>
          <w:shd w:val="clear" w:color="auto" w:fill="FFFFFF"/>
        </w:rPr>
        <w:t>National Magazine Award</w:t>
      </w:r>
      <w:r w:rsidRPr="00947480">
        <w:rPr>
          <w:kern w:val="0"/>
          <w:szCs w:val="21"/>
          <w:shd w:val="clear" w:color="auto" w:fill="FFFFFF"/>
        </w:rPr>
        <w:t>）的记者和作家，在过去的三十年里，他从六大洲发回新闻报道。作为</w:t>
      </w:r>
      <w:r w:rsidRPr="00947480">
        <w:rPr>
          <w:kern w:val="0"/>
          <w:szCs w:val="21"/>
          <w:shd w:val="clear" w:color="auto" w:fill="FFFFFF"/>
        </w:rPr>
        <w:t>GQ</w:t>
      </w:r>
      <w:r w:rsidRPr="00947480">
        <w:rPr>
          <w:kern w:val="0"/>
          <w:szCs w:val="21"/>
          <w:shd w:val="clear" w:color="auto" w:fill="FFFFFF"/>
        </w:rPr>
        <w:t>的</w:t>
      </w:r>
      <w:r w:rsidRPr="00947480">
        <w:rPr>
          <w:rFonts w:ascii="宋体" w:hAnsi="宋体" w:cs="宋体"/>
          <w:kern w:val="0"/>
          <w:szCs w:val="21"/>
        </w:rPr>
        <w:t>长期通讯员，他的文章被广泛收录在各种文集中，并被翻译成十几种语言。他现在与妻子和两个儿子住在北卡罗来纳州。</w:t>
      </w:r>
    </w:p>
    <w:p w:rsidR="00A31586" w:rsidRPr="00947480" w:rsidRDefault="00A31586" w:rsidP="00947480">
      <w:pPr>
        <w:rPr>
          <w:bCs/>
          <w:szCs w:val="21"/>
        </w:rPr>
      </w:pPr>
    </w:p>
    <w:p w:rsidR="00D177D2" w:rsidRPr="00947480" w:rsidRDefault="004F2AB3" w:rsidP="00947480">
      <w:pPr>
        <w:rPr>
          <w:b/>
          <w:bCs/>
          <w:szCs w:val="21"/>
        </w:rPr>
      </w:pPr>
      <w:r w:rsidRPr="00947480">
        <w:rPr>
          <w:b/>
          <w:bCs/>
          <w:szCs w:val="21"/>
        </w:rPr>
        <w:t>媒体评价：</w:t>
      </w:r>
    </w:p>
    <w:p w:rsidR="00947480" w:rsidRPr="00947480" w:rsidRDefault="00947480" w:rsidP="00947480">
      <w:pPr>
        <w:widowControl/>
        <w:rPr>
          <w:rFonts w:ascii="宋体" w:hAnsi="宋体" w:cs="宋体"/>
          <w:kern w:val="0"/>
          <w:szCs w:val="21"/>
        </w:rPr>
      </w:pPr>
    </w:p>
    <w:p w:rsidR="00947480" w:rsidRPr="00947480" w:rsidRDefault="00947480" w:rsidP="00947480">
      <w:pPr>
        <w:widowControl/>
        <w:ind w:firstLineChars="200" w:firstLine="420"/>
        <w:rPr>
          <w:rFonts w:ascii="宋体" w:hAnsi="宋体" w:cs="宋体"/>
          <w:kern w:val="0"/>
          <w:szCs w:val="21"/>
        </w:rPr>
      </w:pPr>
      <w:r w:rsidRPr="00947480">
        <w:rPr>
          <w:rFonts w:ascii="宋体" w:hAnsi="宋体" w:cs="宋体"/>
          <w:kern w:val="0"/>
          <w:szCs w:val="21"/>
        </w:rPr>
        <w:t>“当读者跟随弗林进行这场奇妙旅程时，他聪明的见解和令人愉悦的文风，定会让读者在震惊和大笑之间不断切换。”</w:t>
      </w:r>
    </w:p>
    <w:p w:rsidR="00947480" w:rsidRPr="00947480" w:rsidRDefault="00947480" w:rsidP="00947480">
      <w:pPr>
        <w:widowControl/>
        <w:jc w:val="right"/>
        <w:rPr>
          <w:kern w:val="0"/>
          <w:szCs w:val="21"/>
        </w:rPr>
      </w:pPr>
      <w:r w:rsidRPr="00947480">
        <w:rPr>
          <w:kern w:val="0"/>
          <w:szCs w:val="21"/>
          <w:shd w:val="clear" w:color="auto" w:fill="FFFFFF"/>
        </w:rPr>
        <w:t>----</w:t>
      </w:r>
      <w:r w:rsidRPr="00947480">
        <w:rPr>
          <w:rFonts w:hAnsi="宋体"/>
          <w:kern w:val="0"/>
          <w:szCs w:val="21"/>
          <w:shd w:val="clear" w:color="auto" w:fill="FFFFFF"/>
        </w:rPr>
        <w:t>《科克斯书评》（</w:t>
      </w:r>
      <w:r w:rsidRPr="00947480">
        <w:rPr>
          <w:i/>
          <w:iCs/>
          <w:kern w:val="0"/>
          <w:szCs w:val="21"/>
          <w:shd w:val="clear" w:color="auto" w:fill="FFFFFF"/>
        </w:rPr>
        <w:t>Kirkus Reviews</w:t>
      </w:r>
      <w:r w:rsidRPr="00947480">
        <w:rPr>
          <w:rFonts w:hAnsi="宋体"/>
          <w:kern w:val="0"/>
          <w:szCs w:val="21"/>
          <w:shd w:val="clear" w:color="auto" w:fill="FFFFFF"/>
        </w:rPr>
        <w:t>）</w:t>
      </w:r>
    </w:p>
    <w:p w:rsidR="00947480" w:rsidRPr="00947480" w:rsidRDefault="00947480" w:rsidP="00947480">
      <w:pPr>
        <w:widowControl/>
        <w:rPr>
          <w:rFonts w:ascii="宋体" w:hAnsi="宋体" w:cs="宋体"/>
          <w:kern w:val="0"/>
          <w:szCs w:val="21"/>
        </w:rPr>
      </w:pPr>
    </w:p>
    <w:p w:rsidR="00947480" w:rsidRPr="00947480" w:rsidRDefault="00947480" w:rsidP="00947480">
      <w:pPr>
        <w:widowControl/>
        <w:ind w:firstLineChars="200" w:firstLine="420"/>
        <w:rPr>
          <w:rFonts w:ascii="宋体" w:hAnsi="宋体" w:cs="宋体"/>
          <w:kern w:val="0"/>
          <w:szCs w:val="21"/>
        </w:rPr>
      </w:pPr>
      <w:r w:rsidRPr="00947480">
        <w:rPr>
          <w:rFonts w:ascii="宋体" w:hAnsi="宋体" w:cs="宋体"/>
          <w:kern w:val="0"/>
          <w:szCs w:val="21"/>
          <w:shd w:val="clear" w:color="auto" w:fill="FFFFFF"/>
        </w:rPr>
        <w:lastRenderedPageBreak/>
        <w:t>“</w:t>
      </w:r>
      <w:r w:rsidRPr="00947480">
        <w:rPr>
          <w:rFonts w:ascii="宋体" w:hAnsi="宋体" w:cs="宋体"/>
          <w:kern w:val="0"/>
          <w:szCs w:val="21"/>
        </w:rPr>
        <w:t>肖恩·弗林的作品流畅而真实，读这本书，就像倾听一个朋友在吃饭时讲的故事，而在这本迷人的书中，他讲述的是一个关于孔雀的故事。他成功地回答了书名中的问题，但说这只是一本关于孔雀的书似乎是不够的，当你阅读它时，你最终会得到更多。”</w:t>
      </w:r>
    </w:p>
    <w:p w:rsidR="00947480" w:rsidRPr="00947480" w:rsidRDefault="00947480" w:rsidP="00947480">
      <w:pPr>
        <w:widowControl/>
        <w:jc w:val="right"/>
        <w:rPr>
          <w:kern w:val="0"/>
          <w:szCs w:val="21"/>
        </w:rPr>
      </w:pPr>
      <w:r w:rsidRPr="00947480">
        <w:rPr>
          <w:kern w:val="0"/>
          <w:szCs w:val="21"/>
          <w:shd w:val="clear" w:color="auto" w:fill="FFFFFF"/>
        </w:rPr>
        <w:t>----</w:t>
      </w:r>
      <w:r w:rsidRPr="00947480">
        <w:rPr>
          <w:rFonts w:hAnsi="宋体"/>
          <w:kern w:val="0"/>
          <w:szCs w:val="21"/>
          <w:shd w:val="clear" w:color="auto" w:fill="FFFFFF"/>
        </w:rPr>
        <w:t>大卫</w:t>
      </w:r>
      <w:r>
        <w:rPr>
          <w:rFonts w:hint="eastAsia"/>
          <w:kern w:val="0"/>
          <w:szCs w:val="21"/>
          <w:shd w:val="clear" w:color="auto" w:fill="FFFFFF"/>
        </w:rPr>
        <w:t>·</w:t>
      </w:r>
      <w:r w:rsidRPr="00947480">
        <w:rPr>
          <w:rFonts w:hAnsi="宋体"/>
          <w:kern w:val="0"/>
          <w:szCs w:val="21"/>
          <w:shd w:val="clear" w:color="auto" w:fill="FFFFFF"/>
        </w:rPr>
        <w:t>西布利（</w:t>
      </w:r>
      <w:r w:rsidRPr="00947480">
        <w:rPr>
          <w:kern w:val="0"/>
          <w:szCs w:val="21"/>
          <w:shd w:val="clear" w:color="auto" w:fill="FFFFFF"/>
        </w:rPr>
        <w:t>David Sibley</w:t>
      </w:r>
      <w:r w:rsidRPr="00947480">
        <w:rPr>
          <w:rFonts w:hAnsi="宋体"/>
          <w:kern w:val="0"/>
          <w:szCs w:val="21"/>
          <w:shd w:val="clear" w:color="auto" w:fill="FFFFFF"/>
        </w:rPr>
        <w:t>），《纽约时报》（</w:t>
      </w:r>
      <w:r w:rsidRPr="00947480">
        <w:rPr>
          <w:i/>
          <w:iCs/>
          <w:kern w:val="0"/>
          <w:szCs w:val="21"/>
          <w:shd w:val="clear" w:color="auto" w:fill="FFFFFF"/>
        </w:rPr>
        <w:t>New York Times</w:t>
      </w:r>
      <w:r w:rsidRPr="00947480">
        <w:rPr>
          <w:rFonts w:hAnsi="宋体"/>
          <w:kern w:val="0"/>
          <w:szCs w:val="21"/>
          <w:shd w:val="clear" w:color="auto" w:fill="FFFFFF"/>
        </w:rPr>
        <w:t>）畅销书</w:t>
      </w:r>
    </w:p>
    <w:p w:rsidR="00947480" w:rsidRPr="00947480" w:rsidRDefault="00947480" w:rsidP="00947480">
      <w:pPr>
        <w:widowControl/>
        <w:jc w:val="right"/>
        <w:rPr>
          <w:kern w:val="0"/>
          <w:szCs w:val="21"/>
        </w:rPr>
      </w:pPr>
      <w:r w:rsidRPr="00947480">
        <w:rPr>
          <w:rFonts w:hAnsi="宋体"/>
          <w:kern w:val="0"/>
          <w:szCs w:val="21"/>
          <w:shd w:val="clear" w:color="auto" w:fill="FFFFFF"/>
        </w:rPr>
        <w:t>《当一只鸟是什么感觉》（</w:t>
      </w:r>
      <w:r w:rsidRPr="00947480">
        <w:rPr>
          <w:i/>
          <w:iCs/>
          <w:kern w:val="0"/>
          <w:szCs w:val="21"/>
          <w:shd w:val="clear" w:color="auto" w:fill="FFFFFF"/>
        </w:rPr>
        <w:t>What It’s Like to Be a Bird</w:t>
      </w:r>
      <w:r w:rsidRPr="00947480">
        <w:rPr>
          <w:rFonts w:hAnsi="宋体"/>
          <w:kern w:val="0"/>
          <w:szCs w:val="21"/>
          <w:shd w:val="clear" w:color="auto" w:fill="FFFFFF"/>
        </w:rPr>
        <w:t>）</w:t>
      </w:r>
    </w:p>
    <w:p w:rsidR="00947480" w:rsidRPr="00947480" w:rsidRDefault="00947480" w:rsidP="00947480">
      <w:pPr>
        <w:widowControl/>
        <w:jc w:val="right"/>
        <w:rPr>
          <w:kern w:val="0"/>
          <w:szCs w:val="21"/>
        </w:rPr>
      </w:pPr>
      <w:r w:rsidRPr="00947480">
        <w:rPr>
          <w:rFonts w:hAnsi="宋体"/>
          <w:kern w:val="0"/>
          <w:szCs w:val="21"/>
          <w:shd w:val="clear" w:color="auto" w:fill="FFFFFF"/>
        </w:rPr>
        <w:t>和《西布利鸟类指南》（</w:t>
      </w:r>
      <w:r w:rsidRPr="00947480">
        <w:rPr>
          <w:i/>
          <w:iCs/>
          <w:kern w:val="0"/>
          <w:szCs w:val="21"/>
          <w:shd w:val="clear" w:color="auto" w:fill="FFFFFF"/>
        </w:rPr>
        <w:t>The Sibley Guide to Birds</w:t>
      </w:r>
      <w:r w:rsidRPr="00947480">
        <w:rPr>
          <w:rFonts w:hAnsi="宋体"/>
          <w:kern w:val="0"/>
          <w:szCs w:val="21"/>
          <w:shd w:val="clear" w:color="auto" w:fill="FFFFFF"/>
        </w:rPr>
        <w:t>）的作者</w:t>
      </w:r>
    </w:p>
    <w:p w:rsidR="00947480" w:rsidRPr="00947480" w:rsidRDefault="00947480" w:rsidP="00947480">
      <w:pPr>
        <w:widowControl/>
        <w:rPr>
          <w:rFonts w:ascii="宋体" w:hAnsi="宋体" w:cs="宋体"/>
          <w:kern w:val="0"/>
          <w:szCs w:val="21"/>
        </w:rPr>
      </w:pPr>
    </w:p>
    <w:p w:rsidR="00947480" w:rsidRPr="00947480" w:rsidRDefault="00947480" w:rsidP="00947480">
      <w:pPr>
        <w:widowControl/>
        <w:ind w:firstLineChars="200" w:firstLine="420"/>
        <w:rPr>
          <w:rFonts w:ascii="宋体" w:hAnsi="宋体" w:cs="宋体"/>
          <w:kern w:val="0"/>
          <w:szCs w:val="21"/>
        </w:rPr>
      </w:pPr>
      <w:r w:rsidRPr="00947480">
        <w:rPr>
          <w:rFonts w:ascii="宋体" w:hAnsi="宋体" w:cs="宋体"/>
          <w:kern w:val="0"/>
          <w:szCs w:val="21"/>
          <w:shd w:val="clear" w:color="auto" w:fill="FFFFFF"/>
        </w:rPr>
        <w:t>“</w:t>
      </w:r>
      <w:r w:rsidRPr="00947480">
        <w:rPr>
          <w:rFonts w:ascii="宋体" w:hAnsi="宋体" w:cs="宋体" w:hint="eastAsia"/>
          <w:bCs/>
          <w:kern w:val="0"/>
          <w:szCs w:val="21"/>
        </w:rPr>
        <w:t>《孔雀：探寻世界上最华丽的鸟类》</w:t>
      </w:r>
      <w:r w:rsidRPr="00947480">
        <w:rPr>
          <w:rFonts w:ascii="宋体" w:hAnsi="宋体" w:cs="宋体"/>
          <w:kern w:val="0"/>
          <w:szCs w:val="21"/>
          <w:shd w:val="clear" w:color="auto" w:fill="FFFFFF"/>
        </w:rPr>
        <w:t>是一部精彩的作品。它</w:t>
      </w:r>
      <w:r w:rsidRPr="00947480">
        <w:rPr>
          <w:rFonts w:ascii="宋体" w:hAnsi="宋体" w:cs="宋体"/>
          <w:kern w:val="0"/>
          <w:szCs w:val="21"/>
        </w:rPr>
        <w:t>时而感人，时而搞笑，却始终优秀，这是一个关于家庭生活和爱情，宠物和孔雀的故事，作者对由此产生的一个关于进化的最大谜团之一进行了调查：美为什么存在？”</w:t>
      </w:r>
      <w:r w:rsidRPr="00947480">
        <w:rPr>
          <w:rFonts w:ascii="宋体" w:hAnsi="宋体" w:cs="宋体"/>
          <w:kern w:val="0"/>
          <w:szCs w:val="21"/>
          <w:shd w:val="clear" w:color="auto" w:fill="FFFFFF"/>
        </w:rPr>
        <w:t>”</w:t>
      </w:r>
    </w:p>
    <w:p w:rsidR="00947480" w:rsidRDefault="00947480" w:rsidP="00947480">
      <w:pPr>
        <w:widowControl/>
        <w:jc w:val="right"/>
        <w:rPr>
          <w:rFonts w:hint="eastAsia"/>
          <w:i/>
          <w:iCs/>
          <w:kern w:val="0"/>
          <w:szCs w:val="21"/>
          <w:shd w:val="clear" w:color="auto" w:fill="FFFFFF"/>
        </w:rPr>
      </w:pPr>
      <w:r w:rsidRPr="00947480">
        <w:rPr>
          <w:kern w:val="0"/>
          <w:szCs w:val="21"/>
          <w:shd w:val="clear" w:color="auto" w:fill="FFFFFF"/>
        </w:rPr>
        <w:t>----</w:t>
      </w:r>
      <w:r w:rsidRPr="00947480">
        <w:rPr>
          <w:rFonts w:hAnsi="宋体"/>
          <w:kern w:val="0"/>
          <w:szCs w:val="21"/>
          <w:shd w:val="clear" w:color="auto" w:fill="FFFFFF"/>
        </w:rPr>
        <w:t>帕特里克</w:t>
      </w:r>
      <w:r>
        <w:rPr>
          <w:rFonts w:hint="eastAsia"/>
          <w:kern w:val="0"/>
          <w:szCs w:val="21"/>
          <w:shd w:val="clear" w:color="auto" w:fill="FFFFFF"/>
        </w:rPr>
        <w:t>·</w:t>
      </w:r>
      <w:r w:rsidRPr="00947480">
        <w:rPr>
          <w:rFonts w:hAnsi="宋体"/>
          <w:kern w:val="0"/>
          <w:szCs w:val="21"/>
        </w:rPr>
        <w:t>斯文松</w:t>
      </w:r>
      <w:r w:rsidRPr="00947480">
        <w:rPr>
          <w:rFonts w:hAnsi="宋体"/>
          <w:kern w:val="0"/>
          <w:szCs w:val="21"/>
          <w:shd w:val="clear" w:color="auto" w:fill="FFFFFF"/>
        </w:rPr>
        <w:t>（</w:t>
      </w:r>
      <w:r w:rsidRPr="00947480">
        <w:rPr>
          <w:kern w:val="0"/>
          <w:szCs w:val="21"/>
          <w:shd w:val="clear" w:color="auto" w:fill="FFFFFF"/>
        </w:rPr>
        <w:t>Patrik Svensson</w:t>
      </w:r>
      <w:r w:rsidRPr="00947480">
        <w:rPr>
          <w:rFonts w:hAnsi="宋体"/>
          <w:kern w:val="0"/>
          <w:szCs w:val="21"/>
          <w:shd w:val="clear" w:color="auto" w:fill="FFFFFF"/>
        </w:rPr>
        <w:t>），国际畅销书《</w:t>
      </w:r>
      <w:r w:rsidRPr="00947480">
        <w:rPr>
          <w:rFonts w:hAnsi="宋体"/>
          <w:kern w:val="0"/>
          <w:szCs w:val="21"/>
        </w:rPr>
        <w:t>鳗鱼之书：自然界最神秘的生物持</w:t>
      </w:r>
      <w:r w:rsidRPr="00947480">
        <w:rPr>
          <w:rFonts w:hAnsi="宋体"/>
          <w:kern w:val="0"/>
          <w:szCs w:val="21"/>
          <w:shd w:val="clear" w:color="auto" w:fill="FFFFFF"/>
        </w:rPr>
        <w:t>》（</w:t>
      </w:r>
      <w:r w:rsidRPr="00947480">
        <w:rPr>
          <w:i/>
          <w:iCs/>
          <w:kern w:val="0"/>
          <w:szCs w:val="21"/>
          <w:shd w:val="clear" w:color="auto" w:fill="FFFFFF"/>
        </w:rPr>
        <w:t>The Book of Eels: Our Enduring Fascination with the Most Mysterious Creature</w:t>
      </w:r>
    </w:p>
    <w:p w:rsidR="00947480" w:rsidRPr="00947480" w:rsidRDefault="00947480" w:rsidP="00947480">
      <w:pPr>
        <w:widowControl/>
        <w:jc w:val="right"/>
        <w:rPr>
          <w:kern w:val="0"/>
          <w:szCs w:val="21"/>
        </w:rPr>
      </w:pPr>
      <w:r w:rsidRPr="00947480">
        <w:rPr>
          <w:i/>
          <w:iCs/>
          <w:kern w:val="0"/>
          <w:szCs w:val="21"/>
          <w:shd w:val="clear" w:color="auto" w:fill="FFFFFF"/>
        </w:rPr>
        <w:t xml:space="preserve"> in the Natural World</w:t>
      </w:r>
      <w:r w:rsidRPr="00947480">
        <w:rPr>
          <w:rFonts w:hAnsi="宋体"/>
          <w:kern w:val="0"/>
          <w:szCs w:val="21"/>
          <w:shd w:val="clear" w:color="auto" w:fill="FFFFFF"/>
        </w:rPr>
        <w:t>）的作者</w:t>
      </w:r>
    </w:p>
    <w:p w:rsidR="00947480" w:rsidRPr="00947480" w:rsidRDefault="00947480" w:rsidP="00947480">
      <w:pPr>
        <w:widowControl/>
        <w:rPr>
          <w:rFonts w:ascii="宋体" w:hAnsi="宋体" w:cs="宋体"/>
          <w:kern w:val="0"/>
          <w:szCs w:val="21"/>
        </w:rPr>
      </w:pPr>
    </w:p>
    <w:p w:rsidR="00947480" w:rsidRPr="00947480" w:rsidRDefault="00947480" w:rsidP="00947480">
      <w:pPr>
        <w:widowControl/>
        <w:ind w:firstLineChars="200" w:firstLine="420"/>
        <w:rPr>
          <w:rFonts w:ascii="宋体" w:hAnsi="宋体" w:cs="宋体"/>
          <w:kern w:val="0"/>
          <w:szCs w:val="21"/>
        </w:rPr>
      </w:pPr>
      <w:r w:rsidRPr="00947480">
        <w:rPr>
          <w:rFonts w:ascii="宋体" w:hAnsi="宋体" w:cs="宋体"/>
          <w:kern w:val="0"/>
          <w:szCs w:val="21"/>
        </w:rPr>
        <w:t>“一本真正知性且温柔的书。肖恩·弗林把回忆录、历史、报告文学和神话编织在一起，不仅讲述了一个关于彩虹鸟的离奇故事，而且讲述了一个关于家庭和父母关系、童年纯真和我们自己的死亡的更深刻的故事。我一口气读完了它，它既感动又幽默，我完全陶醉在弗林作为讲故事大师的心性和艺术性当中。”</w:t>
      </w:r>
    </w:p>
    <w:p w:rsidR="00947480" w:rsidRPr="00947480" w:rsidRDefault="00947480" w:rsidP="00947480">
      <w:pPr>
        <w:widowControl/>
        <w:jc w:val="right"/>
        <w:rPr>
          <w:kern w:val="0"/>
          <w:szCs w:val="21"/>
        </w:rPr>
      </w:pPr>
      <w:r w:rsidRPr="00947480">
        <w:rPr>
          <w:kern w:val="0"/>
          <w:szCs w:val="21"/>
          <w:shd w:val="clear" w:color="auto" w:fill="FFFFFF"/>
        </w:rPr>
        <w:t>----</w:t>
      </w:r>
      <w:r w:rsidRPr="00947480">
        <w:rPr>
          <w:rFonts w:hAnsi="宋体"/>
          <w:kern w:val="0"/>
          <w:szCs w:val="21"/>
          <w:shd w:val="clear" w:color="auto" w:fill="FFFFFF"/>
        </w:rPr>
        <w:t>迈克尔</w:t>
      </w:r>
      <w:r>
        <w:rPr>
          <w:rFonts w:hint="eastAsia"/>
          <w:kern w:val="0"/>
          <w:szCs w:val="21"/>
          <w:shd w:val="clear" w:color="auto" w:fill="FFFFFF"/>
        </w:rPr>
        <w:t>·</w:t>
      </w:r>
      <w:r w:rsidRPr="00947480">
        <w:rPr>
          <w:rFonts w:hAnsi="宋体"/>
          <w:kern w:val="0"/>
          <w:szCs w:val="21"/>
          <w:shd w:val="clear" w:color="auto" w:fill="FFFFFF"/>
        </w:rPr>
        <w:t>帕特尼提（</w:t>
      </w:r>
      <w:r w:rsidRPr="00947480">
        <w:rPr>
          <w:kern w:val="0"/>
          <w:szCs w:val="21"/>
          <w:shd w:val="clear" w:color="auto" w:fill="FFFFFF"/>
        </w:rPr>
        <w:t>Michael Paterniti</w:t>
      </w:r>
      <w:r w:rsidRPr="00947480">
        <w:rPr>
          <w:rFonts w:hAnsi="宋体"/>
          <w:kern w:val="0"/>
          <w:szCs w:val="21"/>
          <w:shd w:val="clear" w:color="auto" w:fill="FFFFFF"/>
        </w:rPr>
        <w:t>），《纽约时报》（</w:t>
      </w:r>
      <w:r w:rsidRPr="00947480">
        <w:rPr>
          <w:i/>
          <w:iCs/>
          <w:kern w:val="0"/>
          <w:szCs w:val="21"/>
          <w:shd w:val="clear" w:color="auto" w:fill="FFFFFF"/>
        </w:rPr>
        <w:t>New York Times</w:t>
      </w:r>
      <w:r w:rsidRPr="00947480">
        <w:rPr>
          <w:rFonts w:hAnsi="宋体"/>
          <w:kern w:val="0"/>
          <w:szCs w:val="21"/>
          <w:shd w:val="clear" w:color="auto" w:fill="FFFFFF"/>
        </w:rPr>
        <w:t>）畅销书</w:t>
      </w:r>
    </w:p>
    <w:p w:rsidR="00947480" w:rsidRDefault="00947480" w:rsidP="00947480">
      <w:pPr>
        <w:widowControl/>
        <w:jc w:val="right"/>
        <w:rPr>
          <w:rFonts w:hAnsi="宋体" w:hint="eastAsia"/>
          <w:kern w:val="0"/>
          <w:szCs w:val="21"/>
          <w:shd w:val="clear" w:color="auto" w:fill="FFFFFF"/>
        </w:rPr>
      </w:pPr>
      <w:r w:rsidRPr="00947480">
        <w:rPr>
          <w:rFonts w:hAnsi="宋体"/>
          <w:kern w:val="0"/>
          <w:szCs w:val="21"/>
          <w:shd w:val="clear" w:color="auto" w:fill="FFFFFF"/>
        </w:rPr>
        <w:t>《</w:t>
      </w:r>
      <w:r w:rsidRPr="00947480">
        <w:rPr>
          <w:rFonts w:hAnsi="Arial"/>
          <w:kern w:val="0"/>
          <w:szCs w:val="21"/>
          <w:shd w:val="clear" w:color="auto" w:fill="FCFCFE"/>
        </w:rPr>
        <w:t>讲述室：一个关于爱、背叛与复仇的故事</w:t>
      </w:r>
      <w:r w:rsidRPr="00947480">
        <w:rPr>
          <w:rFonts w:hAnsi="宋体"/>
          <w:kern w:val="0"/>
          <w:szCs w:val="21"/>
          <w:shd w:val="clear" w:color="auto" w:fill="FFFFFF"/>
        </w:rPr>
        <w:t>》（</w:t>
      </w:r>
      <w:r w:rsidRPr="00947480">
        <w:rPr>
          <w:i/>
          <w:iCs/>
          <w:kern w:val="0"/>
          <w:szCs w:val="21"/>
          <w:shd w:val="clear" w:color="auto" w:fill="FFFFFF"/>
        </w:rPr>
        <w:t>The Telling Room: A Tale of Love, Betrayal, Revenge</w:t>
      </w:r>
      <w:r w:rsidRPr="00947480">
        <w:rPr>
          <w:rFonts w:hAnsi="宋体"/>
          <w:kern w:val="0"/>
          <w:szCs w:val="21"/>
          <w:shd w:val="clear" w:color="auto" w:fill="FFFFFF"/>
        </w:rPr>
        <w:t>）</w:t>
      </w:r>
    </w:p>
    <w:p w:rsidR="00947480" w:rsidRPr="00947480" w:rsidRDefault="00947480" w:rsidP="00947480">
      <w:pPr>
        <w:widowControl/>
        <w:jc w:val="right"/>
        <w:rPr>
          <w:kern w:val="0"/>
          <w:szCs w:val="21"/>
        </w:rPr>
      </w:pPr>
      <w:r w:rsidRPr="00947480">
        <w:rPr>
          <w:rFonts w:hAnsi="宋体"/>
          <w:kern w:val="0"/>
          <w:szCs w:val="21"/>
          <w:shd w:val="clear" w:color="auto" w:fill="FFFFFF"/>
        </w:rPr>
        <w:t>和《史上最好的奶酪》（</w:t>
      </w:r>
      <w:r w:rsidRPr="00947480">
        <w:rPr>
          <w:i/>
          <w:iCs/>
          <w:kern w:val="0"/>
          <w:szCs w:val="21"/>
          <w:shd w:val="clear" w:color="auto" w:fill="FFFFFF"/>
        </w:rPr>
        <w:t>The</w:t>
      </w:r>
      <w:r w:rsidRPr="00947480">
        <w:rPr>
          <w:kern w:val="0"/>
          <w:szCs w:val="21"/>
          <w:shd w:val="clear" w:color="auto" w:fill="FFFFFF"/>
        </w:rPr>
        <w:t xml:space="preserve"> </w:t>
      </w:r>
      <w:r w:rsidRPr="00947480">
        <w:rPr>
          <w:i/>
          <w:iCs/>
          <w:kern w:val="0"/>
          <w:szCs w:val="21"/>
          <w:shd w:val="clear" w:color="auto" w:fill="FFFFFF"/>
        </w:rPr>
        <w:t>World’s Greatest Piece of Cheese</w:t>
      </w:r>
      <w:r w:rsidRPr="00947480">
        <w:rPr>
          <w:rFonts w:hAnsi="宋体"/>
          <w:kern w:val="0"/>
          <w:szCs w:val="21"/>
          <w:shd w:val="clear" w:color="auto" w:fill="FFFFFF"/>
        </w:rPr>
        <w:t>）的作者</w:t>
      </w:r>
    </w:p>
    <w:p w:rsidR="00947480" w:rsidRPr="00947480" w:rsidRDefault="00947480" w:rsidP="00947480">
      <w:pPr>
        <w:widowControl/>
        <w:rPr>
          <w:rFonts w:ascii="宋体" w:hAnsi="宋体" w:cs="宋体"/>
          <w:kern w:val="0"/>
          <w:szCs w:val="21"/>
        </w:rPr>
      </w:pPr>
    </w:p>
    <w:p w:rsidR="00947480" w:rsidRPr="00947480" w:rsidRDefault="00947480" w:rsidP="00947480">
      <w:pPr>
        <w:widowControl/>
        <w:ind w:firstLineChars="200" w:firstLine="420"/>
        <w:rPr>
          <w:rFonts w:ascii="宋体" w:hAnsi="宋体" w:cs="宋体"/>
          <w:kern w:val="0"/>
          <w:szCs w:val="21"/>
        </w:rPr>
      </w:pPr>
      <w:r w:rsidRPr="00947480">
        <w:rPr>
          <w:rFonts w:ascii="宋体" w:hAnsi="宋体" w:cs="宋体"/>
          <w:kern w:val="0"/>
          <w:szCs w:val="21"/>
          <w:shd w:val="clear" w:color="auto" w:fill="FFFFFF"/>
        </w:rPr>
        <w:t>“</w:t>
      </w:r>
      <w:r w:rsidRPr="00947480">
        <w:rPr>
          <w:rFonts w:ascii="宋体" w:hAnsi="宋体" w:cs="宋体"/>
          <w:kern w:val="0"/>
          <w:szCs w:val="21"/>
        </w:rPr>
        <w:t>弗林的书表面上讲的是孔雀，其实书中的内容远不止这些：它是一个美丽、迷恋和失落交织在一起的故事。有趣，辛酸，文笔优美，读起来令人愉快。”</w:t>
      </w:r>
    </w:p>
    <w:p w:rsidR="00947480" w:rsidRDefault="00947480" w:rsidP="00947480">
      <w:pPr>
        <w:widowControl/>
        <w:jc w:val="right"/>
        <w:rPr>
          <w:rFonts w:hAnsi="宋体" w:hint="eastAsia"/>
          <w:kern w:val="0"/>
          <w:szCs w:val="21"/>
          <w:shd w:val="clear" w:color="auto" w:fill="FFFFFF"/>
        </w:rPr>
      </w:pPr>
      <w:r w:rsidRPr="00947480">
        <w:rPr>
          <w:kern w:val="0"/>
          <w:szCs w:val="21"/>
          <w:shd w:val="clear" w:color="auto" w:fill="FFFFFF"/>
        </w:rPr>
        <w:t>----</w:t>
      </w:r>
      <w:r w:rsidRPr="00947480">
        <w:rPr>
          <w:rFonts w:hAnsi="宋体"/>
          <w:kern w:val="0"/>
          <w:szCs w:val="21"/>
          <w:shd w:val="clear" w:color="auto" w:fill="FFFFFF"/>
        </w:rPr>
        <w:t>乔纳森</w:t>
      </w:r>
      <w:r>
        <w:rPr>
          <w:rFonts w:hint="eastAsia"/>
          <w:kern w:val="0"/>
          <w:szCs w:val="21"/>
          <w:shd w:val="clear" w:color="auto" w:fill="FFFFFF"/>
        </w:rPr>
        <w:t>·</w:t>
      </w:r>
      <w:r w:rsidRPr="00947480">
        <w:rPr>
          <w:kern w:val="0"/>
          <w:szCs w:val="21"/>
          <w:shd w:val="clear" w:color="auto" w:fill="FFFFFF"/>
        </w:rPr>
        <w:t xml:space="preserve">C. </w:t>
      </w:r>
      <w:r w:rsidRPr="00947480">
        <w:rPr>
          <w:rFonts w:hAnsi="宋体"/>
          <w:kern w:val="0"/>
          <w:szCs w:val="21"/>
          <w:shd w:val="clear" w:color="auto" w:fill="FFFFFF"/>
        </w:rPr>
        <w:t>斯劳特（</w:t>
      </w:r>
      <w:r w:rsidRPr="00947480">
        <w:rPr>
          <w:kern w:val="0"/>
          <w:szCs w:val="21"/>
          <w:shd w:val="clear" w:color="auto" w:fill="FFFFFF"/>
        </w:rPr>
        <w:t>Jonathan C. Slaght</w:t>
      </w:r>
      <w:r w:rsidRPr="00947480">
        <w:rPr>
          <w:rFonts w:hAnsi="宋体"/>
          <w:kern w:val="0"/>
          <w:szCs w:val="21"/>
          <w:shd w:val="clear" w:color="auto" w:fill="FFFFFF"/>
        </w:rPr>
        <w:t>），《东方冰原猫头鹰》</w:t>
      </w:r>
    </w:p>
    <w:p w:rsidR="00947480" w:rsidRDefault="00947480" w:rsidP="00947480">
      <w:pPr>
        <w:widowControl/>
        <w:jc w:val="right"/>
        <w:rPr>
          <w:rFonts w:hAnsi="宋体" w:hint="eastAsia"/>
          <w:kern w:val="0"/>
          <w:szCs w:val="21"/>
          <w:shd w:val="clear" w:color="auto" w:fill="FFFFFF"/>
        </w:rPr>
      </w:pPr>
      <w:r w:rsidRPr="00947480">
        <w:rPr>
          <w:rFonts w:hAnsi="宋体"/>
          <w:kern w:val="0"/>
          <w:szCs w:val="21"/>
          <w:shd w:val="clear" w:color="auto" w:fill="FFFFFF"/>
        </w:rPr>
        <w:t>（</w:t>
      </w:r>
      <w:r w:rsidRPr="00947480">
        <w:rPr>
          <w:i/>
          <w:iCs/>
          <w:kern w:val="0"/>
          <w:szCs w:val="21"/>
          <w:shd w:val="clear" w:color="auto" w:fill="FFFFFF"/>
        </w:rPr>
        <w:t>Owls of the Eastern Ice: A Quest to Find</w:t>
      </w:r>
      <w:r w:rsidRPr="00947480">
        <w:rPr>
          <w:rFonts w:hAnsi="宋体"/>
          <w:kern w:val="0"/>
          <w:szCs w:val="21"/>
          <w:shd w:val="clear" w:color="auto" w:fill="FFFFFF"/>
        </w:rPr>
        <w:t>）</w:t>
      </w:r>
    </w:p>
    <w:p w:rsidR="00947480" w:rsidRPr="00947480" w:rsidRDefault="00947480" w:rsidP="00947480">
      <w:pPr>
        <w:widowControl/>
        <w:jc w:val="right"/>
        <w:rPr>
          <w:kern w:val="0"/>
          <w:szCs w:val="21"/>
        </w:rPr>
      </w:pPr>
      <w:r w:rsidRPr="00947480">
        <w:rPr>
          <w:rFonts w:hAnsi="宋体"/>
          <w:kern w:val="0"/>
          <w:szCs w:val="21"/>
          <w:shd w:val="clear" w:color="auto" w:fill="FFFFFF"/>
        </w:rPr>
        <w:t>和《</w:t>
      </w:r>
      <w:r w:rsidRPr="00947480">
        <w:rPr>
          <w:rFonts w:hAnsi="宋体"/>
          <w:kern w:val="0"/>
          <w:szCs w:val="21"/>
        </w:rPr>
        <w:t>拯救世界上最大的猫头鹰</w:t>
      </w:r>
      <w:r w:rsidRPr="00947480">
        <w:rPr>
          <w:rFonts w:hAnsi="宋体"/>
          <w:kern w:val="0"/>
          <w:szCs w:val="21"/>
          <w:shd w:val="clear" w:color="auto" w:fill="FFFFFF"/>
        </w:rPr>
        <w:t>》（</w:t>
      </w:r>
      <w:r w:rsidRPr="00947480">
        <w:rPr>
          <w:i/>
          <w:iCs/>
          <w:kern w:val="0"/>
          <w:szCs w:val="21"/>
          <w:shd w:val="clear" w:color="auto" w:fill="FFFFFF"/>
        </w:rPr>
        <w:t>Save the World’s Largest Owl</w:t>
      </w:r>
      <w:r w:rsidRPr="00947480">
        <w:rPr>
          <w:rFonts w:hAnsi="宋体"/>
          <w:kern w:val="0"/>
          <w:szCs w:val="21"/>
          <w:shd w:val="clear" w:color="auto" w:fill="FFFFFF"/>
        </w:rPr>
        <w:t>）的作者</w:t>
      </w:r>
    </w:p>
    <w:p w:rsidR="00947480" w:rsidRPr="00947480" w:rsidRDefault="00947480" w:rsidP="00947480">
      <w:pPr>
        <w:widowControl/>
        <w:rPr>
          <w:rFonts w:ascii="宋体" w:hAnsi="宋体" w:cs="宋体"/>
          <w:kern w:val="0"/>
          <w:szCs w:val="21"/>
        </w:rPr>
      </w:pPr>
    </w:p>
    <w:p w:rsidR="00947480" w:rsidRPr="00947480" w:rsidRDefault="00947480" w:rsidP="00947480">
      <w:pPr>
        <w:widowControl/>
        <w:ind w:firstLineChars="200" w:firstLine="420"/>
        <w:rPr>
          <w:rFonts w:ascii="宋体" w:hAnsi="宋体" w:cs="宋体"/>
          <w:kern w:val="0"/>
          <w:szCs w:val="21"/>
        </w:rPr>
      </w:pPr>
      <w:r w:rsidRPr="00947480">
        <w:rPr>
          <w:rFonts w:ascii="宋体" w:hAnsi="宋体" w:cs="宋体"/>
          <w:kern w:val="0"/>
          <w:szCs w:val="21"/>
          <w:shd w:val="clear" w:color="auto" w:fill="FFFFFF"/>
        </w:rPr>
        <w:t>“当我开始读这本书的时候，我希望</w:t>
      </w:r>
      <w:r w:rsidRPr="00947480">
        <w:rPr>
          <w:rFonts w:ascii="宋体" w:hAnsi="宋体" w:cs="宋体"/>
          <w:kern w:val="0"/>
          <w:szCs w:val="21"/>
        </w:rPr>
        <w:t>肖恩·弗林能带我到孔雀和那些与孔雀有关的人的奇怪世界里嬉戏。他当然做到了这些，但是《孔雀》能给我们提供的远比这些还要多。它是一部关于家庭的温暖、慷慨的回忆录，它是一部大师级别的科学写作，始终在智慧与奇迹之间无缝切换。它细腻、卓具风格，却又延续</w:t>
      </w:r>
      <w:r w:rsidRPr="00947480">
        <w:rPr>
          <w:rFonts w:hAnsi="宋体"/>
          <w:kern w:val="0"/>
          <w:szCs w:val="21"/>
        </w:rPr>
        <w:t>了</w:t>
      </w:r>
      <w:r w:rsidRPr="00947480">
        <w:rPr>
          <w:kern w:val="0"/>
          <w:szCs w:val="21"/>
        </w:rPr>
        <w:t>E.B.</w:t>
      </w:r>
      <w:r w:rsidRPr="00947480">
        <w:rPr>
          <w:rFonts w:hAnsi="宋体"/>
          <w:kern w:val="0"/>
          <w:szCs w:val="21"/>
        </w:rPr>
        <w:t>怀特（</w:t>
      </w:r>
      <w:r w:rsidRPr="00947480">
        <w:rPr>
          <w:kern w:val="0"/>
          <w:szCs w:val="21"/>
          <w:shd w:val="clear" w:color="auto" w:fill="FFFFFF"/>
        </w:rPr>
        <w:t>E.B. White</w:t>
      </w:r>
      <w:r w:rsidRPr="00947480">
        <w:rPr>
          <w:rFonts w:hAnsi="宋体"/>
          <w:kern w:val="0"/>
          <w:szCs w:val="21"/>
        </w:rPr>
        <w:t>）</w:t>
      </w:r>
      <w:r w:rsidRPr="00947480">
        <w:rPr>
          <w:rFonts w:ascii="宋体" w:hAnsi="宋体" w:cs="宋体"/>
          <w:kern w:val="0"/>
          <w:szCs w:val="21"/>
        </w:rPr>
        <w:t>和海伦·麦克唐纳</w:t>
      </w:r>
      <w:r w:rsidRPr="00947480">
        <w:rPr>
          <w:rFonts w:hAnsi="宋体"/>
          <w:kern w:val="0"/>
          <w:szCs w:val="21"/>
        </w:rPr>
        <w:t>（</w:t>
      </w:r>
      <w:r w:rsidRPr="00947480">
        <w:rPr>
          <w:rFonts w:hAnsi="宋体"/>
          <w:kern w:val="0"/>
          <w:szCs w:val="21"/>
        </w:rPr>
        <w:t>Helen Macdonald</w:t>
      </w:r>
      <w:r w:rsidRPr="00947480">
        <w:rPr>
          <w:rFonts w:hAnsi="宋体"/>
          <w:kern w:val="0"/>
          <w:szCs w:val="21"/>
        </w:rPr>
        <w:t>）的</w:t>
      </w:r>
      <w:r w:rsidRPr="00947480">
        <w:rPr>
          <w:rFonts w:ascii="宋体" w:hAnsi="宋体" w:cs="宋体"/>
          <w:kern w:val="0"/>
          <w:szCs w:val="21"/>
        </w:rPr>
        <w:t>传统，它不是一本关于事物表面之美的图书，它还展现了关于美和死亡本质的生命冥想。这个世界实在是太需要这样的书了。</w:t>
      </w:r>
      <w:r w:rsidRPr="00947480">
        <w:rPr>
          <w:rFonts w:ascii="宋体" w:hAnsi="宋体" w:cs="宋体"/>
          <w:kern w:val="0"/>
          <w:szCs w:val="21"/>
          <w:shd w:val="clear" w:color="auto" w:fill="FFFFFF"/>
        </w:rPr>
        <w:t>”</w:t>
      </w:r>
    </w:p>
    <w:p w:rsidR="00947480" w:rsidRPr="00947480" w:rsidRDefault="00947480" w:rsidP="00947480">
      <w:pPr>
        <w:widowControl/>
        <w:jc w:val="right"/>
        <w:rPr>
          <w:rFonts w:hAnsi="宋体"/>
          <w:kern w:val="0"/>
          <w:szCs w:val="21"/>
        </w:rPr>
      </w:pPr>
      <w:r w:rsidRPr="00947480">
        <w:rPr>
          <w:rFonts w:hAnsi="宋体"/>
          <w:kern w:val="0"/>
          <w:szCs w:val="21"/>
        </w:rPr>
        <w:t>----</w:t>
      </w:r>
      <w:r w:rsidRPr="00947480">
        <w:rPr>
          <w:rFonts w:hAnsi="宋体"/>
          <w:kern w:val="0"/>
          <w:szCs w:val="21"/>
        </w:rPr>
        <w:t>勃朗</w:t>
      </w:r>
      <w:r w:rsidRPr="00947480">
        <w:rPr>
          <w:rFonts w:ascii="宋体" w:hAnsi="宋体" w:cs="宋体"/>
          <w:kern w:val="0"/>
          <w:szCs w:val="21"/>
        </w:rPr>
        <w:t>文·迪基</w:t>
      </w:r>
      <w:r w:rsidRPr="00947480">
        <w:rPr>
          <w:rFonts w:hAnsi="宋体"/>
          <w:kern w:val="0"/>
          <w:szCs w:val="21"/>
        </w:rPr>
        <w:t>（</w:t>
      </w:r>
      <w:r w:rsidRPr="00947480">
        <w:rPr>
          <w:rFonts w:hAnsi="宋体"/>
          <w:kern w:val="0"/>
          <w:szCs w:val="21"/>
        </w:rPr>
        <w:t>Bronwen Dickey</w:t>
      </w:r>
      <w:r w:rsidRPr="00947480">
        <w:rPr>
          <w:rFonts w:hAnsi="宋体"/>
          <w:kern w:val="0"/>
          <w:szCs w:val="21"/>
        </w:rPr>
        <w:t>），《斗牛：美国偶像之争》</w:t>
      </w:r>
    </w:p>
    <w:p w:rsidR="00947480" w:rsidRPr="00947480" w:rsidRDefault="00947480" w:rsidP="00947480">
      <w:pPr>
        <w:widowControl/>
        <w:jc w:val="right"/>
        <w:rPr>
          <w:rFonts w:ascii="宋体" w:hAnsi="宋体" w:cs="宋体"/>
          <w:kern w:val="0"/>
          <w:szCs w:val="21"/>
        </w:rPr>
      </w:pPr>
      <w:r w:rsidRPr="00947480">
        <w:rPr>
          <w:rFonts w:hAnsi="宋体"/>
          <w:kern w:val="0"/>
          <w:szCs w:val="21"/>
          <w:shd w:val="clear" w:color="auto" w:fill="FFFFFF"/>
        </w:rPr>
        <w:t>（</w:t>
      </w:r>
      <w:r w:rsidRPr="00947480">
        <w:rPr>
          <w:i/>
          <w:iCs/>
          <w:kern w:val="0"/>
          <w:szCs w:val="21"/>
          <w:shd w:val="clear" w:color="auto" w:fill="FFFFFF"/>
        </w:rPr>
        <w:t>Pit Bull: The Battle Over an American Icon</w:t>
      </w:r>
      <w:r w:rsidRPr="00947480">
        <w:rPr>
          <w:rFonts w:hAnsi="宋体"/>
          <w:kern w:val="0"/>
          <w:szCs w:val="21"/>
          <w:shd w:val="clear" w:color="auto" w:fill="FFFFFF"/>
        </w:rPr>
        <w:t>）</w:t>
      </w:r>
      <w:r w:rsidRPr="00947480">
        <w:rPr>
          <w:rFonts w:ascii="宋体" w:hAnsi="宋体" w:cs="宋体"/>
          <w:kern w:val="0"/>
          <w:szCs w:val="21"/>
          <w:shd w:val="clear" w:color="auto" w:fill="FFFFFF"/>
        </w:rPr>
        <w:t>的作者</w:t>
      </w:r>
    </w:p>
    <w:p w:rsidR="0006265E" w:rsidRPr="00947480" w:rsidRDefault="0006265E" w:rsidP="00947480">
      <w:pPr>
        <w:rPr>
          <w:bCs/>
          <w:szCs w:val="21"/>
        </w:rPr>
      </w:pPr>
    </w:p>
    <w:p w:rsidR="002A2A77" w:rsidRPr="00947480" w:rsidRDefault="002A2A77" w:rsidP="00947480">
      <w:pPr>
        <w:rPr>
          <w:bCs/>
          <w:szCs w:val="21"/>
        </w:rPr>
      </w:pPr>
    </w:p>
    <w:p w:rsidR="002A2A77" w:rsidRPr="0006265E" w:rsidRDefault="002A2A77" w:rsidP="00640F59">
      <w:pPr>
        <w:rPr>
          <w:bCs/>
          <w:szCs w:val="21"/>
        </w:rPr>
      </w:pPr>
    </w:p>
    <w:p w:rsidR="00773145" w:rsidRPr="0006265E" w:rsidRDefault="00773145" w:rsidP="00640F59">
      <w:pPr>
        <w:rPr>
          <w:bCs/>
          <w:szCs w:val="21"/>
        </w:rPr>
      </w:pPr>
    </w:p>
    <w:p w:rsidR="00640F59" w:rsidRDefault="00640F59" w:rsidP="00640F59">
      <w:pPr>
        <w:shd w:val="clear" w:color="auto" w:fill="FFFFFF"/>
        <w:rPr>
          <w:rFonts w:ascii="Calibri" w:hAnsi="Calibri"/>
          <w:color w:val="000000"/>
        </w:rPr>
      </w:pPr>
      <w:bookmarkStart w:id="1" w:name="OLE_LINK4"/>
      <w:r>
        <w:rPr>
          <w:rFonts w:hint="eastAsia"/>
          <w:b/>
          <w:bCs/>
          <w:color w:val="000000"/>
        </w:rPr>
        <w:lastRenderedPageBreak/>
        <w:t>谢谢您的阅读！</w:t>
      </w:r>
      <w:bookmarkEnd w:id="1"/>
    </w:p>
    <w:p w:rsidR="00640F59" w:rsidRDefault="00640F59" w:rsidP="00640F59">
      <w:pPr>
        <w:shd w:val="clear" w:color="auto" w:fill="FFFFFF"/>
        <w:rPr>
          <w:rFonts w:ascii="Calibri" w:hAnsi="Calibri"/>
          <w:color w:val="000000"/>
        </w:rPr>
      </w:pPr>
      <w:r>
        <w:rPr>
          <w:rFonts w:hint="eastAsia"/>
          <w:b/>
          <w:bCs/>
          <w:color w:val="000000"/>
        </w:rPr>
        <w:t>请将反馈信息发至：李文浩（</w:t>
      </w:r>
      <w:r>
        <w:rPr>
          <w:b/>
          <w:bCs/>
          <w:color w:val="000000"/>
        </w:rPr>
        <w:t>Lauren Li</w:t>
      </w:r>
      <w:r>
        <w:rPr>
          <w:rFonts w:hint="eastAsia"/>
          <w:b/>
          <w:bCs/>
          <w:color w:val="000000"/>
        </w:rPr>
        <w:t>）</w:t>
      </w:r>
    </w:p>
    <w:p w:rsidR="00640F59" w:rsidRDefault="00640F59" w:rsidP="00640F59">
      <w:pPr>
        <w:shd w:val="clear" w:color="auto" w:fill="FFFFFF"/>
        <w:rPr>
          <w:rFonts w:ascii="Calibri" w:hAnsi="Calibri"/>
          <w:color w:val="000000"/>
        </w:rPr>
      </w:pPr>
      <w:r>
        <w:rPr>
          <w:rFonts w:hint="eastAsia"/>
          <w:color w:val="000000"/>
        </w:rPr>
        <w:t>安德鲁</w:t>
      </w:r>
      <w:r>
        <w:rPr>
          <w:color w:val="000000"/>
        </w:rPr>
        <w:t>·</w:t>
      </w:r>
      <w:r>
        <w:rPr>
          <w:rFonts w:hint="eastAsia"/>
          <w:color w:val="000000"/>
        </w:rPr>
        <w:t>纳伯格联合国际有限公司北京代表处</w:t>
      </w:r>
    </w:p>
    <w:p w:rsidR="00640F59" w:rsidRDefault="00640F59" w:rsidP="00640F59">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640F59" w:rsidRDefault="00640F59" w:rsidP="00640F59">
      <w:pPr>
        <w:shd w:val="clear" w:color="auto" w:fill="FFFFFF"/>
        <w:rPr>
          <w:rFonts w:ascii="Calibri" w:hAnsi="Calibri"/>
          <w:color w:val="000000"/>
        </w:rPr>
      </w:pPr>
      <w:r>
        <w:rPr>
          <w:rFonts w:hint="eastAsia"/>
          <w:color w:val="000000"/>
        </w:rPr>
        <w:t>邮编：</w:t>
      </w:r>
      <w:r>
        <w:rPr>
          <w:color w:val="000000"/>
        </w:rPr>
        <w:t>100872</w:t>
      </w:r>
    </w:p>
    <w:p w:rsidR="00640F59" w:rsidRDefault="00640F59" w:rsidP="00640F59">
      <w:pPr>
        <w:shd w:val="clear" w:color="auto" w:fill="FFFFFF"/>
        <w:rPr>
          <w:rFonts w:ascii="Calibri" w:hAnsi="Calibri"/>
          <w:color w:val="000000"/>
        </w:rPr>
      </w:pPr>
      <w:r>
        <w:rPr>
          <w:rFonts w:hint="eastAsia"/>
          <w:color w:val="000000"/>
        </w:rPr>
        <w:t>电话：</w:t>
      </w:r>
      <w:r>
        <w:rPr>
          <w:color w:val="000000"/>
        </w:rPr>
        <w:t>010-82449901</w:t>
      </w:r>
    </w:p>
    <w:p w:rsidR="00640F59" w:rsidRDefault="00640F59" w:rsidP="00640F59">
      <w:pPr>
        <w:shd w:val="clear" w:color="auto" w:fill="FFFFFF"/>
        <w:rPr>
          <w:rFonts w:ascii="Calibri" w:hAnsi="Calibri"/>
          <w:color w:val="000000"/>
        </w:rPr>
      </w:pPr>
      <w:r>
        <w:rPr>
          <w:rFonts w:hint="eastAsia"/>
          <w:color w:val="000000"/>
        </w:rPr>
        <w:t>传真：</w:t>
      </w:r>
      <w:r>
        <w:rPr>
          <w:color w:val="000000"/>
        </w:rPr>
        <w:t>010-82504200</w:t>
      </w:r>
    </w:p>
    <w:p w:rsidR="00640F59" w:rsidRDefault="00640F59" w:rsidP="00640F59">
      <w:pPr>
        <w:shd w:val="clear" w:color="auto" w:fill="FFFFFF"/>
        <w:rPr>
          <w:rFonts w:ascii="Calibri" w:hAnsi="Calibri"/>
          <w:color w:val="000000"/>
        </w:rPr>
      </w:pPr>
      <w:r>
        <w:rPr>
          <w:color w:val="000000"/>
        </w:rPr>
        <w:t>Email</w:t>
      </w:r>
      <w:r>
        <w:rPr>
          <w:rFonts w:hint="eastAsia"/>
          <w:color w:val="000000"/>
        </w:rPr>
        <w:t>：</w:t>
      </w:r>
      <w:hyperlink r:id="rId9" w:history="1">
        <w:r>
          <w:rPr>
            <w:rStyle w:val="a6"/>
          </w:rPr>
          <w:t>Lauren@nurnberg.com.cn</w:t>
        </w:r>
      </w:hyperlink>
    </w:p>
    <w:p w:rsidR="00640F59" w:rsidRDefault="00640F59" w:rsidP="00640F59">
      <w:pPr>
        <w:shd w:val="clear" w:color="auto" w:fill="FFFFFF"/>
        <w:rPr>
          <w:rFonts w:ascii="Calibri" w:hAnsi="Calibri"/>
          <w:color w:val="000000"/>
        </w:rPr>
      </w:pPr>
      <w:r>
        <w:rPr>
          <w:rFonts w:hint="eastAsia"/>
          <w:color w:val="000000"/>
        </w:rPr>
        <w:t>网址：</w:t>
      </w:r>
      <w:hyperlink r:id="rId10" w:history="1">
        <w:r>
          <w:rPr>
            <w:rStyle w:val="a6"/>
          </w:rPr>
          <w:t>http://www.nurnberg.com.cn</w:t>
        </w:r>
      </w:hyperlink>
      <w:r>
        <w:rPr>
          <w:b/>
          <w:bCs/>
          <w:color w:val="000000"/>
        </w:rPr>
        <w:br/>
      </w:r>
      <w:r>
        <w:rPr>
          <w:rFonts w:hint="eastAsia"/>
          <w:color w:val="000000"/>
        </w:rPr>
        <w:t>微博：</w:t>
      </w:r>
      <w:hyperlink r:id="rId11" w:history="1">
        <w:r>
          <w:rPr>
            <w:rStyle w:val="a6"/>
          </w:rPr>
          <w:t>http://weibo.com/nurnberg</w:t>
        </w:r>
      </w:hyperlink>
    </w:p>
    <w:p w:rsidR="00640F59" w:rsidRDefault="00640F59" w:rsidP="00640F59">
      <w:pPr>
        <w:shd w:val="clear" w:color="auto" w:fill="FFFFFF"/>
        <w:rPr>
          <w:rFonts w:ascii="Calibri" w:hAnsi="Calibri"/>
          <w:color w:val="000000"/>
        </w:rPr>
      </w:pPr>
      <w:r>
        <w:rPr>
          <w:rFonts w:hint="eastAsia"/>
          <w:color w:val="000000"/>
        </w:rPr>
        <w:t>豆瓣小站：</w:t>
      </w:r>
      <w:hyperlink r:id="rId12" w:history="1">
        <w:r>
          <w:rPr>
            <w:rStyle w:val="a6"/>
          </w:rPr>
          <w:t>http://site.douban.com/110577/</w:t>
        </w:r>
      </w:hyperlink>
    </w:p>
    <w:p w:rsidR="00640F59" w:rsidRDefault="00640F59" w:rsidP="00640F59">
      <w:pPr>
        <w:shd w:val="clear" w:color="auto" w:fill="FFFFFF"/>
        <w:rPr>
          <w:rFonts w:ascii="Calibri" w:hAnsi="Calibri"/>
          <w:color w:val="000000"/>
        </w:rPr>
      </w:pPr>
      <w:r>
        <w:rPr>
          <w:rFonts w:hint="eastAsia"/>
          <w:color w:val="000000"/>
        </w:rPr>
        <w:t>微信订阅号：</w:t>
      </w:r>
      <w:r>
        <w:rPr>
          <w:color w:val="000000"/>
        </w:rPr>
        <w:t>ANABJ2002</w:t>
      </w:r>
    </w:p>
    <w:p w:rsidR="00C6321D" w:rsidRPr="00640F59" w:rsidRDefault="00C6321D" w:rsidP="00640F59">
      <w:pPr>
        <w:shd w:val="clear" w:color="auto" w:fill="FFFFFF"/>
        <w:rPr>
          <w:szCs w:val="21"/>
        </w:rPr>
      </w:pPr>
    </w:p>
    <w:sectPr w:rsidR="00C6321D" w:rsidRPr="00640F59" w:rsidSect="00BC142F">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382" w:rsidRDefault="00313382">
      <w:r>
        <w:separator/>
      </w:r>
    </w:p>
  </w:endnote>
  <w:endnote w:type="continuationSeparator" w:id="1">
    <w:p w:rsidR="00313382" w:rsidRDefault="003133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702D0D">
      <w:rPr>
        <w:rFonts w:ascii="方正姚体" w:eastAsia="方正姚体"/>
        <w:kern w:val="0"/>
        <w:szCs w:val="21"/>
      </w:rPr>
      <w:fldChar w:fldCharType="begin"/>
    </w:r>
    <w:r>
      <w:rPr>
        <w:rFonts w:ascii="方正姚体" w:eastAsia="方正姚体"/>
        <w:kern w:val="0"/>
        <w:szCs w:val="21"/>
      </w:rPr>
      <w:instrText xml:space="preserve"> PAGE </w:instrText>
    </w:r>
    <w:r w:rsidR="00702D0D">
      <w:rPr>
        <w:rFonts w:ascii="方正姚体" w:eastAsia="方正姚体"/>
        <w:kern w:val="0"/>
        <w:szCs w:val="21"/>
      </w:rPr>
      <w:fldChar w:fldCharType="separate"/>
    </w:r>
    <w:r w:rsidR="00947480">
      <w:rPr>
        <w:rFonts w:ascii="方正姚体" w:eastAsia="方正姚体"/>
        <w:noProof/>
        <w:kern w:val="0"/>
        <w:szCs w:val="21"/>
      </w:rPr>
      <w:t>2</w:t>
    </w:r>
    <w:r w:rsidR="00702D0D">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382" w:rsidRDefault="00313382">
      <w:r>
        <w:separator/>
      </w:r>
    </w:p>
  </w:footnote>
  <w:footnote w:type="continuationSeparator" w:id="1">
    <w:p w:rsidR="00313382" w:rsidRDefault="003133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D45CB"/>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2A77"/>
    <w:rsid w:val="002A598F"/>
    <w:rsid w:val="002B1B16"/>
    <w:rsid w:val="002B51C1"/>
    <w:rsid w:val="002E37FF"/>
    <w:rsid w:val="002E5DC5"/>
    <w:rsid w:val="002E5F2A"/>
    <w:rsid w:val="002F28B7"/>
    <w:rsid w:val="002F49FB"/>
    <w:rsid w:val="0030073F"/>
    <w:rsid w:val="00303220"/>
    <w:rsid w:val="00307760"/>
    <w:rsid w:val="00313382"/>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002B2"/>
    <w:rsid w:val="005011DB"/>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40F59"/>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2D0D"/>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0497"/>
    <w:rsid w:val="008D4D33"/>
    <w:rsid w:val="008F5575"/>
    <w:rsid w:val="008F5E49"/>
    <w:rsid w:val="0091777E"/>
    <w:rsid w:val="00927BD3"/>
    <w:rsid w:val="00940B93"/>
    <w:rsid w:val="00947480"/>
    <w:rsid w:val="0096089F"/>
    <w:rsid w:val="00961AEF"/>
    <w:rsid w:val="009C213E"/>
    <w:rsid w:val="009C2F45"/>
    <w:rsid w:val="009C31DF"/>
    <w:rsid w:val="009C50AB"/>
    <w:rsid w:val="009D5649"/>
    <w:rsid w:val="009F1E68"/>
    <w:rsid w:val="00A005AB"/>
    <w:rsid w:val="00A054DA"/>
    <w:rsid w:val="00A13AC1"/>
    <w:rsid w:val="00A174E5"/>
    <w:rsid w:val="00A31586"/>
    <w:rsid w:val="00A44B8C"/>
    <w:rsid w:val="00A602F6"/>
    <w:rsid w:val="00A6662F"/>
    <w:rsid w:val="00A71D38"/>
    <w:rsid w:val="00AA1AA9"/>
    <w:rsid w:val="00AA4414"/>
    <w:rsid w:val="00AA5AD4"/>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152CB"/>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E7DD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 w:type="character" w:customStyle="1" w:styleId="spelle">
    <w:name w:val="spelle"/>
    <w:basedOn w:val="a0"/>
    <w:rsid w:val="002A2A77"/>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98183923">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2080318">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21285556">
      <w:bodyDiv w:val="1"/>
      <w:marLeft w:val="0"/>
      <w:marRight w:val="0"/>
      <w:marTop w:val="0"/>
      <w:marBottom w:val="0"/>
      <w:divBdr>
        <w:top w:val="none" w:sz="0" w:space="0" w:color="auto"/>
        <w:left w:val="none" w:sz="0" w:space="0" w:color="auto"/>
        <w:bottom w:val="none" w:sz="0" w:space="0" w:color="auto"/>
        <w:right w:val="none" w:sz="0" w:space="0" w:color="auto"/>
      </w:divBdr>
    </w:div>
    <w:div w:id="20265954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90301239">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ibo.com/nurnbe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settings" Target="settings.xml"/><Relationship Id="rId9" Type="http://schemas.openxmlformats.org/officeDocument/2006/relationships/hyperlink" Target="mailto:Laure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385</Words>
  <Characters>2197</Characters>
  <Application>Microsoft Office Word</Application>
  <DocSecurity>0</DocSecurity>
  <Lines>18</Lines>
  <Paragraphs>5</Paragraphs>
  <ScaleCrop>false</ScaleCrop>
  <Company>2ndSpAcE</Company>
  <LinksUpToDate>false</LinksUpToDate>
  <CharactersWithSpaces>2577</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9</cp:revision>
  <cp:lastPrinted>2004-04-23T07:06:00Z</cp:lastPrinted>
  <dcterms:created xsi:type="dcterms:W3CDTF">2019-05-09T07:35:00Z</dcterms:created>
  <dcterms:modified xsi:type="dcterms:W3CDTF">2021-03-26T12:59:00Z</dcterms:modified>
</cp:coreProperties>
</file>