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227" w:rsidRDefault="00011227" w:rsidP="008051EA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011227" w:rsidRPr="00DA5A6D" w:rsidRDefault="00C44223" w:rsidP="007B205E">
      <w:pPr>
        <w:jc w:val="left"/>
        <w:rPr>
          <w:b/>
          <w:kern w:val="0"/>
          <w:szCs w:val="21"/>
        </w:rPr>
      </w:pPr>
      <w:bookmarkStart w:id="0" w:name="awards"/>
      <w:bookmarkEnd w:id="0"/>
      <w:r>
        <w:rPr>
          <w:b/>
          <w:noProof/>
          <w:kern w:val="0"/>
          <w:szCs w:val="21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4002950</wp:posOffset>
            </wp:positionH>
            <wp:positionV relativeFrom="margin">
              <wp:posOffset>563336</wp:posOffset>
            </wp:positionV>
            <wp:extent cx="1348105" cy="187960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微信截图_2021042611103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105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1227" w:rsidRPr="00DA5A6D" w:rsidRDefault="00011227" w:rsidP="007B205E">
      <w:pPr>
        <w:rPr>
          <w:b/>
          <w:kern w:val="0"/>
          <w:szCs w:val="21"/>
        </w:rPr>
      </w:pPr>
      <w:bookmarkStart w:id="1" w:name="OLE_LINK11"/>
      <w:bookmarkStart w:id="2" w:name="OLE_LINK14"/>
      <w:r w:rsidRPr="00DA5A6D">
        <w:rPr>
          <w:b/>
          <w:kern w:val="0"/>
          <w:szCs w:val="21"/>
        </w:rPr>
        <w:t>中文书名：《</w:t>
      </w:r>
      <w:r w:rsidR="003D1882">
        <w:rPr>
          <w:rFonts w:hint="eastAsia"/>
          <w:b/>
          <w:kern w:val="0"/>
          <w:szCs w:val="21"/>
        </w:rPr>
        <w:t>我的植物生活</w:t>
      </w:r>
      <w:r w:rsidRPr="00DA5A6D">
        <w:rPr>
          <w:b/>
          <w:kern w:val="0"/>
          <w:szCs w:val="21"/>
        </w:rPr>
        <w:t>》</w:t>
      </w:r>
    </w:p>
    <w:p w:rsidR="00011227" w:rsidRPr="00DA5A6D" w:rsidRDefault="00011227" w:rsidP="007B205E">
      <w:pPr>
        <w:rPr>
          <w:b/>
          <w:kern w:val="0"/>
          <w:szCs w:val="21"/>
        </w:rPr>
      </w:pPr>
      <w:bookmarkStart w:id="3" w:name="OLE_LINK2"/>
      <w:bookmarkStart w:id="4" w:name="OLE_LINK3"/>
      <w:bookmarkStart w:id="5" w:name="OLE_LINK1"/>
      <w:bookmarkStart w:id="6" w:name="OLE_LINK12"/>
      <w:r w:rsidRPr="00DA5A6D">
        <w:rPr>
          <w:b/>
          <w:kern w:val="0"/>
          <w:szCs w:val="21"/>
        </w:rPr>
        <w:t>英文书名</w:t>
      </w:r>
      <w:r w:rsidR="00395B60" w:rsidRPr="00DA5A6D">
        <w:rPr>
          <w:b/>
          <w:kern w:val="0"/>
          <w:szCs w:val="21"/>
        </w:rPr>
        <w:t>：</w:t>
      </w:r>
      <w:r w:rsidR="003D1882" w:rsidRPr="003D1882">
        <w:rPr>
          <w:b/>
          <w:kern w:val="0"/>
          <w:szCs w:val="21"/>
        </w:rPr>
        <w:t>MY LIFE IN PLANTS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作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者：</w:t>
      </w:r>
      <w:bookmarkStart w:id="7" w:name="OLE_LINK4"/>
      <w:bookmarkStart w:id="8" w:name="OLE_LINK10"/>
      <w:bookmarkStart w:id="9" w:name="OLE_LINK15"/>
      <w:bookmarkStart w:id="10" w:name="OLE_LINK19"/>
      <w:bookmarkStart w:id="11" w:name="OLE_LINK20"/>
      <w:r w:rsidR="003D1882" w:rsidRPr="003D1882">
        <w:rPr>
          <w:b/>
          <w:kern w:val="0"/>
          <w:szCs w:val="21"/>
        </w:rPr>
        <w:t xml:space="preserve">Katie </w:t>
      </w:r>
      <w:proofErr w:type="spellStart"/>
      <w:r w:rsidR="003D1882" w:rsidRPr="003D1882">
        <w:rPr>
          <w:b/>
          <w:kern w:val="0"/>
          <w:szCs w:val="21"/>
        </w:rPr>
        <w:t>Vaz</w:t>
      </w:r>
      <w:proofErr w:type="spellEnd"/>
    </w:p>
    <w:bookmarkEnd w:id="7"/>
    <w:bookmarkEnd w:id="8"/>
    <w:bookmarkEnd w:id="9"/>
    <w:bookmarkEnd w:id="10"/>
    <w:bookmarkEnd w:id="11"/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版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社：</w:t>
      </w:r>
      <w:r w:rsidR="003D1882" w:rsidRPr="003D1882">
        <w:rPr>
          <w:b/>
          <w:kern w:val="0"/>
          <w:szCs w:val="21"/>
        </w:rPr>
        <w:t xml:space="preserve">Andrews </w:t>
      </w:r>
      <w:proofErr w:type="spellStart"/>
      <w:r w:rsidR="003D1882" w:rsidRPr="003D1882">
        <w:rPr>
          <w:b/>
          <w:kern w:val="0"/>
          <w:szCs w:val="21"/>
        </w:rPr>
        <w:t>McMeel</w:t>
      </w:r>
      <w:proofErr w:type="spellEnd"/>
      <w:r w:rsidR="003D1882" w:rsidRPr="003D1882">
        <w:rPr>
          <w:b/>
          <w:kern w:val="0"/>
          <w:szCs w:val="21"/>
        </w:rPr>
        <w:t xml:space="preserve"> Publishing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代理公司：</w:t>
      </w:r>
      <w:proofErr w:type="spellStart"/>
      <w:r w:rsidR="003D1882" w:rsidRPr="003D1882">
        <w:rPr>
          <w:b/>
          <w:kern w:val="0"/>
          <w:szCs w:val="21"/>
        </w:rPr>
        <w:t>Defiore</w:t>
      </w:r>
      <w:proofErr w:type="spellEnd"/>
      <w:r w:rsidR="003D1882" w:rsidRPr="003D1882">
        <w:rPr>
          <w:b/>
          <w:kern w:val="0"/>
          <w:szCs w:val="21"/>
        </w:rPr>
        <w:t xml:space="preserve"> and Company</w:t>
      </w:r>
      <w:r w:rsidR="002B4833" w:rsidRPr="00DA5A6D">
        <w:rPr>
          <w:b/>
          <w:kern w:val="0"/>
          <w:szCs w:val="21"/>
        </w:rPr>
        <w:t xml:space="preserve"> </w:t>
      </w:r>
      <w:r w:rsidR="007134E5">
        <w:rPr>
          <w:b/>
          <w:kern w:val="0"/>
          <w:szCs w:val="21"/>
        </w:rPr>
        <w:t>/ANA/</w:t>
      </w:r>
      <w:r w:rsidR="00C44223">
        <w:rPr>
          <w:b/>
          <w:kern w:val="0"/>
          <w:szCs w:val="21"/>
        </w:rPr>
        <w:t>Lauren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页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数：</w:t>
      </w:r>
      <w:r w:rsidR="003D1882">
        <w:rPr>
          <w:rFonts w:hint="eastAsia"/>
          <w:b/>
          <w:kern w:val="0"/>
          <w:szCs w:val="21"/>
        </w:rPr>
        <w:t>144</w:t>
      </w:r>
      <w:r w:rsidRPr="00DA5A6D">
        <w:rPr>
          <w:b/>
          <w:kern w:val="0"/>
          <w:szCs w:val="21"/>
        </w:rPr>
        <w:t>页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出版时间：</w:t>
      </w:r>
      <w:r w:rsidR="003D1882">
        <w:rPr>
          <w:rFonts w:hint="eastAsia"/>
          <w:b/>
          <w:kern w:val="0"/>
          <w:szCs w:val="21"/>
        </w:rPr>
        <w:t>2020</w:t>
      </w:r>
      <w:r w:rsidRPr="00DA5A6D">
        <w:rPr>
          <w:b/>
          <w:kern w:val="0"/>
          <w:szCs w:val="21"/>
        </w:rPr>
        <w:t>年</w:t>
      </w:r>
      <w:r w:rsidR="003D1882">
        <w:rPr>
          <w:rFonts w:hint="eastAsia"/>
          <w:b/>
          <w:kern w:val="0"/>
          <w:szCs w:val="21"/>
        </w:rPr>
        <w:t>9</w:t>
      </w:r>
      <w:r w:rsidRPr="00DA5A6D">
        <w:rPr>
          <w:b/>
          <w:kern w:val="0"/>
          <w:szCs w:val="21"/>
        </w:rPr>
        <w:t>月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代理地区：中国大陆、台湾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审读资料：电子稿</w:t>
      </w:r>
    </w:p>
    <w:p w:rsidR="00011227" w:rsidRDefault="00011227" w:rsidP="007B205E">
      <w:pPr>
        <w:rPr>
          <w:b/>
        </w:rPr>
      </w:pPr>
      <w:r w:rsidRPr="00F24B75">
        <w:rPr>
          <w:b/>
        </w:rPr>
        <w:t>类</w:t>
      </w:r>
      <w:r w:rsidRPr="00F24B75">
        <w:rPr>
          <w:b/>
        </w:rPr>
        <w:t xml:space="preserve">    </w:t>
      </w:r>
      <w:r w:rsidRPr="00F24B75">
        <w:rPr>
          <w:b/>
        </w:rPr>
        <w:t>型：</w:t>
      </w:r>
      <w:r w:rsidR="003D1882">
        <w:rPr>
          <w:rFonts w:hint="eastAsia"/>
          <w:b/>
        </w:rPr>
        <w:t>传记回忆录</w:t>
      </w:r>
    </w:p>
    <w:p w:rsidR="00F37181" w:rsidRPr="00F24B75" w:rsidRDefault="00F37181" w:rsidP="007B205E">
      <w:pPr>
        <w:rPr>
          <w:rFonts w:hint="eastAsia"/>
          <w:b/>
        </w:rPr>
      </w:pPr>
      <w:r>
        <w:rPr>
          <w:b/>
          <w:bCs/>
          <w:color w:val="FF0000"/>
        </w:rPr>
        <w:t>中文繁体字版已授权</w:t>
      </w:r>
      <w:bookmarkStart w:id="12" w:name="_GoBack"/>
      <w:bookmarkEnd w:id="12"/>
    </w:p>
    <w:p w:rsidR="00011227" w:rsidRPr="00F24B75" w:rsidRDefault="00011227" w:rsidP="007B205E">
      <w:pPr>
        <w:rPr>
          <w:b/>
          <w:bCs/>
          <w:szCs w:val="21"/>
        </w:rPr>
      </w:pPr>
      <w:bookmarkStart w:id="13" w:name="OLE_LINK5"/>
      <w:bookmarkStart w:id="14" w:name="OLE_LINK6"/>
      <w:bookmarkStart w:id="15" w:name="OLE_LINK8"/>
      <w:bookmarkStart w:id="16" w:name="OLE_LINK9"/>
      <w:bookmarkStart w:id="17" w:name="OLE_LINK13"/>
      <w:bookmarkEnd w:id="3"/>
      <w:bookmarkEnd w:id="4"/>
      <w:bookmarkEnd w:id="5"/>
      <w:bookmarkEnd w:id="6"/>
    </w:p>
    <w:p w:rsidR="00011227" w:rsidRPr="00F24B75" w:rsidRDefault="00011227" w:rsidP="007B205E">
      <w:pPr>
        <w:rPr>
          <w:b/>
          <w:bCs/>
          <w:szCs w:val="21"/>
        </w:rPr>
      </w:pPr>
      <w:bookmarkStart w:id="18" w:name="OLE_LINK16"/>
      <w:bookmarkEnd w:id="1"/>
      <w:bookmarkEnd w:id="2"/>
      <w:r w:rsidRPr="00F24B75">
        <w:rPr>
          <w:b/>
          <w:bCs/>
          <w:szCs w:val="21"/>
        </w:rPr>
        <w:t>内容简介：</w:t>
      </w:r>
    </w:p>
    <w:p w:rsidR="00011227" w:rsidRDefault="00011227" w:rsidP="003D1882">
      <w:pPr>
        <w:shd w:val="clear" w:color="auto" w:fill="FFFFFF"/>
        <w:rPr>
          <w:szCs w:val="21"/>
        </w:rPr>
      </w:pPr>
    </w:p>
    <w:p w:rsidR="003D1882" w:rsidRPr="003D1882" w:rsidRDefault="003D1882" w:rsidP="003D1882">
      <w:pPr>
        <w:shd w:val="clear" w:color="auto" w:fill="FFFFFF"/>
        <w:rPr>
          <w:szCs w:val="21"/>
        </w:rPr>
      </w:pPr>
      <w:r>
        <w:rPr>
          <w:rFonts w:hint="eastAsia"/>
          <w:szCs w:val="21"/>
        </w:rPr>
        <w:t xml:space="preserve">    </w:t>
      </w:r>
      <w:r w:rsidRPr="003D1882">
        <w:rPr>
          <w:rFonts w:hint="eastAsia"/>
          <w:b/>
          <w:szCs w:val="21"/>
        </w:rPr>
        <w:t>在</w:t>
      </w:r>
      <w:r w:rsidRPr="00DA5A6D">
        <w:rPr>
          <w:b/>
          <w:kern w:val="0"/>
          <w:szCs w:val="21"/>
        </w:rPr>
        <w:t>《</w:t>
      </w:r>
      <w:r>
        <w:rPr>
          <w:rFonts w:hint="eastAsia"/>
          <w:b/>
          <w:kern w:val="0"/>
          <w:szCs w:val="21"/>
        </w:rPr>
        <w:t>我的植物生活</w:t>
      </w:r>
      <w:r w:rsidRPr="00DA5A6D">
        <w:rPr>
          <w:b/>
          <w:kern w:val="0"/>
          <w:szCs w:val="21"/>
        </w:rPr>
        <w:t>》</w:t>
      </w:r>
      <w:r>
        <w:rPr>
          <w:rFonts w:hint="eastAsia"/>
          <w:b/>
          <w:kern w:val="0"/>
          <w:szCs w:val="21"/>
        </w:rPr>
        <w:t>一书中，作者把她与从矮小的盆栽植物到复杂精致的插花的回忆都</w:t>
      </w:r>
      <w:r w:rsidR="00234FDF">
        <w:rPr>
          <w:rFonts w:hint="eastAsia"/>
          <w:b/>
          <w:kern w:val="0"/>
          <w:szCs w:val="21"/>
        </w:rPr>
        <w:t>交织到一起，并将室内植物的复杂本质与自我发现的旅程也交织到一起，为读者呈现了一部真挚、诚实的回忆录。</w:t>
      </w:r>
    </w:p>
    <w:p w:rsidR="003D1882" w:rsidRPr="001E460E" w:rsidRDefault="003D1882" w:rsidP="003D1882">
      <w:pPr>
        <w:widowControl/>
        <w:shd w:val="clear" w:color="auto" w:fill="FFFFFF"/>
        <w:rPr>
          <w:kern w:val="0"/>
          <w:szCs w:val="21"/>
        </w:rPr>
      </w:pPr>
    </w:p>
    <w:p w:rsidR="001E460E" w:rsidRDefault="001E460E" w:rsidP="00515A27">
      <w:pPr>
        <w:widowControl/>
        <w:shd w:val="clear" w:color="auto" w:fill="FFFFFF"/>
        <w:ind w:firstLine="435"/>
        <w:rPr>
          <w:kern w:val="0"/>
          <w:szCs w:val="21"/>
        </w:rPr>
      </w:pPr>
      <w:r w:rsidRPr="001E460E">
        <w:rPr>
          <w:rFonts w:hint="eastAsia"/>
          <w:kern w:val="0"/>
          <w:szCs w:val="21"/>
        </w:rPr>
        <w:t>本书作者</w:t>
      </w:r>
      <w:r w:rsidRPr="001E460E">
        <w:rPr>
          <w:rFonts w:asciiTheme="majorEastAsia" w:eastAsiaTheme="majorEastAsia" w:hAnsiTheme="majorEastAsia" w:cs="Arial"/>
          <w:szCs w:val="21"/>
        </w:rPr>
        <w:t>凯蒂·瓦兹</w:t>
      </w:r>
      <w:r w:rsidRPr="001E460E">
        <w:rPr>
          <w:rFonts w:asciiTheme="majorEastAsia" w:eastAsiaTheme="majorEastAsia" w:hAnsiTheme="majorEastAsia" w:cs="Arial" w:hint="eastAsia"/>
          <w:szCs w:val="21"/>
        </w:rPr>
        <w:t>曾出版过《</w:t>
      </w:r>
      <w:r>
        <w:rPr>
          <w:rFonts w:asciiTheme="majorEastAsia" w:eastAsiaTheme="majorEastAsia" w:hAnsiTheme="majorEastAsia" w:cs="Arial" w:hint="eastAsia"/>
          <w:szCs w:val="21"/>
        </w:rPr>
        <w:t>别担心、吃块蛋糕</w:t>
      </w:r>
      <w:r w:rsidRPr="001E460E">
        <w:rPr>
          <w:rFonts w:asciiTheme="majorEastAsia" w:eastAsiaTheme="majorEastAsia" w:hAnsiTheme="majorEastAsia" w:cs="Arial" w:hint="eastAsia"/>
          <w:szCs w:val="21"/>
        </w:rPr>
        <w:t>》（</w:t>
      </w:r>
      <w:r w:rsidRPr="003D1882">
        <w:rPr>
          <w:kern w:val="0"/>
          <w:szCs w:val="21"/>
        </w:rPr>
        <w:t> </w:t>
      </w:r>
      <w:r w:rsidRPr="003D1882">
        <w:rPr>
          <w:i/>
          <w:iCs/>
          <w:kern w:val="0"/>
          <w:szCs w:val="21"/>
        </w:rPr>
        <w:t>Don</w:t>
      </w:r>
      <w:proofErr w:type="gramStart"/>
      <w:r w:rsidRPr="003D1882">
        <w:rPr>
          <w:i/>
          <w:iCs/>
          <w:kern w:val="0"/>
          <w:szCs w:val="21"/>
        </w:rPr>
        <w:t>’</w:t>
      </w:r>
      <w:proofErr w:type="gramEnd"/>
      <w:r w:rsidRPr="003D1882">
        <w:rPr>
          <w:i/>
          <w:iCs/>
          <w:kern w:val="0"/>
          <w:szCs w:val="21"/>
        </w:rPr>
        <w:t>t Worry, Eat Cake</w:t>
      </w:r>
      <w:r w:rsidRPr="001E460E">
        <w:rPr>
          <w:rFonts w:asciiTheme="majorEastAsia" w:eastAsiaTheme="majorEastAsia" w:hAnsiTheme="majorEastAsia" w:cs="Arial" w:hint="eastAsia"/>
          <w:szCs w:val="21"/>
        </w:rPr>
        <w:t>）和</w:t>
      </w:r>
      <w:r>
        <w:rPr>
          <w:rFonts w:asciiTheme="majorEastAsia" w:eastAsiaTheme="majorEastAsia" w:hAnsiTheme="majorEastAsia" w:cs="Arial" w:hint="eastAsia"/>
          <w:szCs w:val="21"/>
        </w:rPr>
        <w:t>深受读者喜爱的</w:t>
      </w:r>
      <w:r w:rsidRPr="001E460E">
        <w:rPr>
          <w:rFonts w:asciiTheme="majorEastAsia" w:eastAsiaTheme="majorEastAsia" w:hAnsiTheme="majorEastAsia" w:cs="Arial" w:hint="eastAsia"/>
          <w:szCs w:val="21"/>
        </w:rPr>
        <w:t>《</w:t>
      </w:r>
      <w:r>
        <w:rPr>
          <w:rFonts w:asciiTheme="majorEastAsia" w:eastAsiaTheme="majorEastAsia" w:hAnsiTheme="majorEastAsia" w:cs="Arial" w:hint="eastAsia"/>
          <w:szCs w:val="21"/>
        </w:rPr>
        <w:t>让自己舒服</w:t>
      </w:r>
      <w:r w:rsidRPr="001E460E">
        <w:rPr>
          <w:rFonts w:asciiTheme="majorEastAsia" w:eastAsiaTheme="majorEastAsia" w:hAnsiTheme="majorEastAsia" w:cs="Arial" w:hint="eastAsia"/>
          <w:szCs w:val="21"/>
        </w:rPr>
        <w:t>》（</w:t>
      </w:r>
      <w:r w:rsidRPr="003D1882">
        <w:rPr>
          <w:i/>
          <w:iCs/>
          <w:kern w:val="0"/>
          <w:szCs w:val="21"/>
        </w:rPr>
        <w:t>Make Yourself Cozy</w:t>
      </w:r>
      <w:r w:rsidRPr="001E460E">
        <w:rPr>
          <w:rFonts w:asciiTheme="majorEastAsia" w:eastAsiaTheme="majorEastAsia" w:hAnsiTheme="majorEastAsia" w:cs="Arial" w:hint="eastAsia"/>
          <w:szCs w:val="21"/>
        </w:rPr>
        <w:t>）</w:t>
      </w:r>
      <w:r>
        <w:rPr>
          <w:rFonts w:asciiTheme="majorEastAsia" w:eastAsiaTheme="majorEastAsia" w:hAnsiTheme="majorEastAsia" w:cs="Arial" w:hint="eastAsia"/>
          <w:szCs w:val="21"/>
        </w:rPr>
        <w:t>以及《内向者逃避手册》（</w:t>
      </w:r>
      <w:r w:rsidRPr="003D1882">
        <w:rPr>
          <w:i/>
          <w:iCs/>
          <w:kern w:val="0"/>
          <w:szCs w:val="21"/>
        </w:rPr>
        <w:t>The Escape Manual for Introverts</w:t>
      </w:r>
      <w:r>
        <w:rPr>
          <w:rFonts w:asciiTheme="majorEastAsia" w:eastAsiaTheme="majorEastAsia" w:hAnsiTheme="majorEastAsia" w:cs="Arial" w:hint="eastAsia"/>
          <w:szCs w:val="21"/>
        </w:rPr>
        <w:t>），现在她为我们带来了她的新书</w:t>
      </w:r>
      <w:r w:rsidRPr="001E460E">
        <w:rPr>
          <w:kern w:val="0"/>
          <w:szCs w:val="21"/>
        </w:rPr>
        <w:t>《</w:t>
      </w:r>
      <w:r w:rsidRPr="001E460E">
        <w:rPr>
          <w:rFonts w:hint="eastAsia"/>
          <w:kern w:val="0"/>
          <w:szCs w:val="21"/>
        </w:rPr>
        <w:t>我的植物生活</w:t>
      </w:r>
      <w:r w:rsidRPr="001E460E">
        <w:rPr>
          <w:kern w:val="0"/>
          <w:szCs w:val="21"/>
        </w:rPr>
        <w:t>》</w:t>
      </w:r>
      <w:r w:rsidRPr="001E460E">
        <w:rPr>
          <w:rFonts w:hint="eastAsia"/>
          <w:kern w:val="0"/>
          <w:szCs w:val="21"/>
        </w:rPr>
        <w:t>。</w:t>
      </w:r>
      <w:r>
        <w:rPr>
          <w:rFonts w:hint="eastAsia"/>
          <w:kern w:val="0"/>
          <w:szCs w:val="21"/>
        </w:rPr>
        <w:t>她这部最新作品讲述了她从童年结婚这段时间里的</w:t>
      </w:r>
      <w:r>
        <w:rPr>
          <w:rFonts w:hint="eastAsia"/>
          <w:kern w:val="0"/>
          <w:szCs w:val="21"/>
        </w:rPr>
        <w:t>39</w:t>
      </w:r>
      <w:r>
        <w:rPr>
          <w:rFonts w:hint="eastAsia"/>
          <w:kern w:val="0"/>
          <w:szCs w:val="21"/>
        </w:rPr>
        <w:t>株植物和她的生活，还有这些植物在她的生活中扮演了哪些角色。这些植物包括一束</w:t>
      </w:r>
      <w:r w:rsidR="00515A27">
        <w:rPr>
          <w:rFonts w:hint="eastAsia"/>
          <w:kern w:val="0"/>
          <w:szCs w:val="21"/>
        </w:rPr>
        <w:t>用胶带包着的</w:t>
      </w:r>
      <w:r>
        <w:rPr>
          <w:rFonts w:hint="eastAsia"/>
          <w:kern w:val="0"/>
          <w:szCs w:val="21"/>
        </w:rPr>
        <w:t>自制野花，</w:t>
      </w:r>
      <w:r w:rsidR="00515A27">
        <w:rPr>
          <w:rFonts w:hint="eastAsia"/>
          <w:kern w:val="0"/>
          <w:szCs w:val="21"/>
        </w:rPr>
        <w:t>她三岁时曾带着这束花上了舞台；一种有香味的</w:t>
      </w:r>
      <w:r w:rsidR="00515A27" w:rsidRPr="001E460E">
        <w:rPr>
          <w:rFonts w:hint="eastAsia"/>
          <w:kern w:val="0"/>
          <w:szCs w:val="21"/>
        </w:rPr>
        <w:t>罗勒植物</w:t>
      </w:r>
      <w:r w:rsidR="00515A27">
        <w:rPr>
          <w:rFonts w:hint="eastAsia"/>
          <w:kern w:val="0"/>
          <w:szCs w:val="21"/>
        </w:rPr>
        <w:t>，她和她的厨房在经历了悲伤之后在它的陪伴下重获新生。</w:t>
      </w:r>
    </w:p>
    <w:p w:rsidR="00515A27" w:rsidRDefault="00515A27" w:rsidP="00515A27">
      <w:pPr>
        <w:widowControl/>
        <w:shd w:val="clear" w:color="auto" w:fill="FFFFFF"/>
        <w:rPr>
          <w:kern w:val="0"/>
          <w:szCs w:val="21"/>
        </w:rPr>
      </w:pPr>
    </w:p>
    <w:p w:rsidR="00515A27" w:rsidRPr="00515A27" w:rsidRDefault="00515A27" w:rsidP="00515A27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这些故事是个人的，它们既有辛酸也有温馨，而且相互关联。这些故事会令读者回忆起那些和他们自己有关的植物，那些见证了生命中或令人惊奇或平凡无奇的时刻的植物。这本图文并茂的回忆录包含了家的温馨、令人刻骨铭心的失去、学习和教训，并帮你找到你自己的道路。</w:t>
      </w:r>
    </w:p>
    <w:p w:rsidR="00515A27" w:rsidRPr="003D1882" w:rsidRDefault="00515A27" w:rsidP="003D1882">
      <w:pPr>
        <w:shd w:val="clear" w:color="auto" w:fill="FFFFFF"/>
        <w:rPr>
          <w:szCs w:val="21"/>
        </w:rPr>
      </w:pPr>
    </w:p>
    <w:p w:rsidR="00011227" w:rsidRPr="003D1882" w:rsidRDefault="00011227" w:rsidP="003D1882">
      <w:pPr>
        <w:widowControl/>
        <w:rPr>
          <w:b/>
          <w:kern w:val="0"/>
          <w:szCs w:val="21"/>
        </w:rPr>
      </w:pPr>
      <w:r w:rsidRPr="003D1882">
        <w:rPr>
          <w:b/>
          <w:kern w:val="0"/>
          <w:szCs w:val="21"/>
        </w:rPr>
        <w:t>作者简介：</w:t>
      </w:r>
      <w:bookmarkStart w:id="19" w:name="productDetails"/>
      <w:bookmarkEnd w:id="19"/>
    </w:p>
    <w:p w:rsidR="007B205E" w:rsidRPr="003D1882" w:rsidRDefault="007B205E" w:rsidP="003D1882">
      <w:pPr>
        <w:widowControl/>
        <w:rPr>
          <w:rFonts w:asciiTheme="majorEastAsia" w:eastAsiaTheme="majorEastAsia" w:hAnsiTheme="majorEastAsia"/>
          <w:kern w:val="0"/>
          <w:szCs w:val="21"/>
        </w:rPr>
      </w:pPr>
    </w:p>
    <w:p w:rsidR="003D1882" w:rsidRDefault="003D1882" w:rsidP="003D1882">
      <w:pPr>
        <w:widowControl/>
        <w:ind w:firstLine="420"/>
        <w:rPr>
          <w:rFonts w:eastAsiaTheme="majorEastAsia"/>
          <w:szCs w:val="21"/>
        </w:rPr>
      </w:pPr>
      <w:r w:rsidRPr="003D1882">
        <w:rPr>
          <w:rFonts w:asciiTheme="majorEastAsia" w:eastAsiaTheme="majorEastAsia" w:hAnsiTheme="majorEastAsia" w:cs="Arial"/>
          <w:b/>
          <w:szCs w:val="21"/>
        </w:rPr>
        <w:t>凯蒂·瓦兹</w:t>
      </w:r>
      <w:r w:rsidRPr="003D1882">
        <w:rPr>
          <w:rFonts w:asciiTheme="majorEastAsia" w:eastAsiaTheme="majorEastAsia" w:hAnsiTheme="majorEastAsia" w:cs="Arial" w:hint="eastAsia"/>
          <w:b/>
          <w:szCs w:val="21"/>
        </w:rPr>
        <w:t>（</w:t>
      </w:r>
      <w:r w:rsidRPr="003D1882">
        <w:rPr>
          <w:b/>
          <w:szCs w:val="21"/>
          <w:shd w:val="clear" w:color="auto" w:fill="FFFFFF"/>
        </w:rPr>
        <w:t xml:space="preserve">Katie </w:t>
      </w:r>
      <w:proofErr w:type="spellStart"/>
      <w:r w:rsidRPr="003D1882">
        <w:rPr>
          <w:b/>
          <w:szCs w:val="21"/>
          <w:shd w:val="clear" w:color="auto" w:fill="FFFFFF"/>
        </w:rPr>
        <w:t>Vaz</w:t>
      </w:r>
      <w:proofErr w:type="spellEnd"/>
      <w:r w:rsidRPr="003D1882">
        <w:rPr>
          <w:rFonts w:asciiTheme="majorEastAsia" w:eastAsiaTheme="majorEastAsia" w:hAnsiTheme="majorEastAsia" w:cs="Arial" w:hint="eastAsia"/>
          <w:b/>
          <w:szCs w:val="21"/>
        </w:rPr>
        <w:t>）</w:t>
      </w:r>
      <w:r w:rsidRPr="003D1882">
        <w:rPr>
          <w:rFonts w:asciiTheme="majorEastAsia" w:eastAsiaTheme="majorEastAsia" w:hAnsiTheme="majorEastAsia" w:cs="Arial"/>
          <w:szCs w:val="21"/>
        </w:rPr>
        <w:t>是纽约</w:t>
      </w:r>
      <w:r>
        <w:rPr>
          <w:rFonts w:asciiTheme="majorEastAsia" w:eastAsiaTheme="majorEastAsia" w:hAnsiTheme="majorEastAsia" w:cs="Arial" w:hint="eastAsia"/>
          <w:szCs w:val="21"/>
        </w:rPr>
        <w:t>州</w:t>
      </w:r>
      <w:r w:rsidRPr="003D1882">
        <w:rPr>
          <w:rFonts w:asciiTheme="majorEastAsia" w:eastAsiaTheme="majorEastAsia" w:hAnsiTheme="majorEastAsia" w:cs="Arial"/>
          <w:szCs w:val="21"/>
        </w:rPr>
        <w:t>恩迪科特的一位插画家和信笺手。她设计自己的贺卡、印刷品和其他文具产品系列，这些产品在她的</w:t>
      </w:r>
      <w:proofErr w:type="spellStart"/>
      <w:r w:rsidRPr="003D1882">
        <w:rPr>
          <w:rFonts w:eastAsiaTheme="majorEastAsia"/>
          <w:szCs w:val="21"/>
        </w:rPr>
        <w:t>Etsy</w:t>
      </w:r>
      <w:proofErr w:type="spellEnd"/>
      <w:r w:rsidRPr="003D1882">
        <w:rPr>
          <w:rFonts w:asciiTheme="majorEastAsia" w:eastAsiaTheme="majorEastAsia" w:hAnsiTheme="majorEastAsia" w:cs="Arial"/>
          <w:szCs w:val="21"/>
        </w:rPr>
        <w:t>商店</w:t>
      </w:r>
      <w:r>
        <w:rPr>
          <w:rFonts w:asciiTheme="majorEastAsia" w:eastAsiaTheme="majorEastAsia" w:hAnsiTheme="majorEastAsia" w:cs="Arial" w:hint="eastAsia"/>
          <w:szCs w:val="21"/>
        </w:rPr>
        <w:t>及</w:t>
      </w:r>
      <w:r w:rsidRPr="003D1882">
        <w:rPr>
          <w:rFonts w:asciiTheme="majorEastAsia" w:eastAsiaTheme="majorEastAsia" w:hAnsiTheme="majorEastAsia" w:cs="Arial"/>
          <w:szCs w:val="21"/>
        </w:rPr>
        <w:t>北美各地的实体店都有销售。</w:t>
      </w:r>
      <w:r>
        <w:rPr>
          <w:rFonts w:asciiTheme="majorEastAsia" w:eastAsiaTheme="majorEastAsia" w:hAnsiTheme="majorEastAsia" w:cs="Arial" w:hint="eastAsia"/>
          <w:szCs w:val="21"/>
        </w:rPr>
        <w:t>欲了解更多有关作者的信息，</w:t>
      </w:r>
      <w:proofErr w:type="gramStart"/>
      <w:r w:rsidRPr="003D1882">
        <w:rPr>
          <w:rFonts w:asciiTheme="majorEastAsia" w:eastAsiaTheme="majorEastAsia" w:hAnsiTheme="majorEastAsia" w:cs="Arial"/>
          <w:szCs w:val="21"/>
        </w:rPr>
        <w:t>请访问</w:t>
      </w:r>
      <w:proofErr w:type="gramEnd"/>
      <w:r w:rsidRPr="003D1882">
        <w:rPr>
          <w:rFonts w:asciiTheme="majorEastAsia" w:eastAsiaTheme="majorEastAsia" w:hAnsiTheme="majorEastAsia" w:cs="Arial"/>
          <w:szCs w:val="21"/>
        </w:rPr>
        <w:t>她的网站</w:t>
      </w:r>
      <w:hyperlink r:id="rId7" w:history="1">
        <w:r w:rsidRPr="00503CC6">
          <w:rPr>
            <w:rStyle w:val="a5"/>
            <w:rFonts w:eastAsiaTheme="majorEastAsia"/>
            <w:szCs w:val="21"/>
          </w:rPr>
          <w:t>www.katievaz.com</w:t>
        </w:r>
      </w:hyperlink>
      <w:r>
        <w:rPr>
          <w:rFonts w:eastAsiaTheme="majorEastAsia" w:hint="eastAsia"/>
          <w:szCs w:val="21"/>
        </w:rPr>
        <w:t>。</w:t>
      </w:r>
    </w:p>
    <w:p w:rsidR="003D1882" w:rsidRPr="003D1882" w:rsidRDefault="003D1882" w:rsidP="003D1882">
      <w:pPr>
        <w:rPr>
          <w:rFonts w:asciiTheme="majorEastAsia" w:eastAsiaTheme="majorEastAsia" w:hAnsiTheme="majorEastAsia" w:cs="Arial"/>
          <w:szCs w:val="21"/>
        </w:rPr>
      </w:pPr>
      <w:bookmarkStart w:id="20" w:name="OLE_LINK7"/>
      <w:bookmarkEnd w:id="13"/>
      <w:bookmarkEnd w:id="14"/>
      <w:bookmarkEnd w:id="15"/>
      <w:bookmarkEnd w:id="16"/>
      <w:bookmarkEnd w:id="17"/>
      <w:bookmarkEnd w:id="18"/>
    </w:p>
    <w:p w:rsidR="003D1882" w:rsidRPr="003D1882" w:rsidRDefault="003D1882" w:rsidP="003D1882">
      <w:pPr>
        <w:rPr>
          <w:rFonts w:asciiTheme="majorEastAsia" w:eastAsiaTheme="majorEastAsia" w:hAnsiTheme="majorEastAsia" w:cs="Arial"/>
          <w:szCs w:val="21"/>
        </w:rPr>
      </w:pPr>
      <w:r w:rsidRPr="003D1882">
        <w:rPr>
          <w:rFonts w:asciiTheme="majorEastAsia" w:eastAsiaTheme="majorEastAsia" w:hAnsiTheme="majorEastAsia" w:cs="Arial" w:hint="eastAsia"/>
          <w:szCs w:val="21"/>
        </w:rPr>
        <w:t xml:space="preserve">    </w:t>
      </w:r>
      <w:r w:rsidRPr="003D1882">
        <w:rPr>
          <w:rFonts w:asciiTheme="majorEastAsia" w:eastAsiaTheme="majorEastAsia" w:hAnsiTheme="majorEastAsia" w:cs="Arial"/>
          <w:szCs w:val="21"/>
        </w:rPr>
        <w:t>凯蒂在纽约州罗切斯特市的罗切斯特理工学院</w:t>
      </w:r>
      <w:r>
        <w:rPr>
          <w:rFonts w:asciiTheme="majorEastAsia" w:eastAsiaTheme="majorEastAsia" w:hAnsiTheme="majorEastAsia" w:cs="Arial" w:hint="eastAsia"/>
          <w:szCs w:val="21"/>
        </w:rPr>
        <w:t>（</w:t>
      </w:r>
      <w:r w:rsidRPr="003D1882">
        <w:rPr>
          <w:szCs w:val="21"/>
          <w:shd w:val="clear" w:color="auto" w:fill="FFFFFF"/>
        </w:rPr>
        <w:t>Rochester Institute of Technology</w:t>
      </w:r>
      <w:r>
        <w:rPr>
          <w:rFonts w:asciiTheme="majorEastAsia" w:eastAsiaTheme="majorEastAsia" w:hAnsiTheme="majorEastAsia" w:cs="Arial" w:hint="eastAsia"/>
          <w:szCs w:val="21"/>
        </w:rPr>
        <w:t>）</w:t>
      </w:r>
      <w:r w:rsidRPr="003D1882">
        <w:rPr>
          <w:rFonts w:asciiTheme="majorEastAsia" w:eastAsiaTheme="majorEastAsia" w:hAnsiTheme="majorEastAsia" w:cs="Arial"/>
          <w:szCs w:val="21"/>
        </w:rPr>
        <w:t>学习平</w:t>
      </w:r>
      <w:r w:rsidRPr="003D1882">
        <w:rPr>
          <w:rFonts w:asciiTheme="majorEastAsia" w:eastAsiaTheme="majorEastAsia" w:hAnsiTheme="majorEastAsia" w:cs="Arial"/>
          <w:szCs w:val="21"/>
        </w:rPr>
        <w:lastRenderedPageBreak/>
        <w:t>面设计，</w:t>
      </w:r>
      <w:r>
        <w:rPr>
          <w:rFonts w:asciiTheme="majorEastAsia" w:eastAsiaTheme="majorEastAsia" w:hAnsiTheme="majorEastAsia" w:cs="Arial" w:hint="eastAsia"/>
          <w:szCs w:val="21"/>
        </w:rPr>
        <w:t>获得学士学位，并</w:t>
      </w:r>
      <w:r w:rsidRPr="003D1882">
        <w:rPr>
          <w:rFonts w:asciiTheme="majorEastAsia" w:eastAsiaTheme="majorEastAsia" w:hAnsiTheme="majorEastAsia" w:cs="Arial"/>
          <w:szCs w:val="21"/>
        </w:rPr>
        <w:t>在德国德</w:t>
      </w:r>
      <w:proofErr w:type="gramStart"/>
      <w:r w:rsidRPr="003D1882">
        <w:rPr>
          <w:rFonts w:asciiTheme="majorEastAsia" w:eastAsiaTheme="majorEastAsia" w:hAnsiTheme="majorEastAsia" w:cs="Arial"/>
          <w:szCs w:val="21"/>
        </w:rPr>
        <w:t>绍</w:t>
      </w:r>
      <w:proofErr w:type="gramEnd"/>
      <w:r w:rsidRPr="003D1882">
        <w:rPr>
          <w:rFonts w:asciiTheme="majorEastAsia" w:eastAsiaTheme="majorEastAsia" w:hAnsiTheme="majorEastAsia" w:cs="Arial"/>
          <w:szCs w:val="21"/>
        </w:rPr>
        <w:t>的安哈尔特应用科学大学</w:t>
      </w:r>
      <w:r>
        <w:rPr>
          <w:rFonts w:asciiTheme="majorEastAsia" w:eastAsiaTheme="majorEastAsia" w:hAnsiTheme="majorEastAsia" w:cs="Arial" w:hint="eastAsia"/>
          <w:szCs w:val="21"/>
        </w:rPr>
        <w:t>（</w:t>
      </w:r>
      <w:proofErr w:type="spellStart"/>
      <w:r w:rsidRPr="003D1882">
        <w:rPr>
          <w:szCs w:val="21"/>
          <w:shd w:val="clear" w:color="auto" w:fill="FFFFFF"/>
        </w:rPr>
        <w:t>Anhalt</w:t>
      </w:r>
      <w:proofErr w:type="spellEnd"/>
      <w:r w:rsidRPr="003D1882">
        <w:rPr>
          <w:szCs w:val="21"/>
          <w:shd w:val="clear" w:color="auto" w:fill="FFFFFF"/>
        </w:rPr>
        <w:t xml:space="preserve"> University of Applied Sciences</w:t>
      </w:r>
      <w:r>
        <w:rPr>
          <w:rFonts w:asciiTheme="majorEastAsia" w:eastAsiaTheme="majorEastAsia" w:hAnsiTheme="majorEastAsia" w:cs="Arial" w:hint="eastAsia"/>
          <w:szCs w:val="21"/>
        </w:rPr>
        <w:t>）</w:t>
      </w:r>
      <w:r w:rsidRPr="003D1882">
        <w:rPr>
          <w:rFonts w:asciiTheme="majorEastAsia" w:eastAsiaTheme="majorEastAsia" w:hAnsiTheme="majorEastAsia" w:cs="Arial"/>
          <w:szCs w:val="21"/>
        </w:rPr>
        <w:t>学习综合设计</w:t>
      </w:r>
      <w:r>
        <w:rPr>
          <w:rFonts w:asciiTheme="majorEastAsia" w:eastAsiaTheme="majorEastAsia" w:hAnsiTheme="majorEastAsia" w:cs="Arial" w:hint="eastAsia"/>
          <w:szCs w:val="21"/>
        </w:rPr>
        <w:t>，获得硕士学位</w:t>
      </w:r>
      <w:r w:rsidRPr="003D1882">
        <w:rPr>
          <w:rFonts w:asciiTheme="majorEastAsia" w:eastAsiaTheme="majorEastAsia" w:hAnsiTheme="majorEastAsia" w:cs="Arial"/>
          <w:szCs w:val="21"/>
        </w:rPr>
        <w:t>。凯蒂特别不善于表达自己的感受，所以她</w:t>
      </w:r>
      <w:r>
        <w:rPr>
          <w:rFonts w:asciiTheme="majorEastAsia" w:eastAsiaTheme="majorEastAsia" w:hAnsiTheme="majorEastAsia" w:cs="Arial" w:hint="eastAsia"/>
          <w:szCs w:val="21"/>
        </w:rPr>
        <w:t>通过创造</w:t>
      </w:r>
      <w:r w:rsidRPr="003D1882">
        <w:rPr>
          <w:rFonts w:asciiTheme="majorEastAsia" w:eastAsiaTheme="majorEastAsia" w:hAnsiTheme="majorEastAsia" w:cs="Arial"/>
          <w:szCs w:val="21"/>
        </w:rPr>
        <w:t>艺术</w:t>
      </w:r>
      <w:r>
        <w:rPr>
          <w:rFonts w:asciiTheme="majorEastAsia" w:eastAsiaTheme="majorEastAsia" w:hAnsiTheme="majorEastAsia" w:cs="Arial" w:hint="eastAsia"/>
          <w:szCs w:val="21"/>
        </w:rPr>
        <w:t>品</w:t>
      </w:r>
      <w:r w:rsidRPr="003D1882">
        <w:rPr>
          <w:rFonts w:asciiTheme="majorEastAsia" w:eastAsiaTheme="majorEastAsia" w:hAnsiTheme="majorEastAsia" w:cs="Arial"/>
          <w:szCs w:val="21"/>
        </w:rPr>
        <w:t>来表达自己的感受。</w:t>
      </w:r>
    </w:p>
    <w:p w:rsidR="007C4DC0" w:rsidRPr="003D1882" w:rsidRDefault="007C4DC0" w:rsidP="003D1882">
      <w:pPr>
        <w:rPr>
          <w:b/>
          <w:szCs w:val="21"/>
        </w:rPr>
      </w:pPr>
    </w:p>
    <w:p w:rsidR="007C4DC0" w:rsidRPr="003D1882" w:rsidRDefault="007C4DC0" w:rsidP="003D1882">
      <w:pPr>
        <w:rPr>
          <w:b/>
          <w:szCs w:val="21"/>
        </w:rPr>
      </w:pPr>
    </w:p>
    <w:p w:rsidR="007C4DC0" w:rsidRPr="00F24B75" w:rsidRDefault="007C4DC0" w:rsidP="007B205E">
      <w:pPr>
        <w:rPr>
          <w:b/>
          <w:color w:val="000000"/>
        </w:rPr>
      </w:pPr>
    </w:p>
    <w:p w:rsidR="007C4DC0" w:rsidRDefault="007C4DC0" w:rsidP="007B205E">
      <w:pPr>
        <w:rPr>
          <w:b/>
          <w:color w:val="000000"/>
        </w:rPr>
      </w:pPr>
    </w:p>
    <w:p w:rsidR="007C4DC0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011227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20"/>
      <w:r w:rsidR="00C44223">
        <w:rPr>
          <w:rFonts w:hint="eastAsia"/>
          <w:b/>
          <w:color w:val="000000"/>
        </w:rPr>
        <w:t>李文</w:t>
      </w:r>
      <w:proofErr w:type="gramStart"/>
      <w:r w:rsidR="00C44223">
        <w:rPr>
          <w:rFonts w:hint="eastAsia"/>
          <w:b/>
          <w:color w:val="000000"/>
        </w:rPr>
        <w:t>浩</w:t>
      </w:r>
      <w:proofErr w:type="gramEnd"/>
      <w:r w:rsidR="00011227">
        <w:rPr>
          <w:rFonts w:hint="eastAsia"/>
          <w:b/>
          <w:color w:val="000000"/>
        </w:rPr>
        <w:t>（</w:t>
      </w:r>
      <w:r w:rsidR="00C44223">
        <w:rPr>
          <w:b/>
          <w:color w:val="000000"/>
        </w:rPr>
        <w:t>Lauren Li</w:t>
      </w:r>
      <w:r w:rsidR="00011227">
        <w:rPr>
          <w:b/>
          <w:color w:val="000000"/>
        </w:rPr>
        <w:t>）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 w:rsidR="00C44223">
        <w:rPr>
          <w:color w:val="000000"/>
        </w:rPr>
        <w:t>010-82449901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011227" w:rsidRDefault="00011227" w:rsidP="007B205E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r w:rsidR="00C44223" w:rsidRPr="00C44223">
        <w:rPr>
          <w:rStyle w:val="a5"/>
          <w:rFonts w:hint="eastAsia"/>
        </w:rPr>
        <w:t>Lauren</w:t>
      </w:r>
      <w:r w:rsidRPr="00C44223">
        <w:rPr>
          <w:rStyle w:val="a5"/>
        </w:rPr>
        <w:t>@nurnberg.com.cn</w:t>
      </w:r>
      <w:r>
        <w:rPr>
          <w:color w:val="000000"/>
        </w:rPr>
        <w:t xml:space="preserve"> 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8" w:history="1">
        <w:r w:rsidR="00C44223" w:rsidRPr="0027474A">
          <w:rPr>
            <w:rStyle w:val="a5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9" w:history="1">
        <w:r>
          <w:rPr>
            <w:rStyle w:val="a5"/>
          </w:rPr>
          <w:t>http://weibo.com/nurnberg</w:t>
        </w:r>
      </w:hyperlink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0" w:history="1">
        <w:r>
          <w:rPr>
            <w:rStyle w:val="a5"/>
          </w:rPr>
          <w:t>http://site.douban.com/110577/</w:t>
        </w:r>
      </w:hyperlink>
    </w:p>
    <w:sectPr w:rsidR="00011227" w:rsidSect="006E45BD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E1C" w:rsidRDefault="00D46E1C">
      <w:r>
        <w:separator/>
      </w:r>
    </w:p>
  </w:endnote>
  <w:endnote w:type="continuationSeparator" w:id="0">
    <w:p w:rsidR="00D46E1C" w:rsidRDefault="00D4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227" w:rsidRDefault="0001122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</w:t>
    </w:r>
    <w:r>
      <w:rPr>
        <w:rFonts w:ascii="方正姚体" w:eastAsia="方正姚体" w:hint="eastAsia"/>
        <w:sz w:val="18"/>
        <w:szCs w:val="18"/>
      </w:rPr>
      <w:t>号中国人民大学文化大厦1705室，邮编：100872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int="eastAsia"/>
          <w:sz w:val="18"/>
          <w:szCs w:val="18"/>
        </w:rPr>
        <w:t>www.nurnberg.com.cn</w:t>
      </w:r>
    </w:hyperlink>
  </w:p>
  <w:p w:rsidR="00011227" w:rsidRDefault="00011227">
    <w:pPr>
      <w:pStyle w:val="a8"/>
      <w:jc w:val="center"/>
      <w:rPr>
        <w:rFonts w:eastAsia="方正姚体"/>
      </w:rPr>
    </w:pPr>
  </w:p>
  <w:p w:rsidR="00011227" w:rsidRDefault="00011227">
    <w:pPr>
      <w:pStyle w:val="a8"/>
      <w:jc w:val="center"/>
      <w:rPr>
        <w:rFonts w:eastAsia="方正姚体"/>
      </w:rPr>
    </w:pPr>
  </w:p>
  <w:p w:rsidR="00011227" w:rsidRDefault="00011227">
    <w:pPr>
      <w:pStyle w:val="a8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656020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656020">
      <w:rPr>
        <w:rFonts w:ascii="方正姚体" w:eastAsia="方正姚体"/>
        <w:kern w:val="0"/>
        <w:szCs w:val="21"/>
      </w:rPr>
      <w:fldChar w:fldCharType="separate"/>
    </w:r>
    <w:r w:rsidR="00F37181">
      <w:rPr>
        <w:rFonts w:ascii="方正姚体" w:eastAsia="方正姚体"/>
        <w:noProof/>
        <w:kern w:val="0"/>
        <w:szCs w:val="21"/>
      </w:rPr>
      <w:t>2</w:t>
    </w:r>
    <w:r w:rsidR="00656020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E1C" w:rsidRDefault="00D46E1C">
      <w:r>
        <w:separator/>
      </w:r>
    </w:p>
  </w:footnote>
  <w:footnote w:type="continuationSeparator" w:id="0">
    <w:p w:rsidR="00D46E1C" w:rsidRDefault="00D46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227" w:rsidRDefault="00FF197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-45085</wp:posOffset>
          </wp:positionV>
          <wp:extent cx="371475" cy="342900"/>
          <wp:effectExtent l="19050" t="0" r="9525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1227" w:rsidRDefault="00011227">
    <w:pPr>
      <w:pStyle w:val="a7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02FE6"/>
    <w:rsid w:val="0000503B"/>
    <w:rsid w:val="00007C95"/>
    <w:rsid w:val="00010866"/>
    <w:rsid w:val="00010872"/>
    <w:rsid w:val="00010C07"/>
    <w:rsid w:val="00011227"/>
    <w:rsid w:val="00032288"/>
    <w:rsid w:val="00033D28"/>
    <w:rsid w:val="00036B2A"/>
    <w:rsid w:val="00043639"/>
    <w:rsid w:val="00052E02"/>
    <w:rsid w:val="00055AC7"/>
    <w:rsid w:val="0007163D"/>
    <w:rsid w:val="0007303F"/>
    <w:rsid w:val="00073A27"/>
    <w:rsid w:val="00074AF3"/>
    <w:rsid w:val="00074F02"/>
    <w:rsid w:val="00080A1A"/>
    <w:rsid w:val="00081F45"/>
    <w:rsid w:val="000946B4"/>
    <w:rsid w:val="000946BA"/>
    <w:rsid w:val="000958FF"/>
    <w:rsid w:val="00096312"/>
    <w:rsid w:val="00097BCA"/>
    <w:rsid w:val="000A0127"/>
    <w:rsid w:val="000A3352"/>
    <w:rsid w:val="000A3413"/>
    <w:rsid w:val="000A424B"/>
    <w:rsid w:val="000A5934"/>
    <w:rsid w:val="000B26B2"/>
    <w:rsid w:val="000B7BBC"/>
    <w:rsid w:val="000B7C1E"/>
    <w:rsid w:val="000C0B17"/>
    <w:rsid w:val="000C20F6"/>
    <w:rsid w:val="000C2513"/>
    <w:rsid w:val="000E4329"/>
    <w:rsid w:val="000F0CC2"/>
    <w:rsid w:val="000F7F2D"/>
    <w:rsid w:val="00113FA7"/>
    <w:rsid w:val="001148EA"/>
    <w:rsid w:val="001151DC"/>
    <w:rsid w:val="00122C76"/>
    <w:rsid w:val="00123BB9"/>
    <w:rsid w:val="00124797"/>
    <w:rsid w:val="0013338B"/>
    <w:rsid w:val="001354C5"/>
    <w:rsid w:val="00136B6B"/>
    <w:rsid w:val="00137AAE"/>
    <w:rsid w:val="00141DD2"/>
    <w:rsid w:val="00161645"/>
    <w:rsid w:val="00163349"/>
    <w:rsid w:val="00163E82"/>
    <w:rsid w:val="00165D51"/>
    <w:rsid w:val="00170579"/>
    <w:rsid w:val="00172D50"/>
    <w:rsid w:val="00173D6C"/>
    <w:rsid w:val="00175E1E"/>
    <w:rsid w:val="001802A7"/>
    <w:rsid w:val="00183927"/>
    <w:rsid w:val="00191A13"/>
    <w:rsid w:val="001934BA"/>
    <w:rsid w:val="00194821"/>
    <w:rsid w:val="001949ED"/>
    <w:rsid w:val="00194E5F"/>
    <w:rsid w:val="001A472F"/>
    <w:rsid w:val="001B4322"/>
    <w:rsid w:val="001B442C"/>
    <w:rsid w:val="001B4454"/>
    <w:rsid w:val="001B4690"/>
    <w:rsid w:val="001B66BC"/>
    <w:rsid w:val="001C76A0"/>
    <w:rsid w:val="001D6553"/>
    <w:rsid w:val="001D7C7E"/>
    <w:rsid w:val="001E141F"/>
    <w:rsid w:val="001E460E"/>
    <w:rsid w:val="001E4866"/>
    <w:rsid w:val="001E6EF5"/>
    <w:rsid w:val="001F30A9"/>
    <w:rsid w:val="00201E49"/>
    <w:rsid w:val="00204E84"/>
    <w:rsid w:val="002116E8"/>
    <w:rsid w:val="00217B39"/>
    <w:rsid w:val="00221F6B"/>
    <w:rsid w:val="002307C0"/>
    <w:rsid w:val="00230CC1"/>
    <w:rsid w:val="00234FDF"/>
    <w:rsid w:val="00242EF4"/>
    <w:rsid w:val="00250315"/>
    <w:rsid w:val="002614D3"/>
    <w:rsid w:val="00267909"/>
    <w:rsid w:val="00270715"/>
    <w:rsid w:val="00284656"/>
    <w:rsid w:val="002852C2"/>
    <w:rsid w:val="0028578A"/>
    <w:rsid w:val="00291E46"/>
    <w:rsid w:val="0029256E"/>
    <w:rsid w:val="00294F7F"/>
    <w:rsid w:val="00296B98"/>
    <w:rsid w:val="002A0FBE"/>
    <w:rsid w:val="002A5C63"/>
    <w:rsid w:val="002B3AB1"/>
    <w:rsid w:val="002B4833"/>
    <w:rsid w:val="002B5E47"/>
    <w:rsid w:val="002C1BC4"/>
    <w:rsid w:val="002C1D67"/>
    <w:rsid w:val="002C26A3"/>
    <w:rsid w:val="002D7981"/>
    <w:rsid w:val="002D7DB7"/>
    <w:rsid w:val="002F28B7"/>
    <w:rsid w:val="002F604A"/>
    <w:rsid w:val="002F6BD7"/>
    <w:rsid w:val="002F7CE1"/>
    <w:rsid w:val="003003E6"/>
    <w:rsid w:val="0030073F"/>
    <w:rsid w:val="00300E9C"/>
    <w:rsid w:val="00304309"/>
    <w:rsid w:val="00304EEA"/>
    <w:rsid w:val="003133ED"/>
    <w:rsid w:val="00313FAB"/>
    <w:rsid w:val="003141EB"/>
    <w:rsid w:val="003142DC"/>
    <w:rsid w:val="00323306"/>
    <w:rsid w:val="00323ACF"/>
    <w:rsid w:val="00327D2F"/>
    <w:rsid w:val="00330CC3"/>
    <w:rsid w:val="00330CF0"/>
    <w:rsid w:val="00333621"/>
    <w:rsid w:val="00350CFC"/>
    <w:rsid w:val="0035529C"/>
    <w:rsid w:val="00355725"/>
    <w:rsid w:val="00356385"/>
    <w:rsid w:val="00357960"/>
    <w:rsid w:val="00363C7A"/>
    <w:rsid w:val="00366ECB"/>
    <w:rsid w:val="003773EE"/>
    <w:rsid w:val="00384E50"/>
    <w:rsid w:val="00395B60"/>
    <w:rsid w:val="0039632A"/>
    <w:rsid w:val="00396A7B"/>
    <w:rsid w:val="00396F83"/>
    <w:rsid w:val="003A2B3B"/>
    <w:rsid w:val="003A4E4E"/>
    <w:rsid w:val="003A783C"/>
    <w:rsid w:val="003B66A2"/>
    <w:rsid w:val="003C208C"/>
    <w:rsid w:val="003D1882"/>
    <w:rsid w:val="003D4890"/>
    <w:rsid w:val="003D5E03"/>
    <w:rsid w:val="003D6813"/>
    <w:rsid w:val="003D7576"/>
    <w:rsid w:val="003E0D35"/>
    <w:rsid w:val="003F528B"/>
    <w:rsid w:val="003F5383"/>
    <w:rsid w:val="00402325"/>
    <w:rsid w:val="00403B3A"/>
    <w:rsid w:val="00404B85"/>
    <w:rsid w:val="004051AB"/>
    <w:rsid w:val="0040655E"/>
    <w:rsid w:val="004066B2"/>
    <w:rsid w:val="00406B64"/>
    <w:rsid w:val="00416C13"/>
    <w:rsid w:val="0041744B"/>
    <w:rsid w:val="00420A9B"/>
    <w:rsid w:val="00431C21"/>
    <w:rsid w:val="0043732D"/>
    <w:rsid w:val="0043762A"/>
    <w:rsid w:val="00437A07"/>
    <w:rsid w:val="0044268B"/>
    <w:rsid w:val="0045088A"/>
    <w:rsid w:val="0045307F"/>
    <w:rsid w:val="00460422"/>
    <w:rsid w:val="0046103E"/>
    <w:rsid w:val="004626DA"/>
    <w:rsid w:val="00463285"/>
    <w:rsid w:val="0046641C"/>
    <w:rsid w:val="0046685E"/>
    <w:rsid w:val="00474209"/>
    <w:rsid w:val="00484301"/>
    <w:rsid w:val="00484EAC"/>
    <w:rsid w:val="00493363"/>
    <w:rsid w:val="004A0592"/>
    <w:rsid w:val="004A0C4C"/>
    <w:rsid w:val="004A3096"/>
    <w:rsid w:val="004A7039"/>
    <w:rsid w:val="004B1D57"/>
    <w:rsid w:val="004B28A4"/>
    <w:rsid w:val="004B33E1"/>
    <w:rsid w:val="004B33E6"/>
    <w:rsid w:val="004C0C8B"/>
    <w:rsid w:val="004C4C36"/>
    <w:rsid w:val="004C6829"/>
    <w:rsid w:val="004C7980"/>
    <w:rsid w:val="004D29DC"/>
    <w:rsid w:val="004D5D71"/>
    <w:rsid w:val="004E16C5"/>
    <w:rsid w:val="004E3710"/>
    <w:rsid w:val="004E6228"/>
    <w:rsid w:val="004F751B"/>
    <w:rsid w:val="00501293"/>
    <w:rsid w:val="00501562"/>
    <w:rsid w:val="0050414F"/>
    <w:rsid w:val="00507628"/>
    <w:rsid w:val="00507B59"/>
    <w:rsid w:val="005137E6"/>
    <w:rsid w:val="00514EC1"/>
    <w:rsid w:val="00515A27"/>
    <w:rsid w:val="00516A82"/>
    <w:rsid w:val="00520C68"/>
    <w:rsid w:val="00523BC2"/>
    <w:rsid w:val="00530954"/>
    <w:rsid w:val="005317C0"/>
    <w:rsid w:val="00533F8A"/>
    <w:rsid w:val="00534917"/>
    <w:rsid w:val="00536FDC"/>
    <w:rsid w:val="00545637"/>
    <w:rsid w:val="0054628B"/>
    <w:rsid w:val="00547299"/>
    <w:rsid w:val="00557D7B"/>
    <w:rsid w:val="00557DDA"/>
    <w:rsid w:val="00560007"/>
    <w:rsid w:val="00561F6F"/>
    <w:rsid w:val="0056336B"/>
    <w:rsid w:val="00563B47"/>
    <w:rsid w:val="00565697"/>
    <w:rsid w:val="00570A2B"/>
    <w:rsid w:val="00570A89"/>
    <w:rsid w:val="00572ED2"/>
    <w:rsid w:val="00574D18"/>
    <w:rsid w:val="00582E2F"/>
    <w:rsid w:val="00583966"/>
    <w:rsid w:val="00585093"/>
    <w:rsid w:val="00594582"/>
    <w:rsid w:val="00597BD3"/>
    <w:rsid w:val="005A340F"/>
    <w:rsid w:val="005A3FE3"/>
    <w:rsid w:val="005A6A98"/>
    <w:rsid w:val="005B19DA"/>
    <w:rsid w:val="005B28C8"/>
    <w:rsid w:val="005C07E7"/>
    <w:rsid w:val="005C0CC4"/>
    <w:rsid w:val="005C52FB"/>
    <w:rsid w:val="005C6CD9"/>
    <w:rsid w:val="005D4FC9"/>
    <w:rsid w:val="005D6300"/>
    <w:rsid w:val="005E509C"/>
    <w:rsid w:val="005E575F"/>
    <w:rsid w:val="005F0B06"/>
    <w:rsid w:val="005F18AF"/>
    <w:rsid w:val="005F2E86"/>
    <w:rsid w:val="00602E6C"/>
    <w:rsid w:val="006132D2"/>
    <w:rsid w:val="0062461D"/>
    <w:rsid w:val="00640D51"/>
    <w:rsid w:val="0064382C"/>
    <w:rsid w:val="00644188"/>
    <w:rsid w:val="006503AD"/>
    <w:rsid w:val="00653576"/>
    <w:rsid w:val="006556A8"/>
    <w:rsid w:val="00655999"/>
    <w:rsid w:val="00656020"/>
    <w:rsid w:val="00656822"/>
    <w:rsid w:val="006645B3"/>
    <w:rsid w:val="00665535"/>
    <w:rsid w:val="00665982"/>
    <w:rsid w:val="0066640A"/>
    <w:rsid w:val="006700A8"/>
    <w:rsid w:val="00671BA4"/>
    <w:rsid w:val="0067367F"/>
    <w:rsid w:val="0067461B"/>
    <w:rsid w:val="00684860"/>
    <w:rsid w:val="00686359"/>
    <w:rsid w:val="0068796C"/>
    <w:rsid w:val="00692DD4"/>
    <w:rsid w:val="0069327F"/>
    <w:rsid w:val="006945C4"/>
    <w:rsid w:val="00695D24"/>
    <w:rsid w:val="006A45F6"/>
    <w:rsid w:val="006A4FA2"/>
    <w:rsid w:val="006B1B40"/>
    <w:rsid w:val="006B1CBE"/>
    <w:rsid w:val="006B5D0F"/>
    <w:rsid w:val="006C079F"/>
    <w:rsid w:val="006C3639"/>
    <w:rsid w:val="006D2CFB"/>
    <w:rsid w:val="006D4C07"/>
    <w:rsid w:val="006D5586"/>
    <w:rsid w:val="006D70D2"/>
    <w:rsid w:val="006E0E1F"/>
    <w:rsid w:val="006E1443"/>
    <w:rsid w:val="006E3A6D"/>
    <w:rsid w:val="006E4170"/>
    <w:rsid w:val="006E45BD"/>
    <w:rsid w:val="006E4BB1"/>
    <w:rsid w:val="006E67DA"/>
    <w:rsid w:val="006E751A"/>
    <w:rsid w:val="0070216E"/>
    <w:rsid w:val="0070368E"/>
    <w:rsid w:val="00710ABD"/>
    <w:rsid w:val="00711B01"/>
    <w:rsid w:val="007134E5"/>
    <w:rsid w:val="00723A44"/>
    <w:rsid w:val="00737DAB"/>
    <w:rsid w:val="00740B22"/>
    <w:rsid w:val="00740D25"/>
    <w:rsid w:val="00741757"/>
    <w:rsid w:val="00741B66"/>
    <w:rsid w:val="00743D30"/>
    <w:rsid w:val="00744E98"/>
    <w:rsid w:val="00755950"/>
    <w:rsid w:val="00756E84"/>
    <w:rsid w:val="007601F6"/>
    <w:rsid w:val="00760947"/>
    <w:rsid w:val="00765F41"/>
    <w:rsid w:val="00770352"/>
    <w:rsid w:val="0077719F"/>
    <w:rsid w:val="0078003E"/>
    <w:rsid w:val="00781506"/>
    <w:rsid w:val="00781554"/>
    <w:rsid w:val="0079019A"/>
    <w:rsid w:val="007924A6"/>
    <w:rsid w:val="00793D2C"/>
    <w:rsid w:val="00795F81"/>
    <w:rsid w:val="007A33C1"/>
    <w:rsid w:val="007B117F"/>
    <w:rsid w:val="007B1530"/>
    <w:rsid w:val="007B205E"/>
    <w:rsid w:val="007B65DE"/>
    <w:rsid w:val="007B74EF"/>
    <w:rsid w:val="007C4DC0"/>
    <w:rsid w:val="007C5ABE"/>
    <w:rsid w:val="007C7872"/>
    <w:rsid w:val="007D0F43"/>
    <w:rsid w:val="007D43E2"/>
    <w:rsid w:val="007D67F5"/>
    <w:rsid w:val="007E2374"/>
    <w:rsid w:val="007E7C7C"/>
    <w:rsid w:val="008003FB"/>
    <w:rsid w:val="008051EA"/>
    <w:rsid w:val="00805764"/>
    <w:rsid w:val="0080646E"/>
    <w:rsid w:val="0080717E"/>
    <w:rsid w:val="008106EE"/>
    <w:rsid w:val="0081233B"/>
    <w:rsid w:val="008136D4"/>
    <w:rsid w:val="008166A8"/>
    <w:rsid w:val="00823837"/>
    <w:rsid w:val="00832736"/>
    <w:rsid w:val="00837A72"/>
    <w:rsid w:val="00840E56"/>
    <w:rsid w:val="0084119E"/>
    <w:rsid w:val="00844C8F"/>
    <w:rsid w:val="008479C2"/>
    <w:rsid w:val="00850387"/>
    <w:rsid w:val="008542FC"/>
    <w:rsid w:val="00857313"/>
    <w:rsid w:val="00857ACD"/>
    <w:rsid w:val="00860CF4"/>
    <w:rsid w:val="008623DD"/>
    <w:rsid w:val="00862819"/>
    <w:rsid w:val="0086654A"/>
    <w:rsid w:val="0087656B"/>
    <w:rsid w:val="0088578F"/>
    <w:rsid w:val="008870B3"/>
    <w:rsid w:val="00891BF5"/>
    <w:rsid w:val="0089462C"/>
    <w:rsid w:val="0089589B"/>
    <w:rsid w:val="008A0E57"/>
    <w:rsid w:val="008A2457"/>
    <w:rsid w:val="008A6EB5"/>
    <w:rsid w:val="008B160B"/>
    <w:rsid w:val="008B2378"/>
    <w:rsid w:val="008B4DCA"/>
    <w:rsid w:val="008C03E2"/>
    <w:rsid w:val="008C4F7F"/>
    <w:rsid w:val="008C65CE"/>
    <w:rsid w:val="008D0A92"/>
    <w:rsid w:val="008D4D33"/>
    <w:rsid w:val="008E5BB2"/>
    <w:rsid w:val="008E6FFC"/>
    <w:rsid w:val="008F1C1A"/>
    <w:rsid w:val="008F34B2"/>
    <w:rsid w:val="008F5373"/>
    <w:rsid w:val="008F5F57"/>
    <w:rsid w:val="008F771D"/>
    <w:rsid w:val="00900F63"/>
    <w:rsid w:val="009020E2"/>
    <w:rsid w:val="00914621"/>
    <w:rsid w:val="00914CDD"/>
    <w:rsid w:val="00916E27"/>
    <w:rsid w:val="00921F6B"/>
    <w:rsid w:val="009234E1"/>
    <w:rsid w:val="00931FB7"/>
    <w:rsid w:val="0093387C"/>
    <w:rsid w:val="009351B9"/>
    <w:rsid w:val="0093555C"/>
    <w:rsid w:val="00936F8E"/>
    <w:rsid w:val="00942268"/>
    <w:rsid w:val="009428DD"/>
    <w:rsid w:val="00950F25"/>
    <w:rsid w:val="00951BEB"/>
    <w:rsid w:val="00954A8B"/>
    <w:rsid w:val="0095630A"/>
    <w:rsid w:val="0096339E"/>
    <w:rsid w:val="009653AA"/>
    <w:rsid w:val="009721B5"/>
    <w:rsid w:val="009764EA"/>
    <w:rsid w:val="00984235"/>
    <w:rsid w:val="00984EB8"/>
    <w:rsid w:val="009911F8"/>
    <w:rsid w:val="00995E49"/>
    <w:rsid w:val="009A2844"/>
    <w:rsid w:val="009A604D"/>
    <w:rsid w:val="009B0F64"/>
    <w:rsid w:val="009B1A63"/>
    <w:rsid w:val="009B1D18"/>
    <w:rsid w:val="009C1AFB"/>
    <w:rsid w:val="009C50AB"/>
    <w:rsid w:val="009D1A18"/>
    <w:rsid w:val="009D6002"/>
    <w:rsid w:val="009D7150"/>
    <w:rsid w:val="009E07B8"/>
    <w:rsid w:val="009E0B26"/>
    <w:rsid w:val="009E4AEC"/>
    <w:rsid w:val="009E5FBF"/>
    <w:rsid w:val="009E69E4"/>
    <w:rsid w:val="009F069F"/>
    <w:rsid w:val="009F111F"/>
    <w:rsid w:val="009F424F"/>
    <w:rsid w:val="009F4A47"/>
    <w:rsid w:val="00A0484C"/>
    <w:rsid w:val="00A05CF5"/>
    <w:rsid w:val="00A06FED"/>
    <w:rsid w:val="00A11AC1"/>
    <w:rsid w:val="00A11F9B"/>
    <w:rsid w:val="00A12250"/>
    <w:rsid w:val="00A138F9"/>
    <w:rsid w:val="00A16EA4"/>
    <w:rsid w:val="00A20C15"/>
    <w:rsid w:val="00A21052"/>
    <w:rsid w:val="00A21ACC"/>
    <w:rsid w:val="00A3284A"/>
    <w:rsid w:val="00A33D2E"/>
    <w:rsid w:val="00A450DF"/>
    <w:rsid w:val="00A45576"/>
    <w:rsid w:val="00A51DB7"/>
    <w:rsid w:val="00A54BE2"/>
    <w:rsid w:val="00A55095"/>
    <w:rsid w:val="00A57605"/>
    <w:rsid w:val="00A62537"/>
    <w:rsid w:val="00A6503B"/>
    <w:rsid w:val="00A71D38"/>
    <w:rsid w:val="00A801F4"/>
    <w:rsid w:val="00A87D59"/>
    <w:rsid w:val="00A91259"/>
    <w:rsid w:val="00A91DEC"/>
    <w:rsid w:val="00A94E61"/>
    <w:rsid w:val="00A977DF"/>
    <w:rsid w:val="00AA22BA"/>
    <w:rsid w:val="00AA3EC4"/>
    <w:rsid w:val="00AB5463"/>
    <w:rsid w:val="00AB5682"/>
    <w:rsid w:val="00AB6DA2"/>
    <w:rsid w:val="00AD0A37"/>
    <w:rsid w:val="00AD0FD5"/>
    <w:rsid w:val="00AD666B"/>
    <w:rsid w:val="00AD6B8A"/>
    <w:rsid w:val="00AF2E7E"/>
    <w:rsid w:val="00AF37B3"/>
    <w:rsid w:val="00AF3EC0"/>
    <w:rsid w:val="00AF4169"/>
    <w:rsid w:val="00B01D5B"/>
    <w:rsid w:val="00B027DE"/>
    <w:rsid w:val="00B1024B"/>
    <w:rsid w:val="00B11566"/>
    <w:rsid w:val="00B160AF"/>
    <w:rsid w:val="00B16898"/>
    <w:rsid w:val="00B24CEB"/>
    <w:rsid w:val="00B32642"/>
    <w:rsid w:val="00B35752"/>
    <w:rsid w:val="00B40C53"/>
    <w:rsid w:val="00B523B3"/>
    <w:rsid w:val="00B5633B"/>
    <w:rsid w:val="00B6347A"/>
    <w:rsid w:val="00B67039"/>
    <w:rsid w:val="00B74336"/>
    <w:rsid w:val="00B7772D"/>
    <w:rsid w:val="00B8166E"/>
    <w:rsid w:val="00B82AD2"/>
    <w:rsid w:val="00B83460"/>
    <w:rsid w:val="00B85CB3"/>
    <w:rsid w:val="00BA36DF"/>
    <w:rsid w:val="00BA6470"/>
    <w:rsid w:val="00BB0F42"/>
    <w:rsid w:val="00BB172B"/>
    <w:rsid w:val="00BC3FF8"/>
    <w:rsid w:val="00BC56DF"/>
    <w:rsid w:val="00BD34A2"/>
    <w:rsid w:val="00BD4A0F"/>
    <w:rsid w:val="00BE2D87"/>
    <w:rsid w:val="00BE5E4D"/>
    <w:rsid w:val="00BF79B2"/>
    <w:rsid w:val="00C036B4"/>
    <w:rsid w:val="00C05064"/>
    <w:rsid w:val="00C06094"/>
    <w:rsid w:val="00C066B9"/>
    <w:rsid w:val="00C1031A"/>
    <w:rsid w:val="00C12C57"/>
    <w:rsid w:val="00C2378D"/>
    <w:rsid w:val="00C24A65"/>
    <w:rsid w:val="00C26150"/>
    <w:rsid w:val="00C264D8"/>
    <w:rsid w:val="00C30C60"/>
    <w:rsid w:val="00C37C9E"/>
    <w:rsid w:val="00C4140C"/>
    <w:rsid w:val="00C43DC5"/>
    <w:rsid w:val="00C44223"/>
    <w:rsid w:val="00C519BE"/>
    <w:rsid w:val="00C570CD"/>
    <w:rsid w:val="00C62760"/>
    <w:rsid w:val="00C65ECA"/>
    <w:rsid w:val="00C81877"/>
    <w:rsid w:val="00C945FB"/>
    <w:rsid w:val="00CB0D96"/>
    <w:rsid w:val="00CB1ECA"/>
    <w:rsid w:val="00CB4836"/>
    <w:rsid w:val="00CC4FFB"/>
    <w:rsid w:val="00CD059D"/>
    <w:rsid w:val="00CD2007"/>
    <w:rsid w:val="00CD2DBC"/>
    <w:rsid w:val="00CD3461"/>
    <w:rsid w:val="00CD67EB"/>
    <w:rsid w:val="00CE115B"/>
    <w:rsid w:val="00CE693E"/>
    <w:rsid w:val="00D039BA"/>
    <w:rsid w:val="00D058BF"/>
    <w:rsid w:val="00D14328"/>
    <w:rsid w:val="00D212E6"/>
    <w:rsid w:val="00D260C7"/>
    <w:rsid w:val="00D32781"/>
    <w:rsid w:val="00D33A98"/>
    <w:rsid w:val="00D34454"/>
    <w:rsid w:val="00D43A0A"/>
    <w:rsid w:val="00D43E8E"/>
    <w:rsid w:val="00D45045"/>
    <w:rsid w:val="00D46741"/>
    <w:rsid w:val="00D46E1C"/>
    <w:rsid w:val="00D476E6"/>
    <w:rsid w:val="00D52167"/>
    <w:rsid w:val="00D55703"/>
    <w:rsid w:val="00D5614C"/>
    <w:rsid w:val="00D57B5F"/>
    <w:rsid w:val="00D61CFC"/>
    <w:rsid w:val="00D63E5E"/>
    <w:rsid w:val="00D67E5B"/>
    <w:rsid w:val="00D7300F"/>
    <w:rsid w:val="00D74B29"/>
    <w:rsid w:val="00D8205E"/>
    <w:rsid w:val="00D84088"/>
    <w:rsid w:val="00D91F0A"/>
    <w:rsid w:val="00D95522"/>
    <w:rsid w:val="00DA5A6D"/>
    <w:rsid w:val="00DC3E54"/>
    <w:rsid w:val="00DC576E"/>
    <w:rsid w:val="00DC7634"/>
    <w:rsid w:val="00DE6054"/>
    <w:rsid w:val="00DE77C2"/>
    <w:rsid w:val="00DF2AAA"/>
    <w:rsid w:val="00DF3532"/>
    <w:rsid w:val="00DF6D85"/>
    <w:rsid w:val="00E109C3"/>
    <w:rsid w:val="00E14B7B"/>
    <w:rsid w:val="00E14CD2"/>
    <w:rsid w:val="00E23D90"/>
    <w:rsid w:val="00E2551E"/>
    <w:rsid w:val="00E27D88"/>
    <w:rsid w:val="00E34CED"/>
    <w:rsid w:val="00E35CA7"/>
    <w:rsid w:val="00E36520"/>
    <w:rsid w:val="00E46B20"/>
    <w:rsid w:val="00E51634"/>
    <w:rsid w:val="00E63D47"/>
    <w:rsid w:val="00E646DC"/>
    <w:rsid w:val="00E67D64"/>
    <w:rsid w:val="00E73582"/>
    <w:rsid w:val="00E82B6C"/>
    <w:rsid w:val="00E83DCD"/>
    <w:rsid w:val="00E87434"/>
    <w:rsid w:val="00E8767E"/>
    <w:rsid w:val="00E9143F"/>
    <w:rsid w:val="00E9230F"/>
    <w:rsid w:val="00E95544"/>
    <w:rsid w:val="00EA2D26"/>
    <w:rsid w:val="00EA72E9"/>
    <w:rsid w:val="00EB4F05"/>
    <w:rsid w:val="00EB6580"/>
    <w:rsid w:val="00EC18C9"/>
    <w:rsid w:val="00EC19A1"/>
    <w:rsid w:val="00ED0265"/>
    <w:rsid w:val="00ED2B30"/>
    <w:rsid w:val="00ED625C"/>
    <w:rsid w:val="00EF7586"/>
    <w:rsid w:val="00F00ECA"/>
    <w:rsid w:val="00F0674A"/>
    <w:rsid w:val="00F0723F"/>
    <w:rsid w:val="00F13C53"/>
    <w:rsid w:val="00F24B75"/>
    <w:rsid w:val="00F24C0D"/>
    <w:rsid w:val="00F336CE"/>
    <w:rsid w:val="00F37181"/>
    <w:rsid w:val="00F41E48"/>
    <w:rsid w:val="00F4708B"/>
    <w:rsid w:val="00F531B7"/>
    <w:rsid w:val="00F61A58"/>
    <w:rsid w:val="00F7088E"/>
    <w:rsid w:val="00F7176D"/>
    <w:rsid w:val="00F72F87"/>
    <w:rsid w:val="00F73305"/>
    <w:rsid w:val="00F74D56"/>
    <w:rsid w:val="00F75F41"/>
    <w:rsid w:val="00F76EB3"/>
    <w:rsid w:val="00F812DA"/>
    <w:rsid w:val="00F86F60"/>
    <w:rsid w:val="00F9195E"/>
    <w:rsid w:val="00F978A8"/>
    <w:rsid w:val="00FB3A91"/>
    <w:rsid w:val="00FC0124"/>
    <w:rsid w:val="00FC262B"/>
    <w:rsid w:val="00FC555D"/>
    <w:rsid w:val="00FD09DA"/>
    <w:rsid w:val="00FD2DE0"/>
    <w:rsid w:val="00FD46A9"/>
    <w:rsid w:val="00FE3BC7"/>
    <w:rsid w:val="00FE4778"/>
    <w:rsid w:val="00FF059E"/>
    <w:rsid w:val="00FF0934"/>
    <w:rsid w:val="00FF1978"/>
    <w:rsid w:val="00FF3E03"/>
    <w:rsid w:val="00FF63CA"/>
    <w:rsid w:val="06B53E42"/>
    <w:rsid w:val="244B5005"/>
    <w:rsid w:val="33451FA4"/>
    <w:rsid w:val="5919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60BE51F-5CAF-4C2F-9FE4-6BA6D1A0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5B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E45BD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6E45B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E45B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6E45B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6E45BD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E45BD"/>
    <w:rPr>
      <w:i/>
      <w:iCs/>
    </w:rPr>
  </w:style>
  <w:style w:type="character" w:styleId="a4">
    <w:name w:val="Strong"/>
    <w:qFormat/>
    <w:rsid w:val="006E45BD"/>
    <w:rPr>
      <w:b/>
      <w:bCs/>
    </w:rPr>
  </w:style>
  <w:style w:type="character" w:customStyle="1" w:styleId="10">
    <w:name w:val="访问过的超链接1"/>
    <w:rsid w:val="006E45BD"/>
    <w:rPr>
      <w:color w:val="800080"/>
      <w:u w:val="single"/>
    </w:rPr>
  </w:style>
  <w:style w:type="character" w:styleId="a5">
    <w:name w:val="Hyperlink"/>
    <w:rsid w:val="006E45BD"/>
    <w:rPr>
      <w:color w:val="0000FF"/>
      <w:u w:val="single"/>
    </w:rPr>
  </w:style>
  <w:style w:type="character" w:customStyle="1" w:styleId="bookauthor1">
    <w:name w:val="bookauthor1"/>
    <w:rsid w:val="006E45BD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styleId="HTML">
    <w:name w:val="HTML Cite"/>
    <w:rsid w:val="006E45BD"/>
    <w:rPr>
      <w:i/>
      <w:iCs/>
    </w:rPr>
  </w:style>
  <w:style w:type="character" w:customStyle="1" w:styleId="st1">
    <w:name w:val="st1"/>
    <w:rsid w:val="006E45BD"/>
  </w:style>
  <w:style w:type="character" w:customStyle="1" w:styleId="author">
    <w:name w:val="author"/>
    <w:basedOn w:val="a0"/>
    <w:rsid w:val="006E45BD"/>
  </w:style>
  <w:style w:type="character" w:customStyle="1" w:styleId="3Char">
    <w:name w:val="标题 3 Char"/>
    <w:link w:val="3"/>
    <w:rsid w:val="006E45BD"/>
    <w:rPr>
      <w:b/>
      <w:bCs/>
      <w:kern w:val="2"/>
      <w:sz w:val="32"/>
      <w:szCs w:val="32"/>
    </w:rPr>
  </w:style>
  <w:style w:type="character" w:customStyle="1" w:styleId="tiny1">
    <w:name w:val="tiny1"/>
    <w:rsid w:val="006E45BD"/>
    <w:rPr>
      <w:rFonts w:ascii="Verdana" w:hAnsi="Verdana" w:hint="default"/>
      <w:sz w:val="15"/>
      <w:szCs w:val="15"/>
    </w:rPr>
  </w:style>
  <w:style w:type="character" w:customStyle="1" w:styleId="regbold1">
    <w:name w:val="regbold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a-size-large">
    <w:name w:val="a-size-large"/>
    <w:rsid w:val="006E45BD"/>
  </w:style>
  <w:style w:type="character" w:customStyle="1" w:styleId="apple-converted-space">
    <w:name w:val="apple-converted-space"/>
    <w:basedOn w:val="a0"/>
    <w:rsid w:val="006E45BD"/>
  </w:style>
  <w:style w:type="character" w:customStyle="1" w:styleId="redsubtitle1">
    <w:name w:val="redsubtitle1"/>
    <w:rsid w:val="006E45BD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ad77a7210feaa4fffbd3eced73997807c3422">
    <w:name w:val="ad77a7210feaa4fffbd3eced73997807c3422"/>
    <w:basedOn w:val="a0"/>
    <w:rsid w:val="006E45BD"/>
  </w:style>
  <w:style w:type="character" w:customStyle="1" w:styleId="serif1">
    <w:name w:val="serif1"/>
    <w:rsid w:val="006E45BD"/>
    <w:rPr>
      <w:rFonts w:ascii="Times New Roman" w:hAnsi="Times New Roman" w:cs="Times New Roman" w:hint="default"/>
      <w:sz w:val="24"/>
      <w:szCs w:val="24"/>
    </w:rPr>
  </w:style>
  <w:style w:type="character" w:customStyle="1" w:styleId="book-title1">
    <w:name w:val="book-title1"/>
    <w:rsid w:val="006E45BD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d77a7210feaa4fffbd3eced73997807c3222">
    <w:name w:val="ad77a7210feaa4fffbd3eced73997807c3222"/>
    <w:basedOn w:val="a0"/>
    <w:rsid w:val="006E45BD"/>
  </w:style>
  <w:style w:type="character" w:customStyle="1" w:styleId="bsauthorlink1">
    <w:name w:val="bsauthorlink1"/>
    <w:rsid w:val="006E45BD"/>
    <w:rPr>
      <w:color w:val="000000"/>
      <w:u w:val="single"/>
    </w:rPr>
  </w:style>
  <w:style w:type="character" w:customStyle="1" w:styleId="bssubtitle1">
    <w:name w:val="bssubtitle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smalltext1">
    <w:name w:val="smalltext1"/>
    <w:rsid w:val="006E45BD"/>
    <w:rPr>
      <w:rFonts w:ascii="Arial" w:hAnsi="Arial" w:cs="Arial" w:hint="default"/>
      <w:color w:val="000000"/>
      <w:sz w:val="17"/>
      <w:szCs w:val="17"/>
    </w:rPr>
  </w:style>
  <w:style w:type="character" w:customStyle="1" w:styleId="title111">
    <w:name w:val="title111"/>
    <w:rsid w:val="006E45BD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lrg">
    <w:name w:val="lrg"/>
    <w:rsid w:val="006E45BD"/>
  </w:style>
  <w:style w:type="character" w:customStyle="1" w:styleId="bstitle1">
    <w:name w:val="bstitle1"/>
    <w:rsid w:val="006E45BD"/>
    <w:rPr>
      <w:b/>
      <w:bCs/>
      <w:color w:val="000000"/>
      <w:sz w:val="24"/>
      <w:szCs w:val="24"/>
    </w:rPr>
  </w:style>
  <w:style w:type="character" w:customStyle="1" w:styleId="bold1">
    <w:name w:val="bold1"/>
    <w:rsid w:val="006E45BD"/>
    <w:rPr>
      <w:rFonts w:ascii="Verdana" w:hAnsi="Verdana" w:hint="default"/>
      <w:b/>
      <w:bCs/>
      <w:color w:val="000000"/>
      <w:spacing w:val="30"/>
      <w:sz w:val="15"/>
      <w:szCs w:val="15"/>
    </w:rPr>
  </w:style>
  <w:style w:type="character" w:customStyle="1" w:styleId="bookcopy1">
    <w:name w:val="book_copy1"/>
    <w:rsid w:val="006E45BD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bsauthor1">
    <w:name w:val="bsauthor1"/>
    <w:rsid w:val="006E45BD"/>
    <w:rPr>
      <w:b/>
      <w:bCs/>
      <w:color w:val="000000"/>
      <w:sz w:val="18"/>
      <w:szCs w:val="18"/>
    </w:rPr>
  </w:style>
  <w:style w:type="character" w:customStyle="1" w:styleId="bookcopy10">
    <w:name w:val="bookcopy1"/>
    <w:rsid w:val="006E45BD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6">
    <w:name w:val="Body Text"/>
    <w:basedOn w:val="a"/>
    <w:rsid w:val="006E45BD"/>
    <w:pPr>
      <w:jc w:val="left"/>
    </w:pPr>
  </w:style>
  <w:style w:type="paragraph" w:styleId="a7">
    <w:name w:val="header"/>
    <w:basedOn w:val="a"/>
    <w:rsid w:val="006E4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rsid w:val="006E4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0">
    <w:name w:val="HTML Preformatted"/>
    <w:basedOn w:val="a"/>
    <w:rsid w:val="006E45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9">
    <w:name w:val="Normal (Web)"/>
    <w:basedOn w:val="a"/>
    <w:uiPriority w:val="99"/>
    <w:rsid w:val="006E45B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ward">
    <w:name w:val="award"/>
    <w:basedOn w:val="a"/>
    <w:rsid w:val="006E45BD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customStyle="1" w:styleId="Autor">
    <w:name w:val="Autor"/>
    <w:rsid w:val="006E45BD"/>
    <w:pPr>
      <w:spacing w:line="240" w:lineRule="exact"/>
    </w:pPr>
    <w:rPr>
      <w:i/>
      <w:sz w:val="24"/>
      <w:lang w:val="de-DE" w:eastAsia="de-DE"/>
    </w:rPr>
  </w:style>
  <w:style w:type="paragraph" w:customStyle="1" w:styleId="book-text">
    <w:name w:val="book-text"/>
    <w:basedOn w:val="a"/>
    <w:rsid w:val="006E45BD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ar12-16red">
    <w:name w:val="ar12-16red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ource">
    <w:name w:val="source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No Spacing"/>
    <w:basedOn w:val="a"/>
    <w:uiPriority w:val="1"/>
    <w:qFormat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6E45BD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paragraph" w:customStyle="1" w:styleId="text">
    <w:name w:val="text"/>
    <w:basedOn w:val="a"/>
    <w:rsid w:val="006E45BD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strapline">
    <w:name w:val="bookstrapline"/>
    <w:basedOn w:val="a"/>
    <w:rsid w:val="006E45BD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atievaz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215</Words>
  <Characters>1228</Characters>
  <Application>Microsoft Office Word</Application>
  <DocSecurity>0</DocSecurity>
  <Lines>10</Lines>
  <Paragraphs>2</Paragraphs>
  <ScaleCrop>false</ScaleCrop>
  <Company>2ndSpAcE</Company>
  <LinksUpToDate>false</LinksUpToDate>
  <CharactersWithSpaces>1441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lenovo</cp:lastModifiedBy>
  <cp:revision>9</cp:revision>
  <cp:lastPrinted>2004-04-23T07:06:00Z</cp:lastPrinted>
  <dcterms:created xsi:type="dcterms:W3CDTF">2019-05-09T07:36:00Z</dcterms:created>
  <dcterms:modified xsi:type="dcterms:W3CDTF">2021-04-26T03:13:00Z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