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F8F" w:rsidRDefault="00F55970" w:rsidP="00EF4A7A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图</w:t>
      </w:r>
      <w:r w:rsidR="00244F8F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244F8F">
        <w:rPr>
          <w:rFonts w:hint="eastAsia"/>
          <w:b/>
          <w:bCs/>
          <w:sz w:val="36"/>
          <w:shd w:val="pct15" w:color="auto" w:fill="FFFFFF"/>
        </w:rPr>
        <w:t>书</w:t>
      </w:r>
      <w:r w:rsidR="00244F8F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244F8F">
        <w:rPr>
          <w:rFonts w:hint="eastAsia"/>
          <w:b/>
          <w:bCs/>
          <w:sz w:val="36"/>
          <w:shd w:val="pct15" w:color="auto" w:fill="FFFFFF"/>
        </w:rPr>
        <w:t>推</w:t>
      </w:r>
      <w:r w:rsidR="00244F8F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244F8F">
        <w:rPr>
          <w:rFonts w:hint="eastAsia"/>
          <w:b/>
          <w:bCs/>
          <w:sz w:val="36"/>
          <w:shd w:val="pct15" w:color="auto" w:fill="FFFFFF"/>
        </w:rPr>
        <w:t>荐</w:t>
      </w:r>
    </w:p>
    <w:p w:rsidR="00244F8F" w:rsidRPr="00BA25D1" w:rsidRDefault="00244F8F" w:rsidP="00EF4A7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10F0C" w:rsidRDefault="00754E44" w:rsidP="00EF4A7A">
      <w:pPr>
        <w:tabs>
          <w:tab w:val="left" w:pos="341"/>
          <w:tab w:val="left" w:pos="5235"/>
        </w:tabs>
        <w:rPr>
          <w:b/>
          <w:bCs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4018915</wp:posOffset>
            </wp:positionH>
            <wp:positionV relativeFrom="paragraph">
              <wp:posOffset>9525</wp:posOffset>
            </wp:positionV>
            <wp:extent cx="1271270" cy="2033905"/>
            <wp:effectExtent l="19050" t="0" r="5080" b="0"/>
            <wp:wrapSquare wrapText="bothSides"/>
            <wp:docPr id="62" name="prodImage" descr="THE ALCOHOLISM AND ADDICTION CURE: A Holistic Approach to Total Recov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Image" descr="THE ALCOHOLISM AND ADDICTION CURE: A Holistic Approach to Total Recovery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 l="19464" t="13211" r="25594" b="-1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203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244F8F" w:rsidRPr="000B4D73">
        <w:rPr>
          <w:rFonts w:hint="eastAsia"/>
          <w:b/>
          <w:bCs/>
        </w:rPr>
        <w:t>中文书名：《</w:t>
      </w:r>
      <w:r w:rsidR="00BB7520">
        <w:rPr>
          <w:rFonts w:hint="eastAsia"/>
          <w:b/>
          <w:bCs/>
        </w:rPr>
        <w:t>瘾君子疗法：</w:t>
      </w:r>
      <w:r w:rsidR="00022950">
        <w:rPr>
          <w:rFonts w:hint="eastAsia"/>
          <w:b/>
          <w:bCs/>
        </w:rPr>
        <w:t>全面康复综合法</w:t>
      </w:r>
      <w:r w:rsidR="00244F8F" w:rsidRPr="000B4D73">
        <w:rPr>
          <w:rFonts w:hint="eastAsia"/>
          <w:b/>
          <w:bCs/>
        </w:rPr>
        <w:t>》</w:t>
      </w:r>
    </w:p>
    <w:p w:rsidR="00FB7AF1" w:rsidRDefault="00A10F0C" w:rsidP="00EF4A7A"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英</w:t>
      </w:r>
      <w:r w:rsidR="00132921" w:rsidRPr="000B4D73">
        <w:rPr>
          <w:rFonts w:hint="eastAsia"/>
          <w:b/>
          <w:bCs/>
        </w:rPr>
        <w:t>文书名：</w:t>
      </w:r>
      <w:r w:rsidR="00EB0816" w:rsidRPr="00EB0816">
        <w:rPr>
          <w:b/>
          <w:bCs/>
        </w:rPr>
        <w:t>THE ALCOHOLISM AND ADDICTION CURE: A HOLISTIC APPROACH TO TOTAL RECOVERY</w:t>
      </w:r>
    </w:p>
    <w:p w:rsidR="00E00CC0" w:rsidRPr="00FB7AF1" w:rsidRDefault="00CD409A" w:rsidP="00EF4A7A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rFonts w:hint="eastAsia"/>
          <w:b/>
          <w:bCs/>
        </w:rPr>
        <w:t>作</w:t>
      </w:r>
      <w:r w:rsidRPr="000B4D73">
        <w:rPr>
          <w:rFonts w:hint="eastAsia"/>
          <w:b/>
          <w:bCs/>
        </w:rPr>
        <w:t xml:space="preserve">    </w:t>
      </w:r>
      <w:r w:rsidRPr="000B4D73">
        <w:rPr>
          <w:rFonts w:hint="eastAsia"/>
          <w:b/>
          <w:bCs/>
        </w:rPr>
        <w:t>者：</w:t>
      </w:r>
      <w:r w:rsidR="00FB7AF1" w:rsidRPr="00FB7AF1">
        <w:rPr>
          <w:b/>
          <w:bCs/>
        </w:rPr>
        <w:t>Chris Prentiss</w:t>
      </w:r>
    </w:p>
    <w:p w:rsidR="002E4527" w:rsidRPr="00FB7AF1" w:rsidRDefault="00244F8F" w:rsidP="00EF4A7A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b/>
          <w:bCs/>
        </w:rPr>
        <w:t>出</w:t>
      </w:r>
      <w:r w:rsidRPr="000B4D73">
        <w:rPr>
          <w:b/>
          <w:bCs/>
        </w:rPr>
        <w:t xml:space="preserve"> </w:t>
      </w:r>
      <w:r w:rsidRPr="000B4D73">
        <w:rPr>
          <w:b/>
          <w:bCs/>
        </w:rPr>
        <w:t>版</w:t>
      </w:r>
      <w:r w:rsidRPr="000B4D73">
        <w:rPr>
          <w:b/>
          <w:bCs/>
        </w:rPr>
        <w:t xml:space="preserve"> </w:t>
      </w:r>
      <w:r w:rsidRPr="000B4D73">
        <w:rPr>
          <w:b/>
          <w:bCs/>
        </w:rPr>
        <w:t>社：</w:t>
      </w:r>
      <w:r w:rsidR="00FB7AF1" w:rsidRPr="00FB7AF1">
        <w:rPr>
          <w:b/>
          <w:bCs/>
        </w:rPr>
        <w:t xml:space="preserve">Power </w:t>
      </w:r>
      <w:proofErr w:type="spellStart"/>
      <w:r w:rsidR="00FB7AF1" w:rsidRPr="00FB7AF1">
        <w:rPr>
          <w:b/>
          <w:bCs/>
        </w:rPr>
        <w:t>Pr</w:t>
      </w:r>
      <w:proofErr w:type="spellEnd"/>
    </w:p>
    <w:p w:rsidR="00754E44" w:rsidRDefault="00897B14" w:rsidP="00EF4A7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0B4D73">
        <w:rPr>
          <w:rFonts w:hint="eastAsia"/>
          <w:b/>
          <w:bCs/>
        </w:rPr>
        <w:t>代理公司：</w:t>
      </w:r>
      <w:proofErr w:type="spellStart"/>
      <w:r>
        <w:rPr>
          <w:rFonts w:hAnsi="宋体" w:hint="eastAsia"/>
          <w:b/>
        </w:rPr>
        <w:t>Yorwerth</w:t>
      </w:r>
      <w:proofErr w:type="spellEnd"/>
      <w:r w:rsidR="000B49A7" w:rsidRPr="003330B6">
        <w:rPr>
          <w:b/>
          <w:szCs w:val="21"/>
        </w:rPr>
        <w:t>/</w:t>
      </w:r>
      <w:r w:rsidR="00754E44">
        <w:rPr>
          <w:b/>
          <w:bCs/>
          <w:color w:val="000000"/>
          <w:szCs w:val="21"/>
        </w:rPr>
        <w:t>Jackie Huang</w:t>
      </w:r>
    </w:p>
    <w:p w:rsidR="00897B14" w:rsidRPr="000B4D73" w:rsidRDefault="00897B14" w:rsidP="00EF4A7A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b/>
          <w:bCs/>
        </w:rPr>
        <w:t>页</w:t>
      </w:r>
      <w:r w:rsidRPr="000B4D73"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</w:t>
      </w:r>
      <w:r w:rsidRPr="000B4D73"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>352</w:t>
      </w:r>
      <w:r w:rsidRPr="000B4D73">
        <w:rPr>
          <w:rFonts w:hint="eastAsia"/>
          <w:b/>
          <w:bCs/>
        </w:rPr>
        <w:t>页</w:t>
      </w:r>
    </w:p>
    <w:p w:rsidR="00897B14" w:rsidRDefault="00897B14" w:rsidP="00EF4A7A">
      <w:pPr>
        <w:tabs>
          <w:tab w:val="left" w:pos="341"/>
          <w:tab w:val="left" w:pos="5235"/>
        </w:tabs>
        <w:rPr>
          <w:b/>
          <w:szCs w:val="21"/>
        </w:rPr>
      </w:pPr>
      <w:r w:rsidRPr="00602B60">
        <w:rPr>
          <w:rFonts w:hint="eastAsia"/>
          <w:b/>
          <w:szCs w:val="21"/>
        </w:rPr>
        <w:t>出版时间：</w:t>
      </w:r>
      <w:r w:rsidR="000B49A7">
        <w:rPr>
          <w:rFonts w:hint="eastAsia"/>
          <w:b/>
          <w:szCs w:val="21"/>
        </w:rPr>
        <w:t>2005</w:t>
      </w:r>
      <w:r w:rsidR="000B49A7">
        <w:rPr>
          <w:rFonts w:hint="eastAsia"/>
          <w:b/>
          <w:szCs w:val="21"/>
        </w:rPr>
        <w:t>年</w:t>
      </w:r>
      <w:r w:rsidR="000B49A7">
        <w:rPr>
          <w:rFonts w:hint="eastAsia"/>
          <w:b/>
          <w:szCs w:val="21"/>
        </w:rPr>
        <w:t>9</w:t>
      </w:r>
      <w:r w:rsidR="000B49A7">
        <w:rPr>
          <w:rFonts w:hint="eastAsia"/>
          <w:b/>
          <w:szCs w:val="21"/>
        </w:rPr>
        <w:t>月</w:t>
      </w:r>
    </w:p>
    <w:p w:rsidR="000B49A7" w:rsidRPr="003330B6" w:rsidRDefault="000B49A7" w:rsidP="000B49A7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507886" w:rsidRDefault="00244F8F" w:rsidP="00EF4A7A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rFonts w:hint="eastAsia"/>
          <w:b/>
          <w:bCs/>
        </w:rPr>
        <w:t>审读资料：</w:t>
      </w:r>
      <w:r w:rsidR="00F55970">
        <w:rPr>
          <w:rFonts w:hint="eastAsia"/>
          <w:b/>
          <w:bCs/>
        </w:rPr>
        <w:t>电子稿</w:t>
      </w:r>
    </w:p>
    <w:p w:rsidR="00F55970" w:rsidRPr="000B4D73" w:rsidRDefault="00F55970" w:rsidP="00EF4A7A">
      <w:pPr>
        <w:tabs>
          <w:tab w:val="left" w:pos="341"/>
          <w:tab w:val="left" w:pos="5235"/>
        </w:tabs>
        <w:rPr>
          <w:b/>
          <w:bCs/>
        </w:rPr>
      </w:pPr>
      <w:r>
        <w:rPr>
          <w:b/>
          <w:bCs/>
        </w:rPr>
        <w:t>类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</w:t>
      </w:r>
      <w:r>
        <w:rPr>
          <w:b/>
          <w:bCs/>
        </w:rPr>
        <w:t>型</w:t>
      </w:r>
      <w:r>
        <w:rPr>
          <w:rFonts w:hint="eastAsia"/>
          <w:b/>
          <w:bCs/>
        </w:rPr>
        <w:t>：</w:t>
      </w:r>
      <w:r>
        <w:rPr>
          <w:b/>
          <w:bCs/>
        </w:rPr>
        <w:t>保健</w:t>
      </w:r>
    </w:p>
    <w:p w:rsidR="00C1399B" w:rsidRPr="00655FA9" w:rsidRDefault="00C1399B" w:rsidP="00EF4A7A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50133A" w:rsidRDefault="00244F8F" w:rsidP="00EF4A7A">
      <w:pPr>
        <w:tabs>
          <w:tab w:val="left" w:pos="341"/>
          <w:tab w:val="left" w:pos="5235"/>
        </w:tabs>
        <w:rPr>
          <w:rFonts w:hAnsi="宋体"/>
          <w:b/>
          <w:bCs/>
          <w:szCs w:val="21"/>
        </w:rPr>
      </w:pPr>
      <w:r w:rsidRPr="00655FA9">
        <w:rPr>
          <w:rFonts w:hAnsi="宋体"/>
          <w:b/>
          <w:bCs/>
          <w:szCs w:val="21"/>
        </w:rPr>
        <w:t>内容简介：</w:t>
      </w:r>
      <w:bookmarkStart w:id="1" w:name="bio"/>
      <w:bookmarkEnd w:id="1"/>
    </w:p>
    <w:p w:rsidR="001D4AA1" w:rsidRDefault="001D4AA1" w:rsidP="00EF4A7A">
      <w:pPr>
        <w:rPr>
          <w:color w:val="000000"/>
          <w:szCs w:val="21"/>
        </w:rPr>
      </w:pPr>
    </w:p>
    <w:p w:rsidR="00FB7AF1" w:rsidRDefault="00611FC7" w:rsidP="00EF4A7A">
      <w:pPr>
        <w:ind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本书介绍了戒除毒瘾、酒瘾和其它成瘾行为的突破性的三步全面康复法，揭示了造成人上瘾的四条根本原因，指出如何制定个性化的、全面的治疗方案来彻底根除你的</w:t>
      </w:r>
      <w:r w:rsidR="00BB7520">
        <w:rPr>
          <w:rFonts w:ascii="宋体" w:hAnsi="宋体" w:hint="eastAsia"/>
          <w:color w:val="000000"/>
          <w:szCs w:val="21"/>
        </w:rPr>
        <w:t>瘾头。</w:t>
      </w:r>
    </w:p>
    <w:p w:rsidR="00EF4A7A" w:rsidRPr="00EF4A7A" w:rsidRDefault="00EF4A7A" w:rsidP="00EF4A7A">
      <w:pPr>
        <w:ind w:firstLine="420"/>
        <w:rPr>
          <w:rFonts w:ascii="宋体" w:hAnsi="宋体"/>
          <w:color w:val="000000"/>
          <w:szCs w:val="21"/>
        </w:rPr>
      </w:pPr>
    </w:p>
    <w:p w:rsidR="00BB7520" w:rsidRDefault="00BB7520" w:rsidP="00EF4A7A">
      <w:pPr>
        <w:widowControl/>
        <w:ind w:firstLine="420"/>
        <w:jc w:val="left"/>
        <w:rPr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位于美国加州</w:t>
      </w:r>
      <w:r w:rsidRPr="00BB7520">
        <w:rPr>
          <w:rFonts w:ascii="宋体" w:hAnsi="宋体"/>
          <w:szCs w:val="21"/>
        </w:rPr>
        <w:t>马利布</w:t>
      </w:r>
      <w:r>
        <w:rPr>
          <w:rFonts w:ascii="宋体" w:hAnsi="宋体" w:hint="eastAsia"/>
          <w:szCs w:val="21"/>
        </w:rPr>
        <w:t>的</w:t>
      </w:r>
      <w:r w:rsidRPr="00C57003">
        <w:rPr>
          <w:color w:val="000000"/>
          <w:kern w:val="0"/>
          <w:szCs w:val="21"/>
        </w:rPr>
        <w:t>PASSAGES</w:t>
      </w:r>
      <w:r>
        <w:rPr>
          <w:rFonts w:hint="eastAsia"/>
          <w:color w:val="000000"/>
          <w:kern w:val="0"/>
          <w:szCs w:val="21"/>
        </w:rPr>
        <w:t>是世界上最成功的毒性物质滥用治疗中心。传统的治疗复发率高达</w:t>
      </w:r>
      <w:r>
        <w:rPr>
          <w:rFonts w:hint="eastAsia"/>
          <w:color w:val="000000"/>
          <w:kern w:val="0"/>
          <w:szCs w:val="21"/>
        </w:rPr>
        <w:t>80%</w:t>
      </w:r>
      <w:r>
        <w:rPr>
          <w:rFonts w:hint="eastAsia"/>
          <w:color w:val="000000"/>
          <w:kern w:val="0"/>
          <w:szCs w:val="21"/>
        </w:rPr>
        <w:t>到</w:t>
      </w:r>
      <w:r>
        <w:rPr>
          <w:rFonts w:hint="eastAsia"/>
          <w:color w:val="000000"/>
          <w:kern w:val="0"/>
          <w:szCs w:val="21"/>
        </w:rPr>
        <w:t>90%</w:t>
      </w:r>
      <w:r>
        <w:rPr>
          <w:rFonts w:hint="eastAsia"/>
          <w:color w:val="000000"/>
          <w:kern w:val="0"/>
          <w:szCs w:val="21"/>
        </w:rPr>
        <w:t>，</w:t>
      </w:r>
      <w:r w:rsidR="001D4AA1">
        <w:rPr>
          <w:rFonts w:hint="eastAsia"/>
          <w:color w:val="000000"/>
          <w:kern w:val="0"/>
          <w:szCs w:val="21"/>
        </w:rPr>
        <w:t>而</w:t>
      </w:r>
      <w:r>
        <w:rPr>
          <w:rFonts w:hint="eastAsia"/>
          <w:color w:val="000000"/>
          <w:kern w:val="0"/>
          <w:szCs w:val="21"/>
        </w:rPr>
        <w:t>享誉世界的</w:t>
      </w:r>
      <w:r w:rsidRPr="00C57003">
        <w:rPr>
          <w:color w:val="000000"/>
          <w:kern w:val="0"/>
          <w:szCs w:val="21"/>
        </w:rPr>
        <w:t>PASSAGES</w:t>
      </w:r>
      <w:r>
        <w:rPr>
          <w:rFonts w:hint="eastAsia"/>
          <w:color w:val="000000"/>
          <w:kern w:val="0"/>
          <w:szCs w:val="21"/>
        </w:rPr>
        <w:t>的治愈率</w:t>
      </w:r>
      <w:r w:rsidR="001D4AA1">
        <w:rPr>
          <w:rFonts w:hint="eastAsia"/>
          <w:color w:val="000000"/>
          <w:kern w:val="0"/>
          <w:szCs w:val="21"/>
        </w:rPr>
        <w:t>却</w:t>
      </w:r>
      <w:r>
        <w:rPr>
          <w:rFonts w:hint="eastAsia"/>
          <w:color w:val="000000"/>
          <w:kern w:val="0"/>
          <w:szCs w:val="21"/>
        </w:rPr>
        <w:t>高达</w:t>
      </w:r>
      <w:r>
        <w:rPr>
          <w:rFonts w:hint="eastAsia"/>
          <w:color w:val="000000"/>
          <w:kern w:val="0"/>
          <w:szCs w:val="21"/>
        </w:rPr>
        <w:t>84.4%</w:t>
      </w:r>
      <w:r>
        <w:rPr>
          <w:rFonts w:hint="eastAsia"/>
          <w:color w:val="000000"/>
          <w:kern w:val="0"/>
          <w:szCs w:val="21"/>
        </w:rPr>
        <w:t>。</w:t>
      </w:r>
    </w:p>
    <w:p w:rsidR="00EF4A7A" w:rsidRPr="00BB7520" w:rsidRDefault="00EF4A7A" w:rsidP="00EF4A7A">
      <w:pPr>
        <w:widowControl/>
        <w:ind w:firstLine="420"/>
        <w:jc w:val="left"/>
        <w:rPr>
          <w:rFonts w:ascii="宋体" w:hAnsi="宋体"/>
          <w:color w:val="000000"/>
          <w:kern w:val="0"/>
          <w:szCs w:val="21"/>
        </w:rPr>
      </w:pPr>
    </w:p>
    <w:p w:rsidR="00022950" w:rsidRDefault="00022950" w:rsidP="00EF4A7A">
      <w:pPr>
        <w:widowControl/>
        <w:ind w:firstLine="420"/>
        <w:jc w:val="left"/>
        <w:rPr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《瘾君子疗法》包括了不可思议的</w:t>
      </w:r>
      <w:r>
        <w:rPr>
          <w:rFonts w:ascii="宋体" w:hAnsi="宋体" w:hint="eastAsia"/>
          <w:color w:val="000000"/>
          <w:szCs w:val="21"/>
        </w:rPr>
        <w:t>三步全面康复法，该法正是</w:t>
      </w:r>
      <w:r w:rsidRPr="00C57003">
        <w:rPr>
          <w:color w:val="000000"/>
          <w:kern w:val="0"/>
          <w:szCs w:val="21"/>
        </w:rPr>
        <w:t>PASSAGES</w:t>
      </w:r>
      <w:r>
        <w:rPr>
          <w:rFonts w:hint="eastAsia"/>
          <w:color w:val="000000"/>
          <w:kern w:val="0"/>
          <w:szCs w:val="21"/>
        </w:rPr>
        <w:t>中心获得</w:t>
      </w:r>
      <w:proofErr w:type="gramStart"/>
      <w:r>
        <w:rPr>
          <w:rFonts w:hint="eastAsia"/>
          <w:color w:val="000000"/>
          <w:kern w:val="0"/>
          <w:szCs w:val="21"/>
        </w:rPr>
        <w:t>非凡成功</w:t>
      </w:r>
      <w:proofErr w:type="gramEnd"/>
      <w:r>
        <w:rPr>
          <w:rFonts w:hint="eastAsia"/>
          <w:color w:val="000000"/>
          <w:kern w:val="0"/>
          <w:szCs w:val="21"/>
        </w:rPr>
        <w:t>的基础疗法。阅读本书会使你学到：</w:t>
      </w:r>
    </w:p>
    <w:p w:rsidR="00EF4A7A" w:rsidRDefault="00EF4A7A" w:rsidP="00EF4A7A">
      <w:pPr>
        <w:widowControl/>
        <w:ind w:firstLine="420"/>
        <w:jc w:val="left"/>
        <w:rPr>
          <w:color w:val="000000"/>
          <w:kern w:val="0"/>
          <w:szCs w:val="21"/>
        </w:rPr>
      </w:pPr>
    </w:p>
    <w:p w:rsidR="00022950" w:rsidRDefault="00022950" w:rsidP="00EF4A7A">
      <w:pPr>
        <w:widowControl/>
        <w:numPr>
          <w:ilvl w:val="0"/>
          <w:numId w:val="16"/>
        </w:numPr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三步疗法使你永远保持清醒</w:t>
      </w:r>
    </w:p>
    <w:p w:rsidR="00022950" w:rsidRDefault="00022950" w:rsidP="00EF4A7A">
      <w:pPr>
        <w:widowControl/>
        <w:numPr>
          <w:ilvl w:val="0"/>
          <w:numId w:val="16"/>
        </w:numPr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如何设计个性化的、全面治疗方案使你能彻底戒除不良瘾好</w:t>
      </w:r>
    </w:p>
    <w:p w:rsidR="00022950" w:rsidRDefault="00022950" w:rsidP="00EF4A7A">
      <w:pPr>
        <w:widowControl/>
        <w:numPr>
          <w:ilvl w:val="0"/>
          <w:numId w:val="16"/>
        </w:numPr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上瘾的四大根由</w:t>
      </w:r>
    </w:p>
    <w:p w:rsidR="00022950" w:rsidRDefault="00022950" w:rsidP="00EF4A7A">
      <w:pPr>
        <w:widowControl/>
        <w:numPr>
          <w:ilvl w:val="0"/>
          <w:numId w:val="16"/>
        </w:numPr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在康复中你的思想、感情和信仰是关键因素</w:t>
      </w:r>
    </w:p>
    <w:p w:rsidR="00022950" w:rsidRPr="00022950" w:rsidRDefault="00022950" w:rsidP="00EF4A7A">
      <w:pPr>
        <w:widowControl/>
        <w:numPr>
          <w:ilvl w:val="0"/>
          <w:numId w:val="16"/>
        </w:numPr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如何调动你身体的自愈能力来永远摆脱</w:t>
      </w:r>
      <w:r w:rsidR="001D4AA1">
        <w:rPr>
          <w:rFonts w:ascii="宋体" w:hAnsi="宋体" w:hint="eastAsia"/>
          <w:color w:val="000000"/>
          <w:kern w:val="0"/>
          <w:szCs w:val="21"/>
        </w:rPr>
        <w:t>瘾君子的痛苦</w:t>
      </w:r>
    </w:p>
    <w:p w:rsidR="00FB7AF1" w:rsidRPr="00E00CC0" w:rsidRDefault="00FB7AF1" w:rsidP="00EF4A7A">
      <w:pPr>
        <w:rPr>
          <w:rFonts w:hAnsi="宋体"/>
          <w:szCs w:val="21"/>
        </w:rPr>
      </w:pPr>
    </w:p>
    <w:p w:rsidR="00163F80" w:rsidRPr="00E00CC0" w:rsidRDefault="00CD409A" w:rsidP="00EF4A7A">
      <w:pPr>
        <w:rPr>
          <w:rFonts w:hAnsi="宋体"/>
          <w:b/>
          <w:szCs w:val="21"/>
        </w:rPr>
      </w:pPr>
      <w:r w:rsidRPr="00E00CC0">
        <w:rPr>
          <w:rFonts w:hAnsi="宋体"/>
          <w:b/>
          <w:szCs w:val="21"/>
        </w:rPr>
        <w:t>作者简介：</w:t>
      </w:r>
    </w:p>
    <w:p w:rsidR="00B65ACA" w:rsidRDefault="00B65ACA" w:rsidP="00EF4A7A">
      <w:pPr>
        <w:tabs>
          <w:tab w:val="left" w:pos="341"/>
          <w:tab w:val="left" w:pos="5235"/>
        </w:tabs>
        <w:ind w:firstLine="420"/>
        <w:rPr>
          <w:color w:val="000000"/>
          <w:szCs w:val="21"/>
        </w:rPr>
      </w:pPr>
    </w:p>
    <w:p w:rsidR="00022950" w:rsidRDefault="001D4AA1" w:rsidP="00EF4A7A">
      <w:pPr>
        <w:tabs>
          <w:tab w:val="left" w:pos="341"/>
          <w:tab w:val="left" w:pos="5235"/>
        </w:tabs>
        <w:ind w:firstLine="420"/>
        <w:rPr>
          <w:color w:val="000000"/>
          <w:kern w:val="0"/>
          <w:szCs w:val="21"/>
        </w:rPr>
      </w:pPr>
      <w:r w:rsidRPr="00EF4A7A">
        <w:rPr>
          <w:rFonts w:ascii="宋体" w:hAnsi="宋体" w:hint="eastAsia"/>
          <w:b/>
          <w:color w:val="000000"/>
          <w:szCs w:val="21"/>
        </w:rPr>
        <w:t>克里斯·普伦蒂斯（</w:t>
      </w:r>
      <w:r w:rsidRPr="00EF4A7A">
        <w:rPr>
          <w:b/>
          <w:color w:val="000000"/>
          <w:szCs w:val="21"/>
        </w:rPr>
        <w:t>Chris Prentiss</w:t>
      </w:r>
      <w:r w:rsidRPr="00EF4A7A">
        <w:rPr>
          <w:rFonts w:hint="eastAsia"/>
          <w:b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是</w:t>
      </w:r>
      <w:r>
        <w:rPr>
          <w:rFonts w:ascii="宋体" w:hAnsi="宋体" w:hint="eastAsia"/>
          <w:color w:val="000000"/>
          <w:kern w:val="0"/>
          <w:szCs w:val="21"/>
        </w:rPr>
        <w:t>加州</w:t>
      </w:r>
      <w:r w:rsidRPr="00BB7520">
        <w:rPr>
          <w:rFonts w:ascii="宋体" w:hAnsi="宋体"/>
          <w:szCs w:val="21"/>
        </w:rPr>
        <w:t>马利布</w:t>
      </w:r>
      <w:r w:rsidRPr="00C57003">
        <w:rPr>
          <w:color w:val="000000"/>
          <w:kern w:val="0"/>
          <w:szCs w:val="21"/>
        </w:rPr>
        <w:t>PASSAGES</w:t>
      </w:r>
      <w:r>
        <w:rPr>
          <w:rFonts w:hint="eastAsia"/>
          <w:color w:val="000000"/>
          <w:kern w:val="0"/>
          <w:szCs w:val="21"/>
        </w:rPr>
        <w:t>戒瘾治疗中心的创立者和负责人之一。他写过十几本有关个人成长方面的书籍，并在南加州</w:t>
      </w:r>
      <w:proofErr w:type="gramStart"/>
      <w:r>
        <w:rPr>
          <w:rFonts w:hint="eastAsia"/>
          <w:color w:val="000000"/>
          <w:kern w:val="0"/>
          <w:szCs w:val="21"/>
        </w:rPr>
        <w:t>开办着</w:t>
      </w:r>
      <w:proofErr w:type="gramEnd"/>
      <w:r>
        <w:rPr>
          <w:rFonts w:hint="eastAsia"/>
          <w:color w:val="000000"/>
          <w:kern w:val="0"/>
          <w:szCs w:val="21"/>
        </w:rPr>
        <w:t>几个个人启能讲习班，他还撰写、制作并导演过一部故事片。</w:t>
      </w:r>
    </w:p>
    <w:p w:rsidR="001D4AA1" w:rsidRDefault="001D4AA1" w:rsidP="00EF4A7A">
      <w:pPr>
        <w:tabs>
          <w:tab w:val="left" w:pos="341"/>
          <w:tab w:val="left" w:pos="5235"/>
        </w:tabs>
        <w:rPr>
          <w:color w:val="000000"/>
          <w:kern w:val="0"/>
          <w:szCs w:val="21"/>
        </w:rPr>
      </w:pPr>
    </w:p>
    <w:p w:rsidR="00EF4A7A" w:rsidRDefault="00EF4A7A" w:rsidP="00EF4A7A">
      <w:pPr>
        <w:tabs>
          <w:tab w:val="left" w:pos="341"/>
          <w:tab w:val="left" w:pos="5235"/>
        </w:tabs>
        <w:rPr>
          <w:color w:val="000000"/>
          <w:kern w:val="0"/>
          <w:szCs w:val="21"/>
        </w:rPr>
      </w:pPr>
    </w:p>
    <w:p w:rsidR="00EF4A7A" w:rsidRPr="00754E44" w:rsidRDefault="00EF4A7A" w:rsidP="00754E44"/>
    <w:p w:rsidR="00EF4A7A" w:rsidRPr="00754E44" w:rsidRDefault="00EF4A7A" w:rsidP="00754E44"/>
    <w:p w:rsidR="00754E44" w:rsidRPr="00754E44" w:rsidRDefault="00754E44" w:rsidP="00754E44">
      <w:bookmarkStart w:id="2" w:name="OLE_LINK6"/>
      <w:r w:rsidRPr="00754E44">
        <w:rPr>
          <w:rFonts w:hint="eastAsia"/>
        </w:rPr>
        <w:t>谢谢您的阅读！</w:t>
      </w:r>
      <w:bookmarkEnd w:id="2"/>
    </w:p>
    <w:p w:rsidR="00754E44" w:rsidRPr="00754E44" w:rsidRDefault="00754E44" w:rsidP="00754E44">
      <w:pPr>
        <w:rPr>
          <w:rFonts w:hint="eastAsia"/>
          <w:b/>
        </w:rPr>
      </w:pPr>
      <w:r w:rsidRPr="00754E44">
        <w:rPr>
          <w:rFonts w:hint="eastAsia"/>
          <w:b/>
        </w:rPr>
        <w:lastRenderedPageBreak/>
        <w:t>请将反馈信息发至：黄家坤（</w:t>
      </w:r>
      <w:r w:rsidRPr="00754E44">
        <w:rPr>
          <w:rFonts w:hint="eastAsia"/>
          <w:b/>
        </w:rPr>
        <w:t>Jackie</w:t>
      </w:r>
      <w:r w:rsidRPr="00754E44">
        <w:rPr>
          <w:rFonts w:hint="eastAsia"/>
          <w:b/>
        </w:rPr>
        <w:t>）</w:t>
      </w:r>
    </w:p>
    <w:p w:rsidR="00754E44" w:rsidRPr="00754E44" w:rsidRDefault="00754E44" w:rsidP="00754E44">
      <w:pPr>
        <w:rPr>
          <w:rFonts w:hint="eastAsia"/>
        </w:rPr>
      </w:pPr>
      <w:r w:rsidRPr="00754E44">
        <w:rPr>
          <w:rFonts w:hint="eastAsia"/>
          <w:b/>
        </w:rPr>
        <w:t>安德鲁﹒纳伯格联合国际有限公司北京代表处</w:t>
      </w:r>
      <w:r w:rsidRPr="00754E44">
        <w:rPr>
          <w:rFonts w:hint="eastAsia"/>
          <w:b/>
        </w:rPr>
        <w:br/>
      </w:r>
      <w:r w:rsidRPr="00754E44">
        <w:rPr>
          <w:rFonts w:hint="eastAsia"/>
          <w:b/>
        </w:rPr>
        <w:t>北京市海淀区中关村大街甲</w:t>
      </w:r>
      <w:r w:rsidRPr="00754E44">
        <w:rPr>
          <w:rFonts w:hint="eastAsia"/>
          <w:b/>
        </w:rPr>
        <w:t>59</w:t>
      </w:r>
      <w:r w:rsidRPr="00754E44">
        <w:rPr>
          <w:rFonts w:hint="eastAsia"/>
          <w:b/>
        </w:rPr>
        <w:t>号中国人民大学文化大厦</w:t>
      </w:r>
      <w:r w:rsidRPr="00754E44">
        <w:rPr>
          <w:rFonts w:hint="eastAsia"/>
          <w:b/>
        </w:rPr>
        <w:t>1705</w:t>
      </w:r>
      <w:r w:rsidRPr="00754E44">
        <w:rPr>
          <w:rFonts w:hint="eastAsia"/>
          <w:b/>
        </w:rPr>
        <w:t>室</w:t>
      </w:r>
      <w:r w:rsidRPr="00754E44">
        <w:rPr>
          <w:rFonts w:hint="eastAsia"/>
          <w:b/>
        </w:rPr>
        <w:t>, </w:t>
      </w:r>
      <w:r w:rsidRPr="00754E44">
        <w:rPr>
          <w:rFonts w:hint="eastAsia"/>
          <w:b/>
        </w:rPr>
        <w:t>邮编：</w:t>
      </w:r>
      <w:r w:rsidRPr="00754E44">
        <w:rPr>
          <w:rFonts w:hint="eastAsia"/>
          <w:b/>
        </w:rPr>
        <w:t>100872</w:t>
      </w:r>
      <w:r w:rsidRPr="00754E44">
        <w:rPr>
          <w:rFonts w:hint="eastAsia"/>
        </w:rPr>
        <w:br/>
      </w:r>
      <w:r w:rsidRPr="00754E44">
        <w:rPr>
          <w:rFonts w:hint="eastAsia"/>
        </w:rPr>
        <w:t>电话：</w:t>
      </w:r>
      <w:r w:rsidRPr="00754E44">
        <w:rPr>
          <w:rFonts w:hint="eastAsia"/>
        </w:rPr>
        <w:t>0086-10-82504106</w:t>
      </w:r>
    </w:p>
    <w:p w:rsidR="00754E44" w:rsidRPr="00754E44" w:rsidRDefault="00754E44" w:rsidP="00754E44">
      <w:pPr>
        <w:rPr>
          <w:rFonts w:hint="eastAsia"/>
        </w:rPr>
      </w:pPr>
      <w:r w:rsidRPr="00754E44">
        <w:rPr>
          <w:rFonts w:hint="eastAsia"/>
        </w:rPr>
        <w:t>传真：</w:t>
      </w:r>
      <w:r w:rsidRPr="00754E44">
        <w:rPr>
          <w:rFonts w:hint="eastAsia"/>
        </w:rPr>
        <w:t>010-82504200</w:t>
      </w:r>
      <w:r w:rsidRPr="00754E44">
        <w:rPr>
          <w:rFonts w:hint="eastAsia"/>
        </w:rPr>
        <w:br/>
        <w:t>Email: JHuang@nurnberg.com.cn</w:t>
      </w:r>
    </w:p>
    <w:p w:rsidR="00754E44" w:rsidRPr="00754E44" w:rsidRDefault="00754E44" w:rsidP="00754E44">
      <w:pPr>
        <w:rPr>
          <w:rFonts w:hint="eastAsia"/>
        </w:rPr>
      </w:pPr>
      <w:r w:rsidRPr="00754E44">
        <w:rPr>
          <w:rFonts w:hint="eastAsia"/>
        </w:rPr>
        <w:t>网址：</w:t>
      </w:r>
      <w:hyperlink r:id="rId9" w:tgtFrame="_blank" w:history="1">
        <w:r w:rsidRPr="00754E44">
          <w:rPr>
            <w:rStyle w:val="a6"/>
            <w:rFonts w:hint="eastAsia"/>
          </w:rPr>
          <w:t>www.nurnberg.com.cn</w:t>
        </w:r>
      </w:hyperlink>
    </w:p>
    <w:p w:rsidR="00754E44" w:rsidRPr="00754E44" w:rsidRDefault="00754E44" w:rsidP="00754E44">
      <w:pPr>
        <w:rPr>
          <w:rFonts w:hint="eastAsia"/>
        </w:rPr>
      </w:pPr>
      <w:r w:rsidRPr="00754E44">
        <w:rPr>
          <w:rFonts w:hint="eastAsia"/>
        </w:rPr>
        <w:t>微博：</w:t>
      </w:r>
      <w:hyperlink r:id="rId10" w:tgtFrame="_blank" w:history="1">
        <w:r w:rsidRPr="00754E44">
          <w:rPr>
            <w:rStyle w:val="a6"/>
            <w:rFonts w:hint="eastAsia"/>
          </w:rPr>
          <w:t>http://weibo.com/nurnberg</w:t>
        </w:r>
      </w:hyperlink>
    </w:p>
    <w:p w:rsidR="00754E44" w:rsidRPr="00754E44" w:rsidRDefault="00754E44" w:rsidP="00754E44">
      <w:pPr>
        <w:rPr>
          <w:rFonts w:hint="eastAsia"/>
        </w:rPr>
      </w:pPr>
      <w:r w:rsidRPr="00754E44">
        <w:rPr>
          <w:rFonts w:hint="eastAsia"/>
        </w:rPr>
        <w:t>豆瓣小站：</w:t>
      </w:r>
      <w:hyperlink r:id="rId11" w:tgtFrame="_blank" w:history="1">
        <w:r w:rsidRPr="00754E44">
          <w:rPr>
            <w:rStyle w:val="a6"/>
            <w:rFonts w:hint="eastAsia"/>
          </w:rPr>
          <w:t>http://site.douban.com/110577/</w:t>
        </w:r>
      </w:hyperlink>
    </w:p>
    <w:p w:rsidR="00754E44" w:rsidRPr="00754E44" w:rsidRDefault="00754E44" w:rsidP="00754E44">
      <w:pPr>
        <w:rPr>
          <w:rFonts w:hint="eastAsia"/>
        </w:rPr>
      </w:pPr>
      <w:proofErr w:type="gramStart"/>
      <w:r w:rsidRPr="00754E44">
        <w:rPr>
          <w:rFonts w:hint="eastAsia"/>
        </w:rPr>
        <w:t>微信订阅</w:t>
      </w:r>
      <w:proofErr w:type="gramEnd"/>
      <w:r w:rsidRPr="00754E44">
        <w:rPr>
          <w:rFonts w:hint="eastAsia"/>
        </w:rPr>
        <w:t>号：</w:t>
      </w:r>
      <w:r w:rsidRPr="00754E44">
        <w:rPr>
          <w:rFonts w:hint="eastAsia"/>
        </w:rPr>
        <w:t>ANABJ2002</w:t>
      </w:r>
    </w:p>
    <w:p w:rsidR="001D4AA1" w:rsidRPr="00754E44" w:rsidRDefault="001D4AA1" w:rsidP="00EF4A7A">
      <w:pPr>
        <w:tabs>
          <w:tab w:val="left" w:pos="341"/>
          <w:tab w:val="left" w:pos="5235"/>
        </w:tabs>
        <w:rPr>
          <w:rFonts w:ascii="宋体" w:hAnsi="宋体"/>
          <w:color w:val="000000"/>
          <w:szCs w:val="21"/>
        </w:rPr>
      </w:pPr>
    </w:p>
    <w:sectPr w:rsidR="001D4AA1" w:rsidRPr="00754E44" w:rsidSect="00927FC7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1A8" w:rsidRDefault="007D31A8">
      <w:r>
        <w:separator/>
      </w:r>
    </w:p>
  </w:endnote>
  <w:endnote w:type="continuationSeparator" w:id="0">
    <w:p w:rsidR="007D31A8" w:rsidRDefault="007D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AA1" w:rsidRDefault="001D4AA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F55970" w:rsidRPr="00F55970" w:rsidRDefault="001D4AA1" w:rsidP="00F55970">
    <w:pPr>
      <w:ind w:firstLineChars="200" w:firstLine="400"/>
      <w:rPr>
        <w:sz w:val="20"/>
        <w:szCs w:val="20"/>
      </w:rPr>
    </w:pPr>
    <w:r w:rsidRPr="00F55970">
      <w:rPr>
        <w:sz w:val="20"/>
        <w:szCs w:val="20"/>
      </w:rPr>
      <w:t>北京市海淀区中关村大街甲</w:t>
    </w:r>
    <w:r w:rsidRPr="00F55970">
      <w:rPr>
        <w:sz w:val="20"/>
        <w:szCs w:val="20"/>
      </w:rPr>
      <w:t>59</w:t>
    </w:r>
    <w:r w:rsidRPr="00F55970">
      <w:rPr>
        <w:sz w:val="20"/>
        <w:szCs w:val="20"/>
      </w:rPr>
      <w:t>号中国人民大学文化大厦</w:t>
    </w:r>
    <w:r w:rsidRPr="00F55970">
      <w:rPr>
        <w:sz w:val="20"/>
        <w:szCs w:val="20"/>
      </w:rPr>
      <w:t>1705</w:t>
    </w:r>
    <w:r w:rsidRPr="00F55970">
      <w:rPr>
        <w:sz w:val="20"/>
        <w:szCs w:val="20"/>
      </w:rPr>
      <w:t>室</w:t>
    </w:r>
    <w:r w:rsidRPr="00F55970">
      <w:rPr>
        <w:sz w:val="20"/>
        <w:szCs w:val="20"/>
      </w:rPr>
      <w:t xml:space="preserve">, </w:t>
    </w:r>
    <w:r w:rsidRPr="00F55970">
      <w:rPr>
        <w:sz w:val="20"/>
        <w:szCs w:val="20"/>
      </w:rPr>
      <w:t>邮编：</w:t>
    </w:r>
    <w:r w:rsidRPr="00F55970">
      <w:rPr>
        <w:sz w:val="20"/>
        <w:szCs w:val="20"/>
      </w:rPr>
      <w:t>100872</w:t>
    </w:r>
  </w:p>
  <w:p w:rsidR="001D4AA1" w:rsidRDefault="001D4AA1" w:rsidP="00F55970">
    <w:pPr>
      <w:ind w:firstLineChars="700" w:firstLine="1400"/>
      <w:rPr>
        <w:rFonts w:eastAsia="方正姚体"/>
      </w:rPr>
    </w:pPr>
    <w:r>
      <w:rPr>
        <w:rFonts w:ascii="Arial" w:hAnsi="Arial" w:cs="Arial" w:hint="eastAsia"/>
        <w:sz w:val="20"/>
        <w:szCs w:val="20"/>
      </w:rPr>
      <w:t>电话：</w:t>
    </w:r>
    <w:r w:rsidR="00F55970" w:rsidRPr="00BD700E">
      <w:rPr>
        <w:color w:val="000000"/>
      </w:rPr>
      <w:t>010-82449</w:t>
    </w:r>
    <w:r w:rsidR="00F55970">
      <w:rPr>
        <w:color w:val="000000"/>
      </w:rPr>
      <w:t xml:space="preserve">026 </w:t>
    </w:r>
    <w:r>
      <w:rPr>
        <w:rFonts w:ascii="方正姚体" w:eastAsia="方正姚体" w:hint="eastAsia"/>
      </w:rPr>
      <w:t xml:space="preserve">    </w:t>
    </w:r>
    <w:r w:rsidRPr="0035081A">
      <w:rPr>
        <w:rFonts w:ascii="宋体" w:hAnsi="宋体" w:hint="eastAsia"/>
      </w:rPr>
      <w:t>网址</w:t>
    </w:r>
    <w:r>
      <w:rPr>
        <w:rFonts w:ascii="方正姚体" w:eastAsia="方正姚体" w:hint="eastAsia"/>
      </w:rPr>
      <w:t>：</w:t>
    </w:r>
    <w:hyperlink r:id="rId1" w:history="1">
      <w:r>
        <w:rPr>
          <w:rStyle w:val="a6"/>
          <w:rFonts w:eastAsia="方正姚体"/>
        </w:rPr>
        <w:t>www.nurnberg.com.cn</w:t>
      </w:r>
    </w:hyperlink>
  </w:p>
  <w:p w:rsidR="001D4AA1" w:rsidRPr="0029676A" w:rsidRDefault="001D4AA1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1A8" w:rsidRDefault="007D31A8">
      <w:r>
        <w:separator/>
      </w:r>
    </w:p>
  </w:footnote>
  <w:footnote w:type="continuationSeparator" w:id="0">
    <w:p w:rsidR="007D31A8" w:rsidRDefault="007D3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AA1" w:rsidRDefault="000D30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-9525</wp:posOffset>
          </wp:positionV>
          <wp:extent cx="324485" cy="299720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485" cy="299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D4AA1" w:rsidRDefault="001D4AA1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2C01A6"/>
    <w:multiLevelType w:val="hybridMultilevel"/>
    <w:tmpl w:val="F3081436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4"/>
  </w:num>
  <w:num w:numId="7">
    <w:abstractNumId w:val="12"/>
  </w:num>
  <w:num w:numId="8">
    <w:abstractNumId w:val="9"/>
  </w:num>
  <w:num w:numId="9">
    <w:abstractNumId w:val="8"/>
  </w:num>
  <w:num w:numId="10">
    <w:abstractNumId w:val="15"/>
  </w:num>
  <w:num w:numId="11">
    <w:abstractNumId w:val="13"/>
  </w:num>
  <w:num w:numId="12">
    <w:abstractNumId w:val="10"/>
  </w:num>
  <w:num w:numId="13">
    <w:abstractNumId w:val="6"/>
  </w:num>
  <w:num w:numId="14">
    <w:abstractNumId w:val="11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743E"/>
    <w:rsid w:val="00001AA7"/>
    <w:rsid w:val="0000741F"/>
    <w:rsid w:val="00022950"/>
    <w:rsid w:val="00040304"/>
    <w:rsid w:val="0006228E"/>
    <w:rsid w:val="000803A7"/>
    <w:rsid w:val="000B3141"/>
    <w:rsid w:val="000B3EED"/>
    <w:rsid w:val="000B49A7"/>
    <w:rsid w:val="000B4D73"/>
    <w:rsid w:val="000C18AC"/>
    <w:rsid w:val="000D306A"/>
    <w:rsid w:val="001017C7"/>
    <w:rsid w:val="00105F8C"/>
    <w:rsid w:val="0011264B"/>
    <w:rsid w:val="00121268"/>
    <w:rsid w:val="00132921"/>
    <w:rsid w:val="001468A9"/>
    <w:rsid w:val="00163F80"/>
    <w:rsid w:val="00167007"/>
    <w:rsid w:val="00193733"/>
    <w:rsid w:val="001B2196"/>
    <w:rsid w:val="001B679D"/>
    <w:rsid w:val="001C6D65"/>
    <w:rsid w:val="001C71A2"/>
    <w:rsid w:val="001D4AA1"/>
    <w:rsid w:val="00236060"/>
    <w:rsid w:val="00244F8F"/>
    <w:rsid w:val="00265795"/>
    <w:rsid w:val="0027765C"/>
    <w:rsid w:val="00295FD8"/>
    <w:rsid w:val="0029676A"/>
    <w:rsid w:val="002B5ADD"/>
    <w:rsid w:val="002E13E2"/>
    <w:rsid w:val="002E21FA"/>
    <w:rsid w:val="002E4527"/>
    <w:rsid w:val="003169AA"/>
    <w:rsid w:val="0033179B"/>
    <w:rsid w:val="003514A6"/>
    <w:rsid w:val="00357F6D"/>
    <w:rsid w:val="003702ED"/>
    <w:rsid w:val="003935E9"/>
    <w:rsid w:val="0039543C"/>
    <w:rsid w:val="003C524C"/>
    <w:rsid w:val="003D49B4"/>
    <w:rsid w:val="004039C9"/>
    <w:rsid w:val="00422383"/>
    <w:rsid w:val="00427236"/>
    <w:rsid w:val="00435906"/>
    <w:rsid w:val="004655CB"/>
    <w:rsid w:val="00485E2E"/>
    <w:rsid w:val="004C4664"/>
    <w:rsid w:val="0050133A"/>
    <w:rsid w:val="00507886"/>
    <w:rsid w:val="00542854"/>
    <w:rsid w:val="0054434C"/>
    <w:rsid w:val="00544DA9"/>
    <w:rsid w:val="00554EB4"/>
    <w:rsid w:val="005B2CF5"/>
    <w:rsid w:val="005B2DA8"/>
    <w:rsid w:val="005D3FD9"/>
    <w:rsid w:val="005D743E"/>
    <w:rsid w:val="005E31E5"/>
    <w:rsid w:val="005F4D4D"/>
    <w:rsid w:val="00603298"/>
    <w:rsid w:val="00611FC7"/>
    <w:rsid w:val="00616A0F"/>
    <w:rsid w:val="006176AA"/>
    <w:rsid w:val="00621345"/>
    <w:rsid w:val="00655FA9"/>
    <w:rsid w:val="006656BA"/>
    <w:rsid w:val="00680EFB"/>
    <w:rsid w:val="006A67DB"/>
    <w:rsid w:val="006B0223"/>
    <w:rsid w:val="006B6CAB"/>
    <w:rsid w:val="006E2E2E"/>
    <w:rsid w:val="00715F9D"/>
    <w:rsid w:val="00747520"/>
    <w:rsid w:val="00754E44"/>
    <w:rsid w:val="00792AB2"/>
    <w:rsid w:val="00793741"/>
    <w:rsid w:val="007C1C3B"/>
    <w:rsid w:val="007C3170"/>
    <w:rsid w:val="007C5D7D"/>
    <w:rsid w:val="007C68DC"/>
    <w:rsid w:val="007D31A8"/>
    <w:rsid w:val="007E348E"/>
    <w:rsid w:val="007E44C1"/>
    <w:rsid w:val="007F652C"/>
    <w:rsid w:val="00805ED5"/>
    <w:rsid w:val="00816558"/>
    <w:rsid w:val="00895CB6"/>
    <w:rsid w:val="00897B14"/>
    <w:rsid w:val="008A6811"/>
    <w:rsid w:val="008A7AE7"/>
    <w:rsid w:val="008C4BCC"/>
    <w:rsid w:val="008F46C1"/>
    <w:rsid w:val="00906691"/>
    <w:rsid w:val="009222F0"/>
    <w:rsid w:val="00927FC7"/>
    <w:rsid w:val="009407B7"/>
    <w:rsid w:val="0095747D"/>
    <w:rsid w:val="00973993"/>
    <w:rsid w:val="009836C5"/>
    <w:rsid w:val="0099243B"/>
    <w:rsid w:val="009B01A7"/>
    <w:rsid w:val="009E5739"/>
    <w:rsid w:val="00A10F0C"/>
    <w:rsid w:val="00A45A3D"/>
    <w:rsid w:val="00A47183"/>
    <w:rsid w:val="00A54A8E"/>
    <w:rsid w:val="00A866EC"/>
    <w:rsid w:val="00A90FC8"/>
    <w:rsid w:val="00A91FD4"/>
    <w:rsid w:val="00AC7610"/>
    <w:rsid w:val="00AD2C7E"/>
    <w:rsid w:val="00B057F1"/>
    <w:rsid w:val="00B3020E"/>
    <w:rsid w:val="00B5587F"/>
    <w:rsid w:val="00B62889"/>
    <w:rsid w:val="00B63D45"/>
    <w:rsid w:val="00B65ACA"/>
    <w:rsid w:val="00B82CB7"/>
    <w:rsid w:val="00B928DA"/>
    <w:rsid w:val="00BA25D1"/>
    <w:rsid w:val="00BB6A0E"/>
    <w:rsid w:val="00BB7520"/>
    <w:rsid w:val="00BC558C"/>
    <w:rsid w:val="00BE6763"/>
    <w:rsid w:val="00BF523C"/>
    <w:rsid w:val="00C1399B"/>
    <w:rsid w:val="00C308BC"/>
    <w:rsid w:val="00C57003"/>
    <w:rsid w:val="00C835AD"/>
    <w:rsid w:val="00C9021F"/>
    <w:rsid w:val="00CD3036"/>
    <w:rsid w:val="00CD409A"/>
    <w:rsid w:val="00CF130C"/>
    <w:rsid w:val="00D15EDB"/>
    <w:rsid w:val="00D17732"/>
    <w:rsid w:val="00D24A70"/>
    <w:rsid w:val="00D24E00"/>
    <w:rsid w:val="00D341FB"/>
    <w:rsid w:val="00D500BB"/>
    <w:rsid w:val="00D63010"/>
    <w:rsid w:val="00DB7D8F"/>
    <w:rsid w:val="00E00CC0"/>
    <w:rsid w:val="00E132E9"/>
    <w:rsid w:val="00E15659"/>
    <w:rsid w:val="00E509A5"/>
    <w:rsid w:val="00E54E5E"/>
    <w:rsid w:val="00E725A1"/>
    <w:rsid w:val="00EA6987"/>
    <w:rsid w:val="00EA74CC"/>
    <w:rsid w:val="00EB0816"/>
    <w:rsid w:val="00EB27B1"/>
    <w:rsid w:val="00ED1D72"/>
    <w:rsid w:val="00EF4A7A"/>
    <w:rsid w:val="00F11376"/>
    <w:rsid w:val="00F26218"/>
    <w:rsid w:val="00F34420"/>
    <w:rsid w:val="00F34483"/>
    <w:rsid w:val="00F54836"/>
    <w:rsid w:val="00F55970"/>
    <w:rsid w:val="00F57001"/>
    <w:rsid w:val="00F57900"/>
    <w:rsid w:val="00F80E8A"/>
    <w:rsid w:val="00FA2346"/>
    <w:rsid w:val="00FB7AF1"/>
    <w:rsid w:val="00FD2972"/>
    <w:rsid w:val="00FE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4BE3EF1-97A6-4FDB-BB3A-659CBD91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F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927FC7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27FC7"/>
    <w:pPr>
      <w:jc w:val="left"/>
    </w:pPr>
  </w:style>
  <w:style w:type="paragraph" w:styleId="a4">
    <w:name w:val="header"/>
    <w:basedOn w:val="a"/>
    <w:rsid w:val="00927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27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uiPriority w:val="99"/>
    <w:rsid w:val="00927FC7"/>
    <w:rPr>
      <w:color w:val="0000FF"/>
      <w:u w:val="single"/>
    </w:rPr>
  </w:style>
  <w:style w:type="character" w:customStyle="1" w:styleId="10">
    <w:name w:val="访问过的超链接1"/>
    <w:rsid w:val="00927FC7"/>
    <w:rPr>
      <w:color w:val="800080"/>
      <w:u w:val="single"/>
    </w:rPr>
  </w:style>
  <w:style w:type="paragraph" w:styleId="a7">
    <w:name w:val="Normal (Web)"/>
    <w:basedOn w:val="a"/>
    <w:rsid w:val="00927FC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Emphasis"/>
    <w:qFormat/>
    <w:rsid w:val="00927FC7"/>
    <w:rPr>
      <w:i/>
      <w:iCs/>
    </w:rPr>
  </w:style>
  <w:style w:type="paragraph" w:customStyle="1" w:styleId="story-body">
    <w:name w:val="story-body"/>
    <w:basedOn w:val="a"/>
    <w:rsid w:val="00927FC7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rsid w:val="00927FC7"/>
    <w:pPr>
      <w:spacing w:after="120" w:line="480" w:lineRule="auto"/>
    </w:pPr>
  </w:style>
  <w:style w:type="paragraph" w:styleId="a9">
    <w:name w:val="Balloon Text"/>
    <w:basedOn w:val="a"/>
    <w:semiHidden/>
    <w:rsid w:val="00927FC7"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a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2596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795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ecx.images-amazon.com/images/I/517mlaY-7uL._BO2,204,203,200_PIsitb-sticker-arrow-click,TopRight,35,-76_AA240_SH20_OU01_.jp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6</cp:revision>
  <cp:lastPrinted>2005-06-10T06:33:00Z</cp:lastPrinted>
  <dcterms:created xsi:type="dcterms:W3CDTF">2021-04-13T10:28:00Z</dcterms:created>
  <dcterms:modified xsi:type="dcterms:W3CDTF">2021-05-08T04:35:00Z</dcterms:modified>
</cp:coreProperties>
</file>