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C6407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C64078" w:rsidRDefault="006330BC" w:rsidP="00C64078">
      <w:pPr>
        <w:rPr>
          <w:b/>
          <w:bCs/>
          <w:color w:val="000000"/>
          <w:szCs w:val="21"/>
        </w:rPr>
      </w:pPr>
    </w:p>
    <w:p w:rsidR="00DD21C2" w:rsidRPr="00B30FF6" w:rsidRDefault="00C64078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650240</wp:posOffset>
            </wp:positionV>
            <wp:extent cx="1306195" cy="2057400"/>
            <wp:effectExtent l="19050" t="0" r="8255" b="0"/>
            <wp:wrapSquare wrapText="bothSides"/>
            <wp:docPr id="31" name="图片 31" descr="71bNklPwqsL(04-06-14-15-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1bNklPwqsL(04-06-14-15-54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2A0FA4">
        <w:rPr>
          <w:rFonts w:hint="eastAsia"/>
          <w:b/>
          <w:bCs/>
          <w:color w:val="000000"/>
          <w:szCs w:val="21"/>
        </w:rPr>
        <w:t>《</w:t>
      </w:r>
      <w:r w:rsidR="006C0A45">
        <w:rPr>
          <w:rFonts w:hint="eastAsia"/>
          <w:b/>
          <w:bCs/>
          <w:color w:val="000000"/>
          <w:szCs w:val="21"/>
        </w:rPr>
        <w:t>不愈</w:t>
      </w:r>
      <w:r w:rsidR="006C0A45">
        <w:rPr>
          <w:b/>
          <w:bCs/>
          <w:color w:val="000000"/>
          <w:szCs w:val="21"/>
        </w:rPr>
        <w:t>女之城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C64078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2A0FA4" w:rsidRPr="00EA2070">
        <w:rPr>
          <w:b/>
          <w:color w:val="000000"/>
          <w:szCs w:val="21"/>
        </w:rPr>
        <w:t>CITY OF INCURABLE WOMEN</w:t>
      </w:r>
    </w:p>
    <w:p w:rsidR="00DD21C2" w:rsidRPr="00B30FF6" w:rsidRDefault="00DD21C2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A0FA4" w:rsidRPr="002A0FA4">
        <w:rPr>
          <w:b/>
          <w:color w:val="000000"/>
          <w:szCs w:val="21"/>
        </w:rPr>
        <w:t>Maud Casey</w:t>
      </w:r>
      <w:hyperlink r:id="rId8" w:history="1"/>
    </w:p>
    <w:p w:rsidR="00DD21C2" w:rsidRPr="00B30FF6" w:rsidRDefault="00DD21C2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A0FA4" w:rsidRPr="002A0FA4">
        <w:rPr>
          <w:b/>
          <w:color w:val="000000"/>
          <w:szCs w:val="21"/>
        </w:rPr>
        <w:t>Bellevue Literary Press</w:t>
      </w:r>
    </w:p>
    <w:p w:rsidR="00DD21C2" w:rsidRPr="00B30FF6" w:rsidRDefault="00DD21C2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A0FA4" w:rsidRPr="002A0FA4">
        <w:rPr>
          <w:b/>
          <w:bCs/>
          <w:color w:val="000000"/>
          <w:szCs w:val="21"/>
        </w:rPr>
        <w:t>DeFiore</w:t>
      </w:r>
      <w:r w:rsidR="002A0FA4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480617">
        <w:rPr>
          <w:rFonts w:hint="eastAsia"/>
          <w:b/>
          <w:bCs/>
          <w:color w:val="000000"/>
          <w:szCs w:val="21"/>
        </w:rPr>
        <w:t>128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C64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A0FA4">
        <w:rPr>
          <w:b/>
          <w:bCs/>
          <w:color w:val="000000"/>
          <w:szCs w:val="21"/>
        </w:rPr>
        <w:t>20</w:t>
      </w:r>
      <w:r w:rsidR="002A0FA4">
        <w:rPr>
          <w:rFonts w:hint="eastAsia"/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2A0FA4">
        <w:rPr>
          <w:rFonts w:hint="eastAsia"/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C64078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2A0FA4" w:rsidRDefault="00DD21C2" w:rsidP="00C640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A0FA4">
        <w:rPr>
          <w:b/>
          <w:bCs/>
          <w:szCs w:val="21"/>
        </w:rPr>
        <w:t>审读资料：</w:t>
      </w:r>
      <w:r w:rsidR="000E2488" w:rsidRPr="002A0FA4">
        <w:rPr>
          <w:b/>
          <w:bCs/>
          <w:szCs w:val="21"/>
        </w:rPr>
        <w:t>电子稿</w:t>
      </w:r>
      <w:r w:rsidR="000E2488" w:rsidRPr="002A0FA4">
        <w:rPr>
          <w:b/>
          <w:bCs/>
          <w:szCs w:val="21"/>
        </w:rPr>
        <w:t>/</w:t>
      </w:r>
      <w:r w:rsidRPr="002A0FA4">
        <w:rPr>
          <w:b/>
          <w:bCs/>
          <w:szCs w:val="21"/>
        </w:rPr>
        <w:t>样书</w:t>
      </w:r>
    </w:p>
    <w:p w:rsidR="00DD21C2" w:rsidRPr="002A0FA4" w:rsidRDefault="00DD21C2" w:rsidP="00C640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A0FA4">
        <w:rPr>
          <w:b/>
          <w:bCs/>
          <w:szCs w:val="21"/>
        </w:rPr>
        <w:t>类</w:t>
      </w:r>
      <w:r w:rsidRPr="002A0FA4">
        <w:rPr>
          <w:b/>
          <w:bCs/>
          <w:szCs w:val="21"/>
        </w:rPr>
        <w:t xml:space="preserve">    </w:t>
      </w:r>
      <w:r w:rsidRPr="002A0FA4">
        <w:rPr>
          <w:b/>
          <w:bCs/>
          <w:szCs w:val="21"/>
        </w:rPr>
        <w:t>型：</w:t>
      </w:r>
      <w:r w:rsidR="002A0FA4" w:rsidRPr="002A0FA4">
        <w:rPr>
          <w:rFonts w:hint="eastAsia"/>
          <w:b/>
          <w:bCs/>
          <w:szCs w:val="21"/>
        </w:rPr>
        <w:t>小说</w:t>
      </w:r>
    </w:p>
    <w:p w:rsidR="00DD21C2" w:rsidRPr="00B30FF6" w:rsidRDefault="00DD21C2" w:rsidP="00C64078">
      <w:pPr>
        <w:rPr>
          <w:b/>
          <w:bCs/>
          <w:color w:val="000000"/>
        </w:rPr>
      </w:pPr>
    </w:p>
    <w:p w:rsidR="006330BC" w:rsidRDefault="006330BC" w:rsidP="00C64078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A2070" w:rsidRDefault="00EA2070" w:rsidP="00C64078">
      <w:pPr>
        <w:rPr>
          <w:b/>
          <w:bCs/>
          <w:color w:val="000000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在现实与虚构的奇妙融合中，在</w:t>
      </w:r>
      <w:r w:rsidRPr="00C64078">
        <w:rPr>
          <w:kern w:val="0"/>
          <w:szCs w:val="21"/>
        </w:rPr>
        <w:t>19</w:t>
      </w:r>
      <w:r w:rsidRPr="00C64078">
        <w:rPr>
          <w:rFonts w:ascii="宋体" w:hAnsi="宋体" w:cs="宋体"/>
          <w:kern w:val="0"/>
          <w:szCs w:val="21"/>
        </w:rPr>
        <w:t>世纪被制度化为歇斯底里症的女性揭示了历史所忽视的东西。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古根海姆研究员、伊塔洛·卡尔维诺奖（</w:t>
      </w:r>
      <w:r w:rsidRPr="00C64078">
        <w:rPr>
          <w:kern w:val="0"/>
          <w:szCs w:val="21"/>
        </w:rPr>
        <w:t>Italo Calvino Prize</w:t>
      </w:r>
      <w:r w:rsidRPr="00C64078">
        <w:rPr>
          <w:rFonts w:hAnsi="宋体"/>
          <w:kern w:val="0"/>
          <w:szCs w:val="21"/>
        </w:rPr>
        <w:t>）和圣弗朗西斯学院文学奖（</w:t>
      </w:r>
      <w:r w:rsidRPr="00C64078">
        <w:rPr>
          <w:kern w:val="0"/>
          <w:szCs w:val="21"/>
        </w:rPr>
        <w:t>St. Francis College Literary Prize</w:t>
      </w:r>
      <w:r w:rsidRPr="00C64078">
        <w:rPr>
          <w:rFonts w:hAnsi="宋体"/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得主莫德·凯西的《不愈女之城》是一幅集体肖像画，在这幅画中，</w:t>
      </w:r>
      <w:r w:rsidRPr="00C64078">
        <w:rPr>
          <w:kern w:val="0"/>
          <w:szCs w:val="21"/>
        </w:rPr>
        <w:t>19</w:t>
      </w:r>
      <w:r w:rsidRPr="00C64078">
        <w:rPr>
          <w:rFonts w:ascii="宋体" w:hAnsi="宋体" w:cs="宋体"/>
          <w:kern w:val="0"/>
          <w:szCs w:val="21"/>
        </w:rPr>
        <w:t>世纪著名的巴黎萨彼里埃医院中的“歇斯底里症”女性患者有自己的故事要讲。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雅克·拉</w:t>
      </w:r>
      <w:r w:rsidRPr="00C64078">
        <w:rPr>
          <w:rFonts w:hAnsi="宋体"/>
          <w:kern w:val="0"/>
          <w:szCs w:val="21"/>
        </w:rPr>
        <w:t>康（</w:t>
      </w:r>
      <w:r w:rsidRPr="00C64078">
        <w:rPr>
          <w:kern w:val="0"/>
          <w:szCs w:val="21"/>
        </w:rPr>
        <w:t>Jacques Lacan</w:t>
      </w:r>
      <w:r w:rsidRPr="00C64078">
        <w:rPr>
          <w:rFonts w:hAnsi="宋体"/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曾写道：“歇斯底里的人在哪里，那些旧时代的华丽女人？”她们是悠久历史中的亡魂，因为性别和阶级而被边缘化，莫德·凯西认为她们是复杂，活生生的，有故事要讲的人。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本书把优美的文字、形象的描述和这个时期的照片及医疗文件相结合，既真实又新颖，带领读者经历</w:t>
      </w:r>
      <w:r w:rsidRPr="00C64078">
        <w:rPr>
          <w:kern w:val="0"/>
          <w:szCs w:val="21"/>
        </w:rPr>
        <w:t>19</w:t>
      </w:r>
      <w:r w:rsidRPr="00C64078">
        <w:rPr>
          <w:rFonts w:ascii="宋体" w:hAnsi="宋体" w:cs="宋体"/>
          <w:kern w:val="0"/>
          <w:szCs w:val="21"/>
        </w:rPr>
        <w:t>世纪女性精神病患者身上感受的痛苦，这些患者被拘禁在巴黎的萨彼里埃医院里，被简化为著名神经学家让·马丁·查尔科特</w:t>
      </w:r>
      <w:r w:rsidRPr="00C64078">
        <w:rPr>
          <w:kern w:val="0"/>
          <w:szCs w:val="21"/>
        </w:rPr>
        <w:t>（</w:t>
      </w:r>
      <w:r w:rsidRPr="00C64078">
        <w:rPr>
          <w:kern w:val="0"/>
          <w:szCs w:val="21"/>
        </w:rPr>
        <w:t>Jean-Martin Charcot</w:t>
      </w:r>
      <w:r w:rsidRPr="00C64078">
        <w:rPr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和他的男性同事们研究的标本。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在完成获奖小说《离开的人》</w:t>
      </w:r>
      <w:r w:rsidRPr="00C64078">
        <w:rPr>
          <w:rFonts w:hAnsi="宋体"/>
          <w:kern w:val="0"/>
          <w:szCs w:val="21"/>
        </w:rPr>
        <w:t>（</w:t>
      </w:r>
      <w:r w:rsidRPr="00C64078">
        <w:rPr>
          <w:i/>
          <w:iCs/>
          <w:kern w:val="0"/>
          <w:szCs w:val="21"/>
        </w:rPr>
        <w:t>The Man Who Walked Away</w:t>
      </w:r>
      <w:r w:rsidRPr="00C64078">
        <w:rPr>
          <w:rFonts w:hAnsi="宋体"/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后，凯西对其中一个边缘人物——治疗歇斯底里症的巴黎萨彼里埃医院中的一个年轻的女孩——感到依依不舍。她的痴迷使她深入这所医院的年鉴中，在那里，她认识了更多被遗忘的女性居民，她决定把她们的故事写出来。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互联网上到处都能看到维多利亚时代妇女被送进精神病院的原因，但真相是什么，更重要的是，她们都是谁，她们是如何看待自己的？凯西富有想象力的描绘探索了这些女性生活</w:t>
      </w:r>
      <w:r w:rsidRPr="00C64078">
        <w:rPr>
          <w:rFonts w:ascii="宋体" w:hAnsi="宋体" w:cs="宋体"/>
          <w:kern w:val="0"/>
          <w:szCs w:val="21"/>
        </w:rPr>
        <w:lastRenderedPageBreak/>
        <w:t>的秘密，把她们从男性医生的治疗中解放出来，创作了一部兼具了政治性和非政治性的闪闪发光的小说作品。</w:t>
      </w:r>
    </w:p>
    <w:p w:rsidR="00B30FF6" w:rsidRPr="00C64078" w:rsidRDefault="00B30FF6" w:rsidP="00C64078">
      <w:pPr>
        <w:rPr>
          <w:b/>
          <w:bCs/>
          <w:color w:val="000000"/>
        </w:rPr>
      </w:pPr>
    </w:p>
    <w:p w:rsidR="006330BC" w:rsidRDefault="006330BC" w:rsidP="00C64078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EA2070" w:rsidRPr="00702E0E" w:rsidRDefault="00EA2070" w:rsidP="00C64078">
      <w:pPr>
        <w:rPr>
          <w:b/>
          <w:color w:val="000000"/>
          <w:szCs w:val="21"/>
        </w:rPr>
      </w:pPr>
    </w:p>
    <w:p w:rsidR="00C64078" w:rsidRPr="00C64078" w:rsidRDefault="00C64078" w:rsidP="00C64078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b/>
          <w:bCs/>
          <w:kern w:val="0"/>
          <w:szCs w:val="21"/>
        </w:rPr>
        <w:t>莫德·凯西（</w:t>
      </w:r>
      <w:r w:rsidRPr="00C64078">
        <w:rPr>
          <w:b/>
          <w:bCs/>
          <w:kern w:val="0"/>
          <w:szCs w:val="21"/>
        </w:rPr>
        <w:t>Maud Casey</w:t>
      </w:r>
      <w:r w:rsidRPr="00C64078">
        <w:rPr>
          <w:rFonts w:hAnsi="宋体"/>
          <w:b/>
          <w:bCs/>
          <w:kern w:val="0"/>
          <w:szCs w:val="21"/>
        </w:rPr>
        <w:t>）</w:t>
      </w:r>
      <w:r w:rsidRPr="00C64078">
        <w:rPr>
          <w:rFonts w:hAnsi="宋体"/>
          <w:kern w:val="0"/>
          <w:szCs w:val="21"/>
        </w:rPr>
        <w:t>是创作了五本小说，其中包括《离开的人》（</w:t>
      </w:r>
      <w:r w:rsidRPr="00C64078">
        <w:rPr>
          <w:i/>
          <w:iCs/>
          <w:kern w:val="0"/>
          <w:szCs w:val="21"/>
        </w:rPr>
        <w:t xml:space="preserve"> The Man Who Walked Away</w:t>
      </w:r>
      <w:r w:rsidRPr="00C64078">
        <w:rPr>
          <w:rFonts w:hAnsi="宋体"/>
          <w:kern w:val="0"/>
          <w:szCs w:val="21"/>
        </w:rPr>
        <w:t>），她还出版了一部非小说作品《神秘的艺术：寻找问题》（</w:t>
      </w:r>
      <w:r w:rsidRPr="00C64078">
        <w:rPr>
          <w:i/>
          <w:iCs/>
          <w:kern w:val="0"/>
          <w:szCs w:val="21"/>
        </w:rPr>
        <w:t>The Art of Mystery: The Search for Questions</w:t>
      </w:r>
      <w:r w:rsidRPr="00C64078">
        <w:rPr>
          <w:rFonts w:hAnsi="宋体"/>
          <w:kern w:val="0"/>
          <w:szCs w:val="21"/>
        </w:rPr>
        <w:t>）。她是古根海姆研究员，也是圣弗朗西斯学院文学奖（</w:t>
      </w:r>
      <w:r w:rsidRPr="00C64078">
        <w:rPr>
          <w:kern w:val="0"/>
          <w:szCs w:val="21"/>
        </w:rPr>
        <w:t>St. Francis College Literary Prize</w:t>
      </w:r>
      <w:r w:rsidRPr="00C64078">
        <w:rPr>
          <w:rFonts w:hAnsi="宋体"/>
          <w:kern w:val="0"/>
          <w:szCs w:val="21"/>
        </w:rPr>
        <w:t>）的获得者，她目前在马里兰大学（</w:t>
      </w:r>
      <w:r w:rsidRPr="00C64078">
        <w:rPr>
          <w:kern w:val="0"/>
          <w:szCs w:val="21"/>
        </w:rPr>
        <w:t>University of Maryland</w:t>
      </w:r>
      <w:r w:rsidRPr="00C64078">
        <w:rPr>
          <w:rFonts w:hAnsi="宋体"/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任教。</w:t>
      </w:r>
    </w:p>
    <w:p w:rsidR="006330BC" w:rsidRPr="00C64078" w:rsidRDefault="006330BC" w:rsidP="00C64078">
      <w:pPr>
        <w:rPr>
          <w:bCs/>
          <w:color w:val="000000"/>
          <w:szCs w:val="21"/>
        </w:rPr>
      </w:pPr>
    </w:p>
    <w:p w:rsidR="006330BC" w:rsidRDefault="006330BC" w:rsidP="00C64078">
      <w:pPr>
        <w:rPr>
          <w:rFonts w:hint="eastAsia"/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C64078" w:rsidRPr="00C64078" w:rsidRDefault="00C64078" w:rsidP="00C64078">
      <w:pPr>
        <w:rPr>
          <w:b/>
          <w:bCs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“《不愈女之城</w:t>
      </w:r>
      <w:r w:rsidRPr="00C64078">
        <w:rPr>
          <w:rFonts w:hAnsi="宋体"/>
          <w:kern w:val="0"/>
          <w:szCs w:val="21"/>
        </w:rPr>
        <w:t>》（</w:t>
      </w:r>
      <w:r w:rsidRPr="00C64078">
        <w:rPr>
          <w:i/>
          <w:iCs/>
          <w:kern w:val="0"/>
          <w:szCs w:val="21"/>
        </w:rPr>
        <w:t>City of Incurable Women</w:t>
      </w:r>
      <w:r w:rsidRPr="00C64078">
        <w:rPr>
          <w:rFonts w:hAnsi="宋体"/>
          <w:kern w:val="0"/>
          <w:szCs w:val="21"/>
        </w:rPr>
        <w:t>）对</w:t>
      </w:r>
      <w:r w:rsidRPr="00C64078">
        <w:rPr>
          <w:rFonts w:ascii="宋体" w:hAnsi="宋体" w:cs="宋体"/>
          <w:kern w:val="0"/>
          <w:szCs w:val="21"/>
        </w:rPr>
        <w:t>女性身体和精神疼痛类型进行了一次杰出的探索，这种疼痛经常被普遍诊断为歇斯底里症，而对它的奇怪的歇斯底里反应通常表现在医务人员身上。这是一部独特性、历史感和抒情性很强的小说。”</w:t>
      </w:r>
    </w:p>
    <w:p w:rsidR="00C64078" w:rsidRPr="00C64078" w:rsidRDefault="00C64078" w:rsidP="00C64078">
      <w:pPr>
        <w:widowControl/>
        <w:jc w:val="right"/>
        <w:rPr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----西格丽德·努涅斯</w:t>
      </w:r>
      <w:r w:rsidRPr="00C64078">
        <w:rPr>
          <w:rFonts w:hAnsi="宋体"/>
          <w:kern w:val="0"/>
          <w:szCs w:val="21"/>
        </w:rPr>
        <w:t>（</w:t>
      </w:r>
      <w:r w:rsidRPr="00C64078">
        <w:rPr>
          <w:kern w:val="0"/>
          <w:szCs w:val="21"/>
        </w:rPr>
        <w:t>Sigrid Nunez</w:t>
      </w:r>
      <w:r w:rsidRPr="00C64078">
        <w:rPr>
          <w:rFonts w:hAnsi="宋体"/>
          <w:kern w:val="0"/>
          <w:szCs w:val="21"/>
        </w:rPr>
        <w:t>），《朋友》（</w:t>
      </w:r>
      <w:r w:rsidRPr="00C64078">
        <w:rPr>
          <w:i/>
          <w:iCs/>
          <w:kern w:val="0"/>
          <w:szCs w:val="21"/>
        </w:rPr>
        <w:t>The Friend</w:t>
      </w:r>
      <w:r w:rsidRPr="00C64078">
        <w:rPr>
          <w:rFonts w:hAnsi="宋体"/>
          <w:kern w:val="0"/>
          <w:szCs w:val="21"/>
        </w:rPr>
        <w:t>）</w:t>
      </w:r>
    </w:p>
    <w:p w:rsidR="00C64078" w:rsidRPr="00C64078" w:rsidRDefault="00C64078" w:rsidP="00C64078">
      <w:pPr>
        <w:widowControl/>
        <w:jc w:val="right"/>
        <w:rPr>
          <w:rFonts w:ascii="宋体" w:hAnsi="宋体" w:cs="宋体"/>
          <w:kern w:val="0"/>
          <w:szCs w:val="21"/>
        </w:rPr>
      </w:pPr>
      <w:r w:rsidRPr="00C64078">
        <w:rPr>
          <w:rFonts w:hAnsi="宋体"/>
          <w:kern w:val="0"/>
          <w:szCs w:val="21"/>
        </w:rPr>
        <w:t>和《你正在经历的》（</w:t>
      </w:r>
      <w:r w:rsidRPr="00C64078">
        <w:rPr>
          <w:i/>
          <w:iCs/>
          <w:kern w:val="0"/>
          <w:szCs w:val="21"/>
        </w:rPr>
        <w:t>What Are You Going Through</w:t>
      </w:r>
      <w:r w:rsidRPr="00C64078">
        <w:rPr>
          <w:rFonts w:hAnsi="宋体"/>
          <w:kern w:val="0"/>
          <w:szCs w:val="21"/>
        </w:rPr>
        <w:t>）</w:t>
      </w:r>
      <w:r w:rsidRPr="00C64078">
        <w:rPr>
          <w:rFonts w:ascii="宋体" w:hAnsi="宋体" w:cs="宋体"/>
          <w:kern w:val="0"/>
          <w:szCs w:val="21"/>
        </w:rPr>
        <w:t>的作者</w:t>
      </w:r>
    </w:p>
    <w:p w:rsidR="00C64078" w:rsidRPr="00C64078" w:rsidRDefault="00C64078" w:rsidP="00C6407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C64078" w:rsidRPr="00C64078" w:rsidRDefault="00C64078" w:rsidP="00C64078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“我会跟着莫德·凯西去任何地方。在《不愈女之城》中，她给我们呈现了一部最好的作品。这是一首献给被遗忘者的歌，充满了引人共鸣和引导的声音，对愤怒和希望都作出了惊人的描述。这是一件无比荣耀的艺术品，也是给读者的一份真正礼物。”</w:t>
      </w:r>
    </w:p>
    <w:p w:rsidR="00C64078" w:rsidRPr="00C64078" w:rsidRDefault="00C64078" w:rsidP="00C64078">
      <w:pPr>
        <w:widowControl/>
        <w:jc w:val="right"/>
        <w:rPr>
          <w:kern w:val="0"/>
          <w:szCs w:val="21"/>
        </w:rPr>
      </w:pPr>
      <w:r w:rsidRPr="00C64078">
        <w:rPr>
          <w:rFonts w:ascii="宋体" w:hAnsi="宋体" w:cs="宋体"/>
          <w:kern w:val="0"/>
          <w:szCs w:val="21"/>
        </w:rPr>
        <w:t>----保罗·伊（</w:t>
      </w:r>
      <w:r w:rsidRPr="00C64078">
        <w:rPr>
          <w:kern w:val="0"/>
          <w:szCs w:val="21"/>
        </w:rPr>
        <w:t>Paul Yoon</w:t>
      </w:r>
      <w:r w:rsidRPr="00C64078">
        <w:rPr>
          <w:rFonts w:hAnsi="宋体"/>
          <w:kern w:val="0"/>
          <w:szCs w:val="21"/>
        </w:rPr>
        <w:t>），《雪猎人》（</w:t>
      </w:r>
      <w:r w:rsidRPr="00C64078">
        <w:rPr>
          <w:i/>
          <w:iCs/>
          <w:kern w:val="0"/>
          <w:szCs w:val="21"/>
        </w:rPr>
        <w:t>Snow Hunters</w:t>
      </w:r>
      <w:r w:rsidRPr="00C64078">
        <w:rPr>
          <w:rFonts w:hAnsi="宋体"/>
          <w:kern w:val="0"/>
          <w:szCs w:val="21"/>
        </w:rPr>
        <w:t>）</w:t>
      </w:r>
    </w:p>
    <w:p w:rsidR="00C64078" w:rsidRPr="00C64078" w:rsidRDefault="00C64078" w:rsidP="00C64078">
      <w:pPr>
        <w:widowControl/>
        <w:jc w:val="right"/>
        <w:rPr>
          <w:kern w:val="0"/>
          <w:szCs w:val="21"/>
        </w:rPr>
      </w:pPr>
      <w:r w:rsidRPr="00C64078">
        <w:rPr>
          <w:rFonts w:hAnsi="宋体"/>
          <w:kern w:val="0"/>
          <w:szCs w:val="21"/>
        </w:rPr>
        <w:t>和《带我去地球》（</w:t>
      </w:r>
      <w:r w:rsidRPr="00C64078">
        <w:rPr>
          <w:i/>
          <w:iCs/>
          <w:kern w:val="0"/>
          <w:szCs w:val="21"/>
        </w:rPr>
        <w:t>Run Me to Earth</w:t>
      </w:r>
      <w:r w:rsidRPr="00C64078">
        <w:rPr>
          <w:rFonts w:hAnsi="宋体"/>
          <w:kern w:val="0"/>
          <w:szCs w:val="21"/>
        </w:rPr>
        <w:t>）的作者</w:t>
      </w:r>
    </w:p>
    <w:p w:rsidR="00ED0E2A" w:rsidRPr="00C64078" w:rsidRDefault="00ED0E2A" w:rsidP="00C64078">
      <w:pPr>
        <w:ind w:right="420"/>
        <w:rPr>
          <w:b/>
          <w:bCs/>
          <w:color w:val="000000"/>
          <w:szCs w:val="21"/>
        </w:rPr>
      </w:pPr>
    </w:p>
    <w:p w:rsidR="00EA2070" w:rsidRDefault="00EA2070" w:rsidP="00C64078">
      <w:pPr>
        <w:ind w:right="420"/>
        <w:rPr>
          <w:b/>
          <w:bCs/>
          <w:color w:val="000000"/>
          <w:szCs w:val="21"/>
        </w:rPr>
      </w:pPr>
    </w:p>
    <w:p w:rsidR="00EA2070" w:rsidRPr="00702E0E" w:rsidRDefault="00EA2070" w:rsidP="00C64078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C64078">
      <w:pPr>
        <w:ind w:right="420"/>
        <w:rPr>
          <w:b/>
          <w:bCs/>
          <w:color w:val="000000"/>
          <w:szCs w:val="21"/>
        </w:rPr>
      </w:pP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FC5893" w:rsidRDefault="00FC5893" w:rsidP="00C6407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757985" w:rsidRPr="00FC5893" w:rsidRDefault="00757985" w:rsidP="00C64078">
      <w:pPr>
        <w:ind w:right="420"/>
        <w:rPr>
          <w:color w:val="000000"/>
        </w:rPr>
      </w:pPr>
    </w:p>
    <w:sectPr w:rsidR="00757985" w:rsidRPr="00FC5893" w:rsidSect="006005D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B0" w:rsidRDefault="00786FB0">
      <w:r>
        <w:separator/>
      </w:r>
    </w:p>
  </w:endnote>
  <w:endnote w:type="continuationSeparator" w:id="1">
    <w:p w:rsidR="00786FB0" w:rsidRDefault="0078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005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005D9">
      <w:rPr>
        <w:rFonts w:ascii="方正姚体" w:eastAsia="方正姚体"/>
        <w:kern w:val="0"/>
        <w:szCs w:val="21"/>
      </w:rPr>
      <w:fldChar w:fldCharType="separate"/>
    </w:r>
    <w:r w:rsidR="00C64078">
      <w:rPr>
        <w:rFonts w:ascii="方正姚体" w:eastAsia="方正姚体"/>
        <w:noProof/>
        <w:kern w:val="0"/>
        <w:szCs w:val="21"/>
      </w:rPr>
      <w:t>2</w:t>
    </w:r>
    <w:r w:rsidR="006005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B0" w:rsidRDefault="00786FB0">
      <w:r>
        <w:separator/>
      </w:r>
    </w:p>
  </w:footnote>
  <w:footnote w:type="continuationSeparator" w:id="1">
    <w:p w:rsidR="00786FB0" w:rsidRDefault="00786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8C3E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C4196"/>
    <w:rsid w:val="000E2488"/>
    <w:rsid w:val="000E6D3C"/>
    <w:rsid w:val="001616BB"/>
    <w:rsid w:val="001909FF"/>
    <w:rsid w:val="001A6D1C"/>
    <w:rsid w:val="00283CA5"/>
    <w:rsid w:val="002A0FA4"/>
    <w:rsid w:val="002A2F14"/>
    <w:rsid w:val="002B69B5"/>
    <w:rsid w:val="002E289E"/>
    <w:rsid w:val="002E572B"/>
    <w:rsid w:val="003B04F0"/>
    <w:rsid w:val="00403389"/>
    <w:rsid w:val="004119B3"/>
    <w:rsid w:val="00480617"/>
    <w:rsid w:val="00487CFD"/>
    <w:rsid w:val="00501905"/>
    <w:rsid w:val="00572860"/>
    <w:rsid w:val="005C021B"/>
    <w:rsid w:val="006005D9"/>
    <w:rsid w:val="006330BC"/>
    <w:rsid w:val="006C0A45"/>
    <w:rsid w:val="00702E0E"/>
    <w:rsid w:val="00757985"/>
    <w:rsid w:val="00786FB0"/>
    <w:rsid w:val="007C4665"/>
    <w:rsid w:val="007D2630"/>
    <w:rsid w:val="008216B5"/>
    <w:rsid w:val="008249F3"/>
    <w:rsid w:val="00850886"/>
    <w:rsid w:val="008B01D4"/>
    <w:rsid w:val="008C3EA2"/>
    <w:rsid w:val="00936274"/>
    <w:rsid w:val="00947857"/>
    <w:rsid w:val="0098379A"/>
    <w:rsid w:val="009D73C2"/>
    <w:rsid w:val="00A85B48"/>
    <w:rsid w:val="00AB14EF"/>
    <w:rsid w:val="00AD7F6A"/>
    <w:rsid w:val="00B30FF6"/>
    <w:rsid w:val="00BC078C"/>
    <w:rsid w:val="00BD0E22"/>
    <w:rsid w:val="00C64078"/>
    <w:rsid w:val="00C86C59"/>
    <w:rsid w:val="00D21B25"/>
    <w:rsid w:val="00D527B4"/>
    <w:rsid w:val="00D81694"/>
    <w:rsid w:val="00D95763"/>
    <w:rsid w:val="00DA2DB7"/>
    <w:rsid w:val="00DD21C2"/>
    <w:rsid w:val="00DD30D6"/>
    <w:rsid w:val="00E8521B"/>
    <w:rsid w:val="00EA2070"/>
    <w:rsid w:val="00ED0E2A"/>
    <w:rsid w:val="00ED39D5"/>
    <w:rsid w:val="00FB0BD3"/>
    <w:rsid w:val="00FC589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05D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5D9"/>
    <w:pPr>
      <w:jc w:val="left"/>
    </w:pPr>
  </w:style>
  <w:style w:type="paragraph" w:styleId="a4">
    <w:name w:val="header"/>
    <w:basedOn w:val="a"/>
    <w:rsid w:val="0060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0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005D9"/>
    <w:rPr>
      <w:color w:val="0000FF"/>
      <w:u w:val="single"/>
    </w:rPr>
  </w:style>
  <w:style w:type="character" w:styleId="a7">
    <w:name w:val="FollowedHyperlink"/>
    <w:rsid w:val="006005D9"/>
    <w:rPr>
      <w:color w:val="800080"/>
      <w:u w:val="single"/>
    </w:rPr>
  </w:style>
  <w:style w:type="paragraph" w:styleId="a8">
    <w:name w:val="Normal (Web)"/>
    <w:basedOn w:val="a"/>
    <w:rsid w:val="006005D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6005D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6005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6005D9"/>
    <w:rPr>
      <w:i/>
      <w:iCs/>
    </w:rPr>
  </w:style>
  <w:style w:type="paragraph" w:customStyle="1" w:styleId="award">
    <w:name w:val="award"/>
    <w:basedOn w:val="a"/>
    <w:rsid w:val="006005D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005D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</cp:revision>
  <cp:lastPrinted>2004-04-23T07:06:00Z</cp:lastPrinted>
  <dcterms:created xsi:type="dcterms:W3CDTF">2021-05-10T08:59:00Z</dcterms:created>
  <dcterms:modified xsi:type="dcterms:W3CDTF">2021-05-12T12:44:00Z</dcterms:modified>
</cp:coreProperties>
</file>