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640F59">
      <w:pPr>
        <w:rPr>
          <w:b/>
          <w:bCs/>
          <w:sz w:val="36"/>
        </w:rPr>
      </w:pPr>
    </w:p>
    <w:p w:rsidR="003C2DA6" w:rsidRPr="002A022A" w:rsidRDefault="005002B2" w:rsidP="00640F59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3808095</wp:posOffset>
            </wp:positionH>
            <wp:positionV relativeFrom="paragraph">
              <wp:posOffset>19685</wp:posOffset>
            </wp:positionV>
            <wp:extent cx="1530985" cy="2190750"/>
            <wp:effectExtent l="19050" t="0" r="0" b="0"/>
            <wp:wrapSquare wrapText="bothSides"/>
            <wp:docPr id="1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-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66422D">
        <w:rPr>
          <w:rFonts w:hint="eastAsia"/>
          <w:b/>
          <w:szCs w:val="21"/>
        </w:rPr>
        <w:t>人类动物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66422D" w:rsidRPr="0066422D">
        <w:rPr>
          <w:b/>
          <w:szCs w:val="21"/>
        </w:rPr>
        <w:t>HUMAN ANIMALS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66422D" w:rsidRPr="0066422D">
        <w:rPr>
          <w:b/>
          <w:szCs w:val="21"/>
        </w:rPr>
        <w:t>Kit Vaughan</w:t>
      </w:r>
    </w:p>
    <w:p w:rsidR="002A022A" w:rsidRPr="002A022A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66422D" w:rsidRPr="0066422D">
        <w:rPr>
          <w:b/>
          <w:szCs w:val="21"/>
        </w:rPr>
        <w:t>Transworld</w:t>
      </w:r>
    </w:p>
    <w:p w:rsidR="00640F59" w:rsidRDefault="003C2DA6" w:rsidP="00640F59">
      <w:pPr>
        <w:rPr>
          <w:rStyle w:val="apple-converted-space"/>
          <w:color w:val="000000"/>
          <w:shd w:val="clear" w:color="auto" w:fill="FFFFFF"/>
        </w:rPr>
      </w:pPr>
      <w:r w:rsidRPr="003330B6">
        <w:rPr>
          <w:rFonts w:hint="eastAsia"/>
          <w:b/>
          <w:szCs w:val="21"/>
        </w:rPr>
        <w:t>代理公司：</w:t>
      </w:r>
      <w:r w:rsidR="0066422D">
        <w:rPr>
          <w:rFonts w:hint="eastAsia"/>
          <w:b/>
          <w:szCs w:val="21"/>
        </w:rPr>
        <w:t>RML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640F59" w:rsidRPr="00640F59">
        <w:rPr>
          <w:b/>
          <w:szCs w:val="21"/>
        </w:rPr>
        <w:t>Lauren Li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66422D">
        <w:rPr>
          <w:rFonts w:hint="eastAsia"/>
          <w:b/>
          <w:szCs w:val="21"/>
        </w:rPr>
        <w:t>待定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66422D">
        <w:rPr>
          <w:rFonts w:hint="eastAsia"/>
          <w:b/>
          <w:szCs w:val="21"/>
        </w:rPr>
        <w:t>2022</w:t>
      </w:r>
      <w:r w:rsidR="0066422D">
        <w:rPr>
          <w:rFonts w:hint="eastAsia"/>
          <w:b/>
          <w:szCs w:val="21"/>
        </w:rPr>
        <w:t>年春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66422D">
        <w:rPr>
          <w:rFonts w:hint="eastAsia"/>
          <w:b/>
          <w:szCs w:val="21"/>
        </w:rPr>
        <w:t>小说</w:t>
      </w:r>
    </w:p>
    <w:p w:rsidR="003C2DA6" w:rsidRPr="005635FE" w:rsidRDefault="003C2DA6" w:rsidP="00640F59">
      <w:pPr>
        <w:rPr>
          <w:b/>
          <w:szCs w:val="21"/>
        </w:rPr>
      </w:pPr>
    </w:p>
    <w:p w:rsidR="003C2DA6" w:rsidRPr="003330B6" w:rsidRDefault="003C2DA6" w:rsidP="00640F59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66422D">
      <w:pPr>
        <w:rPr>
          <w:rFonts w:hint="eastAsia"/>
          <w:bCs/>
          <w:szCs w:val="21"/>
        </w:rPr>
      </w:pPr>
    </w:p>
    <w:p w:rsidR="00362959" w:rsidRPr="0066422D" w:rsidRDefault="00362959" w:rsidP="0066422D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Pr="00362959">
        <w:rPr>
          <w:rFonts w:hint="eastAsia"/>
          <w:kern w:val="0"/>
          <w:szCs w:val="21"/>
        </w:rPr>
        <w:t>劳伦</w:t>
      </w:r>
      <w:r>
        <w:rPr>
          <w:rFonts w:hint="eastAsia"/>
          <w:kern w:val="0"/>
          <w:szCs w:val="21"/>
        </w:rPr>
        <w:t>（</w:t>
      </w:r>
      <w:r w:rsidRPr="0066422D">
        <w:rPr>
          <w:kern w:val="0"/>
          <w:szCs w:val="21"/>
        </w:rPr>
        <w:t>Lauren</w:t>
      </w:r>
      <w:r>
        <w:rPr>
          <w:rFonts w:hint="eastAsia"/>
          <w:kern w:val="0"/>
          <w:szCs w:val="21"/>
        </w:rPr>
        <w:t>）和布莱妮（</w:t>
      </w:r>
      <w:r w:rsidRPr="0066422D">
        <w:rPr>
          <w:kern w:val="0"/>
          <w:szCs w:val="21"/>
        </w:rPr>
        <w:t>Bryony</w:t>
      </w:r>
      <w:r>
        <w:rPr>
          <w:rFonts w:hint="eastAsia"/>
          <w:kern w:val="0"/>
          <w:szCs w:val="21"/>
        </w:rPr>
        <w:t>）是最好的朋友，是彼此孩子的教母，她们生活在</w:t>
      </w:r>
      <w:r w:rsidRPr="00362959">
        <w:rPr>
          <w:rFonts w:hint="eastAsia"/>
          <w:kern w:val="0"/>
          <w:szCs w:val="21"/>
        </w:rPr>
        <w:t>法纳姆小村庄</w:t>
      </w:r>
      <w:r>
        <w:rPr>
          <w:rFonts w:hint="eastAsia"/>
          <w:kern w:val="0"/>
          <w:szCs w:val="21"/>
        </w:rPr>
        <w:t>里，虽然是邻居</w:t>
      </w:r>
      <w:r w:rsidRPr="00362959">
        <w:rPr>
          <w:rFonts w:hint="eastAsia"/>
          <w:kern w:val="0"/>
          <w:szCs w:val="21"/>
        </w:rPr>
        <w:t>，但</w:t>
      </w:r>
      <w:r>
        <w:rPr>
          <w:rFonts w:hint="eastAsia"/>
          <w:kern w:val="0"/>
          <w:szCs w:val="21"/>
        </w:rPr>
        <w:t>她</w:t>
      </w:r>
      <w:r w:rsidRPr="00362959">
        <w:rPr>
          <w:rFonts w:hint="eastAsia"/>
          <w:kern w:val="0"/>
          <w:szCs w:val="21"/>
        </w:rPr>
        <w:t>们的人生观却完全不同。劳伦</w:t>
      </w:r>
      <w:r>
        <w:rPr>
          <w:rFonts w:hint="eastAsia"/>
          <w:kern w:val="0"/>
          <w:szCs w:val="21"/>
        </w:rPr>
        <w:t>有组织有条理，是</w:t>
      </w:r>
      <w:r>
        <w:rPr>
          <w:rFonts w:hint="eastAsia"/>
          <w:kern w:val="0"/>
          <w:szCs w:val="21"/>
        </w:rPr>
        <w:t>A</w:t>
      </w:r>
      <w:r>
        <w:rPr>
          <w:rFonts w:hint="eastAsia"/>
          <w:kern w:val="0"/>
          <w:szCs w:val="21"/>
        </w:rPr>
        <w:t>型人格；布莱妮则更为放松和自由。但是她们都同意一件事——她们的孩子的福祉是最重要的优先事项。</w:t>
      </w:r>
    </w:p>
    <w:p w:rsidR="00362959" w:rsidRDefault="00362959" w:rsidP="0066422D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362959" w:rsidRDefault="00362959" w:rsidP="0066422D">
      <w:pPr>
        <w:widowControl/>
        <w:shd w:val="clear" w:color="auto" w:fill="FFFFFF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劳伦一直认为</w:t>
      </w:r>
      <w:r w:rsidRPr="00362959">
        <w:rPr>
          <w:rFonts w:hint="eastAsia"/>
          <w:kern w:val="0"/>
          <w:szCs w:val="21"/>
        </w:rPr>
        <w:t>她的小女儿克莱米</w:t>
      </w:r>
      <w:r>
        <w:rPr>
          <w:rFonts w:hint="eastAsia"/>
          <w:kern w:val="0"/>
          <w:szCs w:val="21"/>
        </w:rPr>
        <w:t>（</w:t>
      </w:r>
      <w:r w:rsidRPr="0066422D">
        <w:rPr>
          <w:kern w:val="0"/>
          <w:szCs w:val="21"/>
        </w:rPr>
        <w:t>Clemmie</w:t>
      </w:r>
      <w:r>
        <w:rPr>
          <w:rFonts w:hint="eastAsia"/>
          <w:kern w:val="0"/>
          <w:szCs w:val="21"/>
        </w:rPr>
        <w:t>）因为对一种关键成分过敏而无法接种疫苗</w:t>
      </w:r>
      <w:r w:rsidRPr="00362959"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因此，她</w:t>
      </w:r>
      <w:r w:rsidRPr="00362959">
        <w:rPr>
          <w:rFonts w:hint="eastAsia"/>
          <w:kern w:val="0"/>
          <w:szCs w:val="21"/>
        </w:rPr>
        <w:t>对脑膜炎的爆发感到非常恐惧，她给所有与她</w:t>
      </w:r>
      <w:r>
        <w:rPr>
          <w:rFonts w:hint="eastAsia"/>
          <w:kern w:val="0"/>
          <w:szCs w:val="21"/>
        </w:rPr>
        <w:t>的女孩</w:t>
      </w:r>
      <w:r w:rsidRPr="00362959">
        <w:rPr>
          <w:rFonts w:hint="eastAsia"/>
          <w:kern w:val="0"/>
          <w:szCs w:val="21"/>
        </w:rPr>
        <w:t>是朋友的</w:t>
      </w:r>
      <w:r>
        <w:rPr>
          <w:rFonts w:hint="eastAsia"/>
          <w:kern w:val="0"/>
          <w:szCs w:val="21"/>
        </w:rPr>
        <w:t>孩子们的</w:t>
      </w:r>
      <w:r w:rsidRPr="00362959">
        <w:rPr>
          <w:rFonts w:hint="eastAsia"/>
          <w:kern w:val="0"/>
          <w:szCs w:val="21"/>
        </w:rPr>
        <w:t>父母发电子邮件，要求他们在克莱米的生日聚会前给所有的孩子接种疫苗。</w:t>
      </w:r>
    </w:p>
    <w:p w:rsidR="0066422D" w:rsidRDefault="0066422D" w:rsidP="0066422D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362959" w:rsidRPr="0066422D" w:rsidRDefault="00362959" w:rsidP="0066422D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布莱妮</w:t>
      </w:r>
      <w:r w:rsidRPr="00362959">
        <w:rPr>
          <w:rFonts w:hint="eastAsia"/>
          <w:kern w:val="0"/>
          <w:szCs w:val="21"/>
        </w:rPr>
        <w:t>一直对疫苗感到</w:t>
      </w:r>
      <w:r>
        <w:rPr>
          <w:rFonts w:hint="eastAsia"/>
          <w:kern w:val="0"/>
          <w:szCs w:val="21"/>
        </w:rPr>
        <w:t>十分</w:t>
      </w:r>
      <w:r w:rsidRPr="00362959">
        <w:rPr>
          <w:rFonts w:hint="eastAsia"/>
          <w:kern w:val="0"/>
          <w:szCs w:val="21"/>
        </w:rPr>
        <w:t>恐惧，因为她的哥哥患有严重的自闭症，</w:t>
      </w:r>
      <w:r>
        <w:rPr>
          <w:rFonts w:hint="eastAsia"/>
          <w:kern w:val="0"/>
          <w:szCs w:val="21"/>
        </w:rPr>
        <w:t>必须</w:t>
      </w:r>
      <w:r w:rsidRPr="00362959">
        <w:rPr>
          <w:rFonts w:hint="eastAsia"/>
          <w:kern w:val="0"/>
          <w:szCs w:val="21"/>
        </w:rPr>
        <w:t>住在疗养院，她的母亲认为这是</w:t>
      </w:r>
      <w:r>
        <w:rPr>
          <w:rFonts w:hint="eastAsia"/>
          <w:kern w:val="0"/>
          <w:szCs w:val="21"/>
        </w:rPr>
        <w:t>注射</w:t>
      </w:r>
      <w:r w:rsidRPr="00362959">
        <w:rPr>
          <w:rFonts w:hint="eastAsia"/>
          <w:kern w:val="0"/>
          <w:szCs w:val="21"/>
        </w:rPr>
        <w:t>麻腮风三联疫苗</w:t>
      </w:r>
      <w:r>
        <w:rPr>
          <w:rFonts w:hint="eastAsia"/>
          <w:kern w:val="0"/>
          <w:szCs w:val="21"/>
        </w:rPr>
        <w:t>带来</w:t>
      </w:r>
      <w:r w:rsidRPr="00362959">
        <w:rPr>
          <w:rFonts w:hint="eastAsia"/>
          <w:kern w:val="0"/>
          <w:szCs w:val="21"/>
        </w:rPr>
        <w:t>的副作用。</w:t>
      </w:r>
      <w:r>
        <w:rPr>
          <w:rFonts w:hint="eastAsia"/>
          <w:kern w:val="0"/>
          <w:szCs w:val="21"/>
        </w:rPr>
        <w:t>因为担心自己的女儿因此患上自闭症，布莱妮</w:t>
      </w:r>
      <w:r w:rsidRPr="00362959">
        <w:rPr>
          <w:rFonts w:hint="eastAsia"/>
          <w:kern w:val="0"/>
          <w:szCs w:val="21"/>
        </w:rPr>
        <w:t>坚决不给女儿阿尔巴</w:t>
      </w:r>
      <w:r>
        <w:rPr>
          <w:rFonts w:hint="eastAsia"/>
          <w:kern w:val="0"/>
          <w:szCs w:val="21"/>
        </w:rPr>
        <w:t>（</w:t>
      </w:r>
      <w:r w:rsidRPr="0066422D">
        <w:rPr>
          <w:kern w:val="0"/>
          <w:szCs w:val="21"/>
        </w:rPr>
        <w:t>Alba</w:t>
      </w:r>
      <w:r>
        <w:rPr>
          <w:rFonts w:hint="eastAsia"/>
          <w:kern w:val="0"/>
          <w:szCs w:val="21"/>
        </w:rPr>
        <w:t>）</w:t>
      </w:r>
      <w:r w:rsidRPr="00362959">
        <w:rPr>
          <w:rFonts w:hint="eastAsia"/>
          <w:kern w:val="0"/>
          <w:szCs w:val="21"/>
        </w:rPr>
        <w:t>接种疫苗。</w:t>
      </w:r>
    </w:p>
    <w:p w:rsidR="0066422D" w:rsidRDefault="0066422D" w:rsidP="0066422D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66422D" w:rsidRPr="0066422D" w:rsidRDefault="00362959" w:rsidP="007B2055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362959">
        <w:rPr>
          <w:rFonts w:hint="eastAsia"/>
          <w:kern w:val="0"/>
          <w:szCs w:val="21"/>
        </w:rPr>
        <w:t>两个女孩都参加</w:t>
      </w:r>
      <w:r w:rsidR="007B2055">
        <w:rPr>
          <w:rFonts w:hint="eastAsia"/>
          <w:kern w:val="0"/>
          <w:szCs w:val="21"/>
        </w:rPr>
        <w:t>了聚会</w:t>
      </w:r>
      <w:r w:rsidRPr="00362959">
        <w:rPr>
          <w:rFonts w:hint="eastAsia"/>
          <w:kern w:val="0"/>
          <w:szCs w:val="21"/>
        </w:rPr>
        <w:t>，起初一切都很好。但</w:t>
      </w:r>
      <w:r w:rsidR="007B2055">
        <w:rPr>
          <w:rFonts w:hint="eastAsia"/>
          <w:kern w:val="0"/>
          <w:szCs w:val="21"/>
        </w:rPr>
        <w:t>是，聚会后不久她</w:t>
      </w:r>
      <w:r w:rsidRPr="00362959">
        <w:rPr>
          <w:rFonts w:hint="eastAsia"/>
          <w:kern w:val="0"/>
          <w:szCs w:val="21"/>
        </w:rPr>
        <w:t>们</w:t>
      </w:r>
      <w:r w:rsidR="007B2055">
        <w:rPr>
          <w:rFonts w:hint="eastAsia"/>
          <w:kern w:val="0"/>
          <w:szCs w:val="21"/>
        </w:rPr>
        <w:t>就</w:t>
      </w:r>
      <w:r w:rsidRPr="00362959">
        <w:rPr>
          <w:rFonts w:hint="eastAsia"/>
          <w:kern w:val="0"/>
          <w:szCs w:val="21"/>
        </w:rPr>
        <w:t>患上</w:t>
      </w:r>
      <w:r w:rsidR="007B2055">
        <w:rPr>
          <w:rFonts w:hint="eastAsia"/>
          <w:kern w:val="0"/>
          <w:szCs w:val="21"/>
        </w:rPr>
        <w:t>了</w:t>
      </w:r>
      <w:r w:rsidRPr="00362959">
        <w:rPr>
          <w:rFonts w:hint="eastAsia"/>
          <w:kern w:val="0"/>
          <w:szCs w:val="21"/>
        </w:rPr>
        <w:t>同样的疾病，当</w:t>
      </w:r>
      <w:r w:rsidR="007B2055" w:rsidRPr="00362959">
        <w:rPr>
          <w:rFonts w:hint="eastAsia"/>
          <w:kern w:val="0"/>
          <w:szCs w:val="21"/>
        </w:rPr>
        <w:t>克莱米</w:t>
      </w:r>
      <w:r w:rsidR="007B2055">
        <w:rPr>
          <w:rFonts w:hint="eastAsia"/>
          <w:kern w:val="0"/>
          <w:szCs w:val="21"/>
        </w:rPr>
        <w:t>落下了</w:t>
      </w:r>
      <w:r w:rsidRPr="00362959">
        <w:rPr>
          <w:rFonts w:hint="eastAsia"/>
          <w:kern w:val="0"/>
          <w:szCs w:val="21"/>
        </w:rPr>
        <w:t>改变</w:t>
      </w:r>
      <w:r w:rsidR="007B2055">
        <w:rPr>
          <w:rFonts w:hint="eastAsia"/>
          <w:kern w:val="0"/>
          <w:szCs w:val="21"/>
        </w:rPr>
        <w:t>一生的残疾时</w:t>
      </w:r>
      <w:r w:rsidRPr="00362959">
        <w:rPr>
          <w:rFonts w:hint="eastAsia"/>
          <w:kern w:val="0"/>
          <w:szCs w:val="21"/>
        </w:rPr>
        <w:t>，劳伦</w:t>
      </w:r>
      <w:r w:rsidR="007B2055">
        <w:rPr>
          <w:rFonts w:hint="eastAsia"/>
          <w:kern w:val="0"/>
          <w:szCs w:val="21"/>
        </w:rPr>
        <w:t>认定布莱妮就像酒醉之后驾车撞到了自己的孩子一样责任重大。</w:t>
      </w:r>
    </w:p>
    <w:p w:rsidR="0066422D" w:rsidRDefault="0066422D" w:rsidP="0066422D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66422D" w:rsidRPr="0066422D" w:rsidRDefault="007B2055" w:rsidP="007B2055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她</w:t>
      </w:r>
      <w:r w:rsidRPr="007B2055">
        <w:rPr>
          <w:rFonts w:hint="eastAsia"/>
          <w:kern w:val="0"/>
          <w:szCs w:val="21"/>
        </w:rPr>
        <w:t>们</w:t>
      </w:r>
      <w:r>
        <w:rPr>
          <w:rFonts w:hint="eastAsia"/>
          <w:kern w:val="0"/>
          <w:szCs w:val="21"/>
        </w:rPr>
        <w:t>之间</w:t>
      </w:r>
      <w:r w:rsidRPr="007B2055">
        <w:rPr>
          <w:rFonts w:hint="eastAsia"/>
          <w:kern w:val="0"/>
          <w:szCs w:val="21"/>
        </w:rPr>
        <w:t>的私人纷争</w:t>
      </w:r>
      <w:r>
        <w:rPr>
          <w:rFonts w:hint="eastAsia"/>
          <w:kern w:val="0"/>
          <w:szCs w:val="21"/>
        </w:rPr>
        <w:t>不久</w:t>
      </w:r>
      <w:r w:rsidRPr="007B2055">
        <w:rPr>
          <w:rFonts w:hint="eastAsia"/>
          <w:kern w:val="0"/>
          <w:szCs w:val="21"/>
        </w:rPr>
        <w:t>就</w:t>
      </w:r>
      <w:r>
        <w:rPr>
          <w:rFonts w:hint="eastAsia"/>
          <w:kern w:val="0"/>
          <w:szCs w:val="21"/>
        </w:rPr>
        <w:t>转变为</w:t>
      </w:r>
      <w:r w:rsidRPr="007B2055">
        <w:rPr>
          <w:rFonts w:hint="eastAsia"/>
          <w:kern w:val="0"/>
          <w:szCs w:val="21"/>
        </w:rPr>
        <w:t>一场公开的</w:t>
      </w:r>
      <w:r>
        <w:rPr>
          <w:rFonts w:hint="eastAsia"/>
          <w:kern w:val="0"/>
          <w:szCs w:val="21"/>
        </w:rPr>
        <w:t>对立</w:t>
      </w:r>
      <w:r w:rsidRPr="007B2055">
        <w:rPr>
          <w:rFonts w:hint="eastAsia"/>
          <w:kern w:val="0"/>
          <w:szCs w:val="21"/>
        </w:rPr>
        <w:t>，劳伦将</w:t>
      </w:r>
      <w:r>
        <w:rPr>
          <w:rFonts w:hint="eastAsia"/>
          <w:kern w:val="0"/>
          <w:szCs w:val="21"/>
        </w:rPr>
        <w:t>布莱妮</w:t>
      </w:r>
      <w:r w:rsidRPr="007B2055">
        <w:rPr>
          <w:rFonts w:hint="eastAsia"/>
          <w:kern w:val="0"/>
          <w:szCs w:val="21"/>
        </w:rPr>
        <w:t>告上法庭，</w:t>
      </w:r>
      <w:r>
        <w:rPr>
          <w:rFonts w:hint="eastAsia"/>
          <w:kern w:val="0"/>
          <w:szCs w:val="21"/>
        </w:rPr>
        <w:t>想要对方为自己自以为是做出鲁莽决定，从而使自己的女儿丧失正常生活的机会进行</w:t>
      </w:r>
      <w:r w:rsidRPr="007B2055">
        <w:rPr>
          <w:rFonts w:hint="eastAsia"/>
          <w:kern w:val="0"/>
          <w:szCs w:val="21"/>
        </w:rPr>
        <w:t>报复</w:t>
      </w:r>
      <w:r>
        <w:rPr>
          <w:rFonts w:hint="eastAsia"/>
          <w:kern w:val="0"/>
          <w:szCs w:val="21"/>
        </w:rPr>
        <w:t>。</w:t>
      </w:r>
    </w:p>
    <w:p w:rsidR="0066422D" w:rsidRDefault="0066422D" w:rsidP="0066422D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7B2055" w:rsidRDefault="007B2055" w:rsidP="007B2055">
      <w:pPr>
        <w:widowControl/>
        <w:shd w:val="clear" w:color="auto" w:fill="FFFFFF"/>
        <w:ind w:firstLine="435"/>
        <w:rPr>
          <w:rFonts w:hint="eastAsia"/>
          <w:kern w:val="0"/>
          <w:szCs w:val="21"/>
        </w:rPr>
      </w:pPr>
      <w:r w:rsidRPr="007B2055">
        <w:rPr>
          <w:rFonts w:hint="eastAsia"/>
          <w:kern w:val="0"/>
          <w:szCs w:val="21"/>
        </w:rPr>
        <w:t>但随着故事的展开，我们了解到，</w:t>
      </w:r>
      <w:r>
        <w:rPr>
          <w:rFonts w:hint="eastAsia"/>
          <w:kern w:val="0"/>
          <w:szCs w:val="21"/>
        </w:rPr>
        <w:t>只要是为了保护自己的孩子免受伤害，父母几乎愿意做任何事情。而那些坚信自己站在正确立场的人往往能带来最大的危险。</w:t>
      </w:r>
    </w:p>
    <w:p w:rsidR="007B2055" w:rsidRDefault="007B2055" w:rsidP="0066422D">
      <w:pPr>
        <w:rPr>
          <w:rFonts w:hint="eastAsia"/>
          <w:kern w:val="0"/>
          <w:szCs w:val="21"/>
        </w:rPr>
      </w:pPr>
    </w:p>
    <w:p w:rsidR="00B17FCD" w:rsidRPr="00B17FCD" w:rsidRDefault="00B17FCD" w:rsidP="00B17FCD">
      <w:pPr>
        <w:ind w:firstLine="420"/>
        <w:rPr>
          <w:rFonts w:hint="eastAsia"/>
          <w:bCs/>
          <w:szCs w:val="21"/>
        </w:rPr>
      </w:pPr>
      <w:r>
        <w:rPr>
          <w:rFonts w:hint="eastAsia"/>
          <w:kern w:val="0"/>
          <w:szCs w:val="21"/>
        </w:rPr>
        <w:lastRenderedPageBreak/>
        <w:t>本书延续了</w:t>
      </w:r>
      <w:r w:rsidRPr="007B2055">
        <w:rPr>
          <w:rFonts w:hint="eastAsia"/>
          <w:bCs/>
          <w:szCs w:val="21"/>
        </w:rPr>
        <w:t>乔迪·皮库尔特</w:t>
      </w:r>
      <w:r>
        <w:rPr>
          <w:rFonts w:hint="eastAsia"/>
          <w:bCs/>
          <w:szCs w:val="21"/>
        </w:rPr>
        <w:t>（</w:t>
      </w:r>
      <w:r w:rsidRPr="0066422D">
        <w:rPr>
          <w:szCs w:val="21"/>
          <w:shd w:val="clear" w:color="auto" w:fill="FFFFFF"/>
        </w:rPr>
        <w:t>Jodi Picoult</w:t>
      </w:r>
      <w:r>
        <w:rPr>
          <w:rFonts w:hint="eastAsia"/>
          <w:bCs/>
          <w:szCs w:val="21"/>
        </w:rPr>
        <w:t>）</w:t>
      </w:r>
      <w:r w:rsidRPr="007B2055">
        <w:rPr>
          <w:rFonts w:hint="eastAsia"/>
          <w:bCs/>
          <w:szCs w:val="21"/>
        </w:rPr>
        <w:t>和克莱尔·麦金托什</w:t>
      </w:r>
      <w:r>
        <w:rPr>
          <w:rFonts w:hint="eastAsia"/>
          <w:bCs/>
          <w:szCs w:val="21"/>
        </w:rPr>
        <w:t>（</w:t>
      </w:r>
      <w:r w:rsidRPr="0066422D">
        <w:rPr>
          <w:szCs w:val="21"/>
          <w:shd w:val="clear" w:color="auto" w:fill="FFFFFF"/>
        </w:rPr>
        <w:t>Clare Mackintosh</w:t>
      </w:r>
      <w:r>
        <w:rPr>
          <w:rFonts w:hint="eastAsia"/>
          <w:bCs/>
          <w:szCs w:val="21"/>
        </w:rPr>
        <w:t>）</w:t>
      </w:r>
      <w:r w:rsidRPr="007B2055">
        <w:rPr>
          <w:rFonts w:hint="eastAsia"/>
          <w:bCs/>
          <w:szCs w:val="21"/>
        </w:rPr>
        <w:t>的作品</w:t>
      </w:r>
      <w:r>
        <w:rPr>
          <w:rFonts w:hint="eastAsia"/>
          <w:bCs/>
          <w:szCs w:val="21"/>
        </w:rPr>
        <w:t>传统，并且像</w:t>
      </w:r>
      <w:r w:rsidRPr="007B2055">
        <w:rPr>
          <w:rFonts w:hint="eastAsia"/>
          <w:bCs/>
          <w:szCs w:val="21"/>
        </w:rPr>
        <w:t>《掌掴》</w:t>
      </w:r>
      <w:r>
        <w:rPr>
          <w:rFonts w:hint="eastAsia"/>
          <w:bCs/>
          <w:szCs w:val="21"/>
        </w:rPr>
        <w:t>（</w:t>
      </w:r>
      <w:r w:rsidRPr="0066422D">
        <w:rPr>
          <w:i/>
          <w:iCs/>
          <w:szCs w:val="21"/>
          <w:shd w:val="clear" w:color="auto" w:fill="FFFFFF"/>
        </w:rPr>
        <w:t>The Slap</w:t>
      </w:r>
      <w:r w:rsidRPr="0066422D">
        <w:rPr>
          <w:rStyle w:val="apple-converted-space"/>
          <w:szCs w:val="21"/>
          <w:shd w:val="clear" w:color="auto" w:fill="FFFFFF"/>
        </w:rPr>
        <w:t> </w:t>
      </w:r>
      <w:r>
        <w:rPr>
          <w:rFonts w:hint="eastAsia"/>
          <w:bCs/>
          <w:szCs w:val="21"/>
        </w:rPr>
        <w:t>）</w:t>
      </w:r>
      <w:r w:rsidRPr="007B2055">
        <w:rPr>
          <w:rFonts w:hint="eastAsia"/>
          <w:bCs/>
          <w:szCs w:val="21"/>
        </w:rPr>
        <w:t>和《晚餐》</w:t>
      </w:r>
      <w:r>
        <w:rPr>
          <w:rFonts w:hint="eastAsia"/>
          <w:bCs/>
          <w:szCs w:val="21"/>
        </w:rPr>
        <w:t>（</w:t>
      </w:r>
      <w:r w:rsidRPr="0066422D">
        <w:rPr>
          <w:rStyle w:val="apple-converted-space"/>
          <w:szCs w:val="21"/>
          <w:shd w:val="clear" w:color="auto" w:fill="FFFFFF"/>
        </w:rPr>
        <w:t> </w:t>
      </w:r>
      <w:r w:rsidRPr="0066422D">
        <w:rPr>
          <w:i/>
          <w:iCs/>
          <w:szCs w:val="21"/>
          <w:shd w:val="clear" w:color="auto" w:fill="FFFFFF"/>
        </w:rPr>
        <w:t>The Dinner</w:t>
      </w:r>
      <w:r>
        <w:rPr>
          <w:rFonts w:hint="eastAsia"/>
          <w:bCs/>
          <w:szCs w:val="21"/>
        </w:rPr>
        <w:t>）一样描绘了人心中复杂的道德困惑，这部小说就像一场对话的开场白，处理了一个我们当下不得不面对的问题。</w:t>
      </w:r>
    </w:p>
    <w:p w:rsidR="00B17FCD" w:rsidRDefault="00B17FCD" w:rsidP="0066422D">
      <w:pPr>
        <w:rPr>
          <w:rFonts w:ascii="Arial" w:hAnsi="Arial" w:cs="Arial" w:hint="eastAsia"/>
          <w:color w:val="434343"/>
          <w:szCs w:val="21"/>
        </w:rPr>
      </w:pPr>
    </w:p>
    <w:p w:rsidR="008B3081" w:rsidRPr="0066422D" w:rsidRDefault="003C2DA6" w:rsidP="0066422D">
      <w:pPr>
        <w:rPr>
          <w:b/>
          <w:szCs w:val="21"/>
        </w:rPr>
      </w:pPr>
      <w:r w:rsidRPr="0066422D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66422D">
      <w:pPr>
        <w:rPr>
          <w:rFonts w:hint="eastAsia"/>
          <w:b/>
          <w:szCs w:val="21"/>
        </w:rPr>
      </w:pPr>
    </w:p>
    <w:p w:rsidR="00B17FCD" w:rsidRPr="00B17FCD" w:rsidRDefault="00B17FCD" w:rsidP="0066422D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B17FCD">
        <w:rPr>
          <w:rFonts w:hint="eastAsia"/>
          <w:b/>
          <w:bCs/>
          <w:szCs w:val="21"/>
        </w:rPr>
        <w:t>基特·沃恩（</w:t>
      </w:r>
      <w:r w:rsidRPr="00B17FCD">
        <w:rPr>
          <w:b/>
          <w:szCs w:val="21"/>
          <w:shd w:val="clear" w:color="auto" w:fill="FFFFFF"/>
        </w:rPr>
        <w:t>Kit Vaughan</w:t>
      </w:r>
      <w:r w:rsidRPr="00B17FCD">
        <w:rPr>
          <w:rFonts w:hint="eastAsia"/>
          <w:b/>
          <w:bCs/>
          <w:szCs w:val="21"/>
        </w:rPr>
        <w:t>）</w:t>
      </w:r>
      <w:r>
        <w:rPr>
          <w:rFonts w:hint="eastAsia"/>
          <w:bCs/>
          <w:szCs w:val="21"/>
        </w:rPr>
        <w:t>是</w:t>
      </w:r>
      <w:r w:rsidRPr="007B2055">
        <w:rPr>
          <w:rFonts w:hint="eastAsia"/>
          <w:bCs/>
          <w:szCs w:val="21"/>
        </w:rPr>
        <w:t>一位</w:t>
      </w:r>
      <w:r>
        <w:rPr>
          <w:rFonts w:hint="eastAsia"/>
          <w:bCs/>
          <w:szCs w:val="21"/>
        </w:rPr>
        <w:t>专门创作</w:t>
      </w:r>
      <w:r w:rsidRPr="007B2055">
        <w:rPr>
          <w:rFonts w:hint="eastAsia"/>
          <w:bCs/>
          <w:szCs w:val="21"/>
        </w:rPr>
        <w:t>其他</w:t>
      </w:r>
      <w:r>
        <w:rPr>
          <w:rFonts w:hint="eastAsia"/>
          <w:bCs/>
          <w:szCs w:val="21"/>
        </w:rPr>
        <w:t>类型图书</w:t>
      </w:r>
      <w:r w:rsidRPr="007B2055">
        <w:rPr>
          <w:rFonts w:hint="eastAsia"/>
          <w:bCs/>
          <w:szCs w:val="21"/>
        </w:rPr>
        <w:t>的知名作家的笔名，他</w:t>
      </w:r>
      <w:r>
        <w:rPr>
          <w:rFonts w:hint="eastAsia"/>
          <w:bCs/>
          <w:szCs w:val="21"/>
        </w:rPr>
        <w:t>在本书中讲述了一个由问题驱动的悬疑故事</w:t>
      </w:r>
      <w:r w:rsidRPr="007B2055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扣人心弦，引人入胜。</w:t>
      </w:r>
      <w:r w:rsidRPr="007B2055">
        <w:rPr>
          <w:rFonts w:hint="eastAsia"/>
          <w:bCs/>
          <w:szCs w:val="21"/>
        </w:rPr>
        <w:t>作为作家</w:t>
      </w:r>
      <w:r>
        <w:rPr>
          <w:rFonts w:hint="eastAsia"/>
          <w:bCs/>
          <w:szCs w:val="21"/>
        </w:rPr>
        <w:t>，本书预示了</w:t>
      </w:r>
      <w:r w:rsidRPr="007B2055">
        <w:rPr>
          <w:rFonts w:hint="eastAsia"/>
          <w:bCs/>
          <w:szCs w:val="21"/>
        </w:rPr>
        <w:t>一个</w:t>
      </w:r>
      <w:r>
        <w:rPr>
          <w:rFonts w:hint="eastAsia"/>
          <w:bCs/>
          <w:szCs w:val="21"/>
        </w:rPr>
        <w:t>写作的</w:t>
      </w:r>
      <w:r w:rsidRPr="007B2055">
        <w:rPr>
          <w:rFonts w:hint="eastAsia"/>
          <w:bCs/>
          <w:szCs w:val="21"/>
        </w:rPr>
        <w:t>新方向，</w:t>
      </w:r>
      <w:r>
        <w:rPr>
          <w:rFonts w:hint="eastAsia"/>
          <w:bCs/>
          <w:szCs w:val="21"/>
        </w:rPr>
        <w:t>同时也标志着作者</w:t>
      </w:r>
      <w:r w:rsidRPr="007B2055">
        <w:rPr>
          <w:rFonts w:hint="eastAsia"/>
          <w:bCs/>
          <w:szCs w:val="21"/>
        </w:rPr>
        <w:t>写作身份的一个转折点。</w:t>
      </w:r>
    </w:p>
    <w:p w:rsidR="0006265E" w:rsidRDefault="0006265E" w:rsidP="00640F59">
      <w:pPr>
        <w:rPr>
          <w:bCs/>
          <w:szCs w:val="21"/>
        </w:rPr>
      </w:pPr>
    </w:p>
    <w:p w:rsidR="0006265E" w:rsidRPr="0006265E" w:rsidRDefault="0006265E" w:rsidP="00640F59">
      <w:pPr>
        <w:rPr>
          <w:bCs/>
          <w:szCs w:val="21"/>
        </w:rPr>
      </w:pPr>
    </w:p>
    <w:p w:rsidR="00773145" w:rsidRPr="0006265E" w:rsidRDefault="00773145" w:rsidP="00640F59">
      <w:pPr>
        <w:rPr>
          <w:bCs/>
          <w:szCs w:val="21"/>
        </w:rPr>
      </w:pP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bookmarkStart w:id="1" w:name="OLE_LINK4"/>
      <w:r>
        <w:rPr>
          <w:rFonts w:hint="eastAsia"/>
          <w:b/>
          <w:bCs/>
          <w:color w:val="000000"/>
        </w:rPr>
        <w:t>谢谢您的阅读！</w:t>
      </w:r>
      <w:bookmarkEnd w:id="1"/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6"/>
          </w:rPr>
          <w:t>Lauren@nurnberg.com.cn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C6321D" w:rsidRPr="00640F59" w:rsidRDefault="00C6321D" w:rsidP="00640F59">
      <w:pPr>
        <w:shd w:val="clear" w:color="auto" w:fill="FFFFFF"/>
        <w:rPr>
          <w:szCs w:val="21"/>
        </w:rPr>
      </w:pPr>
    </w:p>
    <w:sectPr w:rsidR="00C6321D" w:rsidRPr="00640F59" w:rsidSect="00BC142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9DD" w:rsidRDefault="009169DD">
      <w:r>
        <w:separator/>
      </w:r>
    </w:p>
  </w:endnote>
  <w:endnote w:type="continuationSeparator" w:id="1">
    <w:p w:rsidR="009169DD" w:rsidRDefault="00916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925D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925D6">
      <w:rPr>
        <w:rFonts w:ascii="方正姚体" w:eastAsia="方正姚体"/>
        <w:kern w:val="0"/>
        <w:szCs w:val="21"/>
      </w:rPr>
      <w:fldChar w:fldCharType="separate"/>
    </w:r>
    <w:r w:rsidR="00B17FCD">
      <w:rPr>
        <w:rFonts w:ascii="方正姚体" w:eastAsia="方正姚体"/>
        <w:noProof/>
        <w:kern w:val="0"/>
        <w:szCs w:val="21"/>
      </w:rPr>
      <w:t>2</w:t>
    </w:r>
    <w:r w:rsidR="009925D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9DD" w:rsidRDefault="009169DD">
      <w:r>
        <w:separator/>
      </w:r>
    </w:p>
  </w:footnote>
  <w:footnote w:type="continuationSeparator" w:id="1">
    <w:p w:rsidR="009169DD" w:rsidRDefault="009169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62959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0F59"/>
    <w:rsid w:val="006453B2"/>
    <w:rsid w:val="00653EE1"/>
    <w:rsid w:val="006600AF"/>
    <w:rsid w:val="006628D4"/>
    <w:rsid w:val="0066422D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2055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A4872"/>
    <w:rsid w:val="008B0A5A"/>
    <w:rsid w:val="008B3081"/>
    <w:rsid w:val="008B4DCA"/>
    <w:rsid w:val="008B541B"/>
    <w:rsid w:val="008D0497"/>
    <w:rsid w:val="008D4D33"/>
    <w:rsid w:val="008F5575"/>
    <w:rsid w:val="008F5E49"/>
    <w:rsid w:val="009169DD"/>
    <w:rsid w:val="0091777E"/>
    <w:rsid w:val="00927BD3"/>
    <w:rsid w:val="00940B93"/>
    <w:rsid w:val="0096089F"/>
    <w:rsid w:val="00961AEF"/>
    <w:rsid w:val="009925D6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17FC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93BEB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e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219</Words>
  <Characters>1252</Characters>
  <Application>Microsoft Office Word</Application>
  <DocSecurity>0</DocSecurity>
  <Lines>10</Lines>
  <Paragraphs>2</Paragraphs>
  <ScaleCrop>false</ScaleCrop>
  <Company>2ndSpAcE</Company>
  <LinksUpToDate>false</LinksUpToDate>
  <CharactersWithSpaces>1469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10</cp:revision>
  <cp:lastPrinted>2004-04-23T07:06:00Z</cp:lastPrinted>
  <dcterms:created xsi:type="dcterms:W3CDTF">2019-05-09T07:35:00Z</dcterms:created>
  <dcterms:modified xsi:type="dcterms:W3CDTF">2021-05-18T14:14:00Z</dcterms:modified>
</cp:coreProperties>
</file>