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37944A11" w:rsidR="003C2DA6" w:rsidRPr="007D1BC4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 w:rsidRPr="007D1BC4">
        <w:rPr>
          <w:b/>
          <w:bCs/>
          <w:sz w:val="36"/>
          <w:shd w:val="pct15" w:color="auto" w:fill="FFFFFF"/>
        </w:rPr>
        <w:t>新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书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推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荐</w:t>
      </w:r>
    </w:p>
    <w:p w14:paraId="6DB65963" w14:textId="631BC48D" w:rsidR="00FE63E1" w:rsidRDefault="00FE63E1" w:rsidP="004F4C28">
      <w:pPr>
        <w:rPr>
          <w:b/>
          <w:szCs w:val="21"/>
        </w:rPr>
      </w:pPr>
    </w:p>
    <w:p w14:paraId="5B40ACF4" w14:textId="77777777" w:rsidR="00B253BD" w:rsidRDefault="00B253BD" w:rsidP="004F4C28">
      <w:pPr>
        <w:rPr>
          <w:rFonts w:hint="eastAsia"/>
          <w:b/>
          <w:szCs w:val="21"/>
        </w:rPr>
      </w:pPr>
    </w:p>
    <w:p w14:paraId="739AB6FA" w14:textId="1CC715BE" w:rsidR="003C2DA6" w:rsidRPr="007D1BC4" w:rsidRDefault="00B253BD" w:rsidP="004F4C28">
      <w:pPr>
        <w:rPr>
          <w:bCs/>
          <w:szCs w:val="21"/>
        </w:rPr>
      </w:pPr>
      <w:r w:rsidRPr="00B253BD">
        <w:rPr>
          <w:noProof/>
        </w:rPr>
        <w:drawing>
          <wp:anchor distT="0" distB="0" distL="114300" distR="114300" simplePos="0" relativeHeight="251658240" behindDoc="0" locked="0" layoutInCell="1" allowOverlap="1" wp14:anchorId="525A3AEB" wp14:editId="079431A1">
            <wp:simplePos x="0" y="0"/>
            <wp:positionH relativeFrom="margin">
              <wp:posOffset>4072890</wp:posOffset>
            </wp:positionH>
            <wp:positionV relativeFrom="paragraph">
              <wp:posOffset>9525</wp:posOffset>
            </wp:positionV>
            <wp:extent cx="1324610" cy="1986280"/>
            <wp:effectExtent l="0" t="0" r="889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7D1BC4">
        <w:rPr>
          <w:b/>
          <w:szCs w:val="21"/>
        </w:rPr>
        <w:t>中文书名：</w:t>
      </w:r>
      <w:r w:rsidR="00A100C4" w:rsidRPr="00A100C4">
        <w:rPr>
          <w:rFonts w:hint="eastAsia"/>
          <w:b/>
          <w:szCs w:val="21"/>
        </w:rPr>
        <w:t>《战栗石的囚徒》</w:t>
      </w:r>
    </w:p>
    <w:p w14:paraId="116A9121" w14:textId="1A5082E2" w:rsidR="003C2DA6" w:rsidRPr="007D1BC4" w:rsidRDefault="003C2DA6" w:rsidP="004728E1">
      <w:pPr>
        <w:jc w:val="left"/>
        <w:rPr>
          <w:b/>
          <w:bCs/>
          <w:szCs w:val="21"/>
        </w:rPr>
      </w:pPr>
      <w:r w:rsidRPr="007D1BC4">
        <w:rPr>
          <w:b/>
          <w:szCs w:val="21"/>
        </w:rPr>
        <w:t>英文书名：</w:t>
      </w:r>
      <w:bookmarkStart w:id="0" w:name="_GoBack"/>
      <w:r w:rsidR="00FB5C4B">
        <w:rPr>
          <w:rFonts w:hint="eastAsia"/>
          <w:b/>
          <w:szCs w:val="21"/>
        </w:rPr>
        <w:t>T</w:t>
      </w:r>
      <w:r w:rsidR="00FB5C4B">
        <w:rPr>
          <w:b/>
          <w:szCs w:val="21"/>
        </w:rPr>
        <w:t>HE PRISONER OF SHIVERSTONE</w:t>
      </w:r>
      <w:bookmarkEnd w:id="0"/>
    </w:p>
    <w:p w14:paraId="6D1FE117" w14:textId="4E8872C8" w:rsidR="000C3916" w:rsidRPr="007D1BC4" w:rsidRDefault="003C2DA6" w:rsidP="00547E7E">
      <w:pPr>
        <w:rPr>
          <w:rFonts w:hint="eastAsia"/>
          <w:b/>
          <w:szCs w:val="21"/>
        </w:rPr>
      </w:pPr>
      <w:r w:rsidRPr="007D1BC4">
        <w:rPr>
          <w:b/>
          <w:szCs w:val="21"/>
        </w:rPr>
        <w:t>作</w:t>
      </w:r>
      <w:r w:rsidRPr="007D1BC4">
        <w:rPr>
          <w:b/>
          <w:szCs w:val="21"/>
        </w:rPr>
        <w:t xml:space="preserve">    </w:t>
      </w:r>
      <w:r w:rsidR="00025721" w:rsidRPr="007D1BC4">
        <w:rPr>
          <w:b/>
          <w:szCs w:val="21"/>
        </w:rPr>
        <w:t>者：</w:t>
      </w:r>
      <w:r w:rsidR="00726A97">
        <w:rPr>
          <w:rFonts w:hint="eastAsia"/>
          <w:b/>
          <w:szCs w:val="21"/>
        </w:rPr>
        <w:t>Linette</w:t>
      </w:r>
      <w:r w:rsidR="00726A97">
        <w:rPr>
          <w:b/>
          <w:szCs w:val="21"/>
        </w:rPr>
        <w:t xml:space="preserve"> Moore</w:t>
      </w:r>
    </w:p>
    <w:p w14:paraId="19B85A25" w14:textId="02F487A9" w:rsidR="002A022A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出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版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社：</w:t>
      </w:r>
      <w:r w:rsidR="00726A97">
        <w:rPr>
          <w:rFonts w:hint="eastAsia"/>
          <w:b/>
          <w:szCs w:val="21"/>
        </w:rPr>
        <w:t>Abrams</w:t>
      </w:r>
    </w:p>
    <w:p w14:paraId="5066F410" w14:textId="7A73013D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代理公司：</w:t>
      </w:r>
      <w:r w:rsidR="003330B6" w:rsidRPr="007D1BC4">
        <w:rPr>
          <w:b/>
          <w:szCs w:val="21"/>
        </w:rPr>
        <w:t>ANA/</w:t>
      </w:r>
      <w:r w:rsidR="00726A97">
        <w:rPr>
          <w:rFonts w:hint="eastAsia"/>
          <w:b/>
          <w:szCs w:val="21"/>
        </w:rPr>
        <w:t>Emily</w:t>
      </w:r>
      <w:r w:rsidR="00726A97">
        <w:rPr>
          <w:b/>
          <w:szCs w:val="21"/>
        </w:rPr>
        <w:t xml:space="preserve"> Xu</w:t>
      </w:r>
    </w:p>
    <w:p w14:paraId="18ADF39D" w14:textId="7EAE4C9D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页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数：</w:t>
      </w:r>
      <w:r w:rsidR="00726A97">
        <w:rPr>
          <w:b/>
          <w:szCs w:val="21"/>
        </w:rPr>
        <w:t>160</w:t>
      </w:r>
      <w:r w:rsidRPr="007D1BC4">
        <w:rPr>
          <w:b/>
          <w:szCs w:val="21"/>
        </w:rPr>
        <w:t>页</w:t>
      </w:r>
    </w:p>
    <w:p w14:paraId="646793CB" w14:textId="6C9087C6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出版时间：</w:t>
      </w:r>
      <w:r w:rsidR="008F7B77" w:rsidRPr="007D1BC4">
        <w:rPr>
          <w:b/>
          <w:szCs w:val="21"/>
        </w:rPr>
        <w:t>2</w:t>
      </w:r>
      <w:r w:rsidR="007945D9" w:rsidRPr="007D1BC4">
        <w:rPr>
          <w:b/>
          <w:szCs w:val="21"/>
        </w:rPr>
        <w:t>0</w:t>
      </w:r>
      <w:r w:rsidR="0073173C" w:rsidRPr="007D1BC4">
        <w:rPr>
          <w:b/>
          <w:szCs w:val="21"/>
        </w:rPr>
        <w:t>2</w:t>
      </w:r>
      <w:r w:rsidR="00FB5C4B">
        <w:rPr>
          <w:b/>
          <w:szCs w:val="21"/>
        </w:rPr>
        <w:t>2</w:t>
      </w:r>
      <w:r w:rsidR="002A022A" w:rsidRPr="007D1BC4">
        <w:rPr>
          <w:b/>
          <w:szCs w:val="21"/>
        </w:rPr>
        <w:t>年</w:t>
      </w:r>
      <w:r w:rsidR="00FB5C4B">
        <w:rPr>
          <w:b/>
          <w:szCs w:val="21"/>
        </w:rPr>
        <w:t>4</w:t>
      </w:r>
      <w:r w:rsidR="002A022A" w:rsidRPr="007D1BC4">
        <w:rPr>
          <w:b/>
          <w:szCs w:val="21"/>
        </w:rPr>
        <w:t>月</w:t>
      </w:r>
    </w:p>
    <w:p w14:paraId="749DB0B4" w14:textId="49EF9F2D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代理地区：中国大陆、台湾</w:t>
      </w:r>
    </w:p>
    <w:p w14:paraId="6090E10D" w14:textId="284F0981" w:rsidR="003C2DA6" w:rsidRPr="007D1BC4" w:rsidRDefault="00A100C4" w:rsidP="00547E7E">
      <w:pPr>
        <w:rPr>
          <w:rFonts w:hint="eastAsia"/>
          <w:b/>
          <w:szCs w:val="21"/>
        </w:rPr>
      </w:pPr>
      <w:r>
        <w:rPr>
          <w:b/>
          <w:szCs w:val="21"/>
        </w:rPr>
        <w:t>审读资料：暂无书稿</w:t>
      </w:r>
    </w:p>
    <w:p w14:paraId="31168CB6" w14:textId="0D05AF21" w:rsidR="003C2DA6" w:rsidRPr="007D1BC4" w:rsidRDefault="003C2DA6" w:rsidP="00547E7E">
      <w:pPr>
        <w:rPr>
          <w:b/>
          <w:szCs w:val="21"/>
        </w:rPr>
      </w:pPr>
      <w:r w:rsidRPr="007D1BC4">
        <w:rPr>
          <w:b/>
          <w:szCs w:val="21"/>
        </w:rPr>
        <w:t>类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型：</w:t>
      </w:r>
      <w:r w:rsidR="00A100C4">
        <w:rPr>
          <w:rFonts w:hint="eastAsia"/>
          <w:b/>
          <w:szCs w:val="21"/>
        </w:rPr>
        <w:t>7-</w:t>
      </w:r>
      <w:r w:rsidR="00A100C4">
        <w:rPr>
          <w:b/>
          <w:szCs w:val="21"/>
        </w:rPr>
        <w:t>12</w:t>
      </w:r>
      <w:r w:rsidR="00A100C4">
        <w:rPr>
          <w:b/>
          <w:szCs w:val="21"/>
        </w:rPr>
        <w:t>岁少年文学</w:t>
      </w:r>
      <w:r w:rsidR="00A100C4">
        <w:rPr>
          <w:rFonts w:hint="eastAsia"/>
          <w:b/>
          <w:szCs w:val="21"/>
        </w:rPr>
        <w:t>/</w:t>
      </w:r>
      <w:r w:rsidR="00A100C4">
        <w:rPr>
          <w:rFonts w:hint="eastAsia"/>
          <w:b/>
          <w:szCs w:val="21"/>
        </w:rPr>
        <w:t>图像小说</w:t>
      </w:r>
      <w:r w:rsidR="00A100C4">
        <w:rPr>
          <w:rFonts w:hint="eastAsia"/>
          <w:b/>
          <w:szCs w:val="21"/>
        </w:rPr>
        <w:t>/</w:t>
      </w:r>
      <w:r w:rsidR="00A100C4">
        <w:rPr>
          <w:rFonts w:hint="eastAsia"/>
          <w:b/>
          <w:szCs w:val="21"/>
        </w:rPr>
        <w:t>科幻冒险</w:t>
      </w:r>
    </w:p>
    <w:p w14:paraId="4920E58D" w14:textId="69F4EDE4" w:rsidR="003C2DA6" w:rsidRPr="007D1BC4" w:rsidRDefault="003C2DA6" w:rsidP="00547E7E">
      <w:pPr>
        <w:rPr>
          <w:b/>
          <w:szCs w:val="21"/>
        </w:rPr>
      </w:pPr>
    </w:p>
    <w:p w14:paraId="0E133E59" w14:textId="3E5B5F48" w:rsidR="00EA652C" w:rsidRPr="007D1BC4" w:rsidRDefault="003C2DA6" w:rsidP="00A747E1">
      <w:pPr>
        <w:rPr>
          <w:b/>
          <w:bCs/>
          <w:szCs w:val="21"/>
        </w:rPr>
      </w:pPr>
      <w:r w:rsidRPr="007D1BC4">
        <w:rPr>
          <w:b/>
          <w:bCs/>
          <w:szCs w:val="21"/>
        </w:rPr>
        <w:t>内容简介：</w:t>
      </w:r>
    </w:p>
    <w:p w14:paraId="37AD27DB" w14:textId="77777777" w:rsidR="005B3746" w:rsidRDefault="005B3746" w:rsidP="00584E33">
      <w:pPr>
        <w:rPr>
          <w:szCs w:val="21"/>
        </w:rPr>
      </w:pPr>
    </w:p>
    <w:p w14:paraId="6F0B90D8" w14:textId="053ACEE2" w:rsidR="00B253BD" w:rsidRDefault="00B253BD" w:rsidP="00B253BD">
      <w:pPr>
        <w:ind w:firstLineChars="200" w:firstLine="420"/>
        <w:rPr>
          <w:szCs w:val="21"/>
        </w:rPr>
      </w:pPr>
      <w:r w:rsidRPr="00B253BD">
        <w:rPr>
          <w:rFonts w:hint="eastAsia"/>
          <w:szCs w:val="21"/>
        </w:rPr>
        <w:t>在林妮特·摩尔的处女作《</w:t>
      </w:r>
      <w:r w:rsidR="00A100C4">
        <w:rPr>
          <w:rFonts w:hint="eastAsia"/>
          <w:szCs w:val="21"/>
        </w:rPr>
        <w:t>战栗石</w:t>
      </w:r>
      <w:r>
        <w:rPr>
          <w:rFonts w:hint="eastAsia"/>
          <w:szCs w:val="21"/>
        </w:rPr>
        <w:t>的</w:t>
      </w:r>
      <w:r w:rsidRPr="00B253BD">
        <w:rPr>
          <w:rFonts w:hint="eastAsia"/>
          <w:szCs w:val="21"/>
        </w:rPr>
        <w:t>囚徒》中，</w:t>
      </w:r>
      <w:r w:rsidRPr="00B253BD">
        <w:rPr>
          <w:rFonts w:hint="eastAsia"/>
          <w:szCs w:val="21"/>
        </w:rPr>
        <w:t>11</w:t>
      </w:r>
      <w:r w:rsidRPr="00B253BD">
        <w:rPr>
          <w:rFonts w:hint="eastAsia"/>
          <w:szCs w:val="21"/>
        </w:rPr>
        <w:t>岁的赫尔加·夏普</w:t>
      </w:r>
      <w:r>
        <w:rPr>
          <w:rFonts w:hint="eastAsia"/>
          <w:szCs w:val="21"/>
        </w:rPr>
        <w:t>被守卫发现</w:t>
      </w:r>
      <w:r w:rsidRPr="00B253BD">
        <w:rPr>
          <w:rFonts w:hint="eastAsia"/>
          <w:szCs w:val="21"/>
        </w:rPr>
        <w:t>在乌</w:t>
      </w:r>
      <w:r>
        <w:rPr>
          <w:rFonts w:hint="eastAsia"/>
          <w:szCs w:val="21"/>
        </w:rPr>
        <w:t>特利岛海岸附近的一艘漂流的划艇上不省人事并送到了医院。当赫尔加在医务室醒来后，她意识到</w:t>
      </w:r>
      <w:r w:rsidRPr="00B253BD">
        <w:rPr>
          <w:rFonts w:hint="eastAsia"/>
          <w:szCs w:val="21"/>
        </w:rPr>
        <w:t>，乌特利是一片禁地：这是一个监狱岛，大陆几代人以来一直将麻烦缠身的疯狂科学家流放到这里。</w:t>
      </w:r>
    </w:p>
    <w:p w14:paraId="5E64808A" w14:textId="77777777" w:rsidR="00B253BD" w:rsidRDefault="00B253BD" w:rsidP="00B253BD">
      <w:pPr>
        <w:ind w:firstLineChars="200" w:firstLine="420"/>
        <w:rPr>
          <w:szCs w:val="21"/>
        </w:rPr>
      </w:pPr>
    </w:p>
    <w:p w14:paraId="598A99A4" w14:textId="29C0A41C" w:rsidR="00B253BD" w:rsidRPr="00B253BD" w:rsidRDefault="00B253BD" w:rsidP="00B253BD">
      <w:pPr>
        <w:ind w:firstLineChars="200" w:firstLine="420"/>
        <w:rPr>
          <w:rFonts w:hint="eastAsia"/>
          <w:szCs w:val="21"/>
        </w:rPr>
      </w:pPr>
      <w:r w:rsidRPr="00B253BD">
        <w:rPr>
          <w:rFonts w:hint="eastAsia"/>
          <w:szCs w:val="21"/>
        </w:rPr>
        <w:t>赫尔加被岛上的守卫审问，尽管他们怀疑她的故事，但他们同意让她留在岛上直到找到她的家人。</w:t>
      </w:r>
    </w:p>
    <w:p w14:paraId="6E589E5B" w14:textId="77777777" w:rsidR="00B253BD" w:rsidRDefault="00B253BD" w:rsidP="00B253BD">
      <w:pPr>
        <w:rPr>
          <w:szCs w:val="21"/>
        </w:rPr>
      </w:pPr>
    </w:p>
    <w:p w14:paraId="51DAC44E" w14:textId="58750007" w:rsidR="00B253BD" w:rsidRDefault="00B253BD" w:rsidP="009A40F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当她独自一人的</w:t>
      </w:r>
      <w:r w:rsidRPr="00B253BD">
        <w:rPr>
          <w:rFonts w:hint="eastAsia"/>
          <w:szCs w:val="21"/>
        </w:rPr>
        <w:t>时候，赫尔加打开了她那笨重的老式收音机，一个神秘的声音称赞她到达了岛上，让守卫们相信了她的清白。事实上，赫尔加在乌特利海岸登陆绝非偶然</w:t>
      </w:r>
      <w:r w:rsidR="009A40F0">
        <w:rPr>
          <w:rFonts w:hint="eastAsia"/>
          <w:szCs w:val="21"/>
        </w:rPr>
        <w:t>，她原本</w:t>
      </w:r>
      <w:r w:rsidR="009A40F0" w:rsidRPr="00B253BD">
        <w:rPr>
          <w:rFonts w:hint="eastAsia"/>
          <w:szCs w:val="21"/>
        </w:rPr>
        <w:t>是一位热心的</w:t>
      </w:r>
      <w:r w:rsidR="009A40F0">
        <w:rPr>
          <w:rFonts w:hint="eastAsia"/>
          <w:szCs w:val="21"/>
        </w:rPr>
        <w:t>小</w:t>
      </w:r>
      <w:r w:rsidR="009A40F0" w:rsidRPr="00B253BD">
        <w:rPr>
          <w:rFonts w:hint="eastAsia"/>
          <w:szCs w:val="21"/>
        </w:rPr>
        <w:t>发明家，但科学技术在她的国家是被禁止的，于是她漂流到了一个神秘的小岛秘密进行她的实验项目，</w:t>
      </w:r>
      <w:r w:rsidR="009A40F0">
        <w:rPr>
          <w:rFonts w:hint="eastAsia"/>
          <w:szCs w:val="21"/>
        </w:rPr>
        <w:t>很快，</w:t>
      </w:r>
      <w:r w:rsidRPr="00B253BD">
        <w:rPr>
          <w:rFonts w:hint="eastAsia"/>
          <w:szCs w:val="21"/>
        </w:rPr>
        <w:t>赫尔加通过无线电与多年前失踪的疯狂天才</w:t>
      </w:r>
      <w:r w:rsidR="009A40F0">
        <w:rPr>
          <w:rFonts w:hint="eastAsia"/>
          <w:szCs w:val="21"/>
        </w:rPr>
        <w:t>伊拉斯谟</w:t>
      </w:r>
      <w:r w:rsidRPr="00B253BD">
        <w:rPr>
          <w:rFonts w:hint="eastAsia"/>
          <w:szCs w:val="21"/>
        </w:rPr>
        <w:t>·洛普取得了联系。</w:t>
      </w:r>
      <w:r w:rsidR="00726A97">
        <w:rPr>
          <w:rFonts w:hint="eastAsia"/>
          <w:szCs w:val="21"/>
        </w:rPr>
        <w:t>然而伊拉斯谟</w:t>
      </w:r>
      <w:r w:rsidR="00726A97" w:rsidRPr="00B253BD">
        <w:rPr>
          <w:rFonts w:hint="eastAsia"/>
          <w:szCs w:val="21"/>
        </w:rPr>
        <w:t>被困在乌特利博物馆的一个巨大水晶里！</w:t>
      </w:r>
      <w:r w:rsidRPr="00B253BD">
        <w:rPr>
          <w:rFonts w:hint="eastAsia"/>
          <w:szCs w:val="21"/>
        </w:rPr>
        <w:t>赫尔加必须想办法</w:t>
      </w:r>
      <w:r w:rsidR="009A40F0">
        <w:rPr>
          <w:rFonts w:hint="eastAsia"/>
          <w:szCs w:val="21"/>
        </w:rPr>
        <w:t>把</w:t>
      </w:r>
      <w:r w:rsidR="00726A97">
        <w:rPr>
          <w:rFonts w:hint="eastAsia"/>
          <w:szCs w:val="21"/>
        </w:rPr>
        <w:t>他</w:t>
      </w:r>
      <w:r w:rsidR="009A40F0">
        <w:rPr>
          <w:rFonts w:hint="eastAsia"/>
          <w:szCs w:val="21"/>
        </w:rPr>
        <w:t>救出来而不被抓住，</w:t>
      </w:r>
      <w:r w:rsidR="00726A97">
        <w:rPr>
          <w:szCs w:val="21"/>
        </w:rPr>
        <w:t xml:space="preserve"> </w:t>
      </w:r>
    </w:p>
    <w:p w14:paraId="78567F27" w14:textId="77777777" w:rsidR="009A40F0" w:rsidRPr="00B253BD" w:rsidRDefault="009A40F0" w:rsidP="009A40F0">
      <w:pPr>
        <w:ind w:firstLineChars="200" w:firstLine="420"/>
        <w:rPr>
          <w:rFonts w:hint="eastAsia"/>
          <w:szCs w:val="21"/>
        </w:rPr>
      </w:pPr>
    </w:p>
    <w:p w14:paraId="387255ED" w14:textId="62C13CD6" w:rsidR="00726A97" w:rsidRPr="00726A97" w:rsidRDefault="009A40F0" w:rsidP="00726A97">
      <w:pPr>
        <w:ind w:firstLineChars="200" w:firstLine="420"/>
        <w:rPr>
          <w:b/>
          <w:color w:val="548DD4" w:themeColor="text2" w:themeTint="99"/>
          <w:szCs w:val="21"/>
        </w:rPr>
      </w:pPr>
      <w:r w:rsidRPr="009A40F0">
        <w:rPr>
          <w:i/>
          <w:szCs w:val="21"/>
        </w:rPr>
        <w:t xml:space="preserve">Red’s Planet </w:t>
      </w:r>
      <w:r>
        <w:rPr>
          <w:rFonts w:hint="eastAsia"/>
          <w:szCs w:val="21"/>
        </w:rPr>
        <w:t>和</w:t>
      </w:r>
      <w:r w:rsidRPr="009A40F0">
        <w:rPr>
          <w:i/>
          <w:szCs w:val="21"/>
        </w:rPr>
        <w:t xml:space="preserve"> Suee and the Shadow</w:t>
      </w:r>
      <w:r>
        <w:rPr>
          <w:rFonts w:hint="eastAsia"/>
          <w:szCs w:val="21"/>
        </w:rPr>
        <w:t>的书迷一定会爱上这本书</w:t>
      </w:r>
      <w:r w:rsidR="00B253BD" w:rsidRPr="00B253BD">
        <w:rPr>
          <w:rFonts w:hint="eastAsia"/>
          <w:szCs w:val="21"/>
        </w:rPr>
        <w:t>，</w:t>
      </w:r>
      <w:r w:rsidR="00726A97" w:rsidRPr="00726A97">
        <w:rPr>
          <w:rFonts w:hint="eastAsia"/>
          <w:b/>
          <w:color w:val="548DD4" w:themeColor="text2" w:themeTint="99"/>
          <w:szCs w:val="21"/>
        </w:rPr>
        <w:t>一本情节曲折的中年级图像小说，</w:t>
      </w:r>
      <w:r w:rsidR="00726A97" w:rsidRPr="00726A97">
        <w:rPr>
          <w:rFonts w:hint="eastAsia"/>
          <w:b/>
          <w:color w:val="548DD4" w:themeColor="text2" w:themeTint="99"/>
          <w:szCs w:val="21"/>
        </w:rPr>
        <w:t>插画精美引人入胜，故事</w:t>
      </w:r>
      <w:r w:rsidR="00726A97" w:rsidRPr="00726A97">
        <w:rPr>
          <w:rFonts w:hint="eastAsia"/>
          <w:b/>
          <w:color w:val="548DD4" w:themeColor="text2" w:themeTint="99"/>
          <w:szCs w:val="21"/>
        </w:rPr>
        <w:t>关于一个神秘的岛屿，遗落的秘密，和一个女孩想要从水晶监狱里拯救一个疯狂的科学家。</w:t>
      </w:r>
    </w:p>
    <w:p w14:paraId="2E326F8C" w14:textId="77777777" w:rsidR="00CF25F0" w:rsidRPr="00B253BD" w:rsidRDefault="00CF25F0" w:rsidP="00CF25F0">
      <w:pPr>
        <w:rPr>
          <w:szCs w:val="21"/>
        </w:rPr>
      </w:pPr>
    </w:p>
    <w:p w14:paraId="5FEE1723" w14:textId="23150230" w:rsidR="00CF25F0" w:rsidRDefault="00CF25F0" w:rsidP="00CF25F0">
      <w:pPr>
        <w:rPr>
          <w:b/>
          <w:szCs w:val="21"/>
        </w:rPr>
      </w:pPr>
      <w:r>
        <w:rPr>
          <w:rFonts w:hint="eastAsia"/>
          <w:b/>
          <w:szCs w:val="21"/>
        </w:rPr>
        <w:t>本书卖点：</w:t>
      </w:r>
    </w:p>
    <w:p w14:paraId="7801ADD2" w14:textId="77777777" w:rsidR="00CF25F0" w:rsidRDefault="00CF25F0" w:rsidP="00CF25F0">
      <w:pPr>
        <w:rPr>
          <w:b/>
          <w:szCs w:val="21"/>
        </w:rPr>
      </w:pPr>
    </w:p>
    <w:p w14:paraId="035BB669" w14:textId="75282283" w:rsidR="00CF70F1" w:rsidRDefault="00726A97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>
        <w:rPr>
          <w:rFonts w:hint="eastAsia"/>
          <w:szCs w:val="21"/>
        </w:rPr>
        <w:t>精美、色彩鲜艳、生动有活力的手绘插画</w:t>
      </w:r>
    </w:p>
    <w:p w14:paraId="1FC0F161" w14:textId="1587C869" w:rsidR="00726A97" w:rsidRPr="00CF70F1" w:rsidRDefault="00726A97" w:rsidP="00CF70F1">
      <w:pPr>
        <w:pStyle w:val="ac"/>
        <w:numPr>
          <w:ilvl w:val="0"/>
          <w:numId w:val="36"/>
        </w:numPr>
        <w:ind w:firstLineChars="0"/>
        <w:rPr>
          <w:szCs w:val="21"/>
        </w:rPr>
      </w:pPr>
      <w:r>
        <w:rPr>
          <w:szCs w:val="21"/>
        </w:rPr>
        <w:t>关于疯狂科学家的故事</w:t>
      </w:r>
      <w:r>
        <w:rPr>
          <w:rFonts w:hint="eastAsia"/>
          <w:szCs w:val="21"/>
        </w:rPr>
        <w:t>，</w:t>
      </w:r>
      <w:r>
        <w:rPr>
          <w:szCs w:val="21"/>
        </w:rPr>
        <w:t>着重创造力</w:t>
      </w:r>
      <w:r>
        <w:rPr>
          <w:rFonts w:hint="eastAsia"/>
          <w:szCs w:val="21"/>
        </w:rPr>
        <w:t>、</w:t>
      </w:r>
      <w:r>
        <w:rPr>
          <w:szCs w:val="21"/>
        </w:rPr>
        <w:t>发明以及科技的主题</w:t>
      </w:r>
    </w:p>
    <w:p w14:paraId="7129CF77" w14:textId="77777777" w:rsidR="00452FFD" w:rsidRDefault="00452FFD" w:rsidP="00452FFD">
      <w:pPr>
        <w:rPr>
          <w:szCs w:val="21"/>
        </w:rPr>
      </w:pPr>
    </w:p>
    <w:p w14:paraId="1769A071" w14:textId="6A704792" w:rsidR="009C0851" w:rsidRPr="007D1BC4" w:rsidRDefault="009C0851" w:rsidP="009C0851">
      <w:pPr>
        <w:rPr>
          <w:b/>
          <w:szCs w:val="21"/>
        </w:rPr>
      </w:pPr>
      <w:r w:rsidRPr="007D1BC4">
        <w:rPr>
          <w:b/>
          <w:szCs w:val="21"/>
        </w:rPr>
        <w:t>作者简介：</w:t>
      </w:r>
    </w:p>
    <w:p w14:paraId="39239752" w14:textId="77777777" w:rsidR="00766C3C" w:rsidRDefault="00766C3C" w:rsidP="007329AE">
      <w:pPr>
        <w:ind w:firstLineChars="200" w:firstLine="422"/>
        <w:rPr>
          <w:b/>
          <w:bCs/>
          <w:shd w:val="clear" w:color="auto" w:fill="FFFFFF"/>
        </w:rPr>
      </w:pPr>
    </w:p>
    <w:p w14:paraId="1B72B96B" w14:textId="51A3F7FD" w:rsidR="00FE63E1" w:rsidRPr="00584E33" w:rsidRDefault="00726A97" w:rsidP="00F56087">
      <w:pPr>
        <w:ind w:firstLineChars="200" w:firstLine="422"/>
        <w:rPr>
          <w:b/>
          <w:szCs w:val="21"/>
        </w:rPr>
      </w:pPr>
      <w:r w:rsidRPr="00726A97">
        <w:rPr>
          <w:rFonts w:hint="eastAsia"/>
          <w:b/>
          <w:szCs w:val="21"/>
        </w:rPr>
        <w:t>林妮特·摩尔</w:t>
      </w:r>
      <w:r w:rsidR="00F56087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Linette</w:t>
      </w:r>
      <w:r>
        <w:rPr>
          <w:b/>
          <w:szCs w:val="21"/>
        </w:rPr>
        <w:t xml:space="preserve"> Moore</w:t>
      </w:r>
      <w:r w:rsidR="00F56087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是一位</w:t>
      </w:r>
      <w:r w:rsidRPr="00726A97">
        <w:rPr>
          <w:rFonts w:hint="eastAsia"/>
          <w:szCs w:val="21"/>
        </w:rPr>
        <w:t>马萨诸塞州洛厄尔</w:t>
      </w:r>
      <w:r>
        <w:rPr>
          <w:rFonts w:hint="eastAsia"/>
          <w:szCs w:val="21"/>
        </w:rPr>
        <w:t>的画家、卡通设计师</w:t>
      </w:r>
      <w:r w:rsidR="00A100C4">
        <w:rPr>
          <w:rFonts w:hint="eastAsia"/>
          <w:szCs w:val="21"/>
        </w:rPr>
        <w:t>，她主要用水粉和水彩在纸张上手绘创作。她的作品曾经登上过《纽约时报》，</w:t>
      </w:r>
      <w:r w:rsidR="00A100C4">
        <w:rPr>
          <w:rFonts w:hint="eastAsia"/>
          <w:szCs w:val="21"/>
        </w:rPr>
        <w:t>TheNib</w:t>
      </w:r>
      <w:r w:rsidR="00A100C4">
        <w:rPr>
          <w:rFonts w:hint="eastAsia"/>
          <w:szCs w:val="21"/>
        </w:rPr>
        <w:t>，</w:t>
      </w:r>
      <w:r w:rsidR="00A100C4">
        <w:rPr>
          <w:rFonts w:hint="eastAsia"/>
          <w:szCs w:val="21"/>
        </w:rPr>
        <w:t>Popula</w:t>
      </w:r>
      <w:r w:rsidR="00A100C4">
        <w:rPr>
          <w:rFonts w:hint="eastAsia"/>
          <w:szCs w:val="21"/>
        </w:rPr>
        <w:t>等杂志、网站以及其他许多展览中。</w:t>
      </w:r>
    </w:p>
    <w:p w14:paraId="6EAC94F0" w14:textId="0339A58C" w:rsidR="00766C3C" w:rsidRDefault="00766C3C" w:rsidP="00112DCE">
      <w:pPr>
        <w:rPr>
          <w:b/>
          <w:bCs/>
          <w:color w:val="000000"/>
          <w:szCs w:val="21"/>
        </w:rPr>
      </w:pPr>
    </w:p>
    <w:p w14:paraId="11507C9D" w14:textId="77777777" w:rsidR="00766C3C" w:rsidRPr="007D1BC4" w:rsidRDefault="00766C3C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7D1BC4" w:rsidRDefault="003330B6" w:rsidP="00112DCE">
      <w:pPr>
        <w:rPr>
          <w:b/>
          <w:bCs/>
          <w:szCs w:val="21"/>
        </w:rPr>
      </w:pPr>
      <w:r w:rsidRPr="007D1BC4">
        <w:rPr>
          <w:b/>
          <w:bCs/>
          <w:color w:val="000000"/>
          <w:szCs w:val="21"/>
        </w:rPr>
        <w:t>谢谢您的阅读！</w:t>
      </w:r>
    </w:p>
    <w:p w14:paraId="63102457" w14:textId="0F5563F5" w:rsidR="003330B6" w:rsidRPr="007D1BC4" w:rsidRDefault="003330B6" w:rsidP="00547E7E">
      <w:pPr>
        <w:shd w:val="clear" w:color="auto" w:fill="FFFFFF"/>
        <w:rPr>
          <w:color w:val="000000"/>
          <w:szCs w:val="21"/>
        </w:rPr>
      </w:pPr>
      <w:r w:rsidRPr="007D1BC4">
        <w:rPr>
          <w:b/>
          <w:bCs/>
          <w:color w:val="000000"/>
          <w:szCs w:val="21"/>
        </w:rPr>
        <w:t>请将回馈信息发送至：</w:t>
      </w:r>
      <w:r w:rsidR="00A100C4">
        <w:rPr>
          <w:rFonts w:hint="eastAsia"/>
          <w:b/>
          <w:bCs/>
          <w:color w:val="000000"/>
          <w:szCs w:val="21"/>
        </w:rPr>
        <w:t>徐书凝</w:t>
      </w:r>
      <w:r w:rsidR="00A100C4">
        <w:rPr>
          <w:rFonts w:hint="eastAsia"/>
          <w:b/>
          <w:bCs/>
          <w:color w:val="000000"/>
          <w:szCs w:val="21"/>
        </w:rPr>
        <w:t xml:space="preserve"> (Emily</w:t>
      </w:r>
      <w:r w:rsidR="00A100C4">
        <w:rPr>
          <w:b/>
          <w:bCs/>
          <w:color w:val="000000"/>
          <w:szCs w:val="21"/>
        </w:rPr>
        <w:t xml:space="preserve"> Xu</w:t>
      </w:r>
      <w:r w:rsidR="00556080" w:rsidRPr="007D1BC4">
        <w:rPr>
          <w:b/>
          <w:bCs/>
          <w:color w:val="000000"/>
          <w:szCs w:val="21"/>
        </w:rPr>
        <w:t>)</w:t>
      </w:r>
      <w:r w:rsidR="00D61363" w:rsidRPr="007D1BC4">
        <w:rPr>
          <w:b/>
          <w:bCs/>
          <w:color w:val="000000"/>
          <w:szCs w:val="21"/>
        </w:rPr>
        <w:t xml:space="preserve"> </w:t>
      </w:r>
    </w:p>
    <w:p w14:paraId="2AF93CDC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----------------------------------------------------------------------------------------------------</w:t>
      </w:r>
    </w:p>
    <w:p w14:paraId="36A08A35" w14:textId="2FC84B08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安德鲁﹒纳伯格联合国际有限公司北京代表处</w:t>
      </w:r>
      <w:r w:rsidRPr="007D1BC4">
        <w:rPr>
          <w:color w:val="000000"/>
        </w:rPr>
        <w:br/>
      </w:r>
      <w:r w:rsidRPr="007D1BC4">
        <w:t>北京市海淀区中关村大街</w:t>
      </w:r>
      <w:r w:rsidRPr="007D1BC4">
        <w:rPr>
          <w:color w:val="000000"/>
        </w:rPr>
        <w:t>甲</w:t>
      </w:r>
      <w:r w:rsidRPr="007D1BC4">
        <w:rPr>
          <w:color w:val="000000"/>
        </w:rPr>
        <w:t>59</w:t>
      </w:r>
      <w:r w:rsidRPr="007D1BC4">
        <w:rPr>
          <w:color w:val="000000"/>
        </w:rPr>
        <w:t>号中国人民大学文化大厦</w:t>
      </w:r>
      <w:r w:rsidRPr="007D1BC4">
        <w:rPr>
          <w:color w:val="000000"/>
        </w:rPr>
        <w:t>1705</w:t>
      </w:r>
      <w:r w:rsidRPr="007D1BC4">
        <w:rPr>
          <w:color w:val="000000"/>
        </w:rPr>
        <w:t>室</w:t>
      </w:r>
      <w:r w:rsidRPr="007D1BC4">
        <w:rPr>
          <w:color w:val="000000"/>
        </w:rPr>
        <w:t>, </w:t>
      </w:r>
      <w:r w:rsidRPr="007D1BC4">
        <w:rPr>
          <w:color w:val="000000"/>
        </w:rPr>
        <w:t>邮编：</w:t>
      </w:r>
      <w:r w:rsidRPr="007D1BC4">
        <w:rPr>
          <w:color w:val="000000"/>
        </w:rPr>
        <w:t>100872</w:t>
      </w:r>
      <w:r w:rsidRPr="007D1BC4">
        <w:rPr>
          <w:color w:val="000000"/>
        </w:rPr>
        <w:br/>
      </w:r>
      <w:r w:rsidRPr="007D1BC4">
        <w:rPr>
          <w:color w:val="000000"/>
        </w:rPr>
        <w:t>电话：</w:t>
      </w:r>
      <w:r w:rsidRPr="007D1BC4">
        <w:rPr>
          <w:color w:val="000000"/>
        </w:rPr>
        <w:t>010-82</w:t>
      </w:r>
      <w:r w:rsidR="00A100C4">
        <w:rPr>
          <w:color w:val="000000"/>
        </w:rPr>
        <w:t>504206</w:t>
      </w:r>
    </w:p>
    <w:p w14:paraId="5AAB52B7" w14:textId="77777777" w:rsidR="00A100C4" w:rsidRDefault="00DD1C96" w:rsidP="00DD1C96">
      <w:pPr>
        <w:rPr>
          <w:color w:val="000000"/>
        </w:rPr>
      </w:pPr>
      <w:r w:rsidRPr="007D1BC4">
        <w:rPr>
          <w:color w:val="000000"/>
        </w:rPr>
        <w:t>传真：</w:t>
      </w:r>
      <w:r w:rsidRPr="007D1BC4">
        <w:rPr>
          <w:color w:val="000000"/>
        </w:rPr>
        <w:t>010-82504200</w:t>
      </w:r>
    </w:p>
    <w:p w14:paraId="47E2D544" w14:textId="79912E23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 xml:space="preserve">Email: </w:t>
      </w:r>
      <w:r w:rsidR="00A100C4">
        <w:rPr>
          <w:color w:val="000000"/>
        </w:rPr>
        <w:t>Emily</w:t>
      </w:r>
      <w:hyperlink r:id="rId8" w:tgtFrame="_blank" w:history="1">
        <w:r w:rsidRPr="007D1BC4">
          <w:t>@nurnberg.com.cn</w:t>
        </w:r>
      </w:hyperlink>
    </w:p>
    <w:p w14:paraId="641C6C84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网址：</w:t>
      </w:r>
      <w:hyperlink r:id="rId9" w:tgtFrame="_blank" w:history="1">
        <w:r w:rsidRPr="007D1BC4">
          <w:rPr>
            <w:color w:val="000000"/>
          </w:rPr>
          <w:t>www.nurnberg.com.cn</w:t>
        </w:r>
      </w:hyperlink>
    </w:p>
    <w:p w14:paraId="317BE37D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微博：</w:t>
      </w:r>
      <w:hyperlink r:id="rId10" w:tgtFrame="_blank" w:history="1">
        <w:r w:rsidRPr="007D1BC4">
          <w:t>http://weibo.com/nurnberg</w:t>
        </w:r>
      </w:hyperlink>
    </w:p>
    <w:p w14:paraId="78D2FC96" w14:textId="77777777" w:rsidR="00DD1C96" w:rsidRPr="007D1BC4" w:rsidRDefault="00DD1C96" w:rsidP="00DD1C96">
      <w:pPr>
        <w:rPr>
          <w:color w:val="000000"/>
        </w:rPr>
      </w:pPr>
      <w:r w:rsidRPr="007D1BC4">
        <w:rPr>
          <w:color w:val="000000"/>
        </w:rPr>
        <w:t>豆瓣小站：</w:t>
      </w:r>
      <w:hyperlink r:id="rId11" w:tgtFrame="_blank" w:history="1">
        <w:r w:rsidRPr="007D1BC4">
          <w:t>http://site.douban.com/110577/</w:t>
        </w:r>
      </w:hyperlink>
    </w:p>
    <w:p w14:paraId="11C7E3BC" w14:textId="57BE9E65" w:rsidR="00C6321D" w:rsidRPr="0057353F" w:rsidRDefault="00DD1C96" w:rsidP="0057353F">
      <w:pPr>
        <w:rPr>
          <w:color w:val="000000"/>
        </w:rPr>
      </w:pPr>
      <w:r w:rsidRPr="007D1BC4">
        <w:rPr>
          <w:color w:val="000000"/>
        </w:rPr>
        <w:t>微信订阅号：安德鲁书讯</w:t>
      </w:r>
    </w:p>
    <w:sectPr w:rsidR="00C6321D" w:rsidRPr="0057353F" w:rsidSect="00FD4FE0">
      <w:headerReference w:type="default" r:id="rId12"/>
      <w:footerReference w:type="default" r:id="rId13"/>
      <w:pgSz w:w="11906" w:h="16838"/>
      <w:pgMar w:top="1418" w:right="1701" w:bottom="993" w:left="1701" w:header="709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730B" w14:textId="77777777" w:rsidR="00CB3913" w:rsidRDefault="00CB3913">
      <w:r>
        <w:separator/>
      </w:r>
    </w:p>
  </w:endnote>
  <w:endnote w:type="continuationSeparator" w:id="0">
    <w:p w14:paraId="16261129" w14:textId="77777777" w:rsidR="00CB3913" w:rsidRDefault="00CB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100C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D82FF" w14:textId="77777777" w:rsidR="00CB3913" w:rsidRDefault="00CB3913">
      <w:r>
        <w:separator/>
      </w:r>
    </w:p>
  </w:footnote>
  <w:footnote w:type="continuationSeparator" w:id="0">
    <w:p w14:paraId="66AF2FD5" w14:textId="77777777" w:rsidR="00CB3913" w:rsidRDefault="00CB3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8" name="图片 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F67AE"/>
    <w:multiLevelType w:val="hybridMultilevel"/>
    <w:tmpl w:val="9CD64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92236A"/>
    <w:multiLevelType w:val="hybridMultilevel"/>
    <w:tmpl w:val="9344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805456"/>
    <w:multiLevelType w:val="hybridMultilevel"/>
    <w:tmpl w:val="4F76C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86A3A23"/>
    <w:multiLevelType w:val="hybridMultilevel"/>
    <w:tmpl w:val="36BE9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9D12B9"/>
    <w:multiLevelType w:val="hybridMultilevel"/>
    <w:tmpl w:val="E7F08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34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7"/>
  </w:num>
  <w:num w:numId="18">
    <w:abstractNumId w:val="18"/>
  </w:num>
  <w:num w:numId="19">
    <w:abstractNumId w:val="20"/>
  </w:num>
  <w:num w:numId="20">
    <w:abstractNumId w:val="35"/>
  </w:num>
  <w:num w:numId="21">
    <w:abstractNumId w:val="16"/>
  </w:num>
  <w:num w:numId="22">
    <w:abstractNumId w:val="4"/>
  </w:num>
  <w:num w:numId="23">
    <w:abstractNumId w:val="29"/>
  </w:num>
  <w:num w:numId="24">
    <w:abstractNumId w:val="10"/>
  </w:num>
  <w:num w:numId="25">
    <w:abstractNumId w:val="5"/>
  </w:num>
  <w:num w:numId="26">
    <w:abstractNumId w:val="8"/>
  </w:num>
  <w:num w:numId="27">
    <w:abstractNumId w:val="27"/>
  </w:num>
  <w:num w:numId="28">
    <w:abstractNumId w:val="6"/>
  </w:num>
  <w:num w:numId="29">
    <w:abstractNumId w:val="31"/>
  </w:num>
  <w:num w:numId="30">
    <w:abstractNumId w:val="23"/>
  </w:num>
  <w:num w:numId="31">
    <w:abstractNumId w:val="21"/>
  </w:num>
  <w:num w:numId="32">
    <w:abstractNumId w:val="11"/>
  </w:num>
  <w:num w:numId="33">
    <w:abstractNumId w:val="33"/>
  </w:num>
  <w:num w:numId="34">
    <w:abstractNumId w:val="32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155C"/>
    <w:rsid w:val="00022FAE"/>
    <w:rsid w:val="00025721"/>
    <w:rsid w:val="00025B8B"/>
    <w:rsid w:val="000345F0"/>
    <w:rsid w:val="0003734A"/>
    <w:rsid w:val="0004612D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3212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39FE"/>
    <w:rsid w:val="000F4F75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42BC"/>
    <w:rsid w:val="00197385"/>
    <w:rsid w:val="001A170B"/>
    <w:rsid w:val="001A7625"/>
    <w:rsid w:val="001C154E"/>
    <w:rsid w:val="001C3065"/>
    <w:rsid w:val="001C47E4"/>
    <w:rsid w:val="001C58F1"/>
    <w:rsid w:val="001C76A0"/>
    <w:rsid w:val="001D5CDF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D0C69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2154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86"/>
    <w:rsid w:val="003B5916"/>
    <w:rsid w:val="003C11BB"/>
    <w:rsid w:val="003C1CF6"/>
    <w:rsid w:val="003C2DA6"/>
    <w:rsid w:val="003D4957"/>
    <w:rsid w:val="003E311E"/>
    <w:rsid w:val="003E74C1"/>
    <w:rsid w:val="003E754D"/>
    <w:rsid w:val="003E7CAE"/>
    <w:rsid w:val="003F05DE"/>
    <w:rsid w:val="003F0933"/>
    <w:rsid w:val="003F0CD0"/>
    <w:rsid w:val="003F5825"/>
    <w:rsid w:val="00407A91"/>
    <w:rsid w:val="004148D5"/>
    <w:rsid w:val="00414A9C"/>
    <w:rsid w:val="00420F4B"/>
    <w:rsid w:val="004217E2"/>
    <w:rsid w:val="00427EBF"/>
    <w:rsid w:val="00431D1E"/>
    <w:rsid w:val="0043213E"/>
    <w:rsid w:val="00452828"/>
    <w:rsid w:val="00452FFD"/>
    <w:rsid w:val="00453EF9"/>
    <w:rsid w:val="004611D6"/>
    <w:rsid w:val="00461492"/>
    <w:rsid w:val="00461853"/>
    <w:rsid w:val="00462FAD"/>
    <w:rsid w:val="00463285"/>
    <w:rsid w:val="00463C64"/>
    <w:rsid w:val="00466422"/>
    <w:rsid w:val="004728E1"/>
    <w:rsid w:val="004732BF"/>
    <w:rsid w:val="004745AB"/>
    <w:rsid w:val="00475947"/>
    <w:rsid w:val="00484EAC"/>
    <w:rsid w:val="00486774"/>
    <w:rsid w:val="00491229"/>
    <w:rsid w:val="004930B4"/>
    <w:rsid w:val="0049323A"/>
    <w:rsid w:val="004A18EB"/>
    <w:rsid w:val="004A23D6"/>
    <w:rsid w:val="004B18B2"/>
    <w:rsid w:val="004B4C85"/>
    <w:rsid w:val="004B64D1"/>
    <w:rsid w:val="004C5BC1"/>
    <w:rsid w:val="004C6085"/>
    <w:rsid w:val="004C7A29"/>
    <w:rsid w:val="004D6074"/>
    <w:rsid w:val="004D6330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5758E"/>
    <w:rsid w:val="005664AD"/>
    <w:rsid w:val="0057353F"/>
    <w:rsid w:val="005737DB"/>
    <w:rsid w:val="00573AEE"/>
    <w:rsid w:val="00577751"/>
    <w:rsid w:val="00577FFE"/>
    <w:rsid w:val="00582EAD"/>
    <w:rsid w:val="00583966"/>
    <w:rsid w:val="00584E33"/>
    <w:rsid w:val="005954AD"/>
    <w:rsid w:val="005A40A1"/>
    <w:rsid w:val="005A5754"/>
    <w:rsid w:val="005B0E19"/>
    <w:rsid w:val="005B3746"/>
    <w:rsid w:val="005B6FB0"/>
    <w:rsid w:val="005B7428"/>
    <w:rsid w:val="005B7CEB"/>
    <w:rsid w:val="005C6904"/>
    <w:rsid w:val="005D4BD3"/>
    <w:rsid w:val="005E570D"/>
    <w:rsid w:val="005F08F5"/>
    <w:rsid w:val="005F3B34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5C37"/>
    <w:rsid w:val="00723F55"/>
    <w:rsid w:val="00726A97"/>
    <w:rsid w:val="00727197"/>
    <w:rsid w:val="00730B71"/>
    <w:rsid w:val="00730B9F"/>
    <w:rsid w:val="0073173C"/>
    <w:rsid w:val="007329AE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66C3C"/>
    <w:rsid w:val="0077073D"/>
    <w:rsid w:val="00773A40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1BC4"/>
    <w:rsid w:val="007D22D2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4824"/>
    <w:rsid w:val="00825436"/>
    <w:rsid w:val="00827EBD"/>
    <w:rsid w:val="00833658"/>
    <w:rsid w:val="00836E55"/>
    <w:rsid w:val="00843714"/>
    <w:rsid w:val="008445A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30AB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B77"/>
    <w:rsid w:val="00900021"/>
    <w:rsid w:val="009156C6"/>
    <w:rsid w:val="0091777E"/>
    <w:rsid w:val="00927BD3"/>
    <w:rsid w:val="00933880"/>
    <w:rsid w:val="00937D33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EF8"/>
    <w:rsid w:val="00996CD6"/>
    <w:rsid w:val="009A2CC7"/>
    <w:rsid w:val="009A40F0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00C4"/>
    <w:rsid w:val="00A13052"/>
    <w:rsid w:val="00A13AC1"/>
    <w:rsid w:val="00A15CFB"/>
    <w:rsid w:val="00A16278"/>
    <w:rsid w:val="00A174E5"/>
    <w:rsid w:val="00A17D37"/>
    <w:rsid w:val="00A40988"/>
    <w:rsid w:val="00A44B8C"/>
    <w:rsid w:val="00A462DA"/>
    <w:rsid w:val="00A46EFE"/>
    <w:rsid w:val="00A602F6"/>
    <w:rsid w:val="00A71D38"/>
    <w:rsid w:val="00A747E1"/>
    <w:rsid w:val="00A77594"/>
    <w:rsid w:val="00A910E5"/>
    <w:rsid w:val="00A91FA9"/>
    <w:rsid w:val="00A96A2D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53BD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153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3913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56B"/>
    <w:rsid w:val="00CF25F0"/>
    <w:rsid w:val="00CF2C8D"/>
    <w:rsid w:val="00CF5AFB"/>
    <w:rsid w:val="00CF6406"/>
    <w:rsid w:val="00CF70F1"/>
    <w:rsid w:val="00D042C4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034C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E7FB1"/>
    <w:rsid w:val="00DF0621"/>
    <w:rsid w:val="00DF08CB"/>
    <w:rsid w:val="00E010FB"/>
    <w:rsid w:val="00E120E9"/>
    <w:rsid w:val="00E16CBF"/>
    <w:rsid w:val="00E17EE6"/>
    <w:rsid w:val="00E21D5D"/>
    <w:rsid w:val="00E22022"/>
    <w:rsid w:val="00E23B2C"/>
    <w:rsid w:val="00E241C0"/>
    <w:rsid w:val="00E2561F"/>
    <w:rsid w:val="00E338E0"/>
    <w:rsid w:val="00E346E8"/>
    <w:rsid w:val="00E35838"/>
    <w:rsid w:val="00E367D0"/>
    <w:rsid w:val="00E4164B"/>
    <w:rsid w:val="00E418A5"/>
    <w:rsid w:val="00E43579"/>
    <w:rsid w:val="00E44F09"/>
    <w:rsid w:val="00E456EC"/>
    <w:rsid w:val="00E53B18"/>
    <w:rsid w:val="00E5622D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3C54"/>
    <w:rsid w:val="00EC7589"/>
    <w:rsid w:val="00ED0C6E"/>
    <w:rsid w:val="00ED0D06"/>
    <w:rsid w:val="00EE7FE5"/>
    <w:rsid w:val="00EF1D63"/>
    <w:rsid w:val="00EF252A"/>
    <w:rsid w:val="00EF51BA"/>
    <w:rsid w:val="00F0529C"/>
    <w:rsid w:val="00F14009"/>
    <w:rsid w:val="00F146BC"/>
    <w:rsid w:val="00F1653B"/>
    <w:rsid w:val="00F20DD0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56087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B5C4B"/>
    <w:rsid w:val="00FC1879"/>
    <w:rsid w:val="00FC1FF7"/>
    <w:rsid w:val="00FC3402"/>
    <w:rsid w:val="00FD4FE0"/>
    <w:rsid w:val="00FD638E"/>
    <w:rsid w:val="00FE4FD6"/>
    <w:rsid w:val="00FE63E1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2021-06-04T06:22:00Z</dcterms:created>
  <dcterms:modified xsi:type="dcterms:W3CDTF">2021-06-04T06:22:00Z</dcterms:modified>
</cp:coreProperties>
</file>