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11833" w14:textId="146247CF" w:rsidR="003C2DA6" w:rsidRDefault="00760B43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系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列</w:t>
      </w:r>
      <w:r w:rsidR="00E048D8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E048D8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969833A" w14:textId="3F579DBC" w:rsidR="00760B43" w:rsidRDefault="00E64AC0" w:rsidP="00547E7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</w:t>
      </w:r>
      <w:r w:rsidR="00FC66DC">
        <w:rPr>
          <w:b/>
          <w:bCs/>
          <w:sz w:val="36"/>
        </w:rPr>
        <w:t>工程师爱丽</w:t>
      </w:r>
      <w:r>
        <w:rPr>
          <w:rFonts w:hint="eastAsia"/>
          <w:b/>
          <w:bCs/>
          <w:sz w:val="36"/>
        </w:rPr>
        <w:t>》</w:t>
      </w:r>
      <w:r w:rsidR="00270D9B">
        <w:rPr>
          <w:rFonts w:hint="eastAsia"/>
          <w:b/>
          <w:bCs/>
          <w:sz w:val="36"/>
        </w:rPr>
        <w:t>系列书</w:t>
      </w:r>
    </w:p>
    <w:p w14:paraId="436A347E" w14:textId="506AD0E6" w:rsidR="003C2DA6" w:rsidRDefault="00652279" w:rsidP="005A7738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ELLIE, ENGINEER SERIES</w:t>
      </w:r>
    </w:p>
    <w:p w14:paraId="499BE692" w14:textId="6F893BEB" w:rsidR="005A7738" w:rsidRDefault="005A7738" w:rsidP="00547E7E">
      <w:pPr>
        <w:rPr>
          <w:b/>
          <w:szCs w:val="21"/>
        </w:rPr>
      </w:pPr>
    </w:p>
    <w:p w14:paraId="5C6CA90D" w14:textId="1037442A" w:rsidR="003C2DA6" w:rsidRPr="002A022A" w:rsidRDefault="00767FAD" w:rsidP="00547E7E">
      <w:pPr>
        <w:rPr>
          <w:b/>
          <w:szCs w:val="21"/>
        </w:rPr>
      </w:pPr>
      <w:r w:rsidRPr="00762D65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8341FE8" wp14:editId="2E23B5CD">
            <wp:simplePos x="0" y="0"/>
            <wp:positionH relativeFrom="margin">
              <wp:posOffset>4034790</wp:posOffset>
            </wp:positionH>
            <wp:positionV relativeFrom="margin">
              <wp:posOffset>1406525</wp:posOffset>
            </wp:positionV>
            <wp:extent cx="1391920" cy="2088515"/>
            <wp:effectExtent l="0" t="0" r="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un\AppData\Local\Temp\1605856807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4C1AEF">
        <w:rPr>
          <w:rFonts w:hint="eastAsia"/>
          <w:b/>
          <w:szCs w:val="21"/>
        </w:rPr>
        <w:t>第一部：</w:t>
      </w:r>
      <w:r w:rsidR="002562AB">
        <w:rPr>
          <w:rFonts w:hint="eastAsia"/>
          <w:b/>
        </w:rPr>
        <w:t>工程师爱丽</w:t>
      </w:r>
      <w:r w:rsidR="003C2DA6" w:rsidRPr="002A022A">
        <w:rPr>
          <w:rFonts w:hint="eastAsia"/>
          <w:b/>
          <w:szCs w:val="21"/>
        </w:rPr>
        <w:t>》</w:t>
      </w:r>
    </w:p>
    <w:p w14:paraId="4F9E4B69" w14:textId="2F4DB560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2562AB" w:rsidRPr="002562AB">
        <w:rPr>
          <w:b/>
        </w:rPr>
        <w:t>ELLIE, ENGINEER</w:t>
      </w:r>
    </w:p>
    <w:p w14:paraId="5364B045" w14:textId="10079A5D" w:rsidR="00724834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70D9B" w:rsidRPr="00270D9B">
        <w:rPr>
          <w:b/>
          <w:szCs w:val="21"/>
        </w:rPr>
        <w:t>Jackson Pearce</w:t>
      </w:r>
    </w:p>
    <w:p w14:paraId="0AF57B38" w14:textId="17B8ED91" w:rsidR="002A022A" w:rsidRPr="00753EE1" w:rsidRDefault="003C2DA6" w:rsidP="00547E7E">
      <w:pPr>
        <w:rPr>
          <w:b/>
          <w:szCs w:val="21"/>
          <w:lang w:val="en-GB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C66DC">
        <w:rPr>
          <w:b/>
          <w:szCs w:val="21"/>
        </w:rPr>
        <w:t>Bloomsbury Pu</w:t>
      </w:r>
      <w:r w:rsidR="00FC66DC" w:rsidRPr="00FC66DC">
        <w:rPr>
          <w:b/>
          <w:szCs w:val="21"/>
        </w:rPr>
        <w:t>blishing</w:t>
      </w:r>
    </w:p>
    <w:p w14:paraId="0684C95F" w14:textId="3A485E74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01B79">
        <w:rPr>
          <w:rFonts w:hint="eastAsia"/>
          <w:b/>
          <w:szCs w:val="21"/>
        </w:rPr>
        <w:t>Yao</w:t>
      </w:r>
      <w:r w:rsidR="00301B79">
        <w:rPr>
          <w:b/>
          <w:szCs w:val="21"/>
        </w:rPr>
        <w:t xml:space="preserve"> Zhang</w:t>
      </w:r>
    </w:p>
    <w:p w14:paraId="2F2DF391" w14:textId="06C3EAD5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D1E86">
        <w:rPr>
          <w:rFonts w:hint="eastAsia"/>
          <w:b/>
          <w:szCs w:val="21"/>
        </w:rPr>
        <w:t>2</w:t>
      </w:r>
      <w:r w:rsidR="002562AB">
        <w:rPr>
          <w:b/>
          <w:szCs w:val="21"/>
        </w:rPr>
        <w:t>0</w:t>
      </w:r>
      <w:r w:rsidR="005D1E86">
        <w:rPr>
          <w:b/>
          <w:szCs w:val="21"/>
        </w:rPr>
        <w:t>8</w:t>
      </w:r>
      <w:r w:rsidRPr="003330B6">
        <w:rPr>
          <w:rFonts w:hint="eastAsia"/>
          <w:b/>
          <w:szCs w:val="21"/>
        </w:rPr>
        <w:t>页</w:t>
      </w:r>
    </w:p>
    <w:p w14:paraId="10E5C20B" w14:textId="35794E5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E048D8">
        <w:rPr>
          <w:rFonts w:hint="eastAsia"/>
          <w:b/>
          <w:szCs w:val="21"/>
        </w:rPr>
        <w:t>20</w:t>
      </w:r>
      <w:r w:rsidR="002562AB">
        <w:rPr>
          <w:b/>
          <w:szCs w:val="21"/>
        </w:rPr>
        <w:t>18</w:t>
      </w:r>
      <w:r w:rsidR="002A022A" w:rsidRPr="002A022A">
        <w:rPr>
          <w:b/>
          <w:szCs w:val="21"/>
        </w:rPr>
        <w:t>年</w:t>
      </w:r>
      <w:r w:rsidR="002562AB">
        <w:rPr>
          <w:b/>
          <w:szCs w:val="21"/>
        </w:rPr>
        <w:t>11</w:t>
      </w:r>
      <w:r w:rsidR="002A022A" w:rsidRPr="002A022A">
        <w:rPr>
          <w:b/>
          <w:szCs w:val="21"/>
        </w:rPr>
        <w:t>月</w:t>
      </w:r>
    </w:p>
    <w:p w14:paraId="5951D498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3355B8B1" w14:textId="74ED2C4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A9B203C" w14:textId="4C87E396" w:rsidR="003C2DA6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753EE1">
        <w:rPr>
          <w:b/>
          <w:szCs w:val="21"/>
        </w:rPr>
        <w:t>7-12</w:t>
      </w:r>
      <w:r w:rsidR="00E048D8">
        <w:rPr>
          <w:rFonts w:hint="eastAsia"/>
          <w:b/>
          <w:szCs w:val="21"/>
        </w:rPr>
        <w:t>岁儿童文学</w:t>
      </w:r>
      <w:r w:rsidR="001E3127">
        <w:rPr>
          <w:rFonts w:hint="eastAsia"/>
          <w:b/>
          <w:szCs w:val="21"/>
        </w:rPr>
        <w:t>/</w:t>
      </w:r>
      <w:r w:rsidR="00767FAD">
        <w:rPr>
          <w:rFonts w:hint="eastAsia"/>
          <w:b/>
          <w:szCs w:val="21"/>
        </w:rPr>
        <w:t>校园生活</w:t>
      </w:r>
    </w:p>
    <w:p w14:paraId="3E016015" w14:textId="55B9EF86" w:rsidR="00762D65" w:rsidRPr="003330B6" w:rsidRDefault="00762D65" w:rsidP="00547E7E">
      <w:pPr>
        <w:rPr>
          <w:b/>
          <w:szCs w:val="21"/>
        </w:rPr>
      </w:pPr>
    </w:p>
    <w:p w14:paraId="5F444217" w14:textId="10F8DF9D"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6E27529B" w14:textId="53580D10" w:rsidR="001D08C6" w:rsidRDefault="001D08C6" w:rsidP="00A07AB2">
      <w:pPr>
        <w:rPr>
          <w:noProof/>
        </w:rPr>
      </w:pPr>
    </w:p>
    <w:p w14:paraId="4914E76D" w14:textId="0869BFB5" w:rsidR="00652279" w:rsidRPr="002562AB" w:rsidRDefault="00652279" w:rsidP="00652279">
      <w:pPr>
        <w:ind w:firstLineChars="200" w:firstLine="422"/>
        <w:rPr>
          <w:rFonts w:hint="eastAsia"/>
          <w:b/>
          <w:noProof/>
        </w:rPr>
      </w:pPr>
      <w:r w:rsidRPr="002562AB">
        <w:rPr>
          <w:rFonts w:hint="eastAsia"/>
          <w:b/>
          <w:noProof/>
        </w:rPr>
        <w:t>一个</w:t>
      </w:r>
      <w:r w:rsidRPr="002562AB">
        <w:rPr>
          <w:rFonts w:hint="eastAsia"/>
          <w:b/>
          <w:noProof/>
        </w:rPr>
        <w:t>充满魅力，令人捧腹的插图中年级系列小说。</w:t>
      </w:r>
      <w:r w:rsidRPr="002562AB">
        <w:rPr>
          <w:rFonts w:hint="eastAsia"/>
          <w:b/>
          <w:noProof/>
        </w:rPr>
        <w:t>完美的创意，</w:t>
      </w:r>
      <w:r w:rsidRPr="002562AB">
        <w:rPr>
          <w:rFonts w:hint="eastAsia"/>
          <w:b/>
          <w:noProof/>
        </w:rPr>
        <w:t>STEM</w:t>
      </w:r>
      <w:r w:rsidRPr="002562AB">
        <w:rPr>
          <w:rFonts w:hint="eastAsia"/>
          <w:b/>
          <w:noProof/>
        </w:rPr>
        <w:t>主题，这是</w:t>
      </w:r>
      <w:r w:rsidRPr="002562AB">
        <w:rPr>
          <w:rFonts w:hint="eastAsia"/>
          <w:b/>
          <w:noProof/>
        </w:rPr>
        <w:t>关于一个</w:t>
      </w:r>
      <w:r w:rsidRPr="002562AB">
        <w:rPr>
          <w:rFonts w:hint="eastAsia"/>
          <w:b/>
          <w:noProof/>
        </w:rPr>
        <w:t>热爱创造发明，对事物的运作方式充满好奇的工程师小女孩的故事。</w:t>
      </w:r>
    </w:p>
    <w:p w14:paraId="41FF2886" w14:textId="77777777" w:rsidR="00652279" w:rsidRDefault="00652279" w:rsidP="00652279">
      <w:pPr>
        <w:ind w:firstLineChars="200" w:firstLine="420"/>
        <w:rPr>
          <w:noProof/>
        </w:rPr>
      </w:pPr>
    </w:p>
    <w:p w14:paraId="74C2740B" w14:textId="63347412" w:rsidR="00652279" w:rsidRDefault="00652279" w:rsidP="00652279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爱丽</w:t>
      </w:r>
      <w:r>
        <w:rPr>
          <w:rFonts w:hint="eastAsia"/>
          <w:noProof/>
        </w:rPr>
        <w:t>是个工程师。在最喜欢的裙子上系着工具包</w:t>
      </w:r>
      <w:r>
        <w:rPr>
          <w:rFonts w:hint="eastAsia"/>
          <w:noProof/>
        </w:rPr>
        <w:t>（谁说你不能穿</w:t>
      </w:r>
      <w:r>
        <w:rPr>
          <w:rFonts w:hint="eastAsia"/>
          <w:noProof/>
        </w:rPr>
        <w:t>着裙子并且手边放着两种螺丝刀</w:t>
      </w:r>
      <w:r>
        <w:rPr>
          <w:rFonts w:hint="eastAsia"/>
          <w:noProof/>
        </w:rPr>
        <w:t>？），</w:t>
      </w:r>
      <w:r>
        <w:rPr>
          <w:rFonts w:hint="eastAsia"/>
          <w:noProof/>
        </w:rPr>
        <w:t>爱丽</w:t>
      </w:r>
      <w:r>
        <w:rPr>
          <w:rFonts w:hint="eastAsia"/>
          <w:noProof/>
        </w:rPr>
        <w:t>在后院的工作室里发明并制造了</w:t>
      </w:r>
      <w:r>
        <w:rPr>
          <w:rFonts w:hint="eastAsia"/>
          <w:noProof/>
        </w:rPr>
        <w:t>许多</w:t>
      </w:r>
      <w:r>
        <w:rPr>
          <w:rFonts w:hint="eastAsia"/>
          <w:noProof/>
        </w:rPr>
        <w:t>令人惊叹的作品。和她最好的朋友吉特一起，</w:t>
      </w:r>
      <w:r>
        <w:rPr>
          <w:rFonts w:hint="eastAsia"/>
          <w:noProof/>
        </w:rPr>
        <w:t>爱丽</w:t>
      </w:r>
      <w:r>
        <w:rPr>
          <w:rFonts w:hint="eastAsia"/>
          <w:noProof/>
        </w:rPr>
        <w:t>可以做</w:t>
      </w:r>
      <w:r>
        <w:rPr>
          <w:rFonts w:hint="eastAsia"/>
          <w:noProof/>
        </w:rPr>
        <w:t>出任何东西</w:t>
      </w:r>
      <w:r>
        <w:rPr>
          <w:rFonts w:hint="eastAsia"/>
          <w:noProof/>
        </w:rPr>
        <w:t>。</w:t>
      </w:r>
      <w:r>
        <w:rPr>
          <w:rFonts w:hint="eastAsia"/>
          <w:noProof/>
        </w:rPr>
        <w:t>然而，</w:t>
      </w:r>
      <w:r>
        <w:rPr>
          <w:rFonts w:hint="eastAsia"/>
          <w:noProof/>
        </w:rPr>
        <w:t>吉特的生日快到了，</w:t>
      </w:r>
      <w:r>
        <w:rPr>
          <w:rFonts w:hint="eastAsia"/>
          <w:noProof/>
        </w:rPr>
        <w:t>爱丽迟迟还没有想好</w:t>
      </w:r>
      <w:r>
        <w:rPr>
          <w:rFonts w:hint="eastAsia"/>
          <w:noProof/>
        </w:rPr>
        <w:t>该做什么礼物</w:t>
      </w:r>
      <w:r>
        <w:rPr>
          <w:rFonts w:hint="eastAsia"/>
          <w:noProof/>
        </w:rPr>
        <w:t>给她。直到她</w:t>
      </w:r>
      <w:r>
        <w:rPr>
          <w:rFonts w:hint="eastAsia"/>
          <w:noProof/>
        </w:rPr>
        <w:t>们无意中听到吉特的妈妈在谈论她的礼物——吉特一直想要的</w:t>
      </w:r>
      <w:r>
        <w:rPr>
          <w:rFonts w:hint="eastAsia"/>
          <w:noProof/>
        </w:rPr>
        <w:t>一只小狗</w:t>
      </w:r>
      <w:r>
        <w:rPr>
          <w:rFonts w:hint="eastAsia"/>
          <w:noProof/>
        </w:rPr>
        <w:t>！</w:t>
      </w:r>
      <w:r>
        <w:rPr>
          <w:rFonts w:hint="eastAsia"/>
          <w:noProof/>
        </w:rPr>
        <w:t>于是，</w:t>
      </w:r>
      <w:r>
        <w:rPr>
          <w:rFonts w:hint="eastAsia"/>
          <w:noProof/>
        </w:rPr>
        <w:t>爱丽</w:t>
      </w:r>
      <w:r>
        <w:rPr>
          <w:rFonts w:hint="eastAsia"/>
          <w:noProof/>
        </w:rPr>
        <w:t>计划做一个令人惊叹的狗窝！但她的设计变得越来越</w:t>
      </w:r>
      <w:r>
        <w:rPr>
          <w:rFonts w:hint="eastAsia"/>
          <w:noProof/>
        </w:rPr>
        <w:t>复杂，以至于她不得不</w:t>
      </w:r>
      <w:r>
        <w:rPr>
          <w:rFonts w:hint="eastAsia"/>
          <w:noProof/>
        </w:rPr>
        <w:t>向</w:t>
      </w:r>
      <w:r>
        <w:rPr>
          <w:rFonts w:hint="eastAsia"/>
          <w:noProof/>
        </w:rPr>
        <w:t>邻居的男孩</w:t>
      </w:r>
      <w:r>
        <w:rPr>
          <w:rFonts w:hint="eastAsia"/>
          <w:noProof/>
        </w:rPr>
        <w:t>们和那些善于制造</w:t>
      </w:r>
      <w:r>
        <w:rPr>
          <w:rFonts w:hint="eastAsia"/>
          <w:noProof/>
        </w:rPr>
        <w:t>的女孩</w:t>
      </w:r>
      <w:r>
        <w:rPr>
          <w:rFonts w:hint="eastAsia"/>
          <w:noProof/>
        </w:rPr>
        <w:t>们那里寻求帮助——</w:t>
      </w:r>
      <w:r>
        <w:rPr>
          <w:rFonts w:hint="eastAsia"/>
          <w:noProof/>
        </w:rPr>
        <w:t>尽管这两组人</w:t>
      </w:r>
      <w:r>
        <w:rPr>
          <w:rFonts w:hint="eastAsia"/>
          <w:noProof/>
        </w:rPr>
        <w:t>互相看不顺眼</w:t>
      </w:r>
      <w:r>
        <w:rPr>
          <w:rFonts w:hint="eastAsia"/>
          <w:noProof/>
        </w:rPr>
        <w:t>。</w:t>
      </w:r>
      <w:r w:rsidR="002562AB">
        <w:rPr>
          <w:rFonts w:hint="eastAsia"/>
          <w:noProof/>
        </w:rPr>
        <w:t>爱丽</w:t>
      </w:r>
      <w:r>
        <w:rPr>
          <w:rFonts w:hint="eastAsia"/>
          <w:noProof/>
        </w:rPr>
        <w:t>能完成</w:t>
      </w:r>
      <w:r w:rsidR="002562AB">
        <w:rPr>
          <w:rFonts w:hint="eastAsia"/>
          <w:noProof/>
        </w:rPr>
        <w:t>这个大工程并同时对吉</w:t>
      </w:r>
      <w:r>
        <w:rPr>
          <w:rFonts w:hint="eastAsia"/>
          <w:noProof/>
        </w:rPr>
        <w:t>特保密</w:t>
      </w:r>
      <w:r w:rsidR="002562AB">
        <w:rPr>
          <w:rFonts w:hint="eastAsia"/>
          <w:noProof/>
        </w:rPr>
        <w:t>吗</w:t>
      </w:r>
      <w:r>
        <w:rPr>
          <w:rFonts w:hint="eastAsia"/>
          <w:noProof/>
        </w:rPr>
        <w:t>？</w:t>
      </w:r>
    </w:p>
    <w:p w14:paraId="62EAC241" w14:textId="77777777" w:rsidR="00652279" w:rsidRDefault="00652279" w:rsidP="00652279">
      <w:pPr>
        <w:ind w:firstLineChars="200" w:firstLine="420"/>
        <w:rPr>
          <w:noProof/>
        </w:rPr>
      </w:pPr>
    </w:p>
    <w:p w14:paraId="2CDCF4E0" w14:textId="2583B6FD" w:rsidR="00652279" w:rsidRDefault="00652279" w:rsidP="00652279">
      <w:pPr>
        <w:ind w:firstLineChars="200" w:firstLine="420"/>
        <w:rPr>
          <w:noProof/>
        </w:rPr>
      </w:pPr>
      <w:r>
        <w:rPr>
          <w:rFonts w:hint="eastAsia"/>
          <w:noProof/>
        </w:rPr>
        <w:t>以</w:t>
      </w:r>
      <w:r w:rsidR="002562AB">
        <w:rPr>
          <w:rFonts w:hint="eastAsia"/>
          <w:noProof/>
        </w:rPr>
        <w:t>爱丽</w:t>
      </w:r>
      <w:r>
        <w:rPr>
          <w:rFonts w:hint="eastAsia"/>
          <w:noProof/>
        </w:rPr>
        <w:t>的草图和</w:t>
      </w:r>
      <w:r w:rsidR="002562AB">
        <w:rPr>
          <w:rFonts w:hint="eastAsia"/>
          <w:noProof/>
        </w:rPr>
        <w:t>设计做</w:t>
      </w:r>
      <w:r>
        <w:rPr>
          <w:rFonts w:hint="eastAsia"/>
          <w:noProof/>
        </w:rPr>
        <w:t>插图，并包括</w:t>
      </w:r>
      <w:r w:rsidR="002562AB">
        <w:rPr>
          <w:rFonts w:hint="eastAsia"/>
          <w:noProof/>
        </w:rPr>
        <w:t>了</w:t>
      </w:r>
      <w:r>
        <w:rPr>
          <w:rFonts w:hint="eastAsia"/>
          <w:noProof/>
        </w:rPr>
        <w:t>一个有趣的工具操作指南，这是一个充满乐趣</w:t>
      </w:r>
      <w:r w:rsidR="002562AB">
        <w:rPr>
          <w:rFonts w:hint="eastAsia"/>
          <w:noProof/>
        </w:rPr>
        <w:t>和友谊</w:t>
      </w:r>
      <w:r>
        <w:rPr>
          <w:rFonts w:hint="eastAsia"/>
          <w:noProof/>
        </w:rPr>
        <w:t>的</w:t>
      </w:r>
      <w:r w:rsidR="002562AB">
        <w:rPr>
          <w:rFonts w:hint="eastAsia"/>
          <w:noProof/>
        </w:rPr>
        <w:t>STEM</w:t>
      </w:r>
      <w:r>
        <w:rPr>
          <w:rFonts w:hint="eastAsia"/>
          <w:noProof/>
        </w:rPr>
        <w:t>故事！</w:t>
      </w:r>
    </w:p>
    <w:p w14:paraId="3B412002" w14:textId="77777777" w:rsidR="002562AB" w:rsidRDefault="002562AB" w:rsidP="002562AB">
      <w:pPr>
        <w:rPr>
          <w:b/>
          <w:noProof/>
        </w:rPr>
      </w:pPr>
    </w:p>
    <w:p w14:paraId="0981B7D2" w14:textId="77777777" w:rsidR="00FC66DC" w:rsidRDefault="00FC66DC" w:rsidP="002562AB">
      <w:pPr>
        <w:rPr>
          <w:b/>
          <w:noProof/>
        </w:rPr>
      </w:pPr>
    </w:p>
    <w:p w14:paraId="5075B1A1" w14:textId="77777777" w:rsidR="00FC66DC" w:rsidRDefault="00FC66DC" w:rsidP="002562AB">
      <w:pPr>
        <w:rPr>
          <w:b/>
          <w:noProof/>
        </w:rPr>
      </w:pPr>
    </w:p>
    <w:p w14:paraId="4E2C4C1F" w14:textId="77777777" w:rsidR="00FC66DC" w:rsidRDefault="00FC66DC" w:rsidP="002562AB">
      <w:pPr>
        <w:rPr>
          <w:b/>
          <w:noProof/>
        </w:rPr>
      </w:pPr>
    </w:p>
    <w:p w14:paraId="14712AEA" w14:textId="77777777" w:rsidR="00FC66DC" w:rsidRDefault="00FC66DC" w:rsidP="002562AB">
      <w:pPr>
        <w:rPr>
          <w:b/>
          <w:noProof/>
        </w:rPr>
      </w:pPr>
    </w:p>
    <w:p w14:paraId="54880AD4" w14:textId="77777777" w:rsidR="00FC66DC" w:rsidRDefault="00FC66DC" w:rsidP="002562AB">
      <w:pPr>
        <w:rPr>
          <w:b/>
          <w:noProof/>
        </w:rPr>
      </w:pPr>
    </w:p>
    <w:p w14:paraId="02144D39" w14:textId="77777777" w:rsidR="00FC66DC" w:rsidRDefault="00FC66DC" w:rsidP="002562AB">
      <w:pPr>
        <w:rPr>
          <w:rFonts w:hint="eastAsia"/>
          <w:b/>
          <w:noProof/>
        </w:rPr>
      </w:pPr>
    </w:p>
    <w:p w14:paraId="6AF7CD5B" w14:textId="2B1014CB" w:rsidR="00FC66DC" w:rsidRPr="002A022A" w:rsidRDefault="00FC66DC" w:rsidP="00FC66DC">
      <w:pPr>
        <w:rPr>
          <w:b/>
          <w:szCs w:val="21"/>
        </w:rPr>
      </w:pPr>
      <w:r w:rsidRPr="00762D65">
        <w:rPr>
          <w:b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58933E77" wp14:editId="7F749D0F">
            <wp:simplePos x="0" y="0"/>
            <wp:positionH relativeFrom="margin">
              <wp:posOffset>4037965</wp:posOffset>
            </wp:positionH>
            <wp:positionV relativeFrom="margin">
              <wp:posOffset>59690</wp:posOffset>
            </wp:positionV>
            <wp:extent cx="1384935" cy="2088515"/>
            <wp:effectExtent l="0" t="0" r="5715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un\AppData\Local\Temp\160585680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中文书名：《</w:t>
      </w:r>
      <w:r w:rsidR="00270D9B">
        <w:rPr>
          <w:rFonts w:hint="eastAsia"/>
          <w:b/>
          <w:szCs w:val="21"/>
        </w:rPr>
        <w:t>第二</w:t>
      </w:r>
      <w:r>
        <w:rPr>
          <w:rFonts w:hint="eastAsia"/>
          <w:b/>
          <w:szCs w:val="21"/>
        </w:rPr>
        <w:t>部：</w:t>
      </w:r>
      <w:r w:rsidR="00270D9B">
        <w:rPr>
          <w:rFonts w:hint="eastAsia"/>
          <w:b/>
        </w:rPr>
        <w:t>下个阶段</w:t>
      </w:r>
      <w:r w:rsidRPr="002A022A">
        <w:rPr>
          <w:rFonts w:hint="eastAsia"/>
          <w:b/>
          <w:szCs w:val="21"/>
        </w:rPr>
        <w:t>》</w:t>
      </w:r>
    </w:p>
    <w:p w14:paraId="3F8E0CFA" w14:textId="406EBAE8" w:rsidR="00FC66DC" w:rsidRPr="003330B6" w:rsidRDefault="00FC66DC" w:rsidP="00FC66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>
        <w:rPr>
          <w:b/>
        </w:rPr>
        <w:t>THE NEXT LEVEL</w:t>
      </w:r>
    </w:p>
    <w:p w14:paraId="4794A278" w14:textId="13F1359D" w:rsidR="00FC66DC" w:rsidRDefault="00FC66DC" w:rsidP="00FC66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70D9B" w:rsidRPr="00270D9B">
        <w:rPr>
          <w:b/>
          <w:szCs w:val="21"/>
        </w:rPr>
        <w:t>Jackson Pearce</w:t>
      </w:r>
    </w:p>
    <w:p w14:paraId="2C29B2A8" w14:textId="659D59F0" w:rsidR="00FC66DC" w:rsidRPr="00753EE1" w:rsidRDefault="00FC66DC" w:rsidP="00FC66DC">
      <w:pPr>
        <w:rPr>
          <w:b/>
          <w:szCs w:val="21"/>
          <w:lang w:val="en-GB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b/>
          <w:szCs w:val="21"/>
        </w:rPr>
        <w:t>Bloomsbury Publishing</w:t>
      </w:r>
    </w:p>
    <w:p w14:paraId="56B7A16F" w14:textId="26415555" w:rsidR="00FC66DC" w:rsidRPr="003330B6" w:rsidRDefault="00FC66DC" w:rsidP="00FC66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>
        <w:rPr>
          <w:rFonts w:hint="eastAsia"/>
          <w:b/>
          <w:szCs w:val="21"/>
        </w:rPr>
        <w:t>Yao</w:t>
      </w:r>
      <w:r>
        <w:rPr>
          <w:b/>
          <w:szCs w:val="21"/>
        </w:rPr>
        <w:t xml:space="preserve"> Zhang</w:t>
      </w:r>
    </w:p>
    <w:p w14:paraId="5DB90753" w14:textId="13CF9FC0" w:rsidR="00FC66DC" w:rsidRPr="003330B6" w:rsidRDefault="00FC66DC" w:rsidP="00FC66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08</w:t>
      </w:r>
      <w:r w:rsidRPr="003330B6">
        <w:rPr>
          <w:rFonts w:hint="eastAsia"/>
          <w:b/>
          <w:szCs w:val="21"/>
        </w:rPr>
        <w:t>页</w:t>
      </w:r>
    </w:p>
    <w:p w14:paraId="1E5AD97D" w14:textId="77777777" w:rsidR="00FC66DC" w:rsidRPr="003330B6" w:rsidRDefault="00FC66DC" w:rsidP="00FC66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18</w:t>
      </w:r>
      <w:r w:rsidRPr="002A022A">
        <w:rPr>
          <w:b/>
          <w:szCs w:val="21"/>
        </w:rPr>
        <w:t>年</w:t>
      </w:r>
      <w:r>
        <w:rPr>
          <w:b/>
          <w:szCs w:val="21"/>
        </w:rPr>
        <w:t>11</w:t>
      </w:r>
      <w:r w:rsidRPr="002A022A">
        <w:rPr>
          <w:b/>
          <w:szCs w:val="21"/>
        </w:rPr>
        <w:t>月</w:t>
      </w:r>
    </w:p>
    <w:p w14:paraId="1E565E30" w14:textId="297409FC" w:rsidR="00FC66DC" w:rsidRPr="003330B6" w:rsidRDefault="00FC66DC" w:rsidP="00FC66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2681FBE" w14:textId="77777777" w:rsidR="00FC66DC" w:rsidRPr="003330B6" w:rsidRDefault="00FC66DC" w:rsidP="00FC66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1F96A0BB" w14:textId="77777777" w:rsidR="00FC66DC" w:rsidRPr="002A022A" w:rsidRDefault="00FC66DC" w:rsidP="00FC66DC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b/>
          <w:szCs w:val="21"/>
        </w:rPr>
        <w:t>7-12</w:t>
      </w:r>
      <w:r>
        <w:rPr>
          <w:rFonts w:hint="eastAsia"/>
          <w:b/>
          <w:szCs w:val="21"/>
        </w:rPr>
        <w:t>岁儿童文学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校园生活</w:t>
      </w:r>
    </w:p>
    <w:p w14:paraId="70A0DE34" w14:textId="4AD447AE" w:rsidR="00FC66DC" w:rsidRPr="003330B6" w:rsidRDefault="00FC66DC" w:rsidP="00FC66DC">
      <w:pPr>
        <w:rPr>
          <w:b/>
          <w:szCs w:val="21"/>
        </w:rPr>
      </w:pPr>
    </w:p>
    <w:p w14:paraId="66795A8A" w14:textId="76412835" w:rsidR="00FC66DC" w:rsidRPr="003330B6" w:rsidRDefault="00FC66DC" w:rsidP="00FC66DC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37C04039" w14:textId="11124A13" w:rsidR="007D41F1" w:rsidRDefault="007D41F1" w:rsidP="007D41F1">
      <w:pPr>
        <w:rPr>
          <w:b/>
          <w:noProof/>
        </w:rPr>
      </w:pPr>
    </w:p>
    <w:p w14:paraId="42256192" w14:textId="08C3B4AC" w:rsidR="007D41F1" w:rsidRPr="007D41F1" w:rsidRDefault="007D41F1" w:rsidP="007D41F1">
      <w:pPr>
        <w:ind w:firstLineChars="200" w:firstLine="420"/>
        <w:rPr>
          <w:rFonts w:hint="eastAsia"/>
          <w:noProof/>
        </w:rPr>
      </w:pPr>
      <w:r w:rsidRPr="007D41F1">
        <w:rPr>
          <w:rFonts w:hint="eastAsia"/>
          <w:noProof/>
        </w:rPr>
        <w:t>在</w:t>
      </w:r>
      <w:r w:rsidRPr="007D41F1">
        <w:rPr>
          <w:rFonts w:hint="eastAsia"/>
          <w:noProof/>
        </w:rPr>
        <w:t>爱丽第一次试图制造“</w:t>
      </w:r>
      <w:r w:rsidRPr="007D41F1">
        <w:rPr>
          <w:rFonts w:hint="eastAsia"/>
          <w:noProof/>
        </w:rPr>
        <w:t>电梯</w:t>
      </w:r>
      <w:r w:rsidRPr="007D41F1">
        <w:rPr>
          <w:rFonts w:hint="eastAsia"/>
          <w:noProof/>
        </w:rPr>
        <w:t>”出了大岔子之后，</w:t>
      </w:r>
      <w:r w:rsidRPr="007D41F1">
        <w:rPr>
          <w:rFonts w:hint="eastAsia"/>
          <w:noProof/>
        </w:rPr>
        <w:t>她的父母决定，她的“惩罚”是帮助一位年长的邻居科伦太太</w:t>
      </w:r>
      <w:r w:rsidRPr="007D41F1">
        <w:rPr>
          <w:rFonts w:hint="eastAsia"/>
          <w:noProof/>
        </w:rPr>
        <w:t>干些家里的杂活。爱丽和她的朋友吉特还有托比本</w:t>
      </w:r>
      <w:r w:rsidRPr="007D41F1">
        <w:rPr>
          <w:rFonts w:hint="eastAsia"/>
          <w:noProof/>
        </w:rPr>
        <w:t>应该只在小事上</w:t>
      </w:r>
      <w:r w:rsidRPr="007D41F1">
        <w:rPr>
          <w:rFonts w:hint="eastAsia"/>
          <w:noProof/>
        </w:rPr>
        <w:t>帮</w:t>
      </w:r>
      <w:r w:rsidRPr="007D41F1">
        <w:rPr>
          <w:rFonts w:hint="eastAsia"/>
          <w:noProof/>
        </w:rPr>
        <w:t>帮忙，但埃莉</w:t>
      </w:r>
      <w:r w:rsidRPr="007D41F1">
        <w:rPr>
          <w:rFonts w:hint="eastAsia"/>
          <w:noProof/>
        </w:rPr>
        <w:t>就是不能放过任何</w:t>
      </w:r>
      <w:r w:rsidRPr="007D41F1">
        <w:rPr>
          <w:rFonts w:hint="eastAsia"/>
          <w:noProof/>
        </w:rPr>
        <w:t>在她认为需要的地方到处使用工程技能的机会——因为工程师就</w:t>
      </w:r>
      <w:r w:rsidRPr="007D41F1">
        <w:rPr>
          <w:rFonts w:hint="eastAsia"/>
          <w:noProof/>
        </w:rPr>
        <w:t>应该是这样</w:t>
      </w:r>
      <w:r w:rsidRPr="007D41F1">
        <w:rPr>
          <w:rFonts w:hint="eastAsia"/>
          <w:noProof/>
        </w:rPr>
        <w:t>的！不过，当科伦太太总是称赞托比做了所有有创意的</w:t>
      </w:r>
      <w:r w:rsidRPr="007D41F1">
        <w:rPr>
          <w:rFonts w:hint="eastAsia"/>
          <w:noProof/>
        </w:rPr>
        <w:t>东西</w:t>
      </w:r>
      <w:r w:rsidRPr="007D41F1">
        <w:rPr>
          <w:rFonts w:hint="eastAsia"/>
          <w:noProof/>
        </w:rPr>
        <w:t>，而且表现得像</w:t>
      </w:r>
      <w:r w:rsidRPr="007D41F1">
        <w:rPr>
          <w:rFonts w:hint="eastAsia"/>
          <w:noProof/>
        </w:rPr>
        <w:t>吉特</w:t>
      </w:r>
      <w:r w:rsidRPr="007D41F1">
        <w:rPr>
          <w:rFonts w:hint="eastAsia"/>
          <w:noProof/>
        </w:rPr>
        <w:t>和</w:t>
      </w:r>
      <w:r w:rsidRPr="007D41F1">
        <w:rPr>
          <w:rFonts w:hint="eastAsia"/>
          <w:noProof/>
        </w:rPr>
        <w:t>爱丽</w:t>
      </w:r>
      <w:r w:rsidRPr="007D41F1">
        <w:rPr>
          <w:rFonts w:hint="eastAsia"/>
          <w:noProof/>
        </w:rPr>
        <w:t>只是在</w:t>
      </w:r>
      <w:r w:rsidRPr="007D41F1">
        <w:rPr>
          <w:rFonts w:hint="eastAsia"/>
          <w:noProof/>
        </w:rPr>
        <w:t>从旁协助</w:t>
      </w:r>
      <w:r w:rsidRPr="007D41F1">
        <w:rPr>
          <w:rFonts w:hint="eastAsia"/>
          <w:noProof/>
        </w:rPr>
        <w:t>时，这一点都不好</w:t>
      </w:r>
      <w:r w:rsidRPr="007D41F1">
        <w:rPr>
          <w:rFonts w:hint="eastAsia"/>
          <w:noProof/>
        </w:rPr>
        <w:t>玩。爱丽能想出另一个伟大的项目，以科伦太太接受她是一个女工程师的想法吗</w:t>
      </w:r>
      <w:r w:rsidRPr="007D41F1">
        <w:rPr>
          <w:rFonts w:hint="eastAsia"/>
          <w:noProof/>
        </w:rPr>
        <w:t>？</w:t>
      </w:r>
    </w:p>
    <w:p w14:paraId="2F1CF8C7" w14:textId="77777777" w:rsidR="007D41F1" w:rsidRPr="007D41F1" w:rsidRDefault="007D41F1" w:rsidP="007D41F1">
      <w:pPr>
        <w:rPr>
          <w:noProof/>
        </w:rPr>
      </w:pPr>
    </w:p>
    <w:p w14:paraId="6A697699" w14:textId="5D7DB64F" w:rsidR="00FC66DC" w:rsidRPr="007D41F1" w:rsidRDefault="007D41F1" w:rsidP="007D41F1">
      <w:pPr>
        <w:ind w:firstLineChars="200" w:firstLine="420"/>
        <w:rPr>
          <w:noProof/>
        </w:rPr>
      </w:pPr>
      <w:r w:rsidRPr="007D41F1">
        <w:rPr>
          <w:rFonts w:hint="eastAsia"/>
          <w:noProof/>
        </w:rPr>
        <w:t>随着</w:t>
      </w:r>
      <w:r w:rsidRPr="007D41F1">
        <w:rPr>
          <w:rFonts w:hint="eastAsia"/>
          <w:noProof/>
        </w:rPr>
        <w:t>爱丽</w:t>
      </w:r>
      <w:r w:rsidRPr="007D41F1">
        <w:rPr>
          <w:rFonts w:hint="eastAsia"/>
          <w:noProof/>
        </w:rPr>
        <w:t>的设计素描</w:t>
      </w:r>
      <w:r w:rsidRPr="007D41F1">
        <w:rPr>
          <w:rFonts w:hint="eastAsia"/>
          <w:noProof/>
        </w:rPr>
        <w:t>图</w:t>
      </w:r>
      <w:r w:rsidRPr="007D41F1">
        <w:rPr>
          <w:rFonts w:hint="eastAsia"/>
          <w:noProof/>
        </w:rPr>
        <w:t>贯穿始终，</w:t>
      </w:r>
      <w:r w:rsidRPr="007D41F1">
        <w:rPr>
          <w:rFonts w:hint="eastAsia"/>
          <w:noProof/>
        </w:rPr>
        <w:t>以及书后附带的她有趣的机器</w:t>
      </w:r>
      <w:r w:rsidRPr="007D41F1">
        <w:rPr>
          <w:rFonts w:hint="eastAsia"/>
          <w:noProof/>
        </w:rPr>
        <w:t>指南，这</w:t>
      </w:r>
      <w:r w:rsidRPr="007D41F1">
        <w:rPr>
          <w:rFonts w:hint="eastAsia"/>
          <w:noProof/>
        </w:rPr>
        <w:t>个</w:t>
      </w:r>
      <w:r w:rsidRPr="007D41F1">
        <w:rPr>
          <w:rFonts w:hint="eastAsia"/>
          <w:noProof/>
        </w:rPr>
        <w:t>令人愉快的</w:t>
      </w:r>
      <w:r w:rsidRPr="007D41F1">
        <w:rPr>
          <w:rFonts w:hint="eastAsia"/>
          <w:noProof/>
        </w:rPr>
        <w:t>系列书将继续为年轻读者带来</w:t>
      </w:r>
      <w:r w:rsidRPr="007D41F1">
        <w:rPr>
          <w:rFonts w:hint="eastAsia"/>
          <w:noProof/>
        </w:rPr>
        <w:t>笑声和创作灵感。</w:t>
      </w:r>
    </w:p>
    <w:p w14:paraId="2312F7AC" w14:textId="7319FF90" w:rsidR="007D41F1" w:rsidRDefault="007D41F1" w:rsidP="007D41F1">
      <w:pPr>
        <w:rPr>
          <w:b/>
          <w:noProof/>
        </w:rPr>
      </w:pPr>
    </w:p>
    <w:p w14:paraId="43DC6836" w14:textId="55ADC62C" w:rsidR="007D41F1" w:rsidRPr="002A022A" w:rsidRDefault="007D41F1" w:rsidP="007D41F1">
      <w:pPr>
        <w:rPr>
          <w:b/>
          <w:szCs w:val="21"/>
        </w:rPr>
      </w:pPr>
      <w:r w:rsidRPr="00762D65">
        <w:rPr>
          <w:b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726E28B2" wp14:editId="085F958D">
            <wp:simplePos x="0" y="0"/>
            <wp:positionH relativeFrom="margin">
              <wp:posOffset>4034790</wp:posOffset>
            </wp:positionH>
            <wp:positionV relativeFrom="margin">
              <wp:posOffset>4650740</wp:posOffset>
            </wp:positionV>
            <wp:extent cx="1384935" cy="2087245"/>
            <wp:effectExtent l="0" t="0" r="5715" b="825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un\AppData\Local\Temp\1605856807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22A">
        <w:rPr>
          <w:rFonts w:hint="eastAsia"/>
          <w:b/>
          <w:szCs w:val="21"/>
        </w:rPr>
        <w:t>中文书名：《</w:t>
      </w:r>
      <w:r>
        <w:rPr>
          <w:rFonts w:hint="eastAsia"/>
          <w:b/>
          <w:szCs w:val="21"/>
        </w:rPr>
        <w:t>第</w:t>
      </w:r>
      <w:r w:rsidR="009018C4">
        <w:rPr>
          <w:rFonts w:hint="eastAsia"/>
          <w:b/>
          <w:szCs w:val="21"/>
        </w:rPr>
        <w:t>三</w:t>
      </w:r>
      <w:r>
        <w:rPr>
          <w:rFonts w:hint="eastAsia"/>
          <w:b/>
          <w:szCs w:val="21"/>
        </w:rPr>
        <w:t>部：</w:t>
      </w:r>
      <w:r w:rsidR="009018C4">
        <w:rPr>
          <w:rFonts w:hint="eastAsia"/>
          <w:b/>
        </w:rPr>
        <w:t>在闪光灯下</w:t>
      </w:r>
      <w:r w:rsidRPr="002A022A">
        <w:rPr>
          <w:rFonts w:hint="eastAsia"/>
          <w:b/>
          <w:szCs w:val="21"/>
        </w:rPr>
        <w:t>》</w:t>
      </w:r>
    </w:p>
    <w:p w14:paraId="7996C691" w14:textId="3801C5F0" w:rsidR="007D41F1" w:rsidRPr="003330B6" w:rsidRDefault="007D41F1" w:rsidP="007D41F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9018C4">
        <w:rPr>
          <w:rFonts w:hint="eastAsia"/>
          <w:b/>
          <w:szCs w:val="21"/>
        </w:rPr>
        <w:t>I</w:t>
      </w:r>
      <w:r w:rsidR="009018C4">
        <w:rPr>
          <w:b/>
          <w:szCs w:val="21"/>
        </w:rPr>
        <w:t xml:space="preserve">N </w:t>
      </w:r>
      <w:r>
        <w:rPr>
          <w:b/>
        </w:rPr>
        <w:t xml:space="preserve">THE </w:t>
      </w:r>
      <w:r w:rsidR="009018C4">
        <w:rPr>
          <w:b/>
        </w:rPr>
        <w:t>SPOTLIGHT</w:t>
      </w:r>
    </w:p>
    <w:p w14:paraId="284C988C" w14:textId="77777777" w:rsidR="007D41F1" w:rsidRDefault="007D41F1" w:rsidP="007D41F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270D9B">
        <w:rPr>
          <w:b/>
          <w:szCs w:val="21"/>
        </w:rPr>
        <w:t>Jackson Pearce</w:t>
      </w:r>
    </w:p>
    <w:p w14:paraId="1D84EDAE" w14:textId="77777777" w:rsidR="007D41F1" w:rsidRPr="00753EE1" w:rsidRDefault="007D41F1" w:rsidP="007D41F1">
      <w:pPr>
        <w:rPr>
          <w:b/>
          <w:szCs w:val="21"/>
          <w:lang w:val="en-GB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>
        <w:rPr>
          <w:b/>
          <w:szCs w:val="21"/>
        </w:rPr>
        <w:t>Bloomsbury Publishing</w:t>
      </w:r>
    </w:p>
    <w:p w14:paraId="0F9EF63E" w14:textId="77777777" w:rsidR="007D41F1" w:rsidRPr="003330B6" w:rsidRDefault="007D41F1" w:rsidP="007D41F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3330B6">
        <w:rPr>
          <w:b/>
          <w:szCs w:val="21"/>
        </w:rPr>
        <w:t>ANA/</w:t>
      </w:r>
      <w:r>
        <w:rPr>
          <w:rFonts w:hint="eastAsia"/>
          <w:b/>
          <w:szCs w:val="21"/>
        </w:rPr>
        <w:t>Yao</w:t>
      </w:r>
      <w:r>
        <w:rPr>
          <w:b/>
          <w:szCs w:val="21"/>
        </w:rPr>
        <w:t xml:space="preserve"> Zhang</w:t>
      </w:r>
    </w:p>
    <w:p w14:paraId="60596DAE" w14:textId="77777777" w:rsidR="007D41F1" w:rsidRPr="003330B6" w:rsidRDefault="007D41F1" w:rsidP="007D41F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08</w:t>
      </w:r>
      <w:r w:rsidRPr="003330B6">
        <w:rPr>
          <w:rFonts w:hint="eastAsia"/>
          <w:b/>
          <w:szCs w:val="21"/>
        </w:rPr>
        <w:t>页</w:t>
      </w:r>
    </w:p>
    <w:p w14:paraId="61D19F26" w14:textId="7932B133" w:rsidR="007D41F1" w:rsidRPr="003330B6" w:rsidRDefault="007D41F1" w:rsidP="007D41F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>
        <w:rPr>
          <w:b/>
          <w:szCs w:val="21"/>
        </w:rPr>
        <w:t>20</w:t>
      </w:r>
      <w:r w:rsidRPr="002A022A">
        <w:rPr>
          <w:b/>
          <w:szCs w:val="21"/>
        </w:rPr>
        <w:t>年</w:t>
      </w:r>
      <w:r>
        <w:rPr>
          <w:b/>
          <w:szCs w:val="21"/>
        </w:rPr>
        <w:t>1</w:t>
      </w:r>
      <w:r w:rsidRPr="002A022A">
        <w:rPr>
          <w:b/>
          <w:szCs w:val="21"/>
        </w:rPr>
        <w:t>月</w:t>
      </w:r>
    </w:p>
    <w:p w14:paraId="41D36712" w14:textId="77777777" w:rsidR="007D41F1" w:rsidRPr="003330B6" w:rsidRDefault="007D41F1" w:rsidP="007D41F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625F773" w14:textId="77777777" w:rsidR="007D41F1" w:rsidRPr="003330B6" w:rsidRDefault="007D41F1" w:rsidP="007D41F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5992F5C8" w14:textId="77777777" w:rsidR="007D41F1" w:rsidRPr="002A022A" w:rsidRDefault="007D41F1" w:rsidP="007D41F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b/>
          <w:szCs w:val="21"/>
        </w:rPr>
        <w:t>7-12</w:t>
      </w:r>
      <w:r>
        <w:rPr>
          <w:rFonts w:hint="eastAsia"/>
          <w:b/>
          <w:szCs w:val="21"/>
        </w:rPr>
        <w:t>岁儿童文学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校园生活</w:t>
      </w:r>
    </w:p>
    <w:p w14:paraId="75EBCEEC" w14:textId="77777777" w:rsidR="007D41F1" w:rsidRPr="003330B6" w:rsidRDefault="007D41F1" w:rsidP="007D41F1">
      <w:pPr>
        <w:rPr>
          <w:b/>
          <w:szCs w:val="21"/>
        </w:rPr>
      </w:pPr>
    </w:p>
    <w:p w14:paraId="2D918D09" w14:textId="68F4ED97" w:rsidR="007D41F1" w:rsidRDefault="007D41F1" w:rsidP="007D41F1">
      <w:pPr>
        <w:rPr>
          <w:b/>
          <w:noProof/>
        </w:rPr>
      </w:pPr>
      <w:r>
        <w:rPr>
          <w:b/>
          <w:noProof/>
        </w:rPr>
        <w:t>内容简介</w:t>
      </w:r>
      <w:r>
        <w:rPr>
          <w:rFonts w:hint="eastAsia"/>
          <w:b/>
          <w:noProof/>
        </w:rPr>
        <w:t>：</w:t>
      </w:r>
    </w:p>
    <w:p w14:paraId="174B9BCA" w14:textId="77777777" w:rsidR="007D41F1" w:rsidRDefault="007D41F1" w:rsidP="007D41F1">
      <w:pPr>
        <w:rPr>
          <w:b/>
          <w:noProof/>
        </w:rPr>
      </w:pPr>
    </w:p>
    <w:p w14:paraId="4AA4575E" w14:textId="2707E67C" w:rsidR="007D41F1" w:rsidRPr="007D41F1" w:rsidRDefault="007D41F1" w:rsidP="009018C4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工程师爱丽又回到了</w:t>
      </w:r>
      <w:r w:rsidR="009018C4">
        <w:rPr>
          <w:rFonts w:hint="eastAsia"/>
          <w:noProof/>
        </w:rPr>
        <w:t>第三个迷人，搞笑，</w:t>
      </w:r>
      <w:r w:rsidRPr="007D41F1">
        <w:rPr>
          <w:rFonts w:hint="eastAsia"/>
          <w:noProof/>
        </w:rPr>
        <w:t>充满创意</w:t>
      </w:r>
      <w:r w:rsidR="009018C4">
        <w:rPr>
          <w:rFonts w:hint="eastAsia"/>
          <w:noProof/>
        </w:rPr>
        <w:t>的插图故事中。这一次，爱丽和她最好的朋友吉特一起参加了一场选美比赛。</w:t>
      </w:r>
      <w:r w:rsidRPr="007D41F1">
        <w:rPr>
          <w:rFonts w:hint="eastAsia"/>
          <w:noProof/>
        </w:rPr>
        <w:t>这意味着很多闪光</w:t>
      </w:r>
      <w:r w:rsidR="009018C4">
        <w:rPr>
          <w:rFonts w:hint="eastAsia"/>
          <w:noProof/>
        </w:rPr>
        <w:t>灯、发型喷雾</w:t>
      </w:r>
      <w:r w:rsidRPr="007D41F1">
        <w:rPr>
          <w:rFonts w:hint="eastAsia"/>
          <w:noProof/>
        </w:rPr>
        <w:t>和结交新朋友的机会。毕竟，</w:t>
      </w:r>
      <w:r w:rsidR="009018C4">
        <w:rPr>
          <w:rFonts w:hint="eastAsia"/>
          <w:noProof/>
        </w:rPr>
        <w:t>爱丽有很多关于工程项目的想法来帮助其他女孩子展现她们</w:t>
      </w:r>
      <w:r w:rsidRPr="007D41F1">
        <w:rPr>
          <w:rFonts w:hint="eastAsia"/>
          <w:noProof/>
        </w:rPr>
        <w:t>的才华，</w:t>
      </w:r>
      <w:r w:rsidR="009018C4">
        <w:rPr>
          <w:rFonts w:hint="eastAsia"/>
          <w:noProof/>
        </w:rPr>
        <w:t>比</w:t>
      </w:r>
      <w:r w:rsidRPr="007D41F1">
        <w:rPr>
          <w:rFonts w:hint="eastAsia"/>
          <w:noProof/>
        </w:rPr>
        <w:t>如</w:t>
      </w:r>
      <w:r w:rsidR="009018C4">
        <w:rPr>
          <w:rFonts w:hint="eastAsia"/>
          <w:noProof/>
        </w:rPr>
        <w:t>为吉特建造一个能亮灯的</w:t>
      </w:r>
      <w:r w:rsidRPr="007D41F1">
        <w:rPr>
          <w:rFonts w:hint="eastAsia"/>
          <w:noProof/>
        </w:rPr>
        <w:t>滑板坡道</w:t>
      </w:r>
      <w:r w:rsidR="009018C4">
        <w:rPr>
          <w:rFonts w:hint="eastAsia"/>
          <w:noProof/>
        </w:rPr>
        <w:t>！但是吉特的选美对手梅洛迪</w:t>
      </w:r>
      <w:r w:rsidRPr="007D41F1">
        <w:rPr>
          <w:rFonts w:hint="eastAsia"/>
          <w:noProof/>
        </w:rPr>
        <w:t>取笑</w:t>
      </w:r>
      <w:r w:rsidR="009018C4">
        <w:rPr>
          <w:rFonts w:hint="eastAsia"/>
          <w:noProof/>
        </w:rPr>
        <w:t>了爱丽的工具包</w:t>
      </w:r>
      <w:r w:rsidRPr="007D41F1">
        <w:rPr>
          <w:rFonts w:hint="eastAsia"/>
          <w:noProof/>
        </w:rPr>
        <w:t>，</w:t>
      </w:r>
      <w:r w:rsidR="009018C4">
        <w:rPr>
          <w:rFonts w:hint="eastAsia"/>
          <w:noProof/>
        </w:rPr>
        <w:t>她</w:t>
      </w:r>
      <w:r w:rsidRPr="007D41F1">
        <w:rPr>
          <w:rFonts w:hint="eastAsia"/>
          <w:noProof/>
        </w:rPr>
        <w:t>认为工程</w:t>
      </w:r>
      <w:r w:rsidR="009018C4">
        <w:rPr>
          <w:rFonts w:hint="eastAsia"/>
          <w:noProof/>
        </w:rPr>
        <w:t>师都是脏</w:t>
      </w:r>
      <w:r w:rsidR="009018C4">
        <w:rPr>
          <w:rFonts w:hint="eastAsia"/>
          <w:noProof/>
        </w:rPr>
        <w:lastRenderedPageBreak/>
        <w:t>兮兮乱糟糟的</w:t>
      </w:r>
      <w:r w:rsidRPr="007D41F1">
        <w:rPr>
          <w:rFonts w:hint="eastAsia"/>
          <w:noProof/>
        </w:rPr>
        <w:t>。当</w:t>
      </w:r>
      <w:r w:rsidR="009018C4">
        <w:rPr>
          <w:rFonts w:hint="eastAsia"/>
          <w:noProof/>
        </w:rPr>
        <w:t>梅洛迪</w:t>
      </w:r>
      <w:r w:rsidRPr="007D41F1">
        <w:rPr>
          <w:rFonts w:hint="eastAsia"/>
          <w:noProof/>
        </w:rPr>
        <w:t>的兔子——她魔术表演的一部分——失踪时，</w:t>
      </w:r>
      <w:r w:rsidR="009018C4">
        <w:rPr>
          <w:rFonts w:hint="eastAsia"/>
          <w:noProof/>
        </w:rPr>
        <w:t>爱丽</w:t>
      </w:r>
      <w:r w:rsidRPr="007D41F1">
        <w:rPr>
          <w:rFonts w:hint="eastAsia"/>
          <w:noProof/>
        </w:rPr>
        <w:t>知道她可以制造一个装置来抓住他。但是</w:t>
      </w:r>
      <w:r w:rsidR="009018C4">
        <w:rPr>
          <w:rFonts w:hint="eastAsia"/>
          <w:noProof/>
        </w:rPr>
        <w:t>梅洛迪</w:t>
      </w:r>
      <w:r w:rsidRPr="007D41F1">
        <w:rPr>
          <w:rFonts w:hint="eastAsia"/>
          <w:noProof/>
        </w:rPr>
        <w:t>的评论让</w:t>
      </w:r>
      <w:r w:rsidR="009018C4">
        <w:rPr>
          <w:rFonts w:hint="eastAsia"/>
          <w:noProof/>
        </w:rPr>
        <w:t>爱丽</w:t>
      </w:r>
      <w:r w:rsidRPr="007D41F1">
        <w:rPr>
          <w:rFonts w:hint="eastAsia"/>
          <w:noProof/>
        </w:rPr>
        <w:t>开始怀疑自己——如果选美比赛不是</w:t>
      </w:r>
      <w:r w:rsidR="009018C4">
        <w:rPr>
          <w:rFonts w:hint="eastAsia"/>
          <w:noProof/>
        </w:rPr>
        <w:t>根本不是</w:t>
      </w:r>
      <w:r w:rsidRPr="007D41F1">
        <w:rPr>
          <w:rFonts w:hint="eastAsia"/>
          <w:noProof/>
        </w:rPr>
        <w:t>工程</w:t>
      </w:r>
      <w:r w:rsidR="009018C4">
        <w:rPr>
          <w:rFonts w:hint="eastAsia"/>
          <w:noProof/>
        </w:rPr>
        <w:t>师该来的地方</w:t>
      </w:r>
      <w:r w:rsidRPr="007D41F1">
        <w:rPr>
          <w:rFonts w:hint="eastAsia"/>
          <w:noProof/>
        </w:rPr>
        <w:t>呢？</w:t>
      </w:r>
      <w:r w:rsidR="009018C4" w:rsidRPr="007D41F1">
        <w:rPr>
          <w:rFonts w:hint="eastAsia"/>
          <w:noProof/>
        </w:rPr>
        <w:t xml:space="preserve"> </w:t>
      </w:r>
    </w:p>
    <w:p w14:paraId="5D8458A8" w14:textId="77777777" w:rsidR="007D41F1" w:rsidRPr="007D41F1" w:rsidRDefault="007D41F1" w:rsidP="007D41F1">
      <w:pPr>
        <w:rPr>
          <w:rFonts w:hint="eastAsia"/>
          <w:b/>
          <w:noProof/>
        </w:rPr>
      </w:pPr>
    </w:p>
    <w:p w14:paraId="4C75C37E" w14:textId="53648E14" w:rsidR="002562AB" w:rsidRPr="002562AB" w:rsidRDefault="002562AB" w:rsidP="002562AB">
      <w:pPr>
        <w:rPr>
          <w:b/>
          <w:noProof/>
        </w:rPr>
      </w:pPr>
      <w:r w:rsidRPr="002562AB">
        <w:rPr>
          <w:b/>
          <w:noProof/>
        </w:rPr>
        <w:t>媒体评论</w:t>
      </w:r>
      <w:r w:rsidRPr="002562AB">
        <w:rPr>
          <w:rFonts w:hint="eastAsia"/>
          <w:b/>
          <w:noProof/>
        </w:rPr>
        <w:t>：</w:t>
      </w:r>
    </w:p>
    <w:p w14:paraId="2A283411" w14:textId="77777777" w:rsidR="002562AB" w:rsidRDefault="002562AB" w:rsidP="002562AB">
      <w:pPr>
        <w:rPr>
          <w:noProof/>
        </w:rPr>
      </w:pPr>
    </w:p>
    <w:p w14:paraId="608B7B1A" w14:textId="11CF573E" w:rsidR="002562AB" w:rsidRDefault="002562AB" w:rsidP="002562AB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“令人着迷……</w:t>
      </w:r>
      <w:r>
        <w:rPr>
          <w:rFonts w:hint="eastAsia"/>
          <w:noProof/>
        </w:rPr>
        <w:t>除了</w:t>
      </w:r>
      <w:r>
        <w:rPr>
          <w:rFonts w:hint="eastAsia"/>
          <w:noProof/>
        </w:rPr>
        <w:t>聚焦工程学之</w:t>
      </w:r>
      <w:r>
        <w:rPr>
          <w:rFonts w:hint="eastAsia"/>
          <w:noProof/>
        </w:rPr>
        <w:t>外，故事还包含了强烈的友谊和为共同目标而共同努力的主题</w:t>
      </w:r>
      <w:r>
        <w:rPr>
          <w:rFonts w:hint="eastAsia"/>
          <w:noProof/>
        </w:rPr>
        <w:t>”。</w:t>
      </w:r>
      <w:r w:rsidRPr="00FC66DC">
        <w:rPr>
          <w:rFonts w:hint="eastAsia"/>
          <w:b/>
          <w:noProof/>
        </w:rPr>
        <w:t>——《学校图书馆杂志》</w:t>
      </w:r>
    </w:p>
    <w:p w14:paraId="61FE82F6" w14:textId="77777777" w:rsidR="002562AB" w:rsidRDefault="002562AB" w:rsidP="002562AB">
      <w:pPr>
        <w:rPr>
          <w:noProof/>
        </w:rPr>
      </w:pPr>
    </w:p>
    <w:p w14:paraId="7BF3147E" w14:textId="30A91FA2" w:rsidR="002562AB" w:rsidRDefault="002562AB" w:rsidP="002562AB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</w:t>
      </w:r>
      <w:r>
        <w:rPr>
          <w:rFonts w:hint="eastAsia"/>
          <w:noProof/>
        </w:rPr>
        <w:t>爱丽</w:t>
      </w:r>
      <w:r>
        <w:rPr>
          <w:rFonts w:hint="eastAsia"/>
          <w:noProof/>
        </w:rPr>
        <w:t>作为一个普通的孩子很容易</w:t>
      </w:r>
      <w:r>
        <w:rPr>
          <w:rFonts w:hint="eastAsia"/>
          <w:noProof/>
        </w:rPr>
        <w:t>引起读者的共鸣</w:t>
      </w:r>
      <w:r>
        <w:rPr>
          <w:rFonts w:hint="eastAsia"/>
          <w:noProof/>
        </w:rPr>
        <w:t>。有抱负的</w:t>
      </w:r>
      <w:r>
        <w:rPr>
          <w:rFonts w:hint="eastAsia"/>
          <w:noProof/>
        </w:rPr>
        <w:t>小</w:t>
      </w:r>
      <w:r>
        <w:rPr>
          <w:rFonts w:hint="eastAsia"/>
          <w:noProof/>
        </w:rPr>
        <w:t>发明家</w:t>
      </w:r>
      <w:r>
        <w:rPr>
          <w:rFonts w:hint="eastAsia"/>
          <w:noProof/>
        </w:rPr>
        <w:t>们会欣赏爱丽对</w:t>
      </w:r>
      <w:r>
        <w:rPr>
          <w:rFonts w:hint="eastAsia"/>
          <w:noProof/>
        </w:rPr>
        <w:t>各种</w:t>
      </w:r>
      <w:r>
        <w:rPr>
          <w:rFonts w:hint="eastAsia"/>
          <w:noProof/>
        </w:rPr>
        <w:t>发明</w:t>
      </w:r>
      <w:r>
        <w:rPr>
          <w:rFonts w:hint="eastAsia"/>
          <w:noProof/>
        </w:rPr>
        <w:t>创作的描述和黑白素描</w:t>
      </w:r>
      <w:r>
        <w:rPr>
          <w:rFonts w:hint="eastAsia"/>
          <w:noProof/>
        </w:rPr>
        <w:t>插图</w:t>
      </w:r>
      <w:r>
        <w:rPr>
          <w:rFonts w:hint="eastAsia"/>
          <w:noProof/>
        </w:rPr>
        <w:t>，</w:t>
      </w:r>
      <w:r w:rsidR="00FC66DC">
        <w:rPr>
          <w:rFonts w:hint="eastAsia"/>
          <w:noProof/>
        </w:rPr>
        <w:t>准备好给他们腾出空间来做小工作室吧”！</w:t>
      </w:r>
      <w:r w:rsidR="00FC66DC" w:rsidRPr="00FC66DC">
        <w:rPr>
          <w:rFonts w:hint="eastAsia"/>
          <w:b/>
          <w:noProof/>
        </w:rPr>
        <w:t>——</w:t>
      </w:r>
      <w:r w:rsidR="00FC66DC" w:rsidRPr="00FC66DC">
        <w:rPr>
          <w:rFonts w:hint="eastAsia"/>
          <w:b/>
          <w:noProof/>
        </w:rPr>
        <w:t>BCCB</w:t>
      </w:r>
    </w:p>
    <w:p w14:paraId="37663304" w14:textId="77777777" w:rsidR="002562AB" w:rsidRDefault="002562AB" w:rsidP="002562AB">
      <w:pPr>
        <w:rPr>
          <w:noProof/>
        </w:rPr>
      </w:pPr>
    </w:p>
    <w:p w14:paraId="66BFE310" w14:textId="127601EE" w:rsidR="002562AB" w:rsidRDefault="002562AB" w:rsidP="00FC66DC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“皮尔斯</w:t>
      </w:r>
      <w:r w:rsidR="00FC66DC">
        <w:rPr>
          <w:rFonts w:hint="eastAsia"/>
          <w:noProof/>
        </w:rPr>
        <w:t>突显了爱丽</w:t>
      </w:r>
      <w:r>
        <w:rPr>
          <w:rFonts w:hint="eastAsia"/>
          <w:noProof/>
        </w:rPr>
        <w:t>的坚持和个性。笔记风格的</w:t>
      </w:r>
      <w:r w:rsidR="00FC66DC">
        <w:rPr>
          <w:rFonts w:hint="eastAsia"/>
          <w:noProof/>
        </w:rPr>
        <w:t>插画</w:t>
      </w:r>
      <w:r>
        <w:rPr>
          <w:rFonts w:hint="eastAsia"/>
          <w:noProof/>
        </w:rPr>
        <w:t>有助于让</w:t>
      </w:r>
      <w:r w:rsidR="00FC66DC">
        <w:rPr>
          <w:rFonts w:hint="eastAsia"/>
          <w:noProof/>
        </w:rPr>
        <w:t>读者</w:t>
      </w:r>
      <w:r>
        <w:rPr>
          <w:rFonts w:hint="eastAsia"/>
          <w:noProof/>
        </w:rPr>
        <w:t>了解</w:t>
      </w:r>
      <w:r w:rsidR="00FC66DC">
        <w:rPr>
          <w:rFonts w:hint="eastAsia"/>
          <w:noProof/>
        </w:rPr>
        <w:t>爱丽的想法</w:t>
      </w:r>
      <w:r>
        <w:rPr>
          <w:rFonts w:hint="eastAsia"/>
          <w:noProof/>
        </w:rPr>
        <w:t>是如何工作的</w:t>
      </w:r>
      <w:r w:rsidR="00FC66DC">
        <w:rPr>
          <w:rFonts w:hint="eastAsia"/>
          <w:noProof/>
        </w:rPr>
        <w:t>”。</w:t>
      </w:r>
      <w:r w:rsidR="00FC66DC" w:rsidRPr="00FC66DC">
        <w:rPr>
          <w:rFonts w:hint="eastAsia"/>
          <w:b/>
          <w:noProof/>
        </w:rPr>
        <w:t>——《出版商周刊》</w:t>
      </w:r>
    </w:p>
    <w:p w14:paraId="6A76C902" w14:textId="77777777" w:rsidR="002562AB" w:rsidRDefault="002562AB" w:rsidP="002562AB">
      <w:pPr>
        <w:rPr>
          <w:noProof/>
        </w:rPr>
      </w:pPr>
    </w:p>
    <w:p w14:paraId="6A0A36A7" w14:textId="73AF8433" w:rsidR="002562AB" w:rsidRPr="00FC66DC" w:rsidRDefault="002562AB" w:rsidP="00FC66DC">
      <w:pPr>
        <w:ind w:firstLineChars="200" w:firstLine="420"/>
        <w:rPr>
          <w:rFonts w:hint="eastAsia"/>
          <w:b/>
          <w:noProof/>
        </w:rPr>
      </w:pPr>
      <w:r>
        <w:rPr>
          <w:rFonts w:hint="eastAsia"/>
          <w:noProof/>
        </w:rPr>
        <w:t>“明确反对</w:t>
      </w:r>
      <w:r w:rsidR="00FC66DC">
        <w:rPr>
          <w:rFonts w:hint="eastAsia"/>
          <w:noProof/>
        </w:rPr>
        <w:t>各种</w:t>
      </w:r>
      <w:r>
        <w:rPr>
          <w:rFonts w:hint="eastAsia"/>
          <w:noProof/>
        </w:rPr>
        <w:t>活动和物体性别化的观点（例如，男孩喜欢工程和</w:t>
      </w:r>
      <w:r w:rsidR="00FC66DC">
        <w:rPr>
          <w:rFonts w:hint="eastAsia"/>
          <w:noProof/>
        </w:rPr>
        <w:t>女孩都</w:t>
      </w:r>
      <w:r w:rsidR="00FC66DC">
        <w:rPr>
          <w:rFonts w:hint="eastAsia"/>
          <w:noProof/>
        </w:rPr>
        <w:t>喜欢</w:t>
      </w:r>
      <w:r>
        <w:rPr>
          <w:rFonts w:hint="eastAsia"/>
          <w:noProof/>
        </w:rPr>
        <w:t>茶话会）。结局</w:t>
      </w:r>
      <w:r w:rsidR="00FC66DC">
        <w:rPr>
          <w:rFonts w:hint="eastAsia"/>
          <w:noProof/>
        </w:rPr>
        <w:t>的转折出乎大多数人的意料。一个充满活力</w:t>
      </w:r>
      <w:r>
        <w:rPr>
          <w:rFonts w:hint="eastAsia"/>
          <w:noProof/>
        </w:rPr>
        <w:t>的</w:t>
      </w:r>
      <w:r w:rsidR="00FC66DC">
        <w:rPr>
          <w:rFonts w:hint="eastAsia"/>
          <w:noProof/>
        </w:rPr>
        <w:t>对</w:t>
      </w:r>
      <w:r>
        <w:rPr>
          <w:rFonts w:hint="eastAsia"/>
          <w:noProof/>
        </w:rPr>
        <w:t>STEM</w:t>
      </w:r>
      <w:r>
        <w:rPr>
          <w:rFonts w:hint="eastAsia"/>
          <w:noProof/>
        </w:rPr>
        <w:t>乐趣</w:t>
      </w:r>
      <w:r w:rsidR="00FC66DC">
        <w:rPr>
          <w:rFonts w:hint="eastAsia"/>
          <w:noProof/>
        </w:rPr>
        <w:t>的描绘”。</w:t>
      </w:r>
      <w:r w:rsidR="00FC66DC" w:rsidRPr="00FC66DC">
        <w:rPr>
          <w:rFonts w:hint="eastAsia"/>
          <w:b/>
          <w:noProof/>
        </w:rPr>
        <w:t>——科克斯书评</w:t>
      </w:r>
    </w:p>
    <w:p w14:paraId="06598C62" w14:textId="77777777" w:rsidR="00FC66DC" w:rsidRDefault="00FC66DC" w:rsidP="00FC66DC">
      <w:pPr>
        <w:rPr>
          <w:noProof/>
        </w:rPr>
      </w:pPr>
    </w:p>
    <w:p w14:paraId="53AB7612" w14:textId="122914FE" w:rsidR="002562AB" w:rsidRDefault="00FC66DC" w:rsidP="00FC66DC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“从头到尾都是一次充满乐趣的冒险。有着丰富心灵和漂亮小</w:t>
      </w:r>
      <w:r>
        <w:rPr>
          <w:rFonts w:hint="eastAsia"/>
          <w:noProof/>
        </w:rPr>
        <w:t>玩意的古怪主角会吸引那些欣赏幽默故事的读者”。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——《书单》</w:t>
      </w:r>
    </w:p>
    <w:p w14:paraId="186884BB" w14:textId="77777777" w:rsidR="008255EB" w:rsidRPr="008255EB" w:rsidRDefault="008255EB" w:rsidP="00A20876">
      <w:pPr>
        <w:ind w:firstLineChars="200" w:firstLine="420"/>
        <w:rPr>
          <w:noProof/>
        </w:rPr>
      </w:pPr>
    </w:p>
    <w:p w14:paraId="1D781D94" w14:textId="73313AB5" w:rsidR="008B3081" w:rsidRPr="00E048D8" w:rsidRDefault="003C2DA6" w:rsidP="00E048D8">
      <w:pPr>
        <w:rPr>
          <w:b/>
          <w:szCs w:val="21"/>
        </w:rPr>
      </w:pPr>
      <w:r w:rsidRPr="00E048D8">
        <w:rPr>
          <w:b/>
          <w:szCs w:val="21"/>
        </w:rPr>
        <w:t>作者简介：</w:t>
      </w:r>
      <w:bookmarkStart w:id="0" w:name="productDetails"/>
      <w:bookmarkEnd w:id="0"/>
    </w:p>
    <w:p w14:paraId="24137735" w14:textId="1B37D97F" w:rsidR="005664AD" w:rsidRPr="00E048D8" w:rsidRDefault="005664AD" w:rsidP="00E048D8">
      <w:pPr>
        <w:rPr>
          <w:b/>
          <w:szCs w:val="21"/>
        </w:rPr>
      </w:pPr>
    </w:p>
    <w:p w14:paraId="744C9E8D" w14:textId="7D69FFDA" w:rsidR="002562AB" w:rsidRPr="002562AB" w:rsidRDefault="002562AB" w:rsidP="002562AB">
      <w:pPr>
        <w:ind w:firstLineChars="200" w:firstLine="422"/>
        <w:rPr>
          <w:rFonts w:ascii="宋体" w:hAnsi="宋体" w:cs="宋体" w:hint="eastAsia"/>
        </w:rPr>
      </w:pPr>
      <w:r w:rsidRPr="002562AB">
        <w:rPr>
          <w:rFonts w:hint="eastAsia"/>
          <w:b/>
          <w:lang w:val="en-GB"/>
        </w:rPr>
        <w:t>杰克逊·皮尔斯</w:t>
      </w:r>
      <w:r w:rsidR="009A2201" w:rsidRPr="009A2201">
        <w:rPr>
          <w:rFonts w:hint="eastAsia"/>
          <w:b/>
          <w:lang w:val="en-GB"/>
        </w:rPr>
        <w:t>(</w:t>
      </w:r>
      <w:r w:rsidRPr="002562AB">
        <w:rPr>
          <w:b/>
          <w:lang w:val="en-GB"/>
        </w:rPr>
        <w:t>Jackson Pearce</w:t>
      </w:r>
      <w:r w:rsidR="009A2201" w:rsidRPr="009A2201">
        <w:rPr>
          <w:rFonts w:hint="eastAsia"/>
          <w:b/>
          <w:lang w:val="en-GB"/>
        </w:rPr>
        <w:t>)</w:t>
      </w:r>
      <w:r w:rsidR="009A2201" w:rsidRPr="009A2201">
        <w:rPr>
          <w:rFonts w:ascii="宋体" w:hAnsi="宋体" w:cs="宋体" w:hint="eastAsia"/>
        </w:rPr>
        <w:t xml:space="preserve"> </w:t>
      </w:r>
      <w:r w:rsidRPr="002562AB">
        <w:rPr>
          <w:rFonts w:ascii="宋体" w:hAnsi="宋体" w:cs="宋体" w:hint="eastAsia"/>
        </w:rPr>
        <w:t>目前居住在美国佐治</w:t>
      </w:r>
      <w:proofErr w:type="gramStart"/>
      <w:r w:rsidRPr="002562AB">
        <w:rPr>
          <w:rFonts w:ascii="宋体" w:hAnsi="宋体" w:cs="宋体" w:hint="eastAsia"/>
        </w:rPr>
        <w:t>亚州</w:t>
      </w:r>
      <w:proofErr w:type="gramEnd"/>
      <w:r w:rsidRPr="002562AB">
        <w:rPr>
          <w:rFonts w:ascii="宋体" w:hAnsi="宋体" w:cs="宋体" w:hint="eastAsia"/>
        </w:rPr>
        <w:t>亚特兰大，养着一只略带斜眼的猫，还有很多二手家具。她毕业于佐治亚大学</w:t>
      </w:r>
      <w:r>
        <w:rPr>
          <w:rFonts w:ascii="宋体" w:hAnsi="宋体" w:cs="宋体" w:hint="eastAsia"/>
        </w:rPr>
        <w:t>获英语专业</w:t>
      </w:r>
      <w:r w:rsidRPr="002562AB">
        <w:rPr>
          <w:rFonts w:ascii="宋体" w:hAnsi="宋体" w:cs="宋体" w:hint="eastAsia"/>
        </w:rPr>
        <w:t>，辅修哲学。她参加过一次马戏团的试镜，但没有成功；她还做过讣告撰稿人、摩托车酒吧服务员和接待员等工作。</w:t>
      </w:r>
    </w:p>
    <w:p w14:paraId="3A6B7F09" w14:textId="77777777" w:rsidR="002562AB" w:rsidRPr="002562AB" w:rsidRDefault="002562AB" w:rsidP="002562AB">
      <w:pPr>
        <w:ind w:firstLineChars="200" w:firstLine="420"/>
        <w:rPr>
          <w:rFonts w:ascii="宋体" w:hAnsi="宋体" w:cs="宋体"/>
        </w:rPr>
      </w:pPr>
    </w:p>
    <w:p w14:paraId="2C81EEB2" w14:textId="0D6DD18F" w:rsidR="001E3127" w:rsidRDefault="002562AB" w:rsidP="00EE17FE">
      <w:pPr>
        <w:ind w:firstLineChars="200" w:firstLine="420"/>
        <w:rPr>
          <w:rFonts w:ascii="宋体" w:hAnsi="宋体" w:cs="宋体"/>
        </w:rPr>
      </w:pPr>
      <w:r w:rsidRPr="002562AB">
        <w:rPr>
          <w:rFonts w:ascii="宋体" w:hAnsi="宋体" w:cs="宋体" w:hint="eastAsia"/>
        </w:rPr>
        <w:t>杰克逊开始写作</w:t>
      </w:r>
      <w:r>
        <w:rPr>
          <w:rFonts w:ascii="宋体" w:hAnsi="宋体" w:cs="宋体" w:hint="eastAsia"/>
        </w:rPr>
        <w:t>的契机是因为</w:t>
      </w:r>
      <w:r w:rsidRPr="002562AB">
        <w:rPr>
          <w:rFonts w:ascii="宋体" w:hAnsi="宋体" w:cs="宋体" w:hint="eastAsia"/>
        </w:rPr>
        <w:t>学校</w:t>
      </w:r>
      <w:r>
        <w:rPr>
          <w:rFonts w:ascii="宋体" w:hAnsi="宋体" w:cs="宋体" w:hint="eastAsia"/>
        </w:rPr>
        <w:t>的</w:t>
      </w:r>
      <w:r w:rsidRPr="002562AB">
        <w:rPr>
          <w:rFonts w:ascii="宋体" w:hAnsi="宋体" w:cs="宋体" w:hint="eastAsia"/>
        </w:rPr>
        <w:t>图书管理员</w:t>
      </w:r>
      <w:r>
        <w:rPr>
          <w:rFonts w:ascii="宋体" w:hAnsi="宋体" w:cs="宋体" w:hint="eastAsia"/>
        </w:rPr>
        <w:t>说不出一本</w:t>
      </w:r>
      <w:r w:rsidRPr="002562AB">
        <w:rPr>
          <w:rFonts w:ascii="宋体" w:hAnsi="宋体" w:cs="宋体" w:hint="eastAsia"/>
        </w:rPr>
        <w:t>包含一个聪明的女孩</w:t>
      </w:r>
      <w:r>
        <w:rPr>
          <w:rFonts w:ascii="宋体" w:hAnsi="宋体" w:cs="宋体" w:hint="eastAsia"/>
        </w:rPr>
        <w:t>、马、</w:t>
      </w:r>
      <w:bookmarkStart w:id="1" w:name="_GoBack"/>
      <w:bookmarkEnd w:id="1"/>
      <w:r w:rsidRPr="002562AB">
        <w:rPr>
          <w:rFonts w:ascii="宋体" w:hAnsi="宋体" w:cs="宋体" w:hint="eastAsia"/>
        </w:rPr>
        <w:t>小动物和魔术</w:t>
      </w:r>
      <w:r>
        <w:rPr>
          <w:rFonts w:ascii="宋体" w:hAnsi="宋体" w:cs="宋体" w:hint="eastAsia"/>
        </w:rPr>
        <w:t>的书。</w:t>
      </w:r>
      <w:r w:rsidRPr="002562AB">
        <w:rPr>
          <w:rFonts w:ascii="宋体" w:hAnsi="宋体" w:cs="宋体" w:hint="eastAsia"/>
        </w:rPr>
        <w:t>她的解决办法是在十二岁时自己</w:t>
      </w:r>
      <w:r>
        <w:rPr>
          <w:rFonts w:ascii="宋体" w:hAnsi="宋体" w:cs="宋体" w:hint="eastAsia"/>
        </w:rPr>
        <w:t>开始</w:t>
      </w:r>
      <w:r w:rsidRPr="002562AB">
        <w:rPr>
          <w:rFonts w:ascii="宋体" w:hAnsi="宋体" w:cs="宋体" w:hint="eastAsia"/>
        </w:rPr>
        <w:t>写这本书。《红色姐妹》（2010年出版）是杰克逊在英国的处女作，她的第二部小说《甜蜜》（Sweetly）于2011年出版</w:t>
      </w:r>
      <w:r>
        <w:rPr>
          <w:rFonts w:ascii="宋体" w:hAnsi="宋体" w:cs="宋体" w:hint="eastAsia"/>
        </w:rPr>
        <w:t>。</w:t>
      </w:r>
      <w:r w:rsidRPr="002562AB">
        <w:rPr>
          <w:rFonts w:ascii="宋体" w:hAnsi="宋体" w:cs="宋体" w:hint="eastAsia"/>
        </w:rPr>
        <w:t>她的第一部小说《如你所愿》（As You Wish）在美国</w:t>
      </w:r>
      <w:r>
        <w:rPr>
          <w:rFonts w:ascii="宋体" w:hAnsi="宋体" w:cs="宋体" w:hint="eastAsia"/>
        </w:rPr>
        <w:t>广受</w:t>
      </w:r>
      <w:r w:rsidRPr="002562AB">
        <w:rPr>
          <w:rFonts w:ascii="宋体" w:hAnsi="宋体" w:cs="宋体" w:hint="eastAsia"/>
        </w:rPr>
        <w:t>好评。</w:t>
      </w:r>
    </w:p>
    <w:p w14:paraId="10DDECB4" w14:textId="77777777" w:rsidR="002562AB" w:rsidRPr="002562AB" w:rsidRDefault="002562AB" w:rsidP="002562AB">
      <w:pPr>
        <w:rPr>
          <w:rFonts w:ascii="宋体" w:hAnsi="宋体" w:cs="宋体" w:hint="eastAsia"/>
        </w:rPr>
      </w:pPr>
    </w:p>
    <w:p w14:paraId="36DA13B4" w14:textId="1E227CB6" w:rsidR="00055F93" w:rsidRPr="00E12C09" w:rsidRDefault="00055F93" w:rsidP="00055F93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14:paraId="6732C491" w14:textId="6D6364F4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r w:rsidR="005A7738">
        <w:rPr>
          <w:rFonts w:hint="eastAsia"/>
          <w:b/>
          <w:color w:val="000000"/>
          <w:kern w:val="0"/>
          <w:szCs w:val="21"/>
        </w:rPr>
        <w:t>张瑶</w:t>
      </w:r>
      <w:r w:rsidR="005A7738">
        <w:rPr>
          <w:rFonts w:hint="eastAsia"/>
          <w:b/>
          <w:color w:val="000000"/>
          <w:kern w:val="0"/>
          <w:szCs w:val="21"/>
        </w:rPr>
        <w:t xml:space="preserve"> </w:t>
      </w:r>
      <w:r w:rsidR="005A7738">
        <w:rPr>
          <w:b/>
          <w:color w:val="000000"/>
          <w:kern w:val="0"/>
          <w:szCs w:val="21"/>
        </w:rPr>
        <w:t>(Yao Zhang</w:t>
      </w:r>
      <w:r w:rsidRPr="00E12C09">
        <w:rPr>
          <w:b/>
          <w:color w:val="000000"/>
          <w:kern w:val="0"/>
          <w:szCs w:val="21"/>
        </w:rPr>
        <w:t>)</w:t>
      </w:r>
    </w:p>
    <w:p w14:paraId="21ABE94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5B20691C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056D32BD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49402EC9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3E4FC2B7" w14:textId="168356FB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5A7738">
        <w:rPr>
          <w:color w:val="000000"/>
          <w:kern w:val="0"/>
          <w:szCs w:val="21"/>
          <w:u w:val="single"/>
        </w:rPr>
        <w:t>Yao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14:paraId="14EDBD53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7F84E0A1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微博：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27AA8BA2" w14:textId="77777777" w:rsidR="00055F93" w:rsidRPr="00E12C09" w:rsidRDefault="00055F93" w:rsidP="00055F93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1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4BB852A" w14:textId="77777777" w:rsidR="00055F93" w:rsidRPr="00E12C09" w:rsidRDefault="00055F93" w:rsidP="00055F93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14:paraId="74226595" w14:textId="77777777" w:rsidR="00556080" w:rsidRPr="00055F93" w:rsidRDefault="00556080" w:rsidP="00556080">
      <w:pPr>
        <w:shd w:val="clear" w:color="auto" w:fill="FFFFFF"/>
        <w:spacing w:line="315" w:lineRule="atLeast"/>
        <w:rPr>
          <w:color w:val="000000"/>
          <w:sz w:val="17"/>
          <w:szCs w:val="17"/>
        </w:rPr>
      </w:pPr>
    </w:p>
    <w:p w14:paraId="669FF00D" w14:textId="77777777" w:rsidR="00C6321D" w:rsidRPr="00556080" w:rsidRDefault="00C6321D" w:rsidP="00547E7E">
      <w:pPr>
        <w:rPr>
          <w:szCs w:val="21"/>
        </w:rPr>
      </w:pPr>
    </w:p>
    <w:sectPr w:rsidR="00C6321D" w:rsidRPr="00556080" w:rsidSect="00EF4BC6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E7807" w14:textId="77777777" w:rsidR="00244E91" w:rsidRDefault="00244E91">
      <w:r>
        <w:separator/>
      </w:r>
    </w:p>
  </w:endnote>
  <w:endnote w:type="continuationSeparator" w:id="0">
    <w:p w14:paraId="2C3621F9" w14:textId="77777777" w:rsidR="00244E91" w:rsidRDefault="0024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92C6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F4B6FE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7C11A13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B621404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CA6CC47" w14:textId="77777777" w:rsidR="0075278B" w:rsidRDefault="0075278B" w:rsidP="00602E6C">
    <w:pPr>
      <w:pStyle w:val="a5"/>
      <w:jc w:val="center"/>
      <w:rPr>
        <w:rFonts w:eastAsia="方正姚体"/>
      </w:rPr>
    </w:pPr>
  </w:p>
  <w:p w14:paraId="75F765B4" w14:textId="77777777" w:rsidR="0075278B" w:rsidRDefault="0075278B">
    <w:pPr>
      <w:pStyle w:val="a5"/>
      <w:jc w:val="center"/>
      <w:rPr>
        <w:rFonts w:eastAsia="方正姚体"/>
      </w:rPr>
    </w:pPr>
  </w:p>
  <w:p w14:paraId="2F05A726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23394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23394">
      <w:rPr>
        <w:rFonts w:ascii="方正姚体" w:eastAsia="方正姚体"/>
        <w:kern w:val="0"/>
        <w:szCs w:val="21"/>
      </w:rPr>
      <w:fldChar w:fldCharType="separate"/>
    </w:r>
    <w:r w:rsidR="00EE17FE">
      <w:rPr>
        <w:rFonts w:ascii="方正姚体" w:eastAsia="方正姚体"/>
        <w:noProof/>
        <w:kern w:val="0"/>
        <w:szCs w:val="21"/>
      </w:rPr>
      <w:t>4</w:t>
    </w:r>
    <w:r w:rsidR="00D23394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3F3EA" w14:textId="77777777" w:rsidR="00244E91" w:rsidRDefault="00244E91">
      <w:r>
        <w:separator/>
      </w:r>
    </w:p>
  </w:footnote>
  <w:footnote w:type="continuationSeparator" w:id="0">
    <w:p w14:paraId="1BD667F6" w14:textId="77777777" w:rsidR="00244E91" w:rsidRDefault="00244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20CA4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685122" wp14:editId="7CFD5A0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DB9F02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33984"/>
    <w:rsid w:val="000471BE"/>
    <w:rsid w:val="00055F93"/>
    <w:rsid w:val="0006074F"/>
    <w:rsid w:val="000649FF"/>
    <w:rsid w:val="00067E08"/>
    <w:rsid w:val="000721D3"/>
    <w:rsid w:val="00074029"/>
    <w:rsid w:val="0007792C"/>
    <w:rsid w:val="00080A1A"/>
    <w:rsid w:val="000828F5"/>
    <w:rsid w:val="000842BD"/>
    <w:rsid w:val="00091CC7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29E7"/>
    <w:rsid w:val="00106D0C"/>
    <w:rsid w:val="00134275"/>
    <w:rsid w:val="00142CBE"/>
    <w:rsid w:val="0014507F"/>
    <w:rsid w:val="00152F8A"/>
    <w:rsid w:val="00157258"/>
    <w:rsid w:val="001701E3"/>
    <w:rsid w:val="00182905"/>
    <w:rsid w:val="001835F4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D08C6"/>
    <w:rsid w:val="001E141F"/>
    <w:rsid w:val="001E3127"/>
    <w:rsid w:val="001E696D"/>
    <w:rsid w:val="001F0856"/>
    <w:rsid w:val="00202EB5"/>
    <w:rsid w:val="00203395"/>
    <w:rsid w:val="002037EA"/>
    <w:rsid w:val="00212EA1"/>
    <w:rsid w:val="00215937"/>
    <w:rsid w:val="002168BE"/>
    <w:rsid w:val="002425F1"/>
    <w:rsid w:val="00244E91"/>
    <w:rsid w:val="002529AC"/>
    <w:rsid w:val="0025531D"/>
    <w:rsid w:val="002562AB"/>
    <w:rsid w:val="002670DA"/>
    <w:rsid w:val="00270D9B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1B79"/>
    <w:rsid w:val="00303220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6425"/>
    <w:rsid w:val="003E754D"/>
    <w:rsid w:val="003F05DE"/>
    <w:rsid w:val="003F0933"/>
    <w:rsid w:val="003F0CD0"/>
    <w:rsid w:val="003F5825"/>
    <w:rsid w:val="004148D5"/>
    <w:rsid w:val="00414A9C"/>
    <w:rsid w:val="00431D1E"/>
    <w:rsid w:val="0043213E"/>
    <w:rsid w:val="00452828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1AEF"/>
    <w:rsid w:val="004C7A29"/>
    <w:rsid w:val="004D5A6D"/>
    <w:rsid w:val="004E52F4"/>
    <w:rsid w:val="004E7135"/>
    <w:rsid w:val="004F47CD"/>
    <w:rsid w:val="005116BE"/>
    <w:rsid w:val="00514B94"/>
    <w:rsid w:val="00527886"/>
    <w:rsid w:val="005356AF"/>
    <w:rsid w:val="00547E7E"/>
    <w:rsid w:val="00552C61"/>
    <w:rsid w:val="00556080"/>
    <w:rsid w:val="005569B5"/>
    <w:rsid w:val="005664AD"/>
    <w:rsid w:val="005737DB"/>
    <w:rsid w:val="00577751"/>
    <w:rsid w:val="00582EAD"/>
    <w:rsid w:val="00583966"/>
    <w:rsid w:val="005A40A1"/>
    <w:rsid w:val="005A7738"/>
    <w:rsid w:val="005B5D21"/>
    <w:rsid w:val="005B6FB0"/>
    <w:rsid w:val="005B7CEB"/>
    <w:rsid w:val="005C6904"/>
    <w:rsid w:val="005D1E86"/>
    <w:rsid w:val="00602E6C"/>
    <w:rsid w:val="00610C62"/>
    <w:rsid w:val="006453B2"/>
    <w:rsid w:val="00652279"/>
    <w:rsid w:val="00653EE1"/>
    <w:rsid w:val="00661C87"/>
    <w:rsid w:val="006628D4"/>
    <w:rsid w:val="00671E2F"/>
    <w:rsid w:val="00677619"/>
    <w:rsid w:val="00697196"/>
    <w:rsid w:val="006A0FFB"/>
    <w:rsid w:val="006A4D58"/>
    <w:rsid w:val="006A4FA2"/>
    <w:rsid w:val="006A5ACA"/>
    <w:rsid w:val="006B2FAD"/>
    <w:rsid w:val="006B595F"/>
    <w:rsid w:val="006C005B"/>
    <w:rsid w:val="006C31A5"/>
    <w:rsid w:val="006D198E"/>
    <w:rsid w:val="006D206A"/>
    <w:rsid w:val="006D297D"/>
    <w:rsid w:val="006F043F"/>
    <w:rsid w:val="00700E5E"/>
    <w:rsid w:val="0070392F"/>
    <w:rsid w:val="00705B41"/>
    <w:rsid w:val="00710D20"/>
    <w:rsid w:val="00711B64"/>
    <w:rsid w:val="00723F55"/>
    <w:rsid w:val="00724834"/>
    <w:rsid w:val="00727197"/>
    <w:rsid w:val="00730B71"/>
    <w:rsid w:val="00732FAC"/>
    <w:rsid w:val="007340DB"/>
    <w:rsid w:val="007367B2"/>
    <w:rsid w:val="00750C55"/>
    <w:rsid w:val="0075278B"/>
    <w:rsid w:val="007535B6"/>
    <w:rsid w:val="00753EE1"/>
    <w:rsid w:val="0075707B"/>
    <w:rsid w:val="00757A53"/>
    <w:rsid w:val="00757CCC"/>
    <w:rsid w:val="00757D84"/>
    <w:rsid w:val="00760B43"/>
    <w:rsid w:val="00762D65"/>
    <w:rsid w:val="00767FAD"/>
    <w:rsid w:val="007766E3"/>
    <w:rsid w:val="00797837"/>
    <w:rsid w:val="007A2551"/>
    <w:rsid w:val="007A33F7"/>
    <w:rsid w:val="007A4BED"/>
    <w:rsid w:val="007B0D11"/>
    <w:rsid w:val="007B543B"/>
    <w:rsid w:val="007D22D2"/>
    <w:rsid w:val="007D41F1"/>
    <w:rsid w:val="007E461B"/>
    <w:rsid w:val="008004BB"/>
    <w:rsid w:val="00805130"/>
    <w:rsid w:val="00805764"/>
    <w:rsid w:val="008255EB"/>
    <w:rsid w:val="00825F96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0608"/>
    <w:rsid w:val="00873EF3"/>
    <w:rsid w:val="0088708F"/>
    <w:rsid w:val="0089462C"/>
    <w:rsid w:val="008955F8"/>
    <w:rsid w:val="0089589B"/>
    <w:rsid w:val="0089762D"/>
    <w:rsid w:val="008B0A5A"/>
    <w:rsid w:val="008B1248"/>
    <w:rsid w:val="008B2103"/>
    <w:rsid w:val="008B3081"/>
    <w:rsid w:val="008B4DCA"/>
    <w:rsid w:val="008B541B"/>
    <w:rsid w:val="008C50B6"/>
    <w:rsid w:val="008C6506"/>
    <w:rsid w:val="008D4D33"/>
    <w:rsid w:val="008F5575"/>
    <w:rsid w:val="008F5E49"/>
    <w:rsid w:val="009018C4"/>
    <w:rsid w:val="0091777E"/>
    <w:rsid w:val="00927BD3"/>
    <w:rsid w:val="00940B93"/>
    <w:rsid w:val="0096089F"/>
    <w:rsid w:val="00960D29"/>
    <w:rsid w:val="00961AEF"/>
    <w:rsid w:val="00992E2A"/>
    <w:rsid w:val="009A2201"/>
    <w:rsid w:val="009C213E"/>
    <w:rsid w:val="009C2F45"/>
    <w:rsid w:val="009C31DF"/>
    <w:rsid w:val="009C50AB"/>
    <w:rsid w:val="009F1E68"/>
    <w:rsid w:val="00A005AB"/>
    <w:rsid w:val="00A054DA"/>
    <w:rsid w:val="00A07AB2"/>
    <w:rsid w:val="00A13AC1"/>
    <w:rsid w:val="00A174E5"/>
    <w:rsid w:val="00A20876"/>
    <w:rsid w:val="00A40988"/>
    <w:rsid w:val="00A44B8C"/>
    <w:rsid w:val="00A51829"/>
    <w:rsid w:val="00A602F6"/>
    <w:rsid w:val="00A71D38"/>
    <w:rsid w:val="00A910E5"/>
    <w:rsid w:val="00AA1AA9"/>
    <w:rsid w:val="00AA4414"/>
    <w:rsid w:val="00AB5463"/>
    <w:rsid w:val="00AC075C"/>
    <w:rsid w:val="00AD250E"/>
    <w:rsid w:val="00AE46B2"/>
    <w:rsid w:val="00AF3324"/>
    <w:rsid w:val="00AF374C"/>
    <w:rsid w:val="00B01D5B"/>
    <w:rsid w:val="00B05F67"/>
    <w:rsid w:val="00B11565"/>
    <w:rsid w:val="00B1495D"/>
    <w:rsid w:val="00B210C4"/>
    <w:rsid w:val="00B26A7A"/>
    <w:rsid w:val="00B33E2F"/>
    <w:rsid w:val="00B43536"/>
    <w:rsid w:val="00B44504"/>
    <w:rsid w:val="00B4530E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59A2"/>
    <w:rsid w:val="00B96AC2"/>
    <w:rsid w:val="00BB3810"/>
    <w:rsid w:val="00BB43BF"/>
    <w:rsid w:val="00BC26F9"/>
    <w:rsid w:val="00BC3B38"/>
    <w:rsid w:val="00BC6148"/>
    <w:rsid w:val="00BD0F1F"/>
    <w:rsid w:val="00BD5420"/>
    <w:rsid w:val="00BF4E7A"/>
    <w:rsid w:val="00BF5E63"/>
    <w:rsid w:val="00BF6386"/>
    <w:rsid w:val="00C06002"/>
    <w:rsid w:val="00C06640"/>
    <w:rsid w:val="00C12C57"/>
    <w:rsid w:val="00C2257A"/>
    <w:rsid w:val="00C238EF"/>
    <w:rsid w:val="00C32C47"/>
    <w:rsid w:val="00C52E8B"/>
    <w:rsid w:val="00C57ECE"/>
    <w:rsid w:val="00C612DF"/>
    <w:rsid w:val="00C61B8D"/>
    <w:rsid w:val="00C6321D"/>
    <w:rsid w:val="00C7119F"/>
    <w:rsid w:val="00C77355"/>
    <w:rsid w:val="00C817C6"/>
    <w:rsid w:val="00C81A74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3394"/>
    <w:rsid w:val="00D24097"/>
    <w:rsid w:val="00D34454"/>
    <w:rsid w:val="00D36174"/>
    <w:rsid w:val="00D430C2"/>
    <w:rsid w:val="00D43A3B"/>
    <w:rsid w:val="00D43A4A"/>
    <w:rsid w:val="00D46BB5"/>
    <w:rsid w:val="00D46E79"/>
    <w:rsid w:val="00D50599"/>
    <w:rsid w:val="00D55458"/>
    <w:rsid w:val="00D60EB2"/>
    <w:rsid w:val="00D64CC7"/>
    <w:rsid w:val="00D70677"/>
    <w:rsid w:val="00D70B4B"/>
    <w:rsid w:val="00D81549"/>
    <w:rsid w:val="00D87CCE"/>
    <w:rsid w:val="00D924FC"/>
    <w:rsid w:val="00DD10E0"/>
    <w:rsid w:val="00DD2D61"/>
    <w:rsid w:val="00DD3D54"/>
    <w:rsid w:val="00DE1211"/>
    <w:rsid w:val="00DE3EC6"/>
    <w:rsid w:val="00DF0621"/>
    <w:rsid w:val="00E048D8"/>
    <w:rsid w:val="00E17EE6"/>
    <w:rsid w:val="00E2561F"/>
    <w:rsid w:val="00E346E8"/>
    <w:rsid w:val="00E367D0"/>
    <w:rsid w:val="00E418A5"/>
    <w:rsid w:val="00E44F09"/>
    <w:rsid w:val="00E56282"/>
    <w:rsid w:val="00E5688B"/>
    <w:rsid w:val="00E5753A"/>
    <w:rsid w:val="00E64AC0"/>
    <w:rsid w:val="00E744E4"/>
    <w:rsid w:val="00E76E41"/>
    <w:rsid w:val="00E82CB2"/>
    <w:rsid w:val="00E84329"/>
    <w:rsid w:val="00EB1F90"/>
    <w:rsid w:val="00EB22A3"/>
    <w:rsid w:val="00EB2DAE"/>
    <w:rsid w:val="00EB5E3B"/>
    <w:rsid w:val="00EB6513"/>
    <w:rsid w:val="00EB6580"/>
    <w:rsid w:val="00EC7589"/>
    <w:rsid w:val="00ED38EA"/>
    <w:rsid w:val="00EE0196"/>
    <w:rsid w:val="00EE17FE"/>
    <w:rsid w:val="00EF4BC6"/>
    <w:rsid w:val="00EF51BA"/>
    <w:rsid w:val="00F26153"/>
    <w:rsid w:val="00F27267"/>
    <w:rsid w:val="00F30CA5"/>
    <w:rsid w:val="00F318E4"/>
    <w:rsid w:val="00F3449F"/>
    <w:rsid w:val="00F352AE"/>
    <w:rsid w:val="00F41228"/>
    <w:rsid w:val="00F43108"/>
    <w:rsid w:val="00F4467B"/>
    <w:rsid w:val="00F53104"/>
    <w:rsid w:val="00F70C16"/>
    <w:rsid w:val="00F72189"/>
    <w:rsid w:val="00F74D56"/>
    <w:rsid w:val="00F77ADC"/>
    <w:rsid w:val="00F835EE"/>
    <w:rsid w:val="00F8540D"/>
    <w:rsid w:val="00F937AD"/>
    <w:rsid w:val="00F96AEF"/>
    <w:rsid w:val="00F978A8"/>
    <w:rsid w:val="00FA4A2B"/>
    <w:rsid w:val="00FA7D63"/>
    <w:rsid w:val="00FA7F29"/>
    <w:rsid w:val="00FC3402"/>
    <w:rsid w:val="00FC66DC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FECF7"/>
  <w15:docId w15:val="{55A42607-214F-4CA6-A6BE-71488E15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B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F4BC6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BC6"/>
    <w:pPr>
      <w:jc w:val="left"/>
    </w:pPr>
  </w:style>
  <w:style w:type="paragraph" w:styleId="a4">
    <w:name w:val="header"/>
    <w:basedOn w:val="a"/>
    <w:rsid w:val="00EF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F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F4BC6"/>
    <w:rPr>
      <w:color w:val="0000FF"/>
      <w:u w:val="single"/>
    </w:rPr>
  </w:style>
  <w:style w:type="character" w:styleId="a7">
    <w:name w:val="FollowedHyperlink"/>
    <w:rsid w:val="00EF4BC6"/>
    <w:rPr>
      <w:color w:val="800080"/>
      <w:u w:val="single"/>
    </w:rPr>
  </w:style>
  <w:style w:type="paragraph" w:styleId="a8">
    <w:name w:val="Normal (Web)"/>
    <w:basedOn w:val="a"/>
    <w:uiPriority w:val="99"/>
    <w:rsid w:val="00EF4B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F4BC6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F4B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EF4BC6"/>
    <w:rPr>
      <w:i/>
      <w:iCs/>
    </w:rPr>
  </w:style>
  <w:style w:type="paragraph" w:customStyle="1" w:styleId="award">
    <w:name w:val="award"/>
    <w:basedOn w:val="a"/>
    <w:rsid w:val="00EF4BC6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F4BC6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EF4BC6"/>
    <w:rPr>
      <w:rFonts w:ascii="Verdana" w:hAnsi="Verdana" w:hint="default"/>
      <w:sz w:val="15"/>
      <w:szCs w:val="15"/>
    </w:rPr>
  </w:style>
  <w:style w:type="character" w:styleId="aa">
    <w:name w:val="Strong"/>
    <w:qFormat/>
    <w:rsid w:val="00EF4BC6"/>
    <w:rPr>
      <w:b/>
      <w:bCs/>
    </w:rPr>
  </w:style>
  <w:style w:type="character" w:customStyle="1" w:styleId="smalltext1">
    <w:name w:val="smalltext1"/>
    <w:rsid w:val="00EF4BC6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F4BC6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F4BC6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F4BC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F4BC6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F4BC6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F4BC6"/>
    <w:rPr>
      <w:color w:val="000000"/>
      <w:u w:val="single"/>
    </w:rPr>
  </w:style>
  <w:style w:type="character" w:customStyle="1" w:styleId="redsubtitle1">
    <w:name w:val="redsubtitle1"/>
    <w:rsid w:val="00EF4BC6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F4B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F4BC6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F4BC6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F4BC6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F4BC6"/>
    <w:rPr>
      <w:i/>
      <w:iCs/>
    </w:rPr>
  </w:style>
  <w:style w:type="paragraph" w:customStyle="1" w:styleId="text">
    <w:name w:val="text"/>
    <w:basedOn w:val="a"/>
    <w:rsid w:val="00EF4BC6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F4BC6"/>
  </w:style>
  <w:style w:type="paragraph" w:customStyle="1" w:styleId="book-text">
    <w:name w:val="book-text"/>
    <w:basedOn w:val="a"/>
    <w:rsid w:val="00EF4BC6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F4BC6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E048D8"/>
    <w:rPr>
      <w:sz w:val="18"/>
      <w:szCs w:val="18"/>
    </w:rPr>
  </w:style>
  <w:style w:type="character" w:customStyle="1" w:styleId="Char">
    <w:name w:val="批注框文本 Char"/>
    <w:basedOn w:val="a0"/>
    <w:link w:val="ab"/>
    <w:rsid w:val="00E048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34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10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14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7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41403">
                                      <w:marLeft w:val="-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1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7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0353">
                                      <w:marLeft w:val="-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35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2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0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0185">
                                      <w:marLeft w:val="-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057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69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2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11904">
                                      <w:marLeft w:val="-51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8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5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8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0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8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3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45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97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71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7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12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4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7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82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3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258535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373</Words>
  <Characters>2129</Characters>
  <Application>Microsoft Office Word</Application>
  <DocSecurity>0</DocSecurity>
  <Lines>17</Lines>
  <Paragraphs>4</Paragraphs>
  <ScaleCrop>false</ScaleCrop>
  <Company>2ndSpAcE</Company>
  <LinksUpToDate>false</LinksUpToDate>
  <CharactersWithSpaces>2498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2021-07-07T10:48:00Z</dcterms:created>
  <dcterms:modified xsi:type="dcterms:W3CDTF">2021-07-07T10:50:00Z</dcterms:modified>
</cp:coreProperties>
</file>