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3C2DA6" w:rsidRPr="00602B60" w:rsidRDefault="0098199D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107315</wp:posOffset>
            </wp:positionV>
            <wp:extent cx="1741805" cy="1692910"/>
            <wp:effectExtent l="19050" t="0" r="0" b="0"/>
            <wp:wrapSquare wrapText="bothSides"/>
            <wp:docPr id="3" name="图片 2" descr="image006(07-03-2(07-06-10-23-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(07-03-2(07-06-10-23-40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3D653D">
        <w:rPr>
          <w:rFonts w:hint="eastAsia"/>
          <w:b/>
          <w:szCs w:val="21"/>
        </w:rPr>
        <w:t>芝麻街背后的故事</w:t>
      </w:r>
      <w:r w:rsidR="003C2DA6"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98199D" w:rsidRPr="0098199D">
        <w:rPr>
          <w:b/>
          <w:szCs w:val="21"/>
        </w:rPr>
        <w:t>UNSEEN PHOTOS OF STREET GANG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3E719B" w:rsidRPr="003E719B">
        <w:rPr>
          <w:b/>
          <w:szCs w:val="21"/>
        </w:rPr>
        <w:t>Trevor Crafts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625ED6" w:rsidRPr="00625ED6">
        <w:rPr>
          <w:b/>
          <w:szCs w:val="21"/>
        </w:rPr>
        <w:t>Abrams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3E719B">
        <w:rPr>
          <w:rFonts w:hint="eastAsia"/>
          <w:b/>
          <w:szCs w:val="21"/>
        </w:rPr>
        <w:t>176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3E719B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3E719B">
        <w:rPr>
          <w:rFonts w:hint="eastAsia"/>
          <w:b/>
          <w:szCs w:val="21"/>
        </w:rPr>
        <w:t>12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DC0C4C">
        <w:rPr>
          <w:rFonts w:hint="eastAsia"/>
          <w:b/>
          <w:szCs w:val="21"/>
        </w:rPr>
        <w:t>电影</w:t>
      </w:r>
      <w:r w:rsidR="00DC0C4C">
        <w:rPr>
          <w:rFonts w:hint="eastAsia"/>
          <w:b/>
          <w:szCs w:val="21"/>
        </w:rPr>
        <w:t>/</w:t>
      </w:r>
      <w:r w:rsidR="00DC0C4C">
        <w:rPr>
          <w:rFonts w:hint="eastAsia"/>
          <w:b/>
          <w:szCs w:val="21"/>
        </w:rPr>
        <w:t>摄影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B717F7" w:rsidRDefault="00B717F7" w:rsidP="00602B60">
      <w:pPr>
        <w:rPr>
          <w:rFonts w:hint="eastAsia"/>
          <w:b/>
          <w:bCs/>
          <w:szCs w:val="21"/>
        </w:rPr>
      </w:pPr>
    </w:p>
    <w:p w:rsidR="007D3307" w:rsidRPr="00602B60" w:rsidRDefault="007D3307" w:rsidP="00602B60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这是纪录片《街头帮派：芝麻街由来》（</w:t>
      </w:r>
      <w:r w:rsidRPr="003E719B">
        <w:rPr>
          <w:b/>
          <w:bCs/>
          <w:i/>
          <w:iCs/>
          <w:color w:val="000000" w:themeColor="text1"/>
          <w:szCs w:val="21"/>
          <w:shd w:val="clear" w:color="auto" w:fill="FFFFFF"/>
        </w:rPr>
        <w:t>Street Gang: How We Got to Sesame Street</w:t>
      </w:r>
      <w:r>
        <w:rPr>
          <w:rFonts w:hint="eastAsia"/>
          <w:b/>
          <w:bCs/>
          <w:szCs w:val="21"/>
        </w:rPr>
        <w:t>）的官方配套书，其中包含了之前从未公开过的《芝麻街》</w:t>
      </w:r>
      <w:r w:rsidR="00FD4558">
        <w:rPr>
          <w:rFonts w:hint="eastAsia"/>
          <w:b/>
          <w:bCs/>
          <w:szCs w:val="21"/>
        </w:rPr>
        <w:t>第一季的照片，以及对演员和剧组的采访。</w:t>
      </w:r>
    </w:p>
    <w:p w:rsidR="007D3307" w:rsidRPr="00FD4558" w:rsidRDefault="007D3307" w:rsidP="003E719B">
      <w:pPr>
        <w:rPr>
          <w:rFonts w:hint="eastAsia"/>
          <w:bCs/>
          <w:color w:val="000000" w:themeColor="text1"/>
          <w:szCs w:val="21"/>
          <w:shd w:val="clear" w:color="auto" w:fill="FFFFFF"/>
        </w:rPr>
      </w:pPr>
    </w:p>
    <w:p w:rsidR="00FD4558" w:rsidRPr="00FD4558" w:rsidRDefault="00FD4558" w:rsidP="003E719B">
      <w:pPr>
        <w:rPr>
          <w:bCs/>
          <w:color w:val="000000" w:themeColor="text1"/>
          <w:szCs w:val="21"/>
          <w:shd w:val="clear" w:color="auto" w:fill="FFFFFF"/>
        </w:rPr>
      </w:pP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 xml:space="preserve">    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这本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纪录片《</w:t>
      </w:r>
      <w:r w:rsidRPr="00FD4558">
        <w:rPr>
          <w:rFonts w:hint="eastAsia"/>
          <w:bCs/>
          <w:szCs w:val="21"/>
        </w:rPr>
        <w:t>街头帮派：芝麻街由来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》的官方配套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书，通过独家采访和之前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从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未出版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过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的全球最受欢迎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的动画作品之一的第一季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照片，补充了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该纪录片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对芝麻街起源和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影响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的探索。作家特雷弗·克拉夫茨（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Trevor Crafts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）获得了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前所未有的权限，能够接触到大量的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档案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和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录像，他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向读者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展示了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150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多幅摄影师大卫·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阿蒂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David Attie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）拍摄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的幕后照片，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其中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包括吉姆·汉森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Jim Henson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、威尔·李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Will Lee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、洛蕾塔·朗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Loretta Long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、鲍勃·麦格拉斯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Bob McGrath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、弗兰克·奥兹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Frank Oz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、马特·罗宾逊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Matt Robinson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、卡罗尔·斯宾尼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Caroll Spinney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、大鸟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Big Bird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、爱发怨言的奥斯卡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Oscar the Grouch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、伯特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Bert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和厄尼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color w:val="000000" w:themeColor="text1"/>
          <w:kern w:val="0"/>
          <w:szCs w:val="21"/>
        </w:rPr>
        <w:t>Ernie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，以及其他几十位开创性的木偶师、动画师、演员和木偶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的照片</w:t>
      </w:r>
      <w:r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。</w:t>
      </w:r>
      <w:r w:rsidR="00750247" w:rsidRPr="00FD4558">
        <w:rPr>
          <w:rFonts w:hint="eastAsia"/>
          <w:bCs/>
          <w:color w:val="000000" w:themeColor="text1"/>
          <w:szCs w:val="21"/>
          <w:shd w:val="clear" w:color="auto" w:fill="FFFFFF"/>
        </w:rPr>
        <w:t>克拉夫茨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利用阿蒂的照片来扩展</w:t>
      </w:r>
      <w:r w:rsidR="00750247">
        <w:rPr>
          <w:rFonts w:hint="eastAsia"/>
          <w:bCs/>
          <w:color w:val="000000" w:themeColor="text1"/>
          <w:szCs w:val="21"/>
          <w:shd w:val="clear" w:color="auto" w:fill="FFFFFF"/>
        </w:rPr>
        <w:t>纪录片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故事，讲述了</w:t>
      </w:r>
      <w:r w:rsidR="00750247">
        <w:rPr>
          <w:rFonts w:hint="eastAsia"/>
          <w:bCs/>
          <w:color w:val="000000" w:themeColor="text1"/>
          <w:szCs w:val="21"/>
          <w:shd w:val="clear" w:color="auto" w:fill="FFFFFF"/>
        </w:rPr>
        <w:t>该剧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创作者琼·甘兹·库尼（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Joan Ganz Cooney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）与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Sesame Workshop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联合创始人劳埃德·莫里塞特（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Lloyd Morrisett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）、导演乔恩·斯通（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Jon Stone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）和木偶创作者吉姆·汉森（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Jim Henson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）如何看待民权运动的价值观和目标，以及如何革新儿童电视</w:t>
      </w:r>
      <w:r w:rsidR="006A7404">
        <w:rPr>
          <w:rFonts w:hint="eastAsia"/>
          <w:bCs/>
          <w:color w:val="000000" w:themeColor="text1"/>
          <w:szCs w:val="21"/>
          <w:shd w:val="clear" w:color="auto" w:fill="FFFFFF"/>
        </w:rPr>
        <w:t>节目</w:t>
      </w:r>
      <w:r w:rsidR="00750247" w:rsidRPr="00750247">
        <w:rPr>
          <w:rFonts w:hint="eastAsia"/>
          <w:bCs/>
          <w:color w:val="000000" w:themeColor="text1"/>
          <w:szCs w:val="21"/>
          <w:shd w:val="clear" w:color="auto" w:fill="FFFFFF"/>
        </w:rPr>
        <w:t>。</w:t>
      </w:r>
    </w:p>
    <w:p w:rsidR="003E719B" w:rsidRDefault="003E719B" w:rsidP="003E719B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6A7404" w:rsidRDefault="006A7404" w:rsidP="003E719B">
      <w:pPr>
        <w:widowControl/>
        <w:shd w:val="clear" w:color="auto" w:fill="FFFFFF"/>
        <w:rPr>
          <w:i/>
          <w:iCs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《</w:t>
      </w:r>
      <w:r w:rsidRPr="006A7404">
        <w:rPr>
          <w:rFonts w:hint="eastAsia"/>
          <w:szCs w:val="21"/>
        </w:rPr>
        <w:t>芝麻街背后的故事</w:t>
      </w:r>
      <w:r>
        <w:rPr>
          <w:rFonts w:hint="eastAsia"/>
          <w:color w:val="000000" w:themeColor="text1"/>
          <w:kern w:val="0"/>
          <w:szCs w:val="21"/>
        </w:rPr>
        <w:t>》</w:t>
      </w:r>
      <w:r w:rsidRPr="006A7404">
        <w:rPr>
          <w:rFonts w:hint="eastAsia"/>
          <w:color w:val="000000" w:themeColor="text1"/>
          <w:kern w:val="0"/>
          <w:szCs w:val="21"/>
        </w:rPr>
        <w:t>是对一群叛逆的艺术家、教育家和自由思想者所取得的持久成就的致敬，他们认为平等、教育和包容的价值观不仅应该得到倡导，而且应该让所有人都能</w:t>
      </w:r>
      <w:r>
        <w:rPr>
          <w:rFonts w:hint="eastAsia"/>
          <w:color w:val="000000" w:themeColor="text1"/>
          <w:kern w:val="0"/>
          <w:szCs w:val="21"/>
        </w:rPr>
        <w:t>接触到</w:t>
      </w:r>
      <w:r w:rsidRPr="006A7404">
        <w:rPr>
          <w:rFonts w:hint="eastAsia"/>
          <w:color w:val="000000" w:themeColor="text1"/>
          <w:kern w:val="0"/>
          <w:szCs w:val="21"/>
        </w:rPr>
        <w:t>——这是</w:t>
      </w:r>
      <w:r>
        <w:rPr>
          <w:rFonts w:hint="eastAsia"/>
          <w:color w:val="000000" w:themeColor="text1"/>
          <w:kern w:val="0"/>
          <w:szCs w:val="21"/>
        </w:rPr>
        <w:t>《</w:t>
      </w:r>
      <w:r w:rsidRPr="006A7404">
        <w:rPr>
          <w:rFonts w:hint="eastAsia"/>
          <w:color w:val="000000" w:themeColor="text1"/>
          <w:kern w:val="0"/>
          <w:szCs w:val="21"/>
        </w:rPr>
        <w:t>芝麻街</w:t>
      </w:r>
      <w:r>
        <w:rPr>
          <w:rFonts w:hint="eastAsia"/>
          <w:color w:val="000000" w:themeColor="text1"/>
          <w:kern w:val="0"/>
          <w:szCs w:val="21"/>
        </w:rPr>
        <w:t>》五十</w:t>
      </w:r>
      <w:r w:rsidRPr="006A7404">
        <w:rPr>
          <w:rFonts w:hint="eastAsia"/>
          <w:color w:val="000000" w:themeColor="text1"/>
          <w:kern w:val="0"/>
          <w:szCs w:val="21"/>
        </w:rPr>
        <w:t>多年来</w:t>
      </w:r>
      <w:r>
        <w:rPr>
          <w:rFonts w:hint="eastAsia"/>
          <w:color w:val="000000" w:themeColor="text1"/>
          <w:kern w:val="0"/>
          <w:szCs w:val="21"/>
        </w:rPr>
        <w:t>不断试图实现的</w:t>
      </w:r>
      <w:r w:rsidRPr="006A7404">
        <w:rPr>
          <w:rFonts w:hint="eastAsia"/>
          <w:color w:val="000000" w:themeColor="text1"/>
          <w:kern w:val="0"/>
          <w:szCs w:val="21"/>
        </w:rPr>
        <w:t>梦想。</w:t>
      </w:r>
    </w:p>
    <w:p w:rsidR="003E719B" w:rsidRPr="003E719B" w:rsidRDefault="003E719B" w:rsidP="003E719B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3E719B" w:rsidRPr="006A7404" w:rsidRDefault="006A7404" w:rsidP="003E719B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  <w:u w:val="single"/>
        </w:rPr>
      </w:pPr>
      <w:r w:rsidRPr="006A7404">
        <w:rPr>
          <w:rFonts w:hint="eastAsia"/>
          <w:bCs/>
          <w:color w:val="000000" w:themeColor="text1"/>
          <w:kern w:val="0"/>
          <w:szCs w:val="21"/>
          <w:u w:val="single"/>
        </w:rPr>
        <w:t>重要卖点：</w:t>
      </w:r>
    </w:p>
    <w:p w:rsidR="006A7404" w:rsidRDefault="006A7404" w:rsidP="003E719B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6A7404" w:rsidRPr="003E719B" w:rsidRDefault="006A7404" w:rsidP="003E719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A7404">
        <w:rPr>
          <w:rFonts w:hint="eastAsia"/>
          <w:b/>
          <w:color w:val="000000" w:themeColor="text1"/>
          <w:kern w:val="0"/>
          <w:szCs w:val="21"/>
        </w:rPr>
        <w:lastRenderedPageBreak/>
        <w:t>搭配纪录片：</w:t>
      </w:r>
      <w:r w:rsidRPr="006A7404">
        <w:rPr>
          <w:rFonts w:hint="eastAsia"/>
          <w:bCs/>
          <w:szCs w:val="21"/>
        </w:rPr>
        <w:t>《街头帮派：芝麻街由来》在</w:t>
      </w:r>
      <w:r w:rsidRPr="006A7404">
        <w:rPr>
          <w:rFonts w:hint="eastAsia"/>
          <w:color w:val="000000" w:themeColor="text1"/>
          <w:kern w:val="0"/>
          <w:szCs w:val="21"/>
        </w:rPr>
        <w:t>2021</w:t>
      </w:r>
      <w:r w:rsidRPr="006A7404">
        <w:rPr>
          <w:rFonts w:hint="eastAsia"/>
          <w:color w:val="000000" w:themeColor="text1"/>
          <w:kern w:val="0"/>
          <w:szCs w:val="21"/>
        </w:rPr>
        <w:t>年圣丹斯电影节</w:t>
      </w:r>
      <w:r>
        <w:rPr>
          <w:rFonts w:hint="eastAsia"/>
          <w:color w:val="000000" w:themeColor="text1"/>
          <w:kern w:val="0"/>
          <w:szCs w:val="21"/>
        </w:rPr>
        <w:t>上首映</w:t>
      </w:r>
      <w:r w:rsidRPr="006A7404">
        <w:rPr>
          <w:rFonts w:hint="eastAsia"/>
          <w:color w:val="000000" w:themeColor="text1"/>
          <w:kern w:val="0"/>
          <w:szCs w:val="21"/>
        </w:rPr>
        <w:t>，</w:t>
      </w:r>
      <w:r>
        <w:rPr>
          <w:rFonts w:hint="eastAsia"/>
          <w:color w:val="000000" w:themeColor="text1"/>
          <w:kern w:val="0"/>
          <w:szCs w:val="21"/>
        </w:rPr>
        <w:t>很快获得强烈的赞誉</w:t>
      </w:r>
      <w:r w:rsidRPr="006A7404">
        <w:rPr>
          <w:rFonts w:hint="eastAsia"/>
          <w:color w:val="000000" w:themeColor="text1"/>
          <w:kern w:val="0"/>
          <w:szCs w:val="21"/>
        </w:rPr>
        <w:t>和</w:t>
      </w:r>
      <w:r w:rsidRPr="006A7404">
        <w:rPr>
          <w:rFonts w:hint="eastAsia"/>
          <w:color w:val="000000" w:themeColor="text1"/>
          <w:kern w:val="0"/>
          <w:szCs w:val="21"/>
        </w:rPr>
        <w:t>97%</w:t>
      </w:r>
      <w:r w:rsidRPr="006A7404">
        <w:rPr>
          <w:rFonts w:hint="eastAsia"/>
          <w:color w:val="000000" w:themeColor="text1"/>
          <w:kern w:val="0"/>
          <w:szCs w:val="21"/>
        </w:rPr>
        <w:t>的烂番茄得分。观众们热切期待这部电影在</w:t>
      </w:r>
      <w:r w:rsidRPr="006A7404">
        <w:rPr>
          <w:rFonts w:hint="eastAsia"/>
          <w:color w:val="000000" w:themeColor="text1"/>
          <w:kern w:val="0"/>
          <w:szCs w:val="21"/>
        </w:rPr>
        <w:t>5</w:t>
      </w:r>
      <w:r w:rsidRPr="006A7404">
        <w:rPr>
          <w:rFonts w:hint="eastAsia"/>
          <w:color w:val="000000" w:themeColor="text1"/>
          <w:kern w:val="0"/>
          <w:szCs w:val="21"/>
        </w:rPr>
        <w:t>月份</w:t>
      </w:r>
      <w:r>
        <w:rPr>
          <w:rFonts w:hint="eastAsia"/>
          <w:color w:val="000000" w:themeColor="text1"/>
          <w:kern w:val="0"/>
          <w:szCs w:val="21"/>
        </w:rPr>
        <w:t>正式在大荧幕上上映</w:t>
      </w:r>
      <w:r w:rsidRPr="006A7404">
        <w:rPr>
          <w:rFonts w:hint="eastAsia"/>
          <w:color w:val="000000" w:themeColor="text1"/>
          <w:kern w:val="0"/>
          <w:szCs w:val="21"/>
        </w:rPr>
        <w:t>，以及</w:t>
      </w:r>
      <w:r w:rsidRPr="006A7404">
        <w:rPr>
          <w:rFonts w:hint="eastAsia"/>
          <w:color w:val="000000" w:themeColor="text1"/>
          <w:kern w:val="0"/>
          <w:szCs w:val="21"/>
        </w:rPr>
        <w:t>2021</w:t>
      </w:r>
      <w:r w:rsidRPr="006A7404">
        <w:rPr>
          <w:rFonts w:hint="eastAsia"/>
          <w:color w:val="000000" w:themeColor="text1"/>
          <w:kern w:val="0"/>
          <w:szCs w:val="21"/>
        </w:rPr>
        <w:t>年</w:t>
      </w:r>
      <w:r w:rsidRPr="006A7404">
        <w:rPr>
          <w:rFonts w:hint="eastAsia"/>
          <w:color w:val="000000" w:themeColor="text1"/>
          <w:kern w:val="0"/>
          <w:szCs w:val="21"/>
        </w:rPr>
        <w:t>12</w:t>
      </w:r>
      <w:r w:rsidRPr="006A7404">
        <w:rPr>
          <w:rFonts w:hint="eastAsia"/>
          <w:color w:val="000000" w:themeColor="text1"/>
          <w:kern w:val="0"/>
          <w:szCs w:val="21"/>
        </w:rPr>
        <w:t>月在</w:t>
      </w:r>
      <w:r w:rsidRPr="006A7404">
        <w:rPr>
          <w:rFonts w:hint="eastAsia"/>
          <w:color w:val="000000" w:themeColor="text1"/>
          <w:kern w:val="0"/>
          <w:szCs w:val="21"/>
        </w:rPr>
        <w:t>HBO Max</w:t>
      </w:r>
      <w:r w:rsidRPr="006A7404">
        <w:rPr>
          <w:rFonts w:hint="eastAsia"/>
          <w:color w:val="000000" w:themeColor="text1"/>
          <w:kern w:val="0"/>
          <w:szCs w:val="21"/>
        </w:rPr>
        <w:t>上的流媒体</w:t>
      </w:r>
      <w:r>
        <w:rPr>
          <w:rFonts w:hint="eastAsia"/>
          <w:color w:val="000000" w:themeColor="text1"/>
          <w:kern w:val="0"/>
          <w:szCs w:val="21"/>
        </w:rPr>
        <w:t>播出</w:t>
      </w:r>
      <w:r w:rsidRPr="006A7404">
        <w:rPr>
          <w:rFonts w:hint="eastAsia"/>
          <w:color w:val="000000" w:themeColor="text1"/>
          <w:kern w:val="0"/>
          <w:szCs w:val="21"/>
        </w:rPr>
        <w:t>。</w:t>
      </w:r>
    </w:p>
    <w:p w:rsidR="003E719B" w:rsidRDefault="003E719B" w:rsidP="003E719B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6A7404" w:rsidRDefault="00DC0C4C" w:rsidP="003E719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明星加盟</w:t>
      </w:r>
      <w:r w:rsidRPr="00DC0C4C">
        <w:rPr>
          <w:rFonts w:hint="eastAsia"/>
          <w:b/>
          <w:color w:val="000000" w:themeColor="text1"/>
          <w:kern w:val="0"/>
          <w:szCs w:val="21"/>
        </w:rPr>
        <w:t>：</w:t>
      </w:r>
      <w:r w:rsidRPr="00DC0C4C">
        <w:rPr>
          <w:rFonts w:hint="eastAsia"/>
          <w:color w:val="000000" w:themeColor="text1"/>
          <w:kern w:val="0"/>
          <w:szCs w:val="21"/>
        </w:rPr>
        <w:t>本书不单</w:t>
      </w:r>
      <w:r>
        <w:rPr>
          <w:rFonts w:hint="eastAsia"/>
          <w:color w:val="000000" w:themeColor="text1"/>
          <w:kern w:val="0"/>
          <w:szCs w:val="21"/>
        </w:rPr>
        <w:t>包含</w:t>
      </w:r>
      <w:r w:rsidRPr="00DC0C4C">
        <w:rPr>
          <w:rFonts w:hint="eastAsia"/>
          <w:color w:val="000000" w:themeColor="text1"/>
          <w:kern w:val="0"/>
          <w:szCs w:val="21"/>
        </w:rPr>
        <w:t>吉姆·汉森、弗兰克·奥兹和粉丝最喜欢的木偶</w:t>
      </w:r>
      <w:r>
        <w:rPr>
          <w:rFonts w:hint="eastAsia"/>
          <w:color w:val="000000" w:themeColor="text1"/>
          <w:kern w:val="0"/>
          <w:szCs w:val="21"/>
        </w:rPr>
        <w:t>们</w:t>
      </w:r>
      <w:r w:rsidRPr="00DC0C4C">
        <w:rPr>
          <w:rFonts w:hint="eastAsia"/>
          <w:color w:val="000000" w:themeColor="text1"/>
          <w:kern w:val="0"/>
          <w:szCs w:val="21"/>
        </w:rPr>
        <w:t>的幕后照片，</w:t>
      </w:r>
      <w:r>
        <w:rPr>
          <w:rFonts w:hint="eastAsia"/>
          <w:color w:val="000000" w:themeColor="text1"/>
          <w:kern w:val="0"/>
          <w:szCs w:val="21"/>
        </w:rPr>
        <w:t>还收录了</w:t>
      </w:r>
      <w:r w:rsidRPr="00DC0C4C">
        <w:rPr>
          <w:rFonts w:hint="eastAsia"/>
          <w:color w:val="000000" w:themeColor="text1"/>
          <w:kern w:val="0"/>
          <w:szCs w:val="21"/>
        </w:rPr>
        <w:t>该剧创作者、导演、木偶演员和作家</w:t>
      </w:r>
      <w:r>
        <w:rPr>
          <w:rFonts w:hint="eastAsia"/>
          <w:color w:val="000000" w:themeColor="text1"/>
          <w:kern w:val="0"/>
          <w:szCs w:val="21"/>
        </w:rPr>
        <w:t>们</w:t>
      </w:r>
      <w:r w:rsidRPr="00DC0C4C">
        <w:rPr>
          <w:rFonts w:hint="eastAsia"/>
          <w:color w:val="000000" w:themeColor="text1"/>
          <w:kern w:val="0"/>
          <w:szCs w:val="21"/>
        </w:rPr>
        <w:t>的评论和采访，</w:t>
      </w:r>
      <w:r>
        <w:rPr>
          <w:rFonts w:hint="eastAsia"/>
          <w:color w:val="000000" w:themeColor="text1"/>
          <w:kern w:val="0"/>
          <w:szCs w:val="21"/>
        </w:rPr>
        <w:t>这些内容能</w:t>
      </w:r>
      <w:r w:rsidRPr="00DC0C4C">
        <w:rPr>
          <w:rFonts w:hint="eastAsia"/>
          <w:color w:val="000000" w:themeColor="text1"/>
          <w:kern w:val="0"/>
          <w:szCs w:val="21"/>
        </w:rPr>
        <w:t>让我们</w:t>
      </w:r>
      <w:r>
        <w:rPr>
          <w:rFonts w:hint="eastAsia"/>
          <w:color w:val="000000" w:themeColor="text1"/>
          <w:kern w:val="0"/>
          <w:szCs w:val="21"/>
        </w:rPr>
        <w:t>更好地</w:t>
      </w:r>
      <w:r w:rsidRPr="00DC0C4C">
        <w:rPr>
          <w:rFonts w:hint="eastAsia"/>
          <w:color w:val="000000" w:themeColor="text1"/>
          <w:kern w:val="0"/>
          <w:szCs w:val="21"/>
        </w:rPr>
        <w:t>了解制作《芝麻街》</w:t>
      </w:r>
      <w:r>
        <w:rPr>
          <w:rFonts w:hint="eastAsia"/>
          <w:color w:val="000000" w:themeColor="text1"/>
          <w:kern w:val="0"/>
          <w:szCs w:val="21"/>
        </w:rPr>
        <w:t>的初期</w:t>
      </w:r>
      <w:r w:rsidRPr="00DC0C4C">
        <w:rPr>
          <w:rFonts w:hint="eastAsia"/>
          <w:color w:val="000000" w:themeColor="text1"/>
          <w:kern w:val="0"/>
          <w:szCs w:val="21"/>
        </w:rPr>
        <w:t>内幕。</w:t>
      </w:r>
    </w:p>
    <w:p w:rsidR="003E719B" w:rsidRDefault="003E719B" w:rsidP="003E719B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DC0C4C" w:rsidRDefault="00DC0C4C" w:rsidP="003E719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DC0C4C">
        <w:rPr>
          <w:rFonts w:hint="eastAsia"/>
          <w:b/>
          <w:color w:val="000000" w:themeColor="text1"/>
          <w:kern w:val="0"/>
          <w:szCs w:val="21"/>
        </w:rPr>
        <w:t>传承品牌：</w:t>
      </w:r>
      <w:r w:rsidRPr="00DC0C4C">
        <w:rPr>
          <w:rFonts w:hint="eastAsia"/>
          <w:color w:val="000000" w:themeColor="text1"/>
          <w:kern w:val="0"/>
          <w:szCs w:val="21"/>
        </w:rPr>
        <w:t>该作</w:t>
      </w:r>
      <w:r>
        <w:rPr>
          <w:rFonts w:hint="eastAsia"/>
          <w:color w:val="000000" w:themeColor="text1"/>
          <w:kern w:val="0"/>
          <w:szCs w:val="21"/>
        </w:rPr>
        <w:t>在五十多年来一直充当着</w:t>
      </w:r>
      <w:r w:rsidRPr="00DC0C4C">
        <w:rPr>
          <w:rFonts w:hint="eastAsia"/>
          <w:color w:val="000000" w:themeColor="text1"/>
          <w:kern w:val="0"/>
          <w:szCs w:val="21"/>
        </w:rPr>
        <w:t>流行文化</w:t>
      </w:r>
      <w:r>
        <w:rPr>
          <w:rFonts w:hint="eastAsia"/>
          <w:color w:val="000000" w:themeColor="text1"/>
          <w:kern w:val="0"/>
          <w:szCs w:val="21"/>
        </w:rPr>
        <w:t>的符号和教育行业的</w:t>
      </w:r>
      <w:r w:rsidRPr="00DC0C4C">
        <w:rPr>
          <w:rFonts w:hint="eastAsia"/>
          <w:color w:val="000000" w:themeColor="text1"/>
          <w:kern w:val="0"/>
          <w:szCs w:val="21"/>
        </w:rPr>
        <w:t>试金石，</w:t>
      </w:r>
      <w:r>
        <w:rPr>
          <w:rFonts w:hint="eastAsia"/>
          <w:color w:val="000000" w:themeColor="text1"/>
          <w:kern w:val="0"/>
          <w:szCs w:val="21"/>
        </w:rPr>
        <w:t>是代代相传、</w:t>
      </w:r>
      <w:r w:rsidRPr="00DC0C4C">
        <w:rPr>
          <w:rFonts w:hint="eastAsia"/>
          <w:color w:val="000000" w:themeColor="text1"/>
          <w:kern w:val="0"/>
          <w:szCs w:val="21"/>
        </w:rPr>
        <w:t>深受喜爱的节目；该系列</w:t>
      </w:r>
      <w:r>
        <w:rPr>
          <w:rFonts w:hint="eastAsia"/>
          <w:color w:val="000000" w:themeColor="text1"/>
          <w:kern w:val="0"/>
          <w:szCs w:val="21"/>
        </w:rPr>
        <w:t>目前</w:t>
      </w:r>
      <w:r w:rsidRPr="00DC0C4C">
        <w:rPr>
          <w:rFonts w:hint="eastAsia"/>
          <w:color w:val="000000" w:themeColor="text1"/>
          <w:kern w:val="0"/>
          <w:szCs w:val="21"/>
        </w:rPr>
        <w:t>可</w:t>
      </w:r>
      <w:r>
        <w:rPr>
          <w:rFonts w:hint="eastAsia"/>
          <w:color w:val="000000" w:themeColor="text1"/>
          <w:kern w:val="0"/>
          <w:szCs w:val="21"/>
        </w:rPr>
        <w:t>以</w:t>
      </w:r>
      <w:r w:rsidRPr="00DC0C4C">
        <w:rPr>
          <w:rFonts w:hint="eastAsia"/>
          <w:color w:val="000000" w:themeColor="text1"/>
          <w:kern w:val="0"/>
          <w:szCs w:val="21"/>
        </w:rPr>
        <w:t>在</w:t>
      </w:r>
      <w:r w:rsidRPr="00DC0C4C">
        <w:rPr>
          <w:rFonts w:hint="eastAsia"/>
          <w:color w:val="000000" w:themeColor="text1"/>
          <w:kern w:val="0"/>
          <w:szCs w:val="21"/>
        </w:rPr>
        <w:t>HBO</w:t>
      </w:r>
      <w:r>
        <w:rPr>
          <w:rFonts w:hint="eastAsia"/>
          <w:color w:val="000000" w:themeColor="text1"/>
          <w:kern w:val="0"/>
          <w:szCs w:val="21"/>
        </w:rPr>
        <w:t>上观看</w:t>
      </w:r>
      <w:r w:rsidRPr="00DC0C4C">
        <w:rPr>
          <w:rFonts w:hint="eastAsia"/>
          <w:color w:val="000000" w:themeColor="text1"/>
          <w:kern w:val="0"/>
          <w:szCs w:val="21"/>
        </w:rPr>
        <w:t>。</w:t>
      </w:r>
    </w:p>
    <w:p w:rsidR="003E719B" w:rsidRDefault="003E719B" w:rsidP="003E719B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DC0C4C" w:rsidRDefault="00A7663B" w:rsidP="003E719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23758">
        <w:rPr>
          <w:rFonts w:hint="eastAsia"/>
          <w:b/>
          <w:color w:val="000000" w:themeColor="text1"/>
          <w:kern w:val="0"/>
          <w:szCs w:val="21"/>
        </w:rPr>
        <w:t>摄影展示：</w:t>
      </w:r>
      <w:r w:rsidR="00523758">
        <w:rPr>
          <w:rFonts w:hint="eastAsia"/>
          <w:color w:val="000000" w:themeColor="text1"/>
          <w:kern w:val="0"/>
          <w:szCs w:val="21"/>
        </w:rPr>
        <w:t>本书包含了前所未见的著名摄影师</w:t>
      </w:r>
      <w:r w:rsidR="00523758" w:rsidRPr="00DC0C4C">
        <w:rPr>
          <w:rFonts w:hint="eastAsia"/>
          <w:bCs/>
          <w:color w:val="000000" w:themeColor="text1"/>
          <w:szCs w:val="21"/>
        </w:rPr>
        <w:t>大卫·阿蒂</w:t>
      </w:r>
      <w:r w:rsidR="00523758">
        <w:rPr>
          <w:rFonts w:hint="eastAsia"/>
          <w:bCs/>
          <w:color w:val="000000" w:themeColor="text1"/>
          <w:szCs w:val="21"/>
        </w:rPr>
        <w:t>拍摄的照片，它</w:t>
      </w:r>
      <w:r w:rsidR="00523758" w:rsidRPr="00DC0C4C">
        <w:rPr>
          <w:rFonts w:hint="eastAsia"/>
          <w:bCs/>
          <w:color w:val="000000" w:themeColor="text1"/>
          <w:szCs w:val="21"/>
        </w:rPr>
        <w:t>不仅是</w:t>
      </w:r>
      <w:r w:rsidR="00523758">
        <w:rPr>
          <w:rFonts w:hint="eastAsia"/>
          <w:bCs/>
          <w:color w:val="000000" w:themeColor="text1"/>
          <w:szCs w:val="21"/>
        </w:rPr>
        <w:t>《</w:t>
      </w:r>
      <w:r w:rsidR="00523758" w:rsidRPr="00DC0C4C">
        <w:rPr>
          <w:rFonts w:hint="eastAsia"/>
          <w:bCs/>
          <w:color w:val="000000" w:themeColor="text1"/>
          <w:szCs w:val="21"/>
        </w:rPr>
        <w:t>芝麻街</w:t>
      </w:r>
      <w:r w:rsidR="00523758">
        <w:rPr>
          <w:rFonts w:hint="eastAsia"/>
          <w:bCs/>
          <w:color w:val="000000" w:themeColor="text1"/>
          <w:szCs w:val="21"/>
        </w:rPr>
        <w:t>》</w:t>
      </w:r>
      <w:r w:rsidR="00523758" w:rsidRPr="00DC0C4C">
        <w:rPr>
          <w:rFonts w:hint="eastAsia"/>
          <w:bCs/>
          <w:color w:val="000000" w:themeColor="text1"/>
          <w:szCs w:val="21"/>
        </w:rPr>
        <w:t>的粉丝</w:t>
      </w:r>
      <w:r w:rsidR="00523758">
        <w:rPr>
          <w:rFonts w:hint="eastAsia"/>
          <w:bCs/>
          <w:color w:val="000000" w:themeColor="text1"/>
          <w:szCs w:val="21"/>
        </w:rPr>
        <w:t>不可不读的图书，</w:t>
      </w:r>
      <w:r w:rsidR="00523758" w:rsidRPr="00DC0C4C">
        <w:rPr>
          <w:rFonts w:hint="eastAsia"/>
          <w:bCs/>
          <w:color w:val="000000" w:themeColor="text1"/>
          <w:szCs w:val="21"/>
        </w:rPr>
        <w:t>也是美术摄影和电视制作史上必不可少的一本书。</w:t>
      </w:r>
    </w:p>
    <w:p w:rsidR="00523758" w:rsidRDefault="00523758" w:rsidP="003E719B">
      <w:pPr>
        <w:rPr>
          <w:rFonts w:hint="eastAsia"/>
          <w:b/>
          <w:bCs/>
          <w:color w:val="000000" w:themeColor="text1"/>
          <w:kern w:val="0"/>
          <w:szCs w:val="21"/>
        </w:rPr>
      </w:pPr>
    </w:p>
    <w:p w:rsidR="008B3081" w:rsidRPr="003E719B" w:rsidRDefault="003C2DA6" w:rsidP="003E719B">
      <w:pPr>
        <w:rPr>
          <w:b/>
          <w:color w:val="000000" w:themeColor="text1"/>
          <w:szCs w:val="21"/>
        </w:rPr>
      </w:pPr>
      <w:r w:rsidRPr="003E719B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:rsidR="005664AD" w:rsidRDefault="005664AD" w:rsidP="003E719B">
      <w:pPr>
        <w:rPr>
          <w:rFonts w:hint="eastAsia"/>
          <w:b/>
          <w:color w:val="000000" w:themeColor="text1"/>
          <w:szCs w:val="21"/>
        </w:rPr>
      </w:pPr>
    </w:p>
    <w:p w:rsidR="006A7404" w:rsidRPr="003E719B" w:rsidRDefault="006A7404" w:rsidP="003E719B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 xml:space="preserve">    </w:t>
      </w:r>
      <w:r w:rsidRPr="006A7404">
        <w:rPr>
          <w:rFonts w:hint="eastAsia"/>
          <w:b/>
          <w:bCs/>
          <w:color w:val="000000" w:themeColor="text1"/>
          <w:szCs w:val="21"/>
          <w:shd w:val="clear" w:color="auto" w:fill="FFFFFF"/>
        </w:rPr>
        <w:t>特雷弗·克拉夫茨（</w:t>
      </w:r>
      <w:r w:rsidRPr="006A7404">
        <w:rPr>
          <w:rFonts w:hint="eastAsia"/>
          <w:b/>
          <w:bCs/>
          <w:color w:val="000000" w:themeColor="text1"/>
          <w:szCs w:val="21"/>
          <w:shd w:val="clear" w:color="auto" w:fill="FFFFFF"/>
        </w:rPr>
        <w:t>Trevor Crafts</w:t>
      </w:r>
      <w:r w:rsidRPr="006A7404">
        <w:rPr>
          <w:rFonts w:hint="eastAsia"/>
          <w:b/>
          <w:bCs/>
          <w:color w:val="000000" w:themeColor="text1"/>
          <w:szCs w:val="21"/>
          <w:shd w:val="clear" w:color="auto" w:fill="FFFFFF"/>
        </w:rPr>
        <w:t>）</w:t>
      </w:r>
      <w:r w:rsidRPr="006A7404">
        <w:rPr>
          <w:rFonts w:hint="eastAsia"/>
          <w:bCs/>
          <w:color w:val="000000" w:themeColor="text1"/>
          <w:szCs w:val="21"/>
          <w:shd w:val="clear" w:color="auto" w:fill="FFFFFF"/>
        </w:rPr>
        <w:t>是一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位</w:t>
      </w:r>
      <w:r w:rsidRPr="006A7404">
        <w:rPr>
          <w:rFonts w:hint="eastAsia"/>
          <w:bCs/>
          <w:color w:val="000000" w:themeColor="text1"/>
          <w:szCs w:val="21"/>
          <w:shd w:val="clear" w:color="auto" w:fill="FFFFFF"/>
        </w:rPr>
        <w:t>获奖的制片人，他的作品包括《</w:t>
      </w:r>
      <w:r w:rsidRPr="006A7404">
        <w:rPr>
          <w:rFonts w:hint="eastAsia"/>
          <w:bCs/>
          <w:szCs w:val="21"/>
        </w:rPr>
        <w:t>街头帮派：芝麻街由来</w:t>
      </w:r>
      <w:r w:rsidRPr="006A7404">
        <w:rPr>
          <w:rFonts w:hint="eastAsia"/>
          <w:bCs/>
          <w:color w:val="000000" w:themeColor="text1"/>
          <w:szCs w:val="21"/>
          <w:shd w:val="clear" w:color="auto" w:fill="FFFFFF"/>
        </w:rPr>
        <w:t>》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3E719B">
        <w:rPr>
          <w:i/>
          <w:iCs/>
          <w:color w:val="000000" w:themeColor="text1"/>
          <w:kern w:val="0"/>
          <w:szCs w:val="21"/>
        </w:rPr>
        <w:t>Street Gang: How We Got to Sesame Street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）和根据其</w:t>
      </w:r>
      <w:r w:rsidRPr="003E719B">
        <w:rPr>
          <w:color w:val="000000" w:themeColor="text1"/>
          <w:kern w:val="0"/>
          <w:szCs w:val="21"/>
        </w:rPr>
        <w:t>BOOM!</w:t>
      </w:r>
      <w:r>
        <w:rPr>
          <w:rFonts w:hint="eastAsia"/>
          <w:color w:val="000000" w:themeColor="text1"/>
          <w:kern w:val="0"/>
          <w:szCs w:val="21"/>
        </w:rPr>
        <w:t>工作室开发的漫画系列改编的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《灯笼城》（</w:t>
      </w:r>
      <w:r w:rsidRPr="003E719B">
        <w:rPr>
          <w:i/>
          <w:iCs/>
          <w:color w:val="000000" w:themeColor="text1"/>
          <w:kern w:val="0"/>
          <w:szCs w:val="21"/>
        </w:rPr>
        <w:t>Lantern City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Pr="006A7404">
        <w:rPr>
          <w:rFonts w:hint="eastAsia"/>
          <w:bCs/>
          <w:color w:val="000000" w:themeColor="text1"/>
          <w:szCs w:val="21"/>
          <w:shd w:val="clear" w:color="auto" w:fill="FFFFFF"/>
        </w:rPr>
        <w:t>。他是</w:t>
      </w:r>
      <w:r w:rsidRPr="006A7404">
        <w:rPr>
          <w:rFonts w:hint="eastAsia"/>
          <w:bCs/>
          <w:color w:val="000000" w:themeColor="text1"/>
          <w:szCs w:val="21"/>
          <w:shd w:val="clear" w:color="auto" w:fill="FFFFFF"/>
        </w:rPr>
        <w:t>Macrocosm</w:t>
      </w:r>
      <w:r w:rsidRPr="006A7404">
        <w:rPr>
          <w:rFonts w:hint="eastAsia"/>
          <w:bCs/>
          <w:color w:val="000000" w:themeColor="text1"/>
          <w:szCs w:val="21"/>
          <w:shd w:val="clear" w:color="auto" w:fill="FFFFFF"/>
        </w:rPr>
        <w:t>娱乐公司的首席执行官，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目前</w:t>
      </w:r>
      <w:r w:rsidRPr="006A7404">
        <w:rPr>
          <w:rFonts w:hint="eastAsia"/>
          <w:bCs/>
          <w:color w:val="000000" w:themeColor="text1"/>
          <w:szCs w:val="21"/>
          <w:shd w:val="clear" w:color="auto" w:fill="FFFFFF"/>
        </w:rPr>
        <w:t>住在康涅狄格州的韦斯顿。</w:t>
      </w:r>
    </w:p>
    <w:p w:rsidR="003E719B" w:rsidRDefault="003E719B" w:rsidP="003E719B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523758" w:rsidRPr="00DC0C4C" w:rsidRDefault="00DC0C4C" w:rsidP="00523758">
      <w:pPr>
        <w:widowControl/>
        <w:shd w:val="clear" w:color="auto" w:fill="FFFFFF"/>
        <w:ind w:firstLine="420"/>
        <w:rPr>
          <w:bCs/>
          <w:color w:val="000000" w:themeColor="text1"/>
          <w:kern w:val="0"/>
          <w:szCs w:val="21"/>
        </w:rPr>
      </w:pPr>
      <w:r w:rsidRPr="00DC0C4C">
        <w:rPr>
          <w:rFonts w:hint="eastAsia"/>
          <w:b/>
          <w:bCs/>
          <w:color w:val="000000" w:themeColor="text1"/>
          <w:szCs w:val="21"/>
          <w:shd w:val="clear" w:color="auto" w:fill="FFFFFF"/>
        </w:rPr>
        <w:t>大卫·阿蒂（</w:t>
      </w:r>
      <w:r w:rsidRPr="00DC0C4C">
        <w:rPr>
          <w:b/>
          <w:color w:val="000000" w:themeColor="text1"/>
          <w:kern w:val="0"/>
          <w:szCs w:val="21"/>
        </w:rPr>
        <w:t>David Attie</w:t>
      </w:r>
      <w:r w:rsidRPr="00DC0C4C">
        <w:rPr>
          <w:rFonts w:hint="eastAsia"/>
          <w:b/>
          <w:bCs/>
          <w:color w:val="000000" w:themeColor="text1"/>
          <w:szCs w:val="21"/>
          <w:shd w:val="clear" w:color="auto" w:fill="FFFFFF"/>
        </w:rPr>
        <w:t>）</w:t>
      </w:r>
      <w:r w:rsidR="00523758" w:rsidRPr="00523758">
        <w:rPr>
          <w:rFonts w:hint="eastAsia"/>
          <w:bCs/>
          <w:color w:val="000000" w:themeColor="text1"/>
          <w:szCs w:val="21"/>
          <w:shd w:val="clear" w:color="auto" w:fill="FFFFFF"/>
        </w:rPr>
        <w:t>从</w:t>
      </w:r>
      <w:r w:rsidR="00523758" w:rsidRPr="00523758">
        <w:rPr>
          <w:rFonts w:hint="eastAsia"/>
          <w:bCs/>
          <w:color w:val="000000" w:themeColor="text1"/>
          <w:szCs w:val="21"/>
          <w:shd w:val="clear" w:color="auto" w:fill="FFFFFF"/>
        </w:rPr>
        <w:t>20</w:t>
      </w:r>
      <w:r w:rsidR="00523758" w:rsidRPr="00523758">
        <w:rPr>
          <w:rFonts w:hint="eastAsia"/>
          <w:bCs/>
          <w:color w:val="000000" w:themeColor="text1"/>
          <w:szCs w:val="21"/>
          <w:shd w:val="clear" w:color="auto" w:fill="FFFFFF"/>
        </w:rPr>
        <w:t>世纪</w:t>
      </w:r>
      <w:r w:rsidR="00523758" w:rsidRPr="00523758">
        <w:rPr>
          <w:rFonts w:hint="eastAsia"/>
          <w:bCs/>
          <w:color w:val="000000" w:themeColor="text1"/>
          <w:szCs w:val="21"/>
          <w:shd w:val="clear" w:color="auto" w:fill="FFFFFF"/>
        </w:rPr>
        <w:t>50</w:t>
      </w:r>
      <w:r w:rsidR="00523758" w:rsidRPr="00523758">
        <w:rPr>
          <w:rFonts w:hint="eastAsia"/>
          <w:bCs/>
          <w:color w:val="000000" w:themeColor="text1"/>
          <w:szCs w:val="21"/>
          <w:shd w:val="clear" w:color="auto" w:fill="FFFFFF"/>
        </w:rPr>
        <w:t>年代末到</w:t>
      </w:r>
      <w:r w:rsidR="00523758" w:rsidRPr="00523758">
        <w:rPr>
          <w:rFonts w:hint="eastAsia"/>
          <w:bCs/>
          <w:color w:val="000000" w:themeColor="text1"/>
          <w:szCs w:val="21"/>
          <w:shd w:val="clear" w:color="auto" w:fill="FFFFFF"/>
        </w:rPr>
        <w:t>20</w:t>
      </w:r>
      <w:r w:rsidR="00523758" w:rsidRPr="00523758">
        <w:rPr>
          <w:rFonts w:hint="eastAsia"/>
          <w:bCs/>
          <w:color w:val="000000" w:themeColor="text1"/>
          <w:szCs w:val="21"/>
          <w:shd w:val="clear" w:color="auto" w:fill="FFFFFF"/>
        </w:rPr>
        <w:t>世纪</w:t>
      </w:r>
      <w:r w:rsidR="00523758" w:rsidRPr="00523758">
        <w:rPr>
          <w:rFonts w:hint="eastAsia"/>
          <w:bCs/>
          <w:color w:val="000000" w:themeColor="text1"/>
          <w:szCs w:val="21"/>
          <w:shd w:val="clear" w:color="auto" w:fill="FFFFFF"/>
        </w:rPr>
        <w:t>80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年代去世，</w:t>
      </w:r>
      <w:r w:rsidR="00523758" w:rsidRPr="00523758">
        <w:rPr>
          <w:rFonts w:hint="eastAsia"/>
          <w:bCs/>
          <w:color w:val="000000" w:themeColor="text1"/>
          <w:szCs w:val="21"/>
          <w:shd w:val="clear" w:color="auto" w:fill="FFFFFF"/>
        </w:rPr>
        <w:t>一直是一位多产的商业和艺术摄影师。</w:t>
      </w:r>
      <w:r w:rsidRPr="00DC0C4C">
        <w:rPr>
          <w:rFonts w:hint="eastAsia"/>
          <w:bCs/>
          <w:color w:val="000000" w:themeColor="text1"/>
          <w:szCs w:val="21"/>
          <w:shd w:val="clear" w:color="auto" w:fill="FFFFFF"/>
        </w:rPr>
        <w:t>1970</w:t>
      </w:r>
      <w:r w:rsidRPr="00DC0C4C">
        <w:rPr>
          <w:rFonts w:hint="eastAsia"/>
          <w:bCs/>
          <w:color w:val="000000" w:themeColor="text1"/>
          <w:szCs w:val="21"/>
          <w:shd w:val="clear" w:color="auto" w:fill="FFFFFF"/>
        </w:rPr>
        <w:t>年</w:t>
      </w:r>
      <w:r w:rsidRPr="00DC0C4C">
        <w:rPr>
          <w:rFonts w:hint="eastAsia"/>
          <w:bCs/>
          <w:color w:val="000000" w:themeColor="text1"/>
          <w:szCs w:val="21"/>
          <w:shd w:val="clear" w:color="auto" w:fill="FFFFFF"/>
        </w:rPr>
        <w:t>3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月，他为《</w:t>
      </w:r>
      <w:r w:rsidR="00523758" w:rsidRPr="00523758">
        <w:rPr>
          <w:rFonts w:hint="eastAsia"/>
          <w:iCs/>
          <w:color w:val="000000" w:themeColor="text1"/>
          <w:kern w:val="0"/>
          <w:szCs w:val="21"/>
        </w:rPr>
        <w:t>美国杂志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》（</w:t>
      </w:r>
      <w:r w:rsidR="00523758" w:rsidRPr="003E719B">
        <w:rPr>
          <w:i/>
          <w:iCs/>
          <w:color w:val="000000" w:themeColor="text1"/>
          <w:kern w:val="0"/>
          <w:szCs w:val="21"/>
        </w:rPr>
        <w:t>Amerika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  <w:r w:rsidR="00523758" w:rsidRPr="00523758">
        <w:rPr>
          <w:rFonts w:hint="eastAsia"/>
          <w:iCs/>
          <w:color w:val="000000" w:themeColor="text1"/>
          <w:kern w:val="0"/>
          <w:szCs w:val="21"/>
        </w:rPr>
        <w:t>——</w:t>
      </w:r>
      <w:r w:rsidR="00523758">
        <w:rPr>
          <w:rFonts w:hint="eastAsia"/>
          <w:iCs/>
          <w:color w:val="000000" w:themeColor="text1"/>
          <w:kern w:val="0"/>
          <w:szCs w:val="21"/>
        </w:rPr>
        <w:t>冷战期间在苏联发行的俄语杂志——拍摄了《芝麻街》第一季的照片。</w:t>
      </w:r>
      <w:r w:rsidR="00523758" w:rsidRPr="00DC0C4C">
        <w:rPr>
          <w:rFonts w:hint="eastAsia"/>
          <w:bCs/>
          <w:color w:val="000000" w:themeColor="text1"/>
          <w:szCs w:val="21"/>
          <w:shd w:val="clear" w:color="auto" w:fill="FFFFFF"/>
        </w:rPr>
        <w:t>阿蒂的作品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收藏</w:t>
      </w:r>
      <w:r w:rsidR="00523758" w:rsidRPr="00DC0C4C">
        <w:rPr>
          <w:rFonts w:hint="eastAsia"/>
          <w:bCs/>
          <w:color w:val="000000" w:themeColor="text1"/>
          <w:szCs w:val="21"/>
          <w:shd w:val="clear" w:color="auto" w:fill="FFFFFF"/>
        </w:rPr>
        <w:t>在史密森尼国家肖像画廊，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并</w:t>
      </w:r>
      <w:r w:rsidR="00523758" w:rsidRPr="00DC0C4C">
        <w:rPr>
          <w:rFonts w:hint="eastAsia"/>
          <w:bCs/>
          <w:color w:val="000000" w:themeColor="text1"/>
          <w:szCs w:val="21"/>
          <w:shd w:val="clear" w:color="auto" w:fill="FFFFFF"/>
        </w:rPr>
        <w:t>由盖蒂图片社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="00523758" w:rsidRPr="003E719B">
        <w:rPr>
          <w:color w:val="000000" w:themeColor="text1"/>
          <w:kern w:val="0"/>
          <w:szCs w:val="21"/>
        </w:rPr>
        <w:t>Getty Images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）和纽约市的</w:t>
      </w:r>
      <w:r w:rsidR="00523758" w:rsidRPr="00DC0C4C">
        <w:rPr>
          <w:rFonts w:hint="eastAsia"/>
          <w:bCs/>
          <w:color w:val="000000" w:themeColor="text1"/>
          <w:szCs w:val="21"/>
          <w:shd w:val="clear" w:color="auto" w:fill="FFFFFF"/>
        </w:rPr>
        <w:t>基思·德莱利斯画廊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="00523758" w:rsidRPr="003E719B">
        <w:rPr>
          <w:color w:val="000000" w:themeColor="text1"/>
          <w:kern w:val="0"/>
          <w:szCs w:val="21"/>
        </w:rPr>
        <w:t>Keith De Lellis Gallery</w:t>
      </w:r>
      <w:r w:rsidR="00523758">
        <w:rPr>
          <w:rFonts w:hint="eastAsia"/>
          <w:bCs/>
          <w:color w:val="000000" w:themeColor="text1"/>
          <w:szCs w:val="21"/>
          <w:shd w:val="clear" w:color="auto" w:fill="FFFFFF"/>
        </w:rPr>
        <w:t>）代理版权事宜</w:t>
      </w:r>
      <w:r w:rsidR="00523758" w:rsidRPr="00DC0C4C">
        <w:rPr>
          <w:rFonts w:hint="eastAsia"/>
          <w:bCs/>
          <w:color w:val="000000" w:themeColor="text1"/>
          <w:szCs w:val="21"/>
          <w:shd w:val="clear" w:color="auto" w:fill="FFFFFF"/>
        </w:rPr>
        <w:t>。</w:t>
      </w:r>
    </w:p>
    <w:p w:rsidR="003E719B" w:rsidRDefault="003E719B" w:rsidP="003E719B">
      <w:pPr>
        <w:widowControl/>
        <w:shd w:val="clear" w:color="auto" w:fill="FFFFFF"/>
        <w:rPr>
          <w:rFonts w:hint="eastAsia"/>
          <w:iCs/>
          <w:color w:val="000000" w:themeColor="text1"/>
          <w:kern w:val="0"/>
          <w:szCs w:val="21"/>
        </w:rPr>
      </w:pPr>
    </w:p>
    <w:p w:rsidR="00523758" w:rsidRDefault="00523758" w:rsidP="00523758">
      <w:pPr>
        <w:widowControl/>
        <w:shd w:val="clear" w:color="auto" w:fill="FFFFFF"/>
        <w:ind w:firstLine="420"/>
        <w:rPr>
          <w:rFonts w:ascii="Arial" w:hAnsi="Arial" w:cs="Arial" w:hint="eastAsia"/>
          <w:color w:val="434343"/>
          <w:sz w:val="15"/>
          <w:szCs w:val="15"/>
        </w:rPr>
      </w:pPr>
      <w:r w:rsidRPr="00523758">
        <w:rPr>
          <w:rFonts w:hint="eastAsia"/>
          <w:b/>
          <w:color w:val="000000" w:themeColor="text1"/>
          <w:kern w:val="0"/>
          <w:szCs w:val="21"/>
        </w:rPr>
        <w:t>伊莱·阿蒂（</w:t>
      </w:r>
      <w:r w:rsidRPr="003E719B">
        <w:rPr>
          <w:b/>
          <w:bCs/>
          <w:color w:val="000000" w:themeColor="text1"/>
          <w:kern w:val="0"/>
          <w:szCs w:val="21"/>
        </w:rPr>
        <w:t>Eli Attie</w:t>
      </w:r>
      <w:r w:rsidRPr="00523758">
        <w:rPr>
          <w:rFonts w:hint="eastAsia"/>
          <w:b/>
          <w:color w:val="000000" w:themeColor="text1"/>
          <w:kern w:val="0"/>
          <w:szCs w:val="21"/>
        </w:rPr>
        <w:t>）</w:t>
      </w:r>
      <w:r w:rsidRPr="00523758">
        <w:rPr>
          <w:rFonts w:hint="eastAsia"/>
          <w:color w:val="000000" w:themeColor="text1"/>
          <w:kern w:val="0"/>
          <w:szCs w:val="21"/>
        </w:rPr>
        <w:t>是</w:t>
      </w:r>
      <w:r>
        <w:rPr>
          <w:rFonts w:hint="eastAsia"/>
          <w:color w:val="000000" w:themeColor="text1"/>
          <w:kern w:val="0"/>
          <w:szCs w:val="21"/>
        </w:rPr>
        <w:t>曾荣获艾美奖</w:t>
      </w:r>
      <w:r w:rsidRPr="00523758">
        <w:rPr>
          <w:rFonts w:hint="eastAsia"/>
          <w:color w:val="000000" w:themeColor="text1"/>
          <w:kern w:val="0"/>
          <w:szCs w:val="21"/>
        </w:rPr>
        <w:t>的电视编剧和制片人，</w:t>
      </w:r>
      <w:r>
        <w:rPr>
          <w:rFonts w:hint="eastAsia"/>
          <w:color w:val="000000" w:themeColor="text1"/>
          <w:kern w:val="0"/>
          <w:szCs w:val="21"/>
        </w:rPr>
        <w:t>他曾参与《白宫风云》（</w:t>
      </w:r>
      <w:r w:rsidRPr="003E719B">
        <w:rPr>
          <w:i/>
          <w:iCs/>
          <w:color w:val="000000" w:themeColor="text1"/>
          <w:kern w:val="0"/>
          <w:szCs w:val="21"/>
        </w:rPr>
        <w:t>The West Wing</w:t>
      </w:r>
      <w:r>
        <w:rPr>
          <w:rFonts w:hint="eastAsia"/>
          <w:color w:val="000000" w:themeColor="text1"/>
          <w:kern w:val="0"/>
          <w:szCs w:val="21"/>
        </w:rPr>
        <w:t>）和《豪斯医生》（</w:t>
      </w:r>
      <w:r w:rsidRPr="003E719B">
        <w:rPr>
          <w:i/>
          <w:iCs/>
          <w:color w:val="000000" w:themeColor="text1"/>
          <w:kern w:val="0"/>
          <w:szCs w:val="21"/>
        </w:rPr>
        <w:t>House</w:t>
      </w:r>
      <w:r>
        <w:rPr>
          <w:rFonts w:hint="eastAsia"/>
          <w:color w:val="000000" w:themeColor="text1"/>
          <w:kern w:val="0"/>
          <w:szCs w:val="21"/>
        </w:rPr>
        <w:t>）的制作工作，最近的工作内容则包括了《亿万》（</w:t>
      </w:r>
      <w:r w:rsidRPr="003E719B">
        <w:rPr>
          <w:i/>
          <w:iCs/>
          <w:color w:val="000000" w:themeColor="text1"/>
          <w:kern w:val="0"/>
          <w:szCs w:val="21"/>
        </w:rPr>
        <w:t>Billions</w:t>
      </w:r>
      <w:r>
        <w:rPr>
          <w:rFonts w:hint="eastAsia"/>
          <w:color w:val="000000" w:themeColor="text1"/>
          <w:kern w:val="0"/>
          <w:szCs w:val="21"/>
        </w:rPr>
        <w:t>）。</w:t>
      </w:r>
      <w:r w:rsidR="00450990" w:rsidRPr="00450990">
        <w:rPr>
          <w:color w:val="000000" w:themeColor="text1"/>
          <w:kern w:val="0"/>
          <w:szCs w:val="21"/>
        </w:rPr>
        <w:t>在此之前，他曾担任副总统戈尔在</w:t>
      </w:r>
      <w:r w:rsidR="00450990" w:rsidRPr="00450990">
        <w:rPr>
          <w:color w:val="000000" w:themeColor="text1"/>
          <w:kern w:val="0"/>
          <w:szCs w:val="21"/>
        </w:rPr>
        <w:t>2000</w:t>
      </w:r>
      <w:r w:rsidR="00450990" w:rsidRPr="00450990">
        <w:rPr>
          <w:color w:val="000000" w:themeColor="text1"/>
          <w:kern w:val="0"/>
          <w:szCs w:val="21"/>
        </w:rPr>
        <w:t>年总统大选中败选时的白宫首席和竞选演讲稿撰写人，他和戈尔共同撰写了</w:t>
      </w:r>
      <w:r w:rsidR="00450990">
        <w:rPr>
          <w:rFonts w:hint="eastAsia"/>
          <w:color w:val="000000" w:themeColor="text1"/>
          <w:kern w:val="0"/>
          <w:szCs w:val="21"/>
        </w:rPr>
        <w:t>该</w:t>
      </w:r>
      <w:r w:rsidR="00450990" w:rsidRPr="00450990">
        <w:rPr>
          <w:color w:val="000000" w:themeColor="text1"/>
          <w:kern w:val="0"/>
          <w:szCs w:val="21"/>
        </w:rPr>
        <w:t>篇演讲稿。</w:t>
      </w:r>
    </w:p>
    <w:p w:rsidR="003E719B" w:rsidRDefault="003E719B" w:rsidP="003E719B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450990" w:rsidRPr="003E719B" w:rsidRDefault="00450990" w:rsidP="003E719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 w:rsidRPr="00450990">
        <w:rPr>
          <w:rFonts w:hint="eastAsia"/>
          <w:b/>
          <w:color w:val="000000" w:themeColor="text1"/>
          <w:kern w:val="0"/>
          <w:szCs w:val="21"/>
        </w:rPr>
        <w:t>迈克尔·戴维斯（</w:t>
      </w:r>
      <w:r w:rsidRPr="00450990">
        <w:rPr>
          <w:b/>
          <w:color w:val="000000" w:themeColor="text1"/>
          <w:kern w:val="0"/>
          <w:szCs w:val="21"/>
        </w:rPr>
        <w:t>Michael Davis</w:t>
      </w:r>
      <w:r w:rsidRPr="00450990">
        <w:rPr>
          <w:rFonts w:hint="eastAsia"/>
          <w:b/>
          <w:color w:val="000000" w:themeColor="text1"/>
          <w:kern w:val="0"/>
          <w:szCs w:val="21"/>
        </w:rPr>
        <w:t>）</w:t>
      </w:r>
      <w:r w:rsidRPr="00450990">
        <w:rPr>
          <w:color w:val="000000" w:themeColor="text1"/>
          <w:kern w:val="0"/>
          <w:szCs w:val="21"/>
        </w:rPr>
        <w:t>从</w:t>
      </w:r>
      <w:r w:rsidRPr="00450990">
        <w:rPr>
          <w:color w:val="000000" w:themeColor="text1"/>
          <w:kern w:val="0"/>
          <w:szCs w:val="21"/>
        </w:rPr>
        <w:t>1998</w:t>
      </w:r>
      <w:r w:rsidRPr="00450990">
        <w:rPr>
          <w:color w:val="000000" w:themeColor="text1"/>
          <w:kern w:val="0"/>
          <w:szCs w:val="21"/>
        </w:rPr>
        <w:t>年到</w:t>
      </w:r>
      <w:r w:rsidRPr="00450990">
        <w:rPr>
          <w:color w:val="000000" w:themeColor="text1"/>
          <w:kern w:val="0"/>
          <w:szCs w:val="21"/>
        </w:rPr>
        <w:t>2007</w:t>
      </w:r>
      <w:r w:rsidRPr="00450990">
        <w:rPr>
          <w:color w:val="000000" w:themeColor="text1"/>
          <w:kern w:val="0"/>
          <w:szCs w:val="21"/>
        </w:rPr>
        <w:t>年担任《电视指南》</w:t>
      </w:r>
      <w:r>
        <w:rPr>
          <w:rFonts w:hint="eastAsia"/>
          <w:color w:val="000000" w:themeColor="text1"/>
          <w:kern w:val="0"/>
          <w:szCs w:val="21"/>
        </w:rPr>
        <w:t>（</w:t>
      </w:r>
      <w:r w:rsidRPr="00450990">
        <w:rPr>
          <w:i/>
          <w:color w:val="000000" w:themeColor="text1"/>
          <w:kern w:val="0"/>
          <w:szCs w:val="21"/>
        </w:rPr>
        <w:t>TV Guide</w:t>
      </w:r>
      <w:r>
        <w:rPr>
          <w:rFonts w:hint="eastAsia"/>
          <w:color w:val="000000" w:themeColor="text1"/>
          <w:kern w:val="0"/>
          <w:szCs w:val="21"/>
        </w:rPr>
        <w:t>）</w:t>
      </w:r>
      <w:r w:rsidRPr="00450990">
        <w:rPr>
          <w:color w:val="000000" w:themeColor="text1"/>
          <w:kern w:val="0"/>
          <w:szCs w:val="21"/>
        </w:rPr>
        <w:t>的高级编辑和家庭电视专栏作家。作为尼曼会员，他还曾为</w:t>
      </w:r>
      <w:r>
        <w:rPr>
          <w:rFonts w:hint="eastAsia"/>
          <w:color w:val="000000" w:themeColor="text1"/>
          <w:kern w:val="0"/>
          <w:szCs w:val="21"/>
        </w:rPr>
        <w:t>《</w:t>
      </w:r>
      <w:r w:rsidRPr="00450990">
        <w:rPr>
          <w:color w:val="000000" w:themeColor="text1"/>
          <w:kern w:val="0"/>
          <w:szCs w:val="21"/>
        </w:rPr>
        <w:t>巴尔的摩太阳报</w:t>
      </w:r>
      <w:r>
        <w:rPr>
          <w:rFonts w:hint="eastAsia"/>
          <w:color w:val="000000" w:themeColor="text1"/>
          <w:kern w:val="0"/>
          <w:szCs w:val="21"/>
        </w:rPr>
        <w:t>》（</w:t>
      </w:r>
      <w:r w:rsidRPr="003E719B">
        <w:rPr>
          <w:i/>
          <w:iCs/>
          <w:color w:val="000000" w:themeColor="text1"/>
          <w:kern w:val="0"/>
          <w:szCs w:val="21"/>
        </w:rPr>
        <w:t>Baltimore Sun </w:t>
      </w:r>
      <w:r>
        <w:rPr>
          <w:rFonts w:hint="eastAsia"/>
          <w:color w:val="000000" w:themeColor="text1"/>
          <w:kern w:val="0"/>
          <w:szCs w:val="21"/>
        </w:rPr>
        <w:t>）</w:t>
      </w:r>
      <w:r w:rsidRPr="00450990">
        <w:rPr>
          <w:color w:val="000000" w:themeColor="text1"/>
          <w:kern w:val="0"/>
          <w:szCs w:val="21"/>
        </w:rPr>
        <w:t>和</w:t>
      </w:r>
      <w:r>
        <w:rPr>
          <w:rFonts w:hint="eastAsia"/>
          <w:color w:val="000000" w:themeColor="text1"/>
          <w:kern w:val="0"/>
          <w:szCs w:val="21"/>
        </w:rPr>
        <w:t>《</w:t>
      </w:r>
      <w:r w:rsidRPr="00450990">
        <w:rPr>
          <w:color w:val="000000" w:themeColor="text1"/>
          <w:kern w:val="0"/>
          <w:szCs w:val="21"/>
        </w:rPr>
        <w:t>芝加哥太阳</w:t>
      </w:r>
      <w:r>
        <w:rPr>
          <w:rFonts w:hint="eastAsia"/>
          <w:color w:val="000000" w:themeColor="text1"/>
          <w:kern w:val="0"/>
          <w:szCs w:val="21"/>
        </w:rPr>
        <w:t>时</w:t>
      </w:r>
      <w:r w:rsidRPr="00450990">
        <w:rPr>
          <w:color w:val="000000" w:themeColor="text1"/>
          <w:kern w:val="0"/>
          <w:szCs w:val="21"/>
        </w:rPr>
        <w:t>报</w:t>
      </w:r>
      <w:r>
        <w:rPr>
          <w:rFonts w:hint="eastAsia"/>
          <w:color w:val="000000" w:themeColor="text1"/>
          <w:kern w:val="0"/>
          <w:szCs w:val="21"/>
        </w:rPr>
        <w:t>》（</w:t>
      </w:r>
      <w:r w:rsidRPr="003E719B">
        <w:rPr>
          <w:i/>
          <w:iCs/>
          <w:color w:val="000000" w:themeColor="text1"/>
          <w:kern w:val="0"/>
          <w:szCs w:val="21"/>
        </w:rPr>
        <w:t>Chicago Sun-Times</w:t>
      </w:r>
      <w:r>
        <w:rPr>
          <w:rFonts w:hint="eastAsia"/>
          <w:color w:val="000000" w:themeColor="text1"/>
          <w:kern w:val="0"/>
          <w:szCs w:val="21"/>
        </w:rPr>
        <w:t>）</w:t>
      </w:r>
      <w:r w:rsidRPr="00450990">
        <w:rPr>
          <w:color w:val="000000" w:themeColor="text1"/>
          <w:kern w:val="0"/>
          <w:szCs w:val="21"/>
        </w:rPr>
        <w:t>工作。他是《</w:t>
      </w:r>
      <w:r>
        <w:rPr>
          <w:rFonts w:hint="eastAsia"/>
          <w:color w:val="000000" w:themeColor="text1"/>
          <w:kern w:val="0"/>
          <w:szCs w:val="21"/>
        </w:rPr>
        <w:t>街头帮派：</w:t>
      </w:r>
      <w:r w:rsidRPr="00450990">
        <w:rPr>
          <w:color w:val="000000" w:themeColor="text1"/>
          <w:kern w:val="0"/>
          <w:szCs w:val="21"/>
        </w:rPr>
        <w:t>芝麻街的完整历史》</w:t>
      </w:r>
      <w:r>
        <w:rPr>
          <w:rFonts w:hint="eastAsia"/>
          <w:color w:val="000000" w:themeColor="text1"/>
          <w:kern w:val="0"/>
          <w:szCs w:val="21"/>
        </w:rPr>
        <w:t>（</w:t>
      </w:r>
      <w:r w:rsidRPr="003E719B">
        <w:rPr>
          <w:i/>
          <w:iCs/>
          <w:color w:val="000000" w:themeColor="text1"/>
          <w:kern w:val="0"/>
          <w:szCs w:val="21"/>
        </w:rPr>
        <w:t>Street Gang: The Complete History of Sesame Street</w:t>
      </w:r>
      <w:r w:rsidRPr="003E719B">
        <w:rPr>
          <w:color w:val="000000" w:themeColor="text1"/>
          <w:kern w:val="0"/>
          <w:szCs w:val="21"/>
        </w:rPr>
        <w:t> </w:t>
      </w:r>
      <w:r>
        <w:rPr>
          <w:rFonts w:hint="eastAsia"/>
          <w:color w:val="000000" w:themeColor="text1"/>
          <w:kern w:val="0"/>
          <w:szCs w:val="21"/>
        </w:rPr>
        <w:t>）（</w:t>
      </w:r>
      <w:r w:rsidRPr="00450990">
        <w:rPr>
          <w:color w:val="000000" w:themeColor="text1"/>
          <w:kern w:val="0"/>
          <w:szCs w:val="21"/>
        </w:rPr>
        <w:t>企鹅出版社</w:t>
      </w:r>
      <w:r>
        <w:rPr>
          <w:rFonts w:hint="eastAsia"/>
          <w:color w:val="000000" w:themeColor="text1"/>
          <w:kern w:val="0"/>
          <w:szCs w:val="21"/>
        </w:rPr>
        <w:t>，</w:t>
      </w:r>
      <w:r>
        <w:rPr>
          <w:rFonts w:hint="eastAsia"/>
          <w:color w:val="000000" w:themeColor="text1"/>
          <w:kern w:val="0"/>
          <w:szCs w:val="21"/>
        </w:rPr>
        <w:t>2008</w:t>
      </w:r>
      <w:r>
        <w:rPr>
          <w:rFonts w:hint="eastAsia"/>
          <w:color w:val="000000" w:themeColor="text1"/>
          <w:kern w:val="0"/>
          <w:szCs w:val="21"/>
        </w:rPr>
        <w:t>年出版）</w:t>
      </w:r>
      <w:r w:rsidRPr="00450990">
        <w:rPr>
          <w:color w:val="000000" w:themeColor="text1"/>
          <w:kern w:val="0"/>
          <w:szCs w:val="21"/>
        </w:rPr>
        <w:t>的作者。</w:t>
      </w:r>
    </w:p>
    <w:p w:rsidR="003E719B" w:rsidRPr="00497F8E" w:rsidRDefault="003E719B" w:rsidP="003E719B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497F8E" w:rsidRPr="003E719B" w:rsidRDefault="00497F8E" w:rsidP="003E719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497F8E">
        <w:rPr>
          <w:rFonts w:hint="eastAsia"/>
          <w:color w:val="000000" w:themeColor="text1"/>
          <w:kern w:val="0"/>
          <w:szCs w:val="21"/>
        </w:rPr>
        <w:t xml:space="preserve">    </w:t>
      </w:r>
      <w:r w:rsidRPr="00497F8E">
        <w:rPr>
          <w:b/>
          <w:color w:val="000000" w:themeColor="text1"/>
          <w:kern w:val="0"/>
          <w:szCs w:val="21"/>
        </w:rPr>
        <w:t>索尼娅</w:t>
      </w:r>
      <w:r w:rsidRPr="00497F8E">
        <w:rPr>
          <w:rFonts w:hint="eastAsia"/>
          <w:b/>
          <w:color w:val="000000" w:themeColor="text1"/>
          <w:kern w:val="0"/>
          <w:szCs w:val="21"/>
        </w:rPr>
        <w:t>·</w:t>
      </w:r>
      <w:r w:rsidRPr="00497F8E">
        <w:rPr>
          <w:b/>
          <w:color w:val="000000" w:themeColor="text1"/>
          <w:kern w:val="0"/>
          <w:szCs w:val="21"/>
        </w:rPr>
        <w:t>曼扎诺</w:t>
      </w:r>
      <w:r w:rsidRPr="00497F8E">
        <w:rPr>
          <w:rFonts w:hint="eastAsia"/>
          <w:b/>
          <w:color w:val="000000" w:themeColor="text1"/>
          <w:kern w:val="0"/>
          <w:szCs w:val="21"/>
        </w:rPr>
        <w:t>（</w:t>
      </w:r>
      <w:r w:rsidRPr="003E719B">
        <w:rPr>
          <w:b/>
          <w:bCs/>
          <w:color w:val="000000" w:themeColor="text1"/>
          <w:kern w:val="0"/>
          <w:szCs w:val="21"/>
        </w:rPr>
        <w:t>Sonia Manzano</w:t>
      </w:r>
      <w:r w:rsidRPr="00497F8E">
        <w:rPr>
          <w:rFonts w:hint="eastAsia"/>
          <w:b/>
          <w:color w:val="000000" w:themeColor="text1"/>
          <w:kern w:val="0"/>
          <w:szCs w:val="21"/>
        </w:rPr>
        <w:t>）</w:t>
      </w:r>
      <w:r w:rsidRPr="00497F8E">
        <w:rPr>
          <w:color w:val="000000" w:themeColor="text1"/>
          <w:kern w:val="0"/>
          <w:szCs w:val="21"/>
        </w:rPr>
        <w:t>是一名演员、作家、演说家和音乐家，因</w:t>
      </w:r>
      <w:r w:rsidRPr="00497F8E">
        <w:rPr>
          <w:color w:val="000000" w:themeColor="text1"/>
          <w:kern w:val="0"/>
          <w:szCs w:val="21"/>
        </w:rPr>
        <w:t>1971</w:t>
      </w:r>
      <w:r w:rsidRPr="00497F8E">
        <w:rPr>
          <w:color w:val="000000" w:themeColor="text1"/>
          <w:kern w:val="0"/>
          <w:szCs w:val="21"/>
        </w:rPr>
        <w:t>年至</w:t>
      </w:r>
      <w:r w:rsidRPr="00497F8E">
        <w:rPr>
          <w:color w:val="000000" w:themeColor="text1"/>
          <w:kern w:val="0"/>
          <w:szCs w:val="21"/>
        </w:rPr>
        <w:t>2015</w:t>
      </w:r>
      <w:r w:rsidRPr="00497F8E">
        <w:rPr>
          <w:color w:val="000000" w:themeColor="text1"/>
          <w:kern w:val="0"/>
          <w:szCs w:val="21"/>
        </w:rPr>
        <w:t>年在《芝麻街》中扮演玛丽亚</w:t>
      </w:r>
      <w:r>
        <w:rPr>
          <w:rFonts w:hint="eastAsia"/>
          <w:color w:val="000000" w:themeColor="text1"/>
          <w:kern w:val="0"/>
          <w:szCs w:val="21"/>
        </w:rPr>
        <w:t>（</w:t>
      </w:r>
      <w:r w:rsidRPr="003E719B">
        <w:rPr>
          <w:color w:val="000000" w:themeColor="text1"/>
          <w:kern w:val="0"/>
          <w:szCs w:val="21"/>
        </w:rPr>
        <w:t>Maria</w:t>
      </w:r>
      <w:r>
        <w:rPr>
          <w:rFonts w:hint="eastAsia"/>
          <w:color w:val="000000" w:themeColor="text1"/>
          <w:kern w:val="0"/>
          <w:szCs w:val="21"/>
        </w:rPr>
        <w:t>）</w:t>
      </w:r>
      <w:r w:rsidRPr="00497F8E">
        <w:rPr>
          <w:color w:val="000000" w:themeColor="text1"/>
          <w:kern w:val="0"/>
          <w:szCs w:val="21"/>
        </w:rPr>
        <w:t>而闻名。她</w:t>
      </w:r>
      <w:r>
        <w:rPr>
          <w:rFonts w:hint="eastAsia"/>
          <w:color w:val="000000" w:themeColor="text1"/>
          <w:kern w:val="0"/>
          <w:szCs w:val="21"/>
        </w:rPr>
        <w:t>现在</w:t>
      </w:r>
      <w:r w:rsidRPr="00497F8E">
        <w:rPr>
          <w:color w:val="000000" w:themeColor="text1"/>
          <w:kern w:val="0"/>
          <w:szCs w:val="21"/>
        </w:rPr>
        <w:t>住在纽约市。</w:t>
      </w:r>
    </w:p>
    <w:p w:rsidR="00D924FC" w:rsidRPr="003E719B" w:rsidRDefault="00D924FC" w:rsidP="003E719B">
      <w:pPr>
        <w:rPr>
          <w:b/>
          <w:bCs/>
          <w:color w:val="000000" w:themeColor="text1"/>
          <w:szCs w:val="21"/>
        </w:rPr>
      </w:pPr>
    </w:p>
    <w:p w:rsidR="00602B60" w:rsidRPr="003E719B" w:rsidRDefault="00602B60" w:rsidP="003E719B">
      <w:pPr>
        <w:rPr>
          <w:b/>
          <w:bCs/>
          <w:color w:val="000000" w:themeColor="text1"/>
          <w:szCs w:val="21"/>
        </w:rPr>
      </w:pPr>
    </w:p>
    <w:p w:rsidR="00C14F02" w:rsidRPr="003E719B" w:rsidRDefault="00C14F02" w:rsidP="003E719B">
      <w:pPr>
        <w:rPr>
          <w:b/>
          <w:bCs/>
          <w:color w:val="000000" w:themeColor="text1"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1B" w:rsidRDefault="007E091B">
      <w:r>
        <w:separator/>
      </w:r>
    </w:p>
  </w:endnote>
  <w:endnote w:type="continuationSeparator" w:id="1">
    <w:p w:rsidR="007E091B" w:rsidRDefault="007E0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1102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1102D">
      <w:rPr>
        <w:rFonts w:ascii="方正姚体" w:eastAsia="方正姚体"/>
        <w:kern w:val="0"/>
        <w:szCs w:val="21"/>
      </w:rPr>
      <w:fldChar w:fldCharType="separate"/>
    </w:r>
    <w:r w:rsidR="00497F8E">
      <w:rPr>
        <w:rFonts w:ascii="方正姚体" w:eastAsia="方正姚体"/>
        <w:noProof/>
        <w:kern w:val="0"/>
        <w:szCs w:val="21"/>
      </w:rPr>
      <w:t>2</w:t>
    </w:r>
    <w:r w:rsidR="00F1102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1B" w:rsidRDefault="007E091B">
      <w:r>
        <w:separator/>
      </w:r>
    </w:p>
  </w:footnote>
  <w:footnote w:type="continuationSeparator" w:id="1">
    <w:p w:rsidR="007E091B" w:rsidRDefault="007E0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068"/>
    <w:rsid w:val="0004719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D653D"/>
    <w:rsid w:val="003E719B"/>
    <w:rsid w:val="003E754D"/>
    <w:rsid w:val="003F0CD0"/>
    <w:rsid w:val="004148D5"/>
    <w:rsid w:val="00414A9C"/>
    <w:rsid w:val="00431D1E"/>
    <w:rsid w:val="00450990"/>
    <w:rsid w:val="00452828"/>
    <w:rsid w:val="004611D6"/>
    <w:rsid w:val="00462FAD"/>
    <w:rsid w:val="00463285"/>
    <w:rsid w:val="00481B5A"/>
    <w:rsid w:val="00484EAC"/>
    <w:rsid w:val="00491229"/>
    <w:rsid w:val="00497F8E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3758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25ED6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A7404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247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D3307"/>
    <w:rsid w:val="007E091B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8199D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7663B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17F7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46AB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C0C4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102D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14FF"/>
    <w:rsid w:val="00FA4A2B"/>
    <w:rsid w:val="00FA7F29"/>
    <w:rsid w:val="00FC3402"/>
    <w:rsid w:val="00FD4558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380</Words>
  <Characters>2169</Characters>
  <Application>Microsoft Office Word</Application>
  <DocSecurity>0</DocSecurity>
  <Lines>18</Lines>
  <Paragraphs>5</Paragraphs>
  <ScaleCrop>false</ScaleCrop>
  <Company>2ndSpAcE</Company>
  <LinksUpToDate>false</LinksUpToDate>
  <CharactersWithSpaces>2544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28</cp:revision>
  <cp:lastPrinted>2004-04-23T07:06:00Z</cp:lastPrinted>
  <dcterms:created xsi:type="dcterms:W3CDTF">2019-05-09T07:34:00Z</dcterms:created>
  <dcterms:modified xsi:type="dcterms:W3CDTF">2021-07-12T07:31:00Z</dcterms:modified>
</cp:coreProperties>
</file>